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F9EC2" w14:textId="77777777" w:rsidR="005A3A75" w:rsidRPr="005A3A75" w:rsidRDefault="005A3A75" w:rsidP="00311961">
      <w:pPr>
        <w:spacing w:line="480" w:lineRule="auto"/>
        <w:jc w:val="center"/>
        <w:rPr>
          <w:rFonts w:ascii="Times" w:hAnsi="Times"/>
          <w:b/>
          <w:lang w:val="en-CA"/>
        </w:rPr>
      </w:pPr>
      <w:r w:rsidRPr="005A3A75">
        <w:rPr>
          <w:rFonts w:ascii="Times" w:hAnsi="Times"/>
          <w:b/>
          <w:lang w:val="en-CA"/>
        </w:rPr>
        <w:t>Project Deliverable 2</w:t>
      </w:r>
    </w:p>
    <w:p w14:paraId="68DA6532" w14:textId="77777777" w:rsidR="00D12A34" w:rsidRDefault="005A3A75" w:rsidP="00311961">
      <w:pPr>
        <w:spacing w:line="480" w:lineRule="auto"/>
        <w:rPr>
          <w:rFonts w:ascii="Times" w:hAnsi="Times"/>
          <w:lang w:val="en-CA"/>
        </w:rPr>
      </w:pPr>
      <w:r w:rsidRPr="005A3A75">
        <w:rPr>
          <w:rFonts w:ascii="Times" w:hAnsi="Times"/>
          <w:lang w:val="en-CA"/>
        </w:rPr>
        <w:t xml:space="preserve">1. </w:t>
      </w:r>
      <w:r w:rsidRPr="002E0A58">
        <w:rPr>
          <w:rFonts w:ascii="Times" w:hAnsi="Times"/>
          <w:u w:val="single"/>
          <w:lang w:val="en-CA"/>
        </w:rPr>
        <w:t>Problem Statement</w:t>
      </w:r>
    </w:p>
    <w:p w14:paraId="1D691E83" w14:textId="77777777" w:rsidR="005A3A75" w:rsidRPr="005A3A75" w:rsidRDefault="005A3A75" w:rsidP="00311961">
      <w:pPr>
        <w:spacing w:line="480" w:lineRule="auto"/>
        <w:rPr>
          <w:rFonts w:ascii="Times" w:hAnsi="Times"/>
          <w:lang w:val="en-CA"/>
        </w:rPr>
      </w:pPr>
    </w:p>
    <w:p w14:paraId="64C437EB" w14:textId="77777777" w:rsidR="005A3A75" w:rsidRDefault="005A3A75" w:rsidP="00311961">
      <w:pPr>
        <w:spacing w:line="480" w:lineRule="auto"/>
        <w:jc w:val="both"/>
        <w:rPr>
          <w:rFonts w:ascii="Times" w:hAnsi="Times"/>
          <w:lang w:val="en-CA"/>
        </w:rPr>
      </w:pPr>
      <w:r w:rsidRPr="005A3A75">
        <w:rPr>
          <w:rFonts w:ascii="Times" w:hAnsi="Times"/>
          <w:lang w:val="en-CA"/>
        </w:rPr>
        <w:t>Synopses or summaries are me</w:t>
      </w:r>
      <w:r>
        <w:rPr>
          <w:rFonts w:ascii="Times" w:hAnsi="Times"/>
          <w:lang w:val="en-CA"/>
        </w:rPr>
        <w:t xml:space="preserve">ant to indicate the genre of a movie. </w:t>
      </w:r>
      <w:r w:rsidRPr="005A3A75">
        <w:rPr>
          <w:rFonts w:ascii="Times" w:hAnsi="Times"/>
          <w:lang w:val="en-CA"/>
        </w:rPr>
        <w:t>This project will attempt to do genre classification for movie from synopses or summaries using the title and summary.</w:t>
      </w:r>
    </w:p>
    <w:p w14:paraId="56A21247" w14:textId="77777777" w:rsidR="005A3A75" w:rsidRDefault="005A3A75" w:rsidP="00311961">
      <w:pPr>
        <w:spacing w:line="480" w:lineRule="auto"/>
        <w:rPr>
          <w:rFonts w:ascii="Times" w:hAnsi="Times"/>
          <w:lang w:val="en-CA"/>
        </w:rPr>
      </w:pPr>
    </w:p>
    <w:p w14:paraId="22A41AD1" w14:textId="77777777" w:rsidR="005A3A75" w:rsidRDefault="005A3A75" w:rsidP="00311961">
      <w:pPr>
        <w:spacing w:line="480" w:lineRule="auto"/>
        <w:rPr>
          <w:rFonts w:ascii="Times" w:hAnsi="Times"/>
          <w:lang w:val="en-CA"/>
        </w:rPr>
      </w:pPr>
      <w:r>
        <w:rPr>
          <w:rFonts w:ascii="Times" w:hAnsi="Times"/>
          <w:lang w:val="en-CA"/>
        </w:rPr>
        <w:t xml:space="preserve">2. </w:t>
      </w:r>
      <w:r w:rsidRPr="002E0A58">
        <w:rPr>
          <w:rFonts w:ascii="Times" w:hAnsi="Times"/>
          <w:u w:val="single"/>
          <w:lang w:val="en-CA"/>
        </w:rPr>
        <w:t>Data Preprocessing</w:t>
      </w:r>
    </w:p>
    <w:p w14:paraId="0CA5826B" w14:textId="77777777" w:rsidR="005A3A75" w:rsidRDefault="005A3A75" w:rsidP="00311961">
      <w:pPr>
        <w:spacing w:line="480" w:lineRule="auto"/>
        <w:rPr>
          <w:rFonts w:ascii="Times" w:hAnsi="Times"/>
          <w:lang w:val="en-CA"/>
        </w:rPr>
      </w:pPr>
    </w:p>
    <w:p w14:paraId="44890914" w14:textId="64383C9F" w:rsidR="005A3A75" w:rsidRDefault="00E06DC4" w:rsidP="00311961">
      <w:pPr>
        <w:spacing w:line="480" w:lineRule="auto"/>
        <w:jc w:val="both"/>
        <w:rPr>
          <w:rFonts w:ascii="Times" w:hAnsi="Times"/>
          <w:lang w:val="en-CA"/>
        </w:rPr>
      </w:pPr>
      <w:r>
        <w:rPr>
          <w:rFonts w:ascii="Times" w:hAnsi="Times"/>
          <w:lang w:val="en-CA"/>
        </w:rPr>
        <w:t xml:space="preserve">The </w:t>
      </w:r>
      <w:r>
        <w:rPr>
          <w:rFonts w:ascii="Times" w:hAnsi="Times"/>
          <w:lang w:val="en-CA"/>
        </w:rPr>
        <w:t xml:space="preserve">CMU Movie Summary Corpus Dataset from </w:t>
      </w:r>
      <w:proofErr w:type="spellStart"/>
      <w:r>
        <w:rPr>
          <w:rFonts w:ascii="Times" w:hAnsi="Times"/>
          <w:lang w:val="en-CA"/>
        </w:rPr>
        <w:t>Bamman</w:t>
      </w:r>
      <w:proofErr w:type="spellEnd"/>
      <w:r>
        <w:rPr>
          <w:rFonts w:ascii="Times" w:hAnsi="Times"/>
          <w:lang w:val="en-CA"/>
        </w:rPr>
        <w:t>, O’Connor, &amp; A. Smith (2013)</w:t>
      </w:r>
      <w:r>
        <w:rPr>
          <w:rFonts w:ascii="Times" w:hAnsi="Times"/>
          <w:lang w:val="en-CA"/>
        </w:rPr>
        <w:t xml:space="preserve"> is the main dataset that has been used. The plot summaries were extracted from the </w:t>
      </w:r>
      <w:r>
        <w:rPr>
          <w:rFonts w:ascii="Times" w:hAnsi="Times"/>
          <w:i/>
          <w:lang w:val="en-CA"/>
        </w:rPr>
        <w:t>plot_summaries.txt</w:t>
      </w:r>
      <w:r>
        <w:rPr>
          <w:rFonts w:ascii="Times" w:hAnsi="Times"/>
          <w:lang w:val="en-CA"/>
        </w:rPr>
        <w:t xml:space="preserve"> and then cleaned to remove all special characters and noise, and lowercased. Each plot summary will be split into different strings with the delimiter period. The titles and genres were extracted from the </w:t>
      </w:r>
      <w:proofErr w:type="spellStart"/>
      <w:r>
        <w:rPr>
          <w:rFonts w:ascii="Times" w:hAnsi="Times"/>
          <w:i/>
          <w:lang w:val="en-CA"/>
        </w:rPr>
        <w:t>movie.metadata.tsv</w:t>
      </w:r>
      <w:proofErr w:type="spellEnd"/>
      <w:r>
        <w:rPr>
          <w:rFonts w:ascii="Times" w:hAnsi="Times"/>
          <w:lang w:val="en-CA"/>
        </w:rPr>
        <w:t xml:space="preserve">. There are over 366 genres where 8 were selected because of their count and uniqueness: Action, Comedy, Adventure, Romance, Crime, Horror, Thriller, and Drama. </w:t>
      </w:r>
      <w:r w:rsidR="000F69EC">
        <w:rPr>
          <w:rFonts w:ascii="Times" w:hAnsi="Times"/>
          <w:lang w:val="en-CA"/>
        </w:rPr>
        <w:t xml:space="preserve">Each of these genres have at least 3000 movies that are associated with it respectively. </w:t>
      </w:r>
      <w:r>
        <w:rPr>
          <w:rFonts w:ascii="Times" w:hAnsi="Times"/>
          <w:lang w:val="en-CA"/>
        </w:rPr>
        <w:t xml:space="preserve">Since movies can be multi-genre, movies will be able to have multiple different genres. </w:t>
      </w:r>
      <w:r w:rsidR="001A3E07">
        <w:rPr>
          <w:rFonts w:ascii="Times" w:hAnsi="Times"/>
          <w:lang w:val="en-CA"/>
        </w:rPr>
        <w:t xml:space="preserve">To select the features, </w:t>
      </w:r>
      <w:r w:rsidR="000F69EC">
        <w:rPr>
          <w:rFonts w:ascii="Times" w:hAnsi="Times"/>
          <w:lang w:val="en-CA"/>
        </w:rPr>
        <w:t xml:space="preserve">the summaries have to be </w:t>
      </w:r>
      <w:proofErr w:type="spellStart"/>
      <w:r w:rsidR="000F69EC">
        <w:rPr>
          <w:rFonts w:ascii="Times" w:hAnsi="Times"/>
          <w:lang w:val="en-CA"/>
        </w:rPr>
        <w:t>vectorized</w:t>
      </w:r>
      <w:proofErr w:type="spellEnd"/>
      <w:r w:rsidR="000F69EC">
        <w:rPr>
          <w:rFonts w:ascii="Times" w:hAnsi="Times"/>
          <w:lang w:val="en-CA"/>
        </w:rPr>
        <w:t>. F</w:t>
      </w:r>
      <w:r>
        <w:rPr>
          <w:rFonts w:ascii="Times" w:hAnsi="Times"/>
          <w:lang w:val="en-CA"/>
        </w:rPr>
        <w:t xml:space="preserve">or this preliminary stage, a method of taking the </w:t>
      </w:r>
      <w:r w:rsidR="000F69EC">
        <w:rPr>
          <w:rFonts w:ascii="Times" w:hAnsi="Times"/>
          <w:lang w:val="en-CA"/>
        </w:rPr>
        <w:t xml:space="preserve">10000 </w:t>
      </w:r>
      <w:r>
        <w:rPr>
          <w:rFonts w:ascii="Times" w:hAnsi="Times"/>
          <w:lang w:val="en-CA"/>
        </w:rPr>
        <w:t>most common words</w:t>
      </w:r>
      <w:r w:rsidR="000F69EC">
        <w:rPr>
          <w:rFonts w:ascii="Times" w:hAnsi="Times"/>
          <w:lang w:val="en-CA"/>
        </w:rPr>
        <w:t xml:space="preserve"> from the summaries </w:t>
      </w:r>
      <w:r>
        <w:rPr>
          <w:rFonts w:ascii="Times" w:hAnsi="Times"/>
          <w:lang w:val="en-CA"/>
        </w:rPr>
        <w:t xml:space="preserve">will be where the length of each sentence will be 500, and then tokenizing the sequence with </w:t>
      </w:r>
      <w:proofErr w:type="spellStart"/>
      <w:r>
        <w:rPr>
          <w:rFonts w:ascii="Times" w:hAnsi="Times"/>
          <w:lang w:val="en-CA"/>
        </w:rPr>
        <w:t>Keras</w:t>
      </w:r>
      <w:proofErr w:type="spellEnd"/>
      <w:r>
        <w:rPr>
          <w:rFonts w:ascii="Times" w:hAnsi="Times"/>
          <w:lang w:val="en-CA"/>
        </w:rPr>
        <w:t>’ tokenizer.</w:t>
      </w:r>
    </w:p>
    <w:p w14:paraId="582E25AC" w14:textId="77777777" w:rsidR="00E06DC4" w:rsidRDefault="00E06DC4" w:rsidP="00311961">
      <w:pPr>
        <w:spacing w:line="480" w:lineRule="auto"/>
        <w:jc w:val="both"/>
        <w:rPr>
          <w:rFonts w:ascii="Times" w:hAnsi="Times"/>
          <w:lang w:val="en-CA"/>
        </w:rPr>
      </w:pPr>
    </w:p>
    <w:p w14:paraId="7D68166A" w14:textId="77777777" w:rsidR="00E06DC4" w:rsidRDefault="00E06DC4" w:rsidP="00311961">
      <w:pPr>
        <w:spacing w:line="480" w:lineRule="auto"/>
        <w:jc w:val="both"/>
        <w:rPr>
          <w:rFonts w:ascii="Times" w:hAnsi="Times"/>
          <w:lang w:val="en-CA"/>
        </w:rPr>
      </w:pPr>
      <w:r>
        <w:rPr>
          <w:rFonts w:ascii="Times" w:hAnsi="Times"/>
          <w:lang w:val="en-CA"/>
        </w:rPr>
        <w:t xml:space="preserve">3. </w:t>
      </w:r>
      <w:r w:rsidRPr="002E0A58">
        <w:rPr>
          <w:rFonts w:ascii="Times" w:hAnsi="Times"/>
          <w:u w:val="single"/>
          <w:lang w:val="en-CA"/>
        </w:rPr>
        <w:t>Machine learning model</w:t>
      </w:r>
    </w:p>
    <w:p w14:paraId="1D30E608" w14:textId="77777777" w:rsidR="00054FC3" w:rsidRDefault="00054FC3" w:rsidP="00311961">
      <w:pPr>
        <w:spacing w:line="480" w:lineRule="auto"/>
        <w:jc w:val="both"/>
        <w:rPr>
          <w:rFonts w:ascii="Times" w:hAnsi="Times"/>
          <w:lang w:val="en-CA"/>
        </w:rPr>
      </w:pPr>
    </w:p>
    <w:p w14:paraId="77F58EC1" w14:textId="4B74C115" w:rsidR="00054FC3" w:rsidRDefault="00054FC3" w:rsidP="00311961">
      <w:pPr>
        <w:spacing w:line="480" w:lineRule="auto"/>
        <w:jc w:val="both"/>
        <w:rPr>
          <w:rFonts w:ascii="Times" w:hAnsi="Times"/>
          <w:lang w:val="en-CA"/>
        </w:rPr>
      </w:pPr>
      <w:r>
        <w:rPr>
          <w:rFonts w:ascii="Times" w:hAnsi="Times"/>
          <w:lang w:val="en-CA"/>
        </w:rPr>
        <w:lastRenderedPageBreak/>
        <w:t xml:space="preserve">The main framework will be </w:t>
      </w:r>
      <w:proofErr w:type="spellStart"/>
      <w:r>
        <w:rPr>
          <w:rFonts w:ascii="Times" w:hAnsi="Times"/>
          <w:lang w:val="en-CA"/>
        </w:rPr>
        <w:t>Keras</w:t>
      </w:r>
      <w:proofErr w:type="spellEnd"/>
      <w:r w:rsidR="0069548A">
        <w:rPr>
          <w:rFonts w:ascii="Times" w:hAnsi="Times"/>
          <w:lang w:val="en-CA"/>
        </w:rPr>
        <w:t xml:space="preserve"> because of its simplicity. The main model of this project will be a </w:t>
      </w:r>
      <w:r w:rsidR="0069548A">
        <w:rPr>
          <w:rFonts w:ascii="Times" w:hAnsi="Times"/>
          <w:lang w:val="en-CA"/>
        </w:rPr>
        <w:t>Bidirectional</w:t>
      </w:r>
      <w:r w:rsidR="002049AE">
        <w:rPr>
          <w:rFonts w:ascii="Times" w:hAnsi="Times"/>
          <w:lang w:val="en-CA"/>
        </w:rPr>
        <w:t xml:space="preserve"> L</w:t>
      </w:r>
      <w:r w:rsidR="0069548A">
        <w:rPr>
          <w:rFonts w:ascii="Times" w:hAnsi="Times"/>
          <w:lang w:val="en-CA"/>
        </w:rPr>
        <w:t>S</w:t>
      </w:r>
      <w:r w:rsidR="002049AE">
        <w:rPr>
          <w:rFonts w:ascii="Times" w:hAnsi="Times"/>
          <w:lang w:val="en-CA"/>
        </w:rPr>
        <w:t>T</w:t>
      </w:r>
      <w:r w:rsidR="0069548A">
        <w:rPr>
          <w:rFonts w:ascii="Times" w:hAnsi="Times"/>
          <w:lang w:val="en-CA"/>
        </w:rPr>
        <w:t>M mode</w:t>
      </w:r>
      <w:r w:rsidR="0069548A">
        <w:rPr>
          <w:rFonts w:ascii="Times" w:hAnsi="Times"/>
          <w:lang w:val="en-CA"/>
        </w:rPr>
        <w:t xml:space="preserve">l similar to </w:t>
      </w:r>
      <w:proofErr w:type="spellStart"/>
      <w:r w:rsidR="0069548A">
        <w:rPr>
          <w:rFonts w:ascii="Times" w:hAnsi="Times"/>
          <w:lang w:val="en-CA"/>
        </w:rPr>
        <w:t>Ertugrul’s</w:t>
      </w:r>
      <w:proofErr w:type="spellEnd"/>
      <w:r w:rsidR="0069548A">
        <w:rPr>
          <w:rFonts w:ascii="Times" w:hAnsi="Times"/>
          <w:lang w:val="en-CA"/>
        </w:rPr>
        <w:t xml:space="preserve"> </w:t>
      </w:r>
      <w:r w:rsidR="0069548A">
        <w:rPr>
          <w:rFonts w:ascii="Times" w:hAnsi="Times"/>
          <w:lang w:val="en-CA"/>
        </w:rPr>
        <w:t>(2018)</w:t>
      </w:r>
      <w:r w:rsidR="0069548A">
        <w:rPr>
          <w:rFonts w:ascii="Times" w:hAnsi="Times"/>
          <w:lang w:val="en-CA"/>
        </w:rPr>
        <w:t xml:space="preserve">. The dataset splits are 80% for the training set and 20% for the test/validation set because more data should provide would better results. For this preliminary stage, other models will be used such as support vector </w:t>
      </w:r>
      <w:proofErr w:type="spellStart"/>
      <w:proofErr w:type="gramStart"/>
      <w:r w:rsidR="00361BC8">
        <w:rPr>
          <w:rFonts w:ascii="Times" w:hAnsi="Times"/>
          <w:lang w:val="en-CA"/>
        </w:rPr>
        <w:t>machine,</w:t>
      </w:r>
      <w:r w:rsidR="007D133E">
        <w:rPr>
          <w:rFonts w:ascii="Times" w:hAnsi="Times"/>
          <w:lang w:val="en-CA"/>
        </w:rPr>
        <w:t>and</w:t>
      </w:r>
      <w:proofErr w:type="spellEnd"/>
      <w:proofErr w:type="gramEnd"/>
      <w:r w:rsidR="007D133E">
        <w:rPr>
          <w:rFonts w:ascii="Times" w:hAnsi="Times"/>
          <w:lang w:val="en-CA"/>
        </w:rPr>
        <w:t xml:space="preserve"> </w:t>
      </w:r>
      <w:r w:rsidR="002049AE">
        <w:rPr>
          <w:rFonts w:ascii="Times" w:hAnsi="Times"/>
          <w:lang w:val="en-CA"/>
        </w:rPr>
        <w:t xml:space="preserve">logistic regression to compare to the bidirectional </w:t>
      </w:r>
      <w:proofErr w:type="spellStart"/>
      <w:r w:rsidR="002049AE">
        <w:rPr>
          <w:rFonts w:ascii="Times" w:hAnsi="Times"/>
          <w:lang w:val="en-CA"/>
        </w:rPr>
        <w:t>lstm</w:t>
      </w:r>
      <w:proofErr w:type="spellEnd"/>
      <w:r w:rsidR="00521F78">
        <w:rPr>
          <w:rFonts w:ascii="Times" w:hAnsi="Times"/>
          <w:lang w:val="en-CA"/>
        </w:rPr>
        <w:t xml:space="preserve"> using a </w:t>
      </w:r>
      <w:proofErr w:type="spellStart"/>
      <w:r w:rsidR="00521F78">
        <w:rPr>
          <w:rFonts w:ascii="Times" w:hAnsi="Times"/>
          <w:lang w:val="en-CA"/>
        </w:rPr>
        <w:t>onevs</w:t>
      </w:r>
      <w:r w:rsidR="002049AE">
        <w:rPr>
          <w:rFonts w:ascii="Times" w:hAnsi="Times"/>
          <w:lang w:val="en-CA"/>
        </w:rPr>
        <w:t>all</w:t>
      </w:r>
      <w:proofErr w:type="spellEnd"/>
      <w:r w:rsidR="002049AE">
        <w:rPr>
          <w:rFonts w:ascii="Times" w:hAnsi="Times"/>
          <w:lang w:val="en-CA"/>
        </w:rPr>
        <w:t xml:space="preserve"> model because it provides better results than if all of the classes were trained simultaneously. </w:t>
      </w:r>
      <w:r w:rsidR="00521F78">
        <w:rPr>
          <w:rFonts w:ascii="Times" w:hAnsi="Times"/>
          <w:lang w:val="en-CA"/>
        </w:rPr>
        <w:t xml:space="preserve">The other models will be using the </w:t>
      </w:r>
      <w:proofErr w:type="spellStart"/>
      <w:r w:rsidR="00521F78">
        <w:rPr>
          <w:rFonts w:ascii="Times" w:hAnsi="Times"/>
          <w:lang w:val="en-CA"/>
        </w:rPr>
        <w:t>Tidfvectorizer</w:t>
      </w:r>
      <w:proofErr w:type="spellEnd"/>
      <w:r w:rsidR="00521F78">
        <w:rPr>
          <w:rFonts w:ascii="Times" w:hAnsi="Times"/>
          <w:lang w:val="en-CA"/>
        </w:rPr>
        <w:t xml:space="preserve"> to find the features. </w:t>
      </w:r>
      <w:r w:rsidR="002049AE">
        <w:rPr>
          <w:rFonts w:ascii="Times" w:hAnsi="Times"/>
          <w:lang w:val="en-CA"/>
        </w:rPr>
        <w:t xml:space="preserve">The batch size will be will be 32 because of the large amounts of data. The model </w:t>
      </w:r>
      <w:r w:rsidR="00311961">
        <w:rPr>
          <w:rFonts w:ascii="Times" w:hAnsi="Times"/>
          <w:lang w:val="en-CA"/>
        </w:rPr>
        <w:t>ran</w:t>
      </w:r>
      <w:r w:rsidR="002049AE">
        <w:rPr>
          <w:rFonts w:ascii="Times" w:hAnsi="Times"/>
          <w:lang w:val="en-CA"/>
        </w:rPr>
        <w:t xml:space="preserve"> through 10 </w:t>
      </w:r>
      <w:r w:rsidR="00311961">
        <w:rPr>
          <w:rFonts w:ascii="Times" w:hAnsi="Times"/>
          <w:lang w:val="en-CA"/>
        </w:rPr>
        <w:t xml:space="preserve">epochs </w:t>
      </w:r>
      <w:r w:rsidR="002049AE">
        <w:rPr>
          <w:rFonts w:ascii="Times" w:hAnsi="Times"/>
          <w:lang w:val="en-CA"/>
        </w:rPr>
        <w:t xml:space="preserve">because it is standard. The loss function </w:t>
      </w:r>
      <w:r w:rsidR="00311961">
        <w:rPr>
          <w:rFonts w:ascii="Times" w:hAnsi="Times"/>
          <w:lang w:val="en-CA"/>
        </w:rPr>
        <w:t>is</w:t>
      </w:r>
      <w:r w:rsidR="002049AE">
        <w:rPr>
          <w:rFonts w:ascii="Times" w:hAnsi="Times"/>
          <w:lang w:val="en-CA"/>
        </w:rPr>
        <w:t xml:space="preserve"> a binary </w:t>
      </w:r>
      <w:proofErr w:type="spellStart"/>
      <w:r w:rsidR="002049AE">
        <w:rPr>
          <w:rFonts w:ascii="Times" w:hAnsi="Times"/>
          <w:lang w:val="en-CA"/>
        </w:rPr>
        <w:t>crossenthropy</w:t>
      </w:r>
      <w:proofErr w:type="spellEnd"/>
      <w:r w:rsidR="002049AE">
        <w:rPr>
          <w:rFonts w:ascii="Times" w:hAnsi="Times"/>
          <w:lang w:val="en-CA"/>
        </w:rPr>
        <w:t xml:space="preserve"> because the classific</w:t>
      </w:r>
      <w:r w:rsidR="00311961">
        <w:rPr>
          <w:rFonts w:ascii="Times" w:hAnsi="Times"/>
          <w:lang w:val="en-CA"/>
        </w:rPr>
        <w:t>ations are all done individually</w:t>
      </w:r>
      <w:r w:rsidR="002049AE">
        <w:rPr>
          <w:rFonts w:ascii="Times" w:hAnsi="Times"/>
          <w:lang w:val="en-CA"/>
        </w:rPr>
        <w:t xml:space="preserve">. The optimizer is </w:t>
      </w:r>
      <w:proofErr w:type="spellStart"/>
      <w:r w:rsidR="002049AE">
        <w:rPr>
          <w:rFonts w:ascii="Times" w:hAnsi="Times"/>
          <w:lang w:val="en-CA"/>
        </w:rPr>
        <w:t>adam</w:t>
      </w:r>
      <w:proofErr w:type="spellEnd"/>
      <w:r w:rsidR="002049AE">
        <w:rPr>
          <w:rFonts w:ascii="Times" w:hAnsi="Times"/>
          <w:lang w:val="en-CA"/>
        </w:rPr>
        <w:t xml:space="preserve"> because it is model that changes its learning rate dynamically. Moreover, the activation function is sigm</w:t>
      </w:r>
      <w:r w:rsidR="00311961">
        <w:rPr>
          <w:rFonts w:ascii="Times" w:hAnsi="Times"/>
          <w:lang w:val="en-CA"/>
        </w:rPr>
        <w:t>oid because it is a classification problem.</w:t>
      </w:r>
    </w:p>
    <w:p w14:paraId="227277C1" w14:textId="77777777" w:rsidR="00054FC3" w:rsidRDefault="00054FC3" w:rsidP="00311961">
      <w:pPr>
        <w:spacing w:line="480" w:lineRule="auto"/>
        <w:jc w:val="both"/>
        <w:rPr>
          <w:rFonts w:ascii="Times" w:hAnsi="Times"/>
          <w:lang w:val="en-CA"/>
        </w:rPr>
      </w:pPr>
    </w:p>
    <w:p w14:paraId="1C68E17C" w14:textId="5249FAF1" w:rsidR="00054FC3" w:rsidRPr="002E0A58" w:rsidRDefault="00054FC3" w:rsidP="00311961">
      <w:pPr>
        <w:spacing w:line="480" w:lineRule="auto"/>
        <w:jc w:val="both"/>
        <w:rPr>
          <w:rFonts w:ascii="Times" w:hAnsi="Times"/>
          <w:u w:val="single"/>
          <w:lang w:val="en-CA"/>
        </w:rPr>
      </w:pPr>
      <w:r w:rsidRPr="002E0A58">
        <w:rPr>
          <w:rFonts w:ascii="Times" w:hAnsi="Times"/>
          <w:lang w:val="en-CA"/>
        </w:rPr>
        <w:t>4.</w:t>
      </w:r>
      <w:r w:rsidR="002E0A58">
        <w:rPr>
          <w:rFonts w:ascii="Times" w:hAnsi="Times"/>
          <w:lang w:val="en-CA"/>
        </w:rPr>
        <w:t xml:space="preserve"> </w:t>
      </w:r>
      <w:r w:rsidRPr="002E0A58">
        <w:rPr>
          <w:rFonts w:ascii="Times" w:hAnsi="Times"/>
          <w:u w:val="single"/>
          <w:lang w:val="en-CA"/>
        </w:rPr>
        <w:t>Result</w:t>
      </w:r>
    </w:p>
    <w:p w14:paraId="636FA82E" w14:textId="5B5105D1" w:rsidR="00521F78" w:rsidRDefault="00311961" w:rsidP="00311961">
      <w:pPr>
        <w:spacing w:line="480" w:lineRule="auto"/>
        <w:jc w:val="both"/>
        <w:rPr>
          <w:rFonts w:ascii="Times" w:hAnsi="Times"/>
          <w:lang w:val="en-CA"/>
        </w:rPr>
      </w:pPr>
      <w:r>
        <w:rPr>
          <w:rFonts w:ascii="Times" w:hAnsi="Times"/>
          <w:lang w:val="en-CA"/>
        </w:rPr>
        <w:t>The results indi</w:t>
      </w:r>
      <w:r w:rsidR="00521F78">
        <w:rPr>
          <w:rFonts w:ascii="Times" w:hAnsi="Times"/>
          <w:lang w:val="en-CA"/>
        </w:rPr>
        <w:t>cate overfitting because as the improvement in the train accuracy increases as well as the loss, test loss increases and test accuracy stagnates for both Action and Comedy.</w:t>
      </w:r>
    </w:p>
    <w:p w14:paraId="26BD9FAA" w14:textId="7F136501" w:rsidR="002049AE" w:rsidRDefault="002E0A58" w:rsidP="00311961">
      <w:pPr>
        <w:spacing w:line="480" w:lineRule="auto"/>
        <w:jc w:val="both"/>
        <w:rPr>
          <w:rFonts w:ascii="Times" w:hAnsi="Times"/>
          <w:lang w:val="en-CA"/>
        </w:rPr>
      </w:pPr>
      <w:r w:rsidRPr="001B44BE">
        <w:rPr>
          <w:noProof/>
          <w:lang w:eastAsia="zh-CN"/>
        </w:rPr>
        <w:drawing>
          <wp:inline distT="0" distB="0" distL="0" distR="0" wp14:anchorId="2E2BB2B2" wp14:editId="33520BB9">
            <wp:extent cx="2880000"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000" cy="2160000"/>
                    </a:xfrm>
                    <a:prstGeom prst="rect">
                      <a:avLst/>
                    </a:prstGeom>
                  </pic:spPr>
                </pic:pic>
              </a:graphicData>
            </a:graphic>
          </wp:inline>
        </w:drawing>
      </w:r>
      <w:r w:rsidRPr="001B44BE">
        <w:rPr>
          <w:noProof/>
          <w:lang w:eastAsia="zh-CN"/>
        </w:rPr>
        <w:drawing>
          <wp:inline distT="0" distB="0" distL="0" distR="0" wp14:anchorId="2616C25D" wp14:editId="3A01A5E8">
            <wp:extent cx="2880000" cy="21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000" cy="2160000"/>
                    </a:xfrm>
                    <a:prstGeom prst="rect">
                      <a:avLst/>
                    </a:prstGeom>
                  </pic:spPr>
                </pic:pic>
              </a:graphicData>
            </a:graphic>
          </wp:inline>
        </w:drawing>
      </w:r>
    </w:p>
    <w:p w14:paraId="7B2679AA" w14:textId="77777777" w:rsidR="002E0A58" w:rsidRDefault="002E0A58" w:rsidP="00311961">
      <w:pPr>
        <w:spacing w:line="480" w:lineRule="auto"/>
        <w:jc w:val="both"/>
        <w:rPr>
          <w:rFonts w:ascii="Times" w:hAnsi="Times"/>
          <w:lang w:val="en-CA"/>
        </w:rPr>
      </w:pPr>
    </w:p>
    <w:p w14:paraId="0E16606D" w14:textId="70995C84" w:rsidR="002E0A58" w:rsidRDefault="002E0A58" w:rsidP="00311961">
      <w:pPr>
        <w:spacing w:line="480" w:lineRule="auto"/>
        <w:jc w:val="both"/>
        <w:rPr>
          <w:rFonts w:ascii="Times" w:hAnsi="Times"/>
          <w:lang w:val="en-CA"/>
        </w:rPr>
      </w:pPr>
      <w:r w:rsidRPr="001B44BE">
        <w:rPr>
          <w:noProof/>
          <w:lang w:eastAsia="zh-CN"/>
        </w:rPr>
        <w:drawing>
          <wp:inline distT="0" distB="0" distL="0" distR="0" wp14:anchorId="7B8DEB1A" wp14:editId="05E93C8E">
            <wp:extent cx="2880000" cy="21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2160000"/>
                    </a:xfrm>
                    <a:prstGeom prst="rect">
                      <a:avLst/>
                    </a:prstGeom>
                  </pic:spPr>
                </pic:pic>
              </a:graphicData>
            </a:graphic>
          </wp:inline>
        </w:drawing>
      </w:r>
      <w:r w:rsidRPr="001B44BE">
        <w:rPr>
          <w:noProof/>
          <w:lang w:eastAsia="zh-CN"/>
        </w:rPr>
        <w:drawing>
          <wp:inline distT="0" distB="0" distL="0" distR="0" wp14:anchorId="467F3129" wp14:editId="30F860AD">
            <wp:extent cx="2880000" cy="21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000" cy="2160000"/>
                    </a:xfrm>
                    <a:prstGeom prst="rect">
                      <a:avLst/>
                    </a:prstGeom>
                  </pic:spPr>
                </pic:pic>
              </a:graphicData>
            </a:graphic>
          </wp:inline>
        </w:drawing>
      </w:r>
    </w:p>
    <w:p w14:paraId="53A2FE78" w14:textId="278590FE" w:rsidR="002049AE" w:rsidRDefault="008976E5" w:rsidP="00311961">
      <w:pPr>
        <w:spacing w:line="480" w:lineRule="auto"/>
        <w:jc w:val="both"/>
        <w:rPr>
          <w:rFonts w:ascii="Times" w:hAnsi="Times"/>
          <w:lang w:val="en-CA"/>
        </w:rPr>
      </w:pPr>
      <w:r>
        <w:rPr>
          <w:rFonts w:ascii="Times" w:hAnsi="Times"/>
          <w:lang w:val="en-CA"/>
        </w:rPr>
        <w:t>Moreover, the</w:t>
      </w:r>
      <w:r w:rsidR="00AA47D3">
        <w:rPr>
          <w:rFonts w:ascii="Times" w:hAnsi="Times"/>
          <w:lang w:val="en-CA"/>
        </w:rPr>
        <w:t xml:space="preserve"> confusion matrix of </w:t>
      </w:r>
      <w:r w:rsidR="002E0A58">
        <w:rPr>
          <w:rFonts w:ascii="Times" w:hAnsi="Times"/>
          <w:lang w:val="en-CA"/>
        </w:rPr>
        <w:t xml:space="preserve">action of the bidirectional </w:t>
      </w:r>
      <w:proofErr w:type="spellStart"/>
      <w:r w:rsidR="002E0A58">
        <w:rPr>
          <w:rFonts w:ascii="Times" w:hAnsi="Times"/>
          <w:lang w:val="en-CA"/>
        </w:rPr>
        <w:t>lstm</w:t>
      </w:r>
      <w:proofErr w:type="spellEnd"/>
      <w:r w:rsidR="002E0A58">
        <w:rPr>
          <w:rFonts w:ascii="Times" w:hAnsi="Times"/>
          <w:lang w:val="en-CA"/>
        </w:rPr>
        <w:t xml:space="preserve"> model indicates that the model has cannot finding patterns in the action model, while the comedy model seems to fair quite better.</w:t>
      </w:r>
    </w:p>
    <w:p w14:paraId="12E3D52B" w14:textId="0CF8DE1F" w:rsidR="002E0A58" w:rsidRDefault="000730A6" w:rsidP="00311961">
      <w:pPr>
        <w:spacing w:line="480" w:lineRule="auto"/>
        <w:jc w:val="both"/>
        <w:rPr>
          <w:rFonts w:ascii="Times" w:hAnsi="Times"/>
          <w:lang w:val="en-CA"/>
        </w:rPr>
      </w:pPr>
      <w:r w:rsidRPr="00435AAB">
        <w:rPr>
          <w:noProof/>
          <w:lang w:eastAsia="zh-CN"/>
        </w:rPr>
        <w:drawing>
          <wp:anchor distT="0" distB="0" distL="114300" distR="114300" simplePos="0" relativeHeight="251659264" behindDoc="0" locked="0" layoutInCell="1" allowOverlap="1" wp14:anchorId="77C2EC02" wp14:editId="43DB31CC">
            <wp:simplePos x="0" y="0"/>
            <wp:positionH relativeFrom="column">
              <wp:posOffset>2908300</wp:posOffset>
            </wp:positionH>
            <wp:positionV relativeFrom="paragraph">
              <wp:posOffset>383540</wp:posOffset>
            </wp:positionV>
            <wp:extent cx="2698115" cy="17119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98115" cy="1711960"/>
                    </a:xfrm>
                    <a:prstGeom prst="rect">
                      <a:avLst/>
                    </a:prstGeom>
                  </pic:spPr>
                </pic:pic>
              </a:graphicData>
            </a:graphic>
            <wp14:sizeRelH relativeFrom="page">
              <wp14:pctWidth>0</wp14:pctWidth>
            </wp14:sizeRelH>
            <wp14:sizeRelV relativeFrom="page">
              <wp14:pctHeight>0</wp14:pctHeight>
            </wp14:sizeRelV>
          </wp:anchor>
        </w:drawing>
      </w:r>
      <w:r w:rsidRPr="00435AAB">
        <w:rPr>
          <w:noProof/>
          <w:lang w:eastAsia="zh-CN"/>
        </w:rPr>
        <w:drawing>
          <wp:anchor distT="0" distB="0" distL="114300" distR="114300" simplePos="0" relativeHeight="251658240" behindDoc="0" locked="0" layoutInCell="1" allowOverlap="1" wp14:anchorId="00B8632F" wp14:editId="17963B95">
            <wp:simplePos x="0" y="0"/>
            <wp:positionH relativeFrom="column">
              <wp:posOffset>242570</wp:posOffset>
            </wp:positionH>
            <wp:positionV relativeFrom="paragraph">
              <wp:posOffset>383540</wp:posOffset>
            </wp:positionV>
            <wp:extent cx="2513330" cy="1799590"/>
            <wp:effectExtent l="0" t="0" r="127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13330" cy="1799590"/>
                    </a:xfrm>
                    <a:prstGeom prst="rect">
                      <a:avLst/>
                    </a:prstGeom>
                  </pic:spPr>
                </pic:pic>
              </a:graphicData>
            </a:graphic>
            <wp14:sizeRelH relativeFrom="page">
              <wp14:pctWidth>0</wp14:pctWidth>
            </wp14:sizeRelH>
            <wp14:sizeRelV relativeFrom="page">
              <wp14:pctHeight>0</wp14:pctHeight>
            </wp14:sizeRelV>
          </wp:anchor>
        </w:drawing>
      </w:r>
      <w:r w:rsidR="002E0A58">
        <w:rPr>
          <w:rFonts w:ascii="Times" w:hAnsi="Times"/>
          <w:lang w:val="en-CA"/>
        </w:rPr>
        <w:t xml:space="preserve">Note: </w:t>
      </w:r>
      <w:r w:rsidR="002E0A58">
        <w:rPr>
          <w:rFonts w:ascii="Times" w:hAnsi="Times"/>
          <w:lang w:val="en-CA"/>
        </w:rPr>
        <w:t xml:space="preserve">Action should be non-action, </w:t>
      </w:r>
      <w:r w:rsidR="002E0A58">
        <w:rPr>
          <w:rFonts w:ascii="Times" w:hAnsi="Times"/>
          <w:lang w:val="en-CA"/>
        </w:rPr>
        <w:t>and non-action should be action (i.e. reverse the label names.)</w:t>
      </w:r>
    </w:p>
    <w:p w14:paraId="37395C11" w14:textId="77777777" w:rsidR="002E0A58" w:rsidRDefault="002E0A58" w:rsidP="00311961">
      <w:pPr>
        <w:spacing w:line="480" w:lineRule="auto"/>
        <w:jc w:val="both"/>
        <w:rPr>
          <w:rFonts w:ascii="Times" w:hAnsi="Times"/>
          <w:lang w:val="en-CA"/>
        </w:rPr>
      </w:pPr>
    </w:p>
    <w:p w14:paraId="4A182AC0" w14:textId="372D710A" w:rsidR="002E0A58" w:rsidRDefault="000730A6" w:rsidP="00311961">
      <w:pPr>
        <w:spacing w:line="480" w:lineRule="auto"/>
        <w:jc w:val="both"/>
        <w:rPr>
          <w:rFonts w:ascii="Times" w:hAnsi="Times"/>
          <w:lang w:val="en-CA"/>
        </w:rPr>
      </w:pPr>
      <w:r w:rsidRPr="0067341C">
        <w:rPr>
          <w:noProof/>
          <w:lang w:eastAsia="zh-CN"/>
        </w:rPr>
        <w:drawing>
          <wp:anchor distT="0" distB="0" distL="114300" distR="114300" simplePos="0" relativeHeight="251660288" behindDoc="0" locked="0" layoutInCell="1" allowOverlap="1" wp14:anchorId="2E8DBD1C" wp14:editId="05BBAD98">
            <wp:simplePos x="0" y="0"/>
            <wp:positionH relativeFrom="column">
              <wp:posOffset>88900</wp:posOffset>
            </wp:positionH>
            <wp:positionV relativeFrom="paragraph">
              <wp:posOffset>788035</wp:posOffset>
            </wp:positionV>
            <wp:extent cx="2519680" cy="18897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19680" cy="1889760"/>
                    </a:xfrm>
                    <a:prstGeom prst="rect">
                      <a:avLst/>
                    </a:prstGeom>
                  </pic:spPr>
                </pic:pic>
              </a:graphicData>
            </a:graphic>
            <wp14:sizeRelH relativeFrom="page">
              <wp14:pctWidth>0</wp14:pctWidth>
            </wp14:sizeRelH>
            <wp14:sizeRelV relativeFrom="page">
              <wp14:pctHeight>0</wp14:pctHeight>
            </wp14:sizeRelV>
          </wp:anchor>
        </w:drawing>
      </w:r>
      <w:r w:rsidR="002E0A58">
        <w:rPr>
          <w:rFonts w:ascii="Times" w:hAnsi="Times"/>
          <w:lang w:val="en-CA"/>
        </w:rPr>
        <w:t xml:space="preserve">Additionally, the </w:t>
      </w:r>
      <w:r>
        <w:rPr>
          <w:rFonts w:ascii="Times" w:hAnsi="Times"/>
          <w:lang w:val="en-CA"/>
        </w:rPr>
        <w:t xml:space="preserve">bidirectional </w:t>
      </w:r>
      <w:proofErr w:type="spellStart"/>
      <w:r>
        <w:rPr>
          <w:rFonts w:ascii="Times" w:hAnsi="Times"/>
          <w:lang w:val="en-CA"/>
        </w:rPr>
        <w:t>lstm</w:t>
      </w:r>
      <w:proofErr w:type="spellEnd"/>
      <w:r>
        <w:rPr>
          <w:rFonts w:ascii="Times" w:hAnsi="Times"/>
          <w:lang w:val="en-CA"/>
        </w:rPr>
        <w:t xml:space="preserve"> model performs much worse </w:t>
      </w:r>
      <w:r w:rsidR="002E0A58">
        <w:rPr>
          <w:rFonts w:ascii="Times" w:hAnsi="Times"/>
          <w:lang w:val="en-CA"/>
        </w:rPr>
        <w:t>than</w:t>
      </w:r>
      <w:r>
        <w:rPr>
          <w:rFonts w:ascii="Times" w:hAnsi="Times"/>
          <w:lang w:val="en-CA"/>
        </w:rPr>
        <w:t xml:space="preserve"> the</w:t>
      </w:r>
      <w:r w:rsidR="002E0A58">
        <w:rPr>
          <w:rFonts w:ascii="Times" w:hAnsi="Times"/>
          <w:lang w:val="en-CA"/>
        </w:rPr>
        <w:t xml:space="preserve"> support ve</w:t>
      </w:r>
      <w:r>
        <w:rPr>
          <w:rFonts w:ascii="Times" w:hAnsi="Times"/>
          <w:lang w:val="en-CA"/>
        </w:rPr>
        <w:t>ctor machine model for action, and for comedy. This is also true for the logistic regression model.</w:t>
      </w:r>
    </w:p>
    <w:p w14:paraId="1C2CF6B9" w14:textId="413ABEEF" w:rsidR="002E0A58" w:rsidRDefault="000730A6" w:rsidP="00311961">
      <w:pPr>
        <w:spacing w:line="480" w:lineRule="auto"/>
        <w:jc w:val="both"/>
        <w:rPr>
          <w:rFonts w:ascii="Times" w:hAnsi="Times"/>
          <w:lang w:val="en-CA"/>
        </w:rPr>
      </w:pPr>
      <w:r w:rsidRPr="0067341C">
        <w:rPr>
          <w:noProof/>
          <w:lang w:eastAsia="zh-CN"/>
        </w:rPr>
        <w:drawing>
          <wp:anchor distT="0" distB="0" distL="114300" distR="114300" simplePos="0" relativeHeight="251661312" behindDoc="0" locked="0" layoutInCell="1" allowOverlap="1" wp14:anchorId="32CD6E4E" wp14:editId="63431CAF">
            <wp:simplePos x="0" y="0"/>
            <wp:positionH relativeFrom="column">
              <wp:posOffset>3060700</wp:posOffset>
            </wp:positionH>
            <wp:positionV relativeFrom="paragraph">
              <wp:posOffset>85090</wp:posOffset>
            </wp:positionV>
            <wp:extent cx="2426335" cy="1819275"/>
            <wp:effectExtent l="0" t="0" r="1206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26335" cy="1819275"/>
                    </a:xfrm>
                    <a:prstGeom prst="rect">
                      <a:avLst/>
                    </a:prstGeom>
                  </pic:spPr>
                </pic:pic>
              </a:graphicData>
            </a:graphic>
            <wp14:sizeRelH relativeFrom="page">
              <wp14:pctWidth>0</wp14:pctWidth>
            </wp14:sizeRelH>
            <wp14:sizeRelV relativeFrom="page">
              <wp14:pctHeight>0</wp14:pctHeight>
            </wp14:sizeRelV>
          </wp:anchor>
        </w:drawing>
      </w:r>
    </w:p>
    <w:p w14:paraId="6F033D91" w14:textId="578C55B0" w:rsidR="002E0A58" w:rsidRDefault="002E0A58" w:rsidP="00311961">
      <w:pPr>
        <w:spacing w:line="480" w:lineRule="auto"/>
        <w:jc w:val="both"/>
        <w:rPr>
          <w:rFonts w:ascii="Times" w:hAnsi="Times"/>
          <w:lang w:val="en-CA"/>
        </w:rPr>
      </w:pPr>
    </w:p>
    <w:p w14:paraId="6A5DD2CB" w14:textId="42E1CAA4" w:rsidR="002E0A58" w:rsidRDefault="002E0A58" w:rsidP="00311961">
      <w:pPr>
        <w:spacing w:line="480" w:lineRule="auto"/>
        <w:jc w:val="both"/>
        <w:rPr>
          <w:rFonts w:ascii="Times" w:hAnsi="Times"/>
          <w:lang w:val="en-CA"/>
        </w:rPr>
      </w:pPr>
    </w:p>
    <w:p w14:paraId="2C6C9DF9" w14:textId="7CE42373" w:rsidR="002E0A58" w:rsidRDefault="002E0A58" w:rsidP="00311961">
      <w:pPr>
        <w:spacing w:line="480" w:lineRule="auto"/>
        <w:jc w:val="both"/>
        <w:rPr>
          <w:rFonts w:ascii="Times" w:hAnsi="Times"/>
          <w:lang w:val="en-CA"/>
        </w:rPr>
      </w:pPr>
    </w:p>
    <w:p w14:paraId="5DF52655" w14:textId="77777777" w:rsidR="002E0A58" w:rsidRDefault="002E0A58" w:rsidP="00311961">
      <w:pPr>
        <w:spacing w:line="480" w:lineRule="auto"/>
        <w:jc w:val="both"/>
        <w:rPr>
          <w:rFonts w:ascii="Times" w:hAnsi="Times"/>
          <w:lang w:val="en-CA"/>
        </w:rPr>
      </w:pPr>
    </w:p>
    <w:p w14:paraId="591C6901" w14:textId="77777777" w:rsidR="002E0A58" w:rsidRDefault="002E0A58" w:rsidP="00311961">
      <w:pPr>
        <w:spacing w:line="480" w:lineRule="auto"/>
        <w:jc w:val="both"/>
        <w:rPr>
          <w:rFonts w:ascii="Times" w:hAnsi="Times"/>
          <w:lang w:val="en-CA"/>
        </w:rPr>
      </w:pPr>
    </w:p>
    <w:p w14:paraId="2821C4D5" w14:textId="08436951" w:rsidR="000730A6" w:rsidRDefault="000730A6" w:rsidP="00311961">
      <w:pPr>
        <w:spacing w:line="480" w:lineRule="auto"/>
        <w:jc w:val="both"/>
        <w:rPr>
          <w:rFonts w:ascii="Times" w:hAnsi="Times"/>
          <w:lang w:val="en-CA"/>
        </w:rPr>
      </w:pPr>
      <w:r w:rsidRPr="0067341C">
        <w:rPr>
          <w:noProof/>
          <w:lang w:eastAsia="zh-CN"/>
        </w:rPr>
        <w:drawing>
          <wp:anchor distT="0" distB="0" distL="114300" distR="114300" simplePos="0" relativeHeight="251662336" behindDoc="0" locked="0" layoutInCell="1" allowOverlap="1" wp14:anchorId="0AC9FC61" wp14:editId="7E1962C3">
            <wp:simplePos x="0" y="0"/>
            <wp:positionH relativeFrom="column">
              <wp:posOffset>3142129</wp:posOffset>
            </wp:positionH>
            <wp:positionV relativeFrom="paragraph">
              <wp:posOffset>0</wp:posOffset>
            </wp:positionV>
            <wp:extent cx="2593975" cy="1945640"/>
            <wp:effectExtent l="0" t="0" r="0" b="1016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93975" cy="1945640"/>
                    </a:xfrm>
                    <a:prstGeom prst="rect">
                      <a:avLst/>
                    </a:prstGeom>
                  </pic:spPr>
                </pic:pic>
              </a:graphicData>
            </a:graphic>
            <wp14:sizeRelH relativeFrom="page">
              <wp14:pctWidth>0</wp14:pctWidth>
            </wp14:sizeRelH>
            <wp14:sizeRelV relativeFrom="page">
              <wp14:pctHeight>0</wp14:pctHeight>
            </wp14:sizeRelV>
          </wp:anchor>
        </w:drawing>
      </w:r>
      <w:r w:rsidRPr="0067341C">
        <w:rPr>
          <w:noProof/>
          <w:lang w:eastAsia="zh-CN"/>
        </w:rPr>
        <w:drawing>
          <wp:anchor distT="0" distB="0" distL="114300" distR="114300" simplePos="0" relativeHeight="251663360" behindDoc="0" locked="0" layoutInCell="1" allowOverlap="1" wp14:anchorId="5AED4787" wp14:editId="7AB366FC">
            <wp:simplePos x="0" y="0"/>
            <wp:positionH relativeFrom="column">
              <wp:posOffset>241314</wp:posOffset>
            </wp:positionH>
            <wp:positionV relativeFrom="paragraph">
              <wp:posOffset>0</wp:posOffset>
            </wp:positionV>
            <wp:extent cx="2594610" cy="1945640"/>
            <wp:effectExtent l="0" t="0" r="0" b="1016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4610" cy="1945640"/>
                    </a:xfrm>
                    <a:prstGeom prst="rect">
                      <a:avLst/>
                    </a:prstGeom>
                  </pic:spPr>
                </pic:pic>
              </a:graphicData>
            </a:graphic>
            <wp14:sizeRelH relativeFrom="page">
              <wp14:pctWidth>0</wp14:pctWidth>
            </wp14:sizeRelH>
            <wp14:sizeRelV relativeFrom="page">
              <wp14:pctHeight>0</wp14:pctHeight>
            </wp14:sizeRelV>
          </wp:anchor>
        </w:drawing>
      </w:r>
    </w:p>
    <w:p w14:paraId="27950B8D" w14:textId="3288E8BC" w:rsidR="002E0A58" w:rsidRDefault="00054FC3" w:rsidP="00311961">
      <w:pPr>
        <w:spacing w:line="480" w:lineRule="auto"/>
        <w:jc w:val="both"/>
        <w:rPr>
          <w:rFonts w:ascii="Times" w:hAnsi="Times"/>
          <w:lang w:val="en-CA"/>
        </w:rPr>
      </w:pPr>
      <w:r>
        <w:rPr>
          <w:rFonts w:ascii="Times" w:hAnsi="Times"/>
          <w:lang w:val="en-CA"/>
        </w:rPr>
        <w:t xml:space="preserve">5. </w:t>
      </w:r>
      <w:r w:rsidRPr="002E0A58">
        <w:rPr>
          <w:rFonts w:ascii="Times" w:hAnsi="Times"/>
          <w:u w:val="single"/>
          <w:lang w:val="en-CA"/>
        </w:rPr>
        <w:t>Next steps</w:t>
      </w:r>
    </w:p>
    <w:p w14:paraId="2A11CACC" w14:textId="60307FD4" w:rsidR="00054FC3" w:rsidRPr="00E06DC4" w:rsidRDefault="00054FC3" w:rsidP="00311961">
      <w:pPr>
        <w:spacing w:line="480" w:lineRule="auto"/>
        <w:jc w:val="both"/>
        <w:rPr>
          <w:rFonts w:ascii="Times" w:hAnsi="Times"/>
          <w:lang w:val="en-CA"/>
        </w:rPr>
      </w:pPr>
      <w:r>
        <w:rPr>
          <w:rFonts w:ascii="Times" w:hAnsi="Times"/>
          <w:lang w:val="en-CA"/>
        </w:rPr>
        <w:t>To further improve the performance of this model,</w:t>
      </w:r>
      <w:r w:rsidR="00117C32">
        <w:rPr>
          <w:rFonts w:ascii="Times" w:hAnsi="Times"/>
          <w:lang w:val="en-CA"/>
        </w:rPr>
        <w:t xml:space="preserve"> the main solution would be to acquire more data from other sources since</w:t>
      </w:r>
      <w:r w:rsidR="000730A6">
        <w:rPr>
          <w:rFonts w:ascii="Times" w:hAnsi="Times"/>
          <w:lang w:val="en-CA"/>
        </w:rPr>
        <w:t xml:space="preserve"> the main issue is the lack of</w:t>
      </w:r>
      <w:r w:rsidR="00117C32">
        <w:rPr>
          <w:rFonts w:ascii="Times" w:hAnsi="Times"/>
          <w:lang w:val="en-CA"/>
        </w:rPr>
        <w:t xml:space="preserve"> data</w:t>
      </w:r>
      <w:r w:rsidR="000730A6">
        <w:rPr>
          <w:rFonts w:ascii="Times" w:hAnsi="Times"/>
          <w:lang w:val="en-CA"/>
        </w:rPr>
        <w:t>.</w:t>
      </w:r>
      <w:r w:rsidR="00117C32">
        <w:rPr>
          <w:rFonts w:ascii="Times" w:hAnsi="Times"/>
          <w:lang w:val="en-CA"/>
        </w:rPr>
        <w:t xml:space="preserve"> </w:t>
      </w:r>
      <w:bookmarkStart w:id="0" w:name="_GoBack"/>
      <w:bookmarkEnd w:id="0"/>
      <w:r w:rsidR="000730A6">
        <w:rPr>
          <w:rFonts w:ascii="Times" w:hAnsi="Times"/>
          <w:lang w:val="en-CA"/>
        </w:rPr>
        <w:t>O</w:t>
      </w:r>
      <w:r>
        <w:rPr>
          <w:rFonts w:ascii="Times" w:hAnsi="Times"/>
          <w:lang w:val="en-CA"/>
        </w:rPr>
        <w:t>ther methods</w:t>
      </w:r>
      <w:r w:rsidR="000730A6">
        <w:rPr>
          <w:rFonts w:ascii="Times" w:hAnsi="Times"/>
          <w:lang w:val="en-CA"/>
        </w:rPr>
        <w:t xml:space="preserve"> to improve the model revolve around improving the data processing such as feature extraction method. Other methods to extract features from the</w:t>
      </w:r>
      <w:r>
        <w:rPr>
          <w:rFonts w:ascii="Times" w:hAnsi="Times"/>
          <w:lang w:val="en-CA"/>
        </w:rPr>
        <w:t xml:space="preserve"> summaries will be used such as word2vec, doc2vec, skip-gram model, or even </w:t>
      </w:r>
      <w:proofErr w:type="spellStart"/>
      <w:r>
        <w:rPr>
          <w:rFonts w:ascii="Times" w:hAnsi="Times"/>
          <w:lang w:val="en-CA"/>
        </w:rPr>
        <w:t>sklearn’s</w:t>
      </w:r>
      <w:proofErr w:type="spellEnd"/>
      <w:r>
        <w:rPr>
          <w:rFonts w:ascii="Times" w:hAnsi="Times"/>
          <w:lang w:val="en-CA"/>
        </w:rPr>
        <w:t xml:space="preserve"> </w:t>
      </w:r>
      <w:proofErr w:type="spellStart"/>
      <w:r>
        <w:rPr>
          <w:rFonts w:ascii="Times" w:hAnsi="Times"/>
          <w:lang w:val="en-CA"/>
        </w:rPr>
        <w:t>Tidfvectorizer</w:t>
      </w:r>
      <w:proofErr w:type="spellEnd"/>
      <w:r>
        <w:rPr>
          <w:rFonts w:ascii="Times" w:hAnsi="Times"/>
          <w:lang w:val="en-CA"/>
        </w:rPr>
        <w:t xml:space="preserve">. </w:t>
      </w:r>
      <w:r w:rsidR="002049AE">
        <w:rPr>
          <w:rFonts w:ascii="Times" w:hAnsi="Times"/>
          <w:lang w:val="en-CA"/>
        </w:rPr>
        <w:t>It is also possible to tweak the parameters of the model and adjust them to improve the model’s performance such as the batch size, epoch, etc. Other ways of improving the model can be by cleaning the data properly or limiting the number of genres to predict.</w:t>
      </w:r>
    </w:p>
    <w:sectPr w:rsidR="00054FC3" w:rsidRPr="00E06DC4" w:rsidSect="00521F78">
      <w:headerReference w:type="even" r:id="rId16"/>
      <w:headerReference w:type="default" r:id="rId17"/>
      <w:headerReference w:type="firs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64491" w14:textId="77777777" w:rsidR="007D75CF" w:rsidRDefault="007D75CF" w:rsidP="00E06DC4">
      <w:r>
        <w:separator/>
      </w:r>
    </w:p>
  </w:endnote>
  <w:endnote w:type="continuationSeparator" w:id="0">
    <w:p w14:paraId="4D9E0A0C" w14:textId="77777777" w:rsidR="007D75CF" w:rsidRDefault="007D75CF" w:rsidP="00E06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75F86" w14:textId="77777777" w:rsidR="007D75CF" w:rsidRDefault="007D75CF" w:rsidP="00E06DC4">
      <w:r>
        <w:separator/>
      </w:r>
    </w:p>
  </w:footnote>
  <w:footnote w:type="continuationSeparator" w:id="0">
    <w:p w14:paraId="5072329B" w14:textId="77777777" w:rsidR="007D75CF" w:rsidRDefault="007D75CF" w:rsidP="00E06D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2080E" w14:textId="77777777" w:rsidR="00521F78" w:rsidRDefault="00521F78" w:rsidP="008B015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2A3A7E" w14:textId="77777777" w:rsidR="00521F78" w:rsidRDefault="00521F78" w:rsidP="00521F7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BD873" w14:textId="3CCBAC0A" w:rsidR="00521F78" w:rsidRPr="00521F78" w:rsidRDefault="00521F78" w:rsidP="008B015B">
    <w:pPr>
      <w:pStyle w:val="Header"/>
      <w:framePr w:wrap="none" w:vAnchor="text" w:hAnchor="margin" w:xAlign="right" w:y="1"/>
      <w:rPr>
        <w:rStyle w:val="PageNumber"/>
        <w:rFonts w:ascii="Times" w:hAnsi="Times"/>
      </w:rPr>
    </w:pPr>
    <w:r w:rsidRPr="00521F78">
      <w:rPr>
        <w:rStyle w:val="PageNumber"/>
        <w:rFonts w:ascii="Times" w:hAnsi="Times"/>
      </w:rPr>
      <w:t xml:space="preserve">Tam </w:t>
    </w:r>
    <w:r w:rsidRPr="00521F78">
      <w:rPr>
        <w:rStyle w:val="PageNumber"/>
        <w:rFonts w:ascii="Times" w:hAnsi="Times"/>
      </w:rPr>
      <w:fldChar w:fldCharType="begin"/>
    </w:r>
    <w:r w:rsidRPr="00521F78">
      <w:rPr>
        <w:rStyle w:val="PageNumber"/>
        <w:rFonts w:ascii="Times" w:hAnsi="Times"/>
      </w:rPr>
      <w:instrText xml:space="preserve">PAGE  </w:instrText>
    </w:r>
    <w:r w:rsidRPr="00521F78">
      <w:rPr>
        <w:rStyle w:val="PageNumber"/>
        <w:rFonts w:ascii="Times" w:hAnsi="Times"/>
      </w:rPr>
      <w:fldChar w:fldCharType="separate"/>
    </w:r>
    <w:r w:rsidR="00117C32">
      <w:rPr>
        <w:rStyle w:val="PageNumber"/>
        <w:rFonts w:ascii="Times" w:hAnsi="Times"/>
        <w:noProof/>
      </w:rPr>
      <w:t>4</w:t>
    </w:r>
    <w:r w:rsidRPr="00521F78">
      <w:rPr>
        <w:rStyle w:val="PageNumber"/>
        <w:rFonts w:ascii="Times" w:hAnsi="Times"/>
      </w:rPr>
      <w:fldChar w:fldCharType="end"/>
    </w:r>
  </w:p>
  <w:p w14:paraId="4882A08D" w14:textId="6EBAB22D" w:rsidR="00E06DC4" w:rsidRPr="00521F78" w:rsidRDefault="00E06DC4" w:rsidP="00521F78">
    <w:pPr>
      <w:pStyle w:val="Header"/>
      <w:ind w:right="360"/>
      <w:rPr>
        <w:rFonts w:ascii="Times" w:hAnsi="Time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25ED0" w14:textId="77777777" w:rsidR="00521F78" w:rsidRPr="00E06DC4" w:rsidRDefault="00521F78" w:rsidP="00521F78">
    <w:pPr>
      <w:pStyle w:val="Header"/>
      <w:rPr>
        <w:rFonts w:ascii="Times" w:hAnsi="Times"/>
        <w:lang w:val="en-CA"/>
      </w:rPr>
    </w:pPr>
    <w:r w:rsidRPr="00E06DC4">
      <w:rPr>
        <w:rFonts w:ascii="Times" w:hAnsi="Times"/>
        <w:lang w:val="en-CA"/>
      </w:rPr>
      <w:t>Philip Tam</w:t>
    </w:r>
  </w:p>
  <w:p w14:paraId="3A6D20EF" w14:textId="77777777" w:rsidR="00521F78" w:rsidRDefault="00521F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A75"/>
    <w:rsid w:val="00013E58"/>
    <w:rsid w:val="00054FC3"/>
    <w:rsid w:val="000730A6"/>
    <w:rsid w:val="000F69EC"/>
    <w:rsid w:val="00117C32"/>
    <w:rsid w:val="001A3E07"/>
    <w:rsid w:val="002049AE"/>
    <w:rsid w:val="002E0A58"/>
    <w:rsid w:val="00311961"/>
    <w:rsid w:val="00361BC8"/>
    <w:rsid w:val="004D18DC"/>
    <w:rsid w:val="00521F78"/>
    <w:rsid w:val="005A3A75"/>
    <w:rsid w:val="00662521"/>
    <w:rsid w:val="0069548A"/>
    <w:rsid w:val="006A64F0"/>
    <w:rsid w:val="007D133E"/>
    <w:rsid w:val="007D75CF"/>
    <w:rsid w:val="007F3D1A"/>
    <w:rsid w:val="008976E5"/>
    <w:rsid w:val="00AA47D3"/>
    <w:rsid w:val="00E06DC4"/>
    <w:rsid w:val="00F10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B7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3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A3A75"/>
    <w:rPr>
      <w:rFonts w:ascii="Courier New" w:hAnsi="Courier New" w:cs="Courier New"/>
      <w:sz w:val="20"/>
      <w:szCs w:val="20"/>
      <w:lang w:eastAsia="zh-CN"/>
    </w:rPr>
  </w:style>
  <w:style w:type="paragraph" w:styleId="Header">
    <w:name w:val="header"/>
    <w:basedOn w:val="Normal"/>
    <w:link w:val="HeaderChar"/>
    <w:uiPriority w:val="99"/>
    <w:unhideWhenUsed/>
    <w:rsid w:val="00E06DC4"/>
    <w:pPr>
      <w:tabs>
        <w:tab w:val="center" w:pos="4680"/>
        <w:tab w:val="right" w:pos="9360"/>
      </w:tabs>
    </w:pPr>
  </w:style>
  <w:style w:type="character" w:customStyle="1" w:styleId="HeaderChar">
    <w:name w:val="Header Char"/>
    <w:basedOn w:val="DefaultParagraphFont"/>
    <w:link w:val="Header"/>
    <w:uiPriority w:val="99"/>
    <w:rsid w:val="00E06DC4"/>
  </w:style>
  <w:style w:type="paragraph" w:styleId="Footer">
    <w:name w:val="footer"/>
    <w:basedOn w:val="Normal"/>
    <w:link w:val="FooterChar"/>
    <w:uiPriority w:val="99"/>
    <w:unhideWhenUsed/>
    <w:rsid w:val="00E06DC4"/>
    <w:pPr>
      <w:tabs>
        <w:tab w:val="center" w:pos="4680"/>
        <w:tab w:val="right" w:pos="9360"/>
      </w:tabs>
    </w:pPr>
  </w:style>
  <w:style w:type="character" w:customStyle="1" w:styleId="FooterChar">
    <w:name w:val="Footer Char"/>
    <w:basedOn w:val="DefaultParagraphFont"/>
    <w:link w:val="Footer"/>
    <w:uiPriority w:val="99"/>
    <w:rsid w:val="00E06DC4"/>
  </w:style>
  <w:style w:type="character" w:styleId="PageNumber">
    <w:name w:val="page number"/>
    <w:basedOn w:val="DefaultParagraphFont"/>
    <w:uiPriority w:val="99"/>
    <w:semiHidden/>
    <w:unhideWhenUsed/>
    <w:rsid w:val="00521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333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552</Words>
  <Characters>3153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Tam</dc:creator>
  <cp:keywords/>
  <dc:description/>
  <cp:lastModifiedBy>Philip Tam</cp:lastModifiedBy>
  <cp:revision>7</cp:revision>
  <dcterms:created xsi:type="dcterms:W3CDTF">2019-02-24T06:06:00Z</dcterms:created>
  <dcterms:modified xsi:type="dcterms:W3CDTF">2019-02-24T07:11:00Z</dcterms:modified>
</cp:coreProperties>
</file>