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16du wne wp14" w:conformance="strict">
  <w:body>
    <w:p w14:paraId="033DCAD1" w14:textId="7F552C2F" w:rsidR="00B04E3E" w:rsidRPr="00C20EFE" w:rsidRDefault="00B04E3E" w:rsidP="007A71D5">
      <w:pPr>
        <w:pStyle w:val="papertitle"/>
        <w:spacing w:before="5pt" w:beforeAutospacing="1" w:after="5pt" w:afterAutospacing="1"/>
        <w:rPr>
          <w:b/>
          <w:bCs/>
          <w:sz w:val="30"/>
          <w:szCs w:val="30"/>
        </w:rPr>
      </w:pPr>
      <w:r w:rsidRPr="00C20EFE">
        <w:rPr>
          <w:b/>
          <w:bCs/>
          <w:sz w:val="30"/>
          <w:szCs w:val="30"/>
        </w:rPr>
        <w:t xml:space="preserve">Week </w:t>
      </w:r>
      <w:r w:rsidR="000508BF">
        <w:rPr>
          <w:b/>
          <w:bCs/>
          <w:sz w:val="30"/>
          <w:szCs w:val="30"/>
        </w:rPr>
        <w:t>3</w:t>
      </w:r>
      <w:r w:rsidRPr="00C20EFE">
        <w:rPr>
          <w:b/>
          <w:bCs/>
          <w:sz w:val="30"/>
          <w:szCs w:val="30"/>
        </w:rPr>
        <w:t xml:space="preserve"> – </w:t>
      </w:r>
      <w:r w:rsidR="000508BF" w:rsidRPr="000508BF">
        <w:rPr>
          <w:b/>
          <w:bCs/>
          <w:sz w:val="30"/>
          <w:szCs w:val="30"/>
        </w:rPr>
        <w:t>Lab 2: Build your VPC and Launch a Web Server</w:t>
      </w:r>
    </w:p>
    <w:p w14:paraId="4AE3EBB8" w14:textId="0354B038" w:rsidR="009303D9" w:rsidRPr="00C20EFE" w:rsidRDefault="00B04E3E" w:rsidP="00003091">
      <w:pPr>
        <w:pStyle w:val="Author"/>
        <w:spacing w:before="5pt" w:beforeAutospacing="1" w:after="5pt" w:afterAutospacing="1"/>
        <w:rPr>
          <w:b/>
          <w:bCs/>
          <w:sz w:val="30"/>
          <w:szCs w:val="30"/>
        </w:rPr>
      </w:pPr>
      <w:r w:rsidRPr="00C20EFE">
        <w:rPr>
          <w:b/>
          <w:bCs/>
          <w:sz w:val="30"/>
          <w:szCs w:val="30"/>
        </w:rPr>
        <w:t>Name: Tong Duc Tu Tam</w:t>
      </w:r>
    </w:p>
    <w:p w14:paraId="039FF825" w14:textId="1ADAA9B7" w:rsidR="00B04E3E" w:rsidRPr="00C20EFE" w:rsidRDefault="00B04E3E" w:rsidP="00003091">
      <w:pPr>
        <w:pStyle w:val="Author"/>
        <w:spacing w:before="5pt" w:beforeAutospacing="1" w:after="5pt" w:afterAutospacing="1"/>
        <w:rPr>
          <w:b/>
          <w:bCs/>
          <w:sz w:val="30"/>
          <w:szCs w:val="30"/>
        </w:rPr>
      </w:pPr>
      <w:r w:rsidRPr="00C20EFE">
        <w:rPr>
          <w:b/>
          <w:bCs/>
          <w:sz w:val="30"/>
          <w:szCs w:val="30"/>
        </w:rPr>
        <w:t>Student ID: 104775085</w:t>
      </w:r>
    </w:p>
    <w:p w14:paraId="257E10B0" w14:textId="018D022F" w:rsidR="00D15A11" w:rsidRPr="00C20EFE" w:rsidRDefault="00B04E3E" w:rsidP="00003091">
      <w:pPr>
        <w:pStyle w:val="Author"/>
        <w:spacing w:before="5pt" w:beforeAutospacing="1" w:after="5pt" w:afterAutospacing="1"/>
        <w:rPr>
          <w:b/>
          <w:bCs/>
          <w:sz w:val="30"/>
          <w:szCs w:val="30"/>
        </w:rPr>
      </w:pPr>
      <w:r w:rsidRPr="00C20EFE">
        <w:rPr>
          <w:b/>
          <w:bCs/>
          <w:sz w:val="30"/>
          <w:szCs w:val="30"/>
        </w:rPr>
        <w:t>Date:</w:t>
      </w:r>
      <w:r w:rsidR="002231BC" w:rsidRPr="00C20EFE">
        <w:rPr>
          <w:b/>
          <w:bCs/>
          <w:sz w:val="30"/>
          <w:szCs w:val="30"/>
        </w:rPr>
        <w:t xml:space="preserve"> </w:t>
      </w:r>
    </w:p>
    <w:p w14:paraId="631EF317" w14:textId="77777777" w:rsidR="0034158C" w:rsidRDefault="0034158C" w:rsidP="00003091">
      <w:pPr>
        <w:pStyle w:val="Author"/>
        <w:keepNext/>
        <w:spacing w:before="5pt" w:beforeAutospacing="1" w:after="5pt" w:afterAutospacing="1"/>
        <w:rPr>
          <w:b/>
          <w:bCs/>
          <w:sz w:val="30"/>
          <w:szCs w:val="30"/>
        </w:rPr>
      </w:pPr>
      <w:r w:rsidRPr="0034158C">
        <w:rPr>
          <w:b/>
          <w:bCs/>
          <w:sz w:val="30"/>
          <w:szCs w:val="30"/>
        </w:rPr>
        <w:t>Task 1: Create Your VPC</w:t>
      </w:r>
    </w:p>
    <w:p w14:paraId="73CFAA44" w14:textId="5474AF60" w:rsidR="00D15A11" w:rsidRPr="00003091" w:rsidRDefault="0034158C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34158C">
        <w:rPr>
          <w:sz w:val="30"/>
          <w:szCs w:val="30"/>
        </w:rPr>
        <w:drawing>
          <wp:inline distT="0" distB="0" distL="0" distR="0" wp14:anchorId="1B78D782" wp14:editId="5540027A">
            <wp:extent cx="6638290" cy="2698115"/>
            <wp:effectExtent l="0" t="0" r="0" b="6985"/>
            <wp:docPr id="765273467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76527346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D53D" w14:textId="7D545303" w:rsidR="00D15A11" w:rsidRPr="00003091" w:rsidRDefault="00D15A1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1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 xml:space="preserve">: </w:t>
      </w:r>
      <w:r w:rsidR="0034158C">
        <w:rPr>
          <w:sz w:val="30"/>
          <w:szCs w:val="30"/>
        </w:rPr>
        <w:t>Begin creating VPC instance.</w:t>
      </w:r>
    </w:p>
    <w:p w14:paraId="60A00C5E" w14:textId="3C465789" w:rsidR="00D15A11" w:rsidRPr="00003091" w:rsidRDefault="0034158C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34158C">
        <w:rPr>
          <w:sz w:val="30"/>
          <w:szCs w:val="30"/>
        </w:rPr>
        <w:drawing>
          <wp:inline distT="0" distB="0" distL="0" distR="0" wp14:anchorId="7199006D" wp14:editId="29D192BA">
            <wp:extent cx="6638290" cy="2353310"/>
            <wp:effectExtent l="0" t="0" r="0" b="8890"/>
            <wp:docPr id="1306999707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30699970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1915" w14:textId="4D4E633E" w:rsidR="00D15A11" w:rsidRPr="00003091" w:rsidRDefault="00D15A1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2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 xml:space="preserve">: </w:t>
      </w:r>
      <w:r w:rsidR="0034158C">
        <w:rPr>
          <w:sz w:val="30"/>
          <w:szCs w:val="30"/>
        </w:rPr>
        <w:t xml:space="preserve">Configure setting for VPC – VPC and more + Change name project to </w:t>
      </w:r>
      <w:proofErr w:type="gramStart"/>
      <w:r w:rsidR="0034158C">
        <w:rPr>
          <w:sz w:val="30"/>
          <w:szCs w:val="30"/>
        </w:rPr>
        <w:t>lab</w:t>
      </w:r>
      <w:proofErr w:type="gramEnd"/>
    </w:p>
    <w:p w14:paraId="1851DCD7" w14:textId="6942AD65" w:rsidR="006759F4" w:rsidRPr="00003091" w:rsidRDefault="0034158C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34158C">
        <w:rPr>
          <w:sz w:val="30"/>
          <w:szCs w:val="30"/>
        </w:rPr>
        <w:lastRenderedPageBreak/>
        <w:drawing>
          <wp:inline distT="0" distB="0" distL="0" distR="0" wp14:anchorId="3E02DDEC" wp14:editId="305473FA">
            <wp:extent cx="6638290" cy="2341880"/>
            <wp:effectExtent l="0" t="0" r="0" b="1270"/>
            <wp:docPr id="620597123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62059712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CED5" w14:textId="28755271" w:rsidR="00D7522C" w:rsidRPr="00003091" w:rsidRDefault="006759F4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3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 xml:space="preserve">: </w:t>
      </w:r>
      <w:r w:rsidR="0034158C">
        <w:rPr>
          <w:sz w:val="30"/>
          <w:szCs w:val="30"/>
        </w:rPr>
        <w:t xml:space="preserve">Configure AZs and customize </w:t>
      </w:r>
      <w:proofErr w:type="gramStart"/>
      <w:r w:rsidR="0034158C">
        <w:rPr>
          <w:sz w:val="30"/>
          <w:szCs w:val="30"/>
        </w:rPr>
        <w:t>AZs</w:t>
      </w:r>
      <w:proofErr w:type="gramEnd"/>
    </w:p>
    <w:p w14:paraId="0D5B96D1" w14:textId="431B6C08" w:rsidR="006759F4" w:rsidRPr="00003091" w:rsidRDefault="0034158C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34158C">
        <w:rPr>
          <w:sz w:val="30"/>
          <w:szCs w:val="30"/>
        </w:rPr>
        <w:drawing>
          <wp:inline distT="0" distB="0" distL="0" distR="0" wp14:anchorId="0E0C466D" wp14:editId="62F70ACB">
            <wp:extent cx="6638290" cy="2771140"/>
            <wp:effectExtent l="0" t="0" r="0" b="0"/>
            <wp:docPr id="540969423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5409694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DD39" w14:textId="1CF25B3B" w:rsidR="00B17AFE" w:rsidRPr="00003091" w:rsidRDefault="006759F4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4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 xml:space="preserve">: </w:t>
      </w:r>
      <w:r w:rsidR="0034158C">
        <w:rPr>
          <w:sz w:val="30"/>
          <w:szCs w:val="30"/>
        </w:rPr>
        <w:t>Configure subnets CIDR blocks, NAT Gateways, VPC Endpoints, and DNS hostname + resolution.</w:t>
      </w:r>
    </w:p>
    <w:p w14:paraId="310C7DE7" w14:textId="4B2ABE8D" w:rsidR="006759F4" w:rsidRPr="00003091" w:rsidRDefault="00797422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797422">
        <w:rPr>
          <w:sz w:val="30"/>
          <w:szCs w:val="30"/>
        </w:rPr>
        <w:lastRenderedPageBreak/>
        <w:drawing>
          <wp:inline distT="0" distB="0" distL="0" distR="0" wp14:anchorId="41DD00FD" wp14:editId="748EC563">
            <wp:extent cx="6638290" cy="2645410"/>
            <wp:effectExtent l="0" t="0" r="0" b="2540"/>
            <wp:docPr id="793454589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79345458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AFF5" w14:textId="49880950" w:rsidR="00B17AFE" w:rsidRPr="00003091" w:rsidRDefault="006759F4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5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 xml:space="preserve">: </w:t>
      </w:r>
      <w:r w:rsidR="00797422">
        <w:rPr>
          <w:sz w:val="30"/>
          <w:szCs w:val="30"/>
        </w:rPr>
        <w:t>Create VPC</w:t>
      </w:r>
    </w:p>
    <w:p w14:paraId="6DE54E68" w14:textId="270B1672" w:rsidR="006759F4" w:rsidRPr="00003091" w:rsidRDefault="007701AD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7701AD">
        <w:rPr>
          <w:sz w:val="30"/>
          <w:szCs w:val="30"/>
        </w:rPr>
        <w:drawing>
          <wp:inline distT="0" distB="0" distL="0" distR="0" wp14:anchorId="6F68CC95" wp14:editId="3FB12EAA">
            <wp:extent cx="6638290" cy="2546350"/>
            <wp:effectExtent l="0" t="0" r="0" b="6350"/>
            <wp:docPr id="933465767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93346576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63CC" w14:textId="42B8A16D" w:rsidR="007701AD" w:rsidRPr="007701AD" w:rsidRDefault="006759F4" w:rsidP="007701AD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6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 xml:space="preserve">: </w:t>
      </w:r>
      <w:r w:rsidR="007701AD">
        <w:rPr>
          <w:sz w:val="30"/>
          <w:szCs w:val="30"/>
        </w:rPr>
        <w:t>View VPC after created.</w:t>
      </w:r>
    </w:p>
    <w:p w14:paraId="19553CBD" w14:textId="53966D13" w:rsidR="007701AD" w:rsidRPr="00003091" w:rsidRDefault="007701AD" w:rsidP="007701AD">
      <w:pPr>
        <w:pStyle w:val="Author"/>
        <w:spacing w:before="5pt" w:beforeAutospacing="1" w:after="5pt" w:afterAutospacing="1"/>
        <w:rPr>
          <w:b/>
          <w:bCs/>
          <w:sz w:val="40"/>
          <w:szCs w:val="40"/>
        </w:rPr>
      </w:pPr>
      <w:r w:rsidRPr="00003091">
        <w:rPr>
          <w:b/>
          <w:bCs/>
          <w:sz w:val="40"/>
          <w:szCs w:val="40"/>
        </w:rPr>
        <w:t xml:space="preserve">Task 2: </w:t>
      </w:r>
      <w:r w:rsidRPr="007701AD">
        <w:rPr>
          <w:b/>
          <w:bCs/>
          <w:sz w:val="40"/>
          <w:szCs w:val="40"/>
        </w:rPr>
        <w:t>Create Additional Subnets</w:t>
      </w:r>
    </w:p>
    <w:p w14:paraId="083FF98D" w14:textId="77777777" w:rsidR="007701AD" w:rsidRDefault="007701AD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</w:p>
    <w:p w14:paraId="3CB98251" w14:textId="0A0A624F" w:rsidR="006759F4" w:rsidRPr="00003091" w:rsidRDefault="007701AD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7701AD">
        <w:rPr>
          <w:sz w:val="30"/>
          <w:szCs w:val="30"/>
        </w:rPr>
        <w:drawing>
          <wp:inline distT="0" distB="0" distL="0" distR="0" wp14:anchorId="4B6A2C6B" wp14:editId="13C67D07">
            <wp:extent cx="6638290" cy="1684020"/>
            <wp:effectExtent l="0" t="0" r="0" b="0"/>
            <wp:docPr id="934971850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9349718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337A" w14:textId="143ACFD7" w:rsidR="00B17AFE" w:rsidRDefault="006759F4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7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 xml:space="preserve">: </w:t>
      </w:r>
      <w:r w:rsidR="007701AD">
        <w:rPr>
          <w:sz w:val="30"/>
          <w:szCs w:val="30"/>
        </w:rPr>
        <w:t>Create second public subnet.</w:t>
      </w:r>
    </w:p>
    <w:p w14:paraId="6BEDED95" w14:textId="689ECB1E" w:rsidR="006759F4" w:rsidRPr="00003091" w:rsidRDefault="007701AD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7701AD">
        <w:rPr>
          <w:sz w:val="30"/>
          <w:szCs w:val="30"/>
        </w:rPr>
        <w:drawing>
          <wp:inline distT="0" distB="0" distL="0" distR="0" wp14:anchorId="2EE31DA8" wp14:editId="600A3126">
            <wp:extent cx="6638290" cy="1478280"/>
            <wp:effectExtent l="0" t="0" r="0" b="7620"/>
            <wp:docPr id="500623871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50062387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356C" w14:textId="26F46157" w:rsidR="002231BC" w:rsidRPr="007701AD" w:rsidRDefault="006759F4" w:rsidP="007701AD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8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 xml:space="preserve">: </w:t>
      </w:r>
      <w:r w:rsidR="007701AD">
        <w:rPr>
          <w:sz w:val="30"/>
          <w:szCs w:val="30"/>
        </w:rPr>
        <w:t>Create third private subnet.</w:t>
      </w:r>
    </w:p>
    <w:p w14:paraId="6632994C" w14:textId="4101F605" w:rsidR="006759F4" w:rsidRPr="002231BC" w:rsidRDefault="007701AD" w:rsidP="002231BC">
      <w:pPr>
        <w:rPr>
          <w:sz w:val="30"/>
          <w:szCs w:val="30"/>
        </w:rPr>
      </w:pPr>
      <w:r w:rsidRPr="007701AD">
        <w:rPr>
          <w:sz w:val="30"/>
          <w:szCs w:val="30"/>
        </w:rPr>
        <w:lastRenderedPageBreak/>
        <w:drawing>
          <wp:inline distT="0" distB="0" distL="0" distR="0" wp14:anchorId="034805AC" wp14:editId="7D0E4184">
            <wp:extent cx="4563112" cy="5125165"/>
            <wp:effectExtent l="0" t="0" r="8890" b="0"/>
            <wp:docPr id="1282635735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28263573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EEA8" w14:textId="482D8128" w:rsidR="00B17AFE" w:rsidRPr="00003091" w:rsidRDefault="006759F4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9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 xml:space="preserve">: </w:t>
      </w:r>
      <w:r w:rsidR="007701AD">
        <w:rPr>
          <w:sz w:val="30"/>
          <w:szCs w:val="30"/>
        </w:rPr>
        <w:t>Update private subnet association.</w:t>
      </w:r>
    </w:p>
    <w:p w14:paraId="23CDF7B9" w14:textId="66332B8D" w:rsidR="00003091" w:rsidRPr="00003091" w:rsidRDefault="007701AD" w:rsidP="00003091">
      <w:pPr>
        <w:pStyle w:val="Author"/>
        <w:keepNext/>
        <w:spacing w:before="5pt" w:beforeAutospacing="1" w:after="5pt" w:afterAutospacing="1" w:line="6pt" w:lineRule="auto"/>
        <w:rPr>
          <w:sz w:val="30"/>
          <w:szCs w:val="30"/>
        </w:rPr>
      </w:pPr>
      <w:r w:rsidRPr="007701AD">
        <w:rPr>
          <w:sz w:val="30"/>
          <w:szCs w:val="30"/>
        </w:rPr>
        <w:lastRenderedPageBreak/>
        <w:drawing>
          <wp:inline distT="0" distB="0" distL="0" distR="0" wp14:anchorId="541AAFDD" wp14:editId="50DD5623">
            <wp:extent cx="6638290" cy="2712085"/>
            <wp:effectExtent l="0" t="0" r="0" b="0"/>
            <wp:docPr id="70833381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7083338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923E" w14:textId="43C45E1B" w:rsidR="00B17AFE" w:rsidRDefault="0000309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10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 xml:space="preserve">: </w:t>
      </w:r>
      <w:r w:rsidR="007701AD">
        <w:rPr>
          <w:sz w:val="30"/>
          <w:szCs w:val="30"/>
        </w:rPr>
        <w:t>Update public subnet association.</w:t>
      </w:r>
    </w:p>
    <w:p w14:paraId="40932B3B" w14:textId="218BFCA7" w:rsidR="007701AD" w:rsidRPr="007701AD" w:rsidRDefault="007701AD" w:rsidP="007701AD">
      <w:pPr>
        <w:rPr>
          <w:b/>
          <w:bCs/>
          <w:sz w:val="40"/>
          <w:szCs w:val="40"/>
        </w:rPr>
      </w:pPr>
      <w:r w:rsidRPr="007701AD">
        <w:rPr>
          <w:b/>
          <w:bCs/>
          <w:sz w:val="40"/>
          <w:szCs w:val="40"/>
        </w:rPr>
        <w:t>Task 3: Create a VPC Security Group</w:t>
      </w:r>
    </w:p>
    <w:p w14:paraId="29FB1647" w14:textId="39049DB8" w:rsidR="00003091" w:rsidRPr="00003091" w:rsidRDefault="007701AD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7701AD">
        <w:rPr>
          <w:sz w:val="30"/>
          <w:szCs w:val="30"/>
        </w:rPr>
        <w:drawing>
          <wp:inline distT="0" distB="0" distL="0" distR="0" wp14:anchorId="01235B2A" wp14:editId="1F4EC729">
            <wp:extent cx="6638290" cy="2274570"/>
            <wp:effectExtent l="0" t="0" r="0" b="0"/>
            <wp:docPr id="1827939495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82793949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9E40" w14:textId="59BC241E" w:rsidR="00B17AFE" w:rsidRPr="00003091" w:rsidRDefault="0000309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11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 xml:space="preserve">: </w:t>
      </w:r>
      <w:r w:rsidR="007701AD">
        <w:rPr>
          <w:sz w:val="30"/>
          <w:szCs w:val="30"/>
        </w:rPr>
        <w:t>Create new security group with basic detail</w:t>
      </w:r>
      <w:r w:rsidRPr="00003091">
        <w:rPr>
          <w:sz w:val="30"/>
          <w:szCs w:val="30"/>
        </w:rPr>
        <w:t>.</w:t>
      </w:r>
    </w:p>
    <w:p w14:paraId="5B78FF77" w14:textId="0D587171" w:rsidR="00003091" w:rsidRPr="00003091" w:rsidRDefault="007701AD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7701AD">
        <w:rPr>
          <w:sz w:val="30"/>
          <w:szCs w:val="30"/>
        </w:rPr>
        <w:lastRenderedPageBreak/>
        <w:drawing>
          <wp:inline distT="0" distB="0" distL="0" distR="0" wp14:anchorId="1504A471" wp14:editId="332D4A2C">
            <wp:extent cx="6638290" cy="2127250"/>
            <wp:effectExtent l="0" t="0" r="0" b="6350"/>
            <wp:docPr id="1676712738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67671273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5FDF" w14:textId="53E84B33" w:rsidR="001E1D30" w:rsidRPr="00003091" w:rsidRDefault="0000309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12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 xml:space="preserve">: </w:t>
      </w:r>
      <w:r w:rsidR="007701AD">
        <w:rPr>
          <w:sz w:val="30"/>
          <w:szCs w:val="30"/>
        </w:rPr>
        <w:t>Configure Inbound Rules of new security group.</w:t>
      </w:r>
    </w:p>
    <w:p w14:paraId="03157F79" w14:textId="7832F601" w:rsidR="00003091" w:rsidRPr="00003091" w:rsidRDefault="007701AD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7701AD">
        <w:rPr>
          <w:sz w:val="30"/>
          <w:szCs w:val="30"/>
        </w:rPr>
        <w:drawing>
          <wp:inline distT="0" distB="0" distL="0" distR="0" wp14:anchorId="56146D09" wp14:editId="7D0F0669">
            <wp:extent cx="6638290" cy="2372360"/>
            <wp:effectExtent l="0" t="0" r="0" b="8890"/>
            <wp:docPr id="30185105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018510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1D10" w14:textId="689345A9" w:rsidR="001E1D30" w:rsidRDefault="0000309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13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 xml:space="preserve">: </w:t>
      </w:r>
      <w:r w:rsidR="007701AD">
        <w:rPr>
          <w:sz w:val="30"/>
          <w:szCs w:val="30"/>
        </w:rPr>
        <w:t>Create Security group.</w:t>
      </w:r>
    </w:p>
    <w:p w14:paraId="409F111B" w14:textId="714ED434" w:rsidR="007701AD" w:rsidRPr="007701AD" w:rsidRDefault="007701AD" w:rsidP="007701AD">
      <w:pPr>
        <w:rPr>
          <w:b/>
          <w:bCs/>
          <w:sz w:val="40"/>
          <w:szCs w:val="40"/>
        </w:rPr>
      </w:pPr>
      <w:r w:rsidRPr="007701AD">
        <w:rPr>
          <w:b/>
          <w:bCs/>
          <w:sz w:val="40"/>
          <w:szCs w:val="40"/>
        </w:rPr>
        <w:t>Task 4: Launch a Web Server Instance</w:t>
      </w:r>
    </w:p>
    <w:p w14:paraId="0EDA8447" w14:textId="3ABC9E0D" w:rsidR="00003091" w:rsidRPr="00003091" w:rsidRDefault="00B36D1A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B36D1A">
        <w:rPr>
          <w:sz w:val="30"/>
          <w:szCs w:val="30"/>
        </w:rPr>
        <w:drawing>
          <wp:inline distT="0" distB="0" distL="0" distR="0" wp14:anchorId="71082DC3" wp14:editId="02B4826E">
            <wp:extent cx="6638290" cy="1692910"/>
            <wp:effectExtent l="0" t="0" r="0" b="2540"/>
            <wp:docPr id="103326985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0332698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BC89" w14:textId="17AFE348" w:rsidR="001E1D30" w:rsidRPr="00003091" w:rsidRDefault="0000309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14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 xml:space="preserve">: </w:t>
      </w:r>
      <w:r w:rsidR="00B36D1A">
        <w:rPr>
          <w:sz w:val="30"/>
          <w:szCs w:val="30"/>
        </w:rPr>
        <w:t xml:space="preserve">Configure name for EC2 </w:t>
      </w:r>
      <w:proofErr w:type="gramStart"/>
      <w:r w:rsidR="00B36D1A">
        <w:rPr>
          <w:sz w:val="30"/>
          <w:szCs w:val="30"/>
        </w:rPr>
        <w:t>instance</w:t>
      </w:r>
      <w:proofErr w:type="gramEnd"/>
    </w:p>
    <w:p w14:paraId="7671B3C9" w14:textId="3ED2FDE9" w:rsidR="00003091" w:rsidRPr="00003091" w:rsidRDefault="00B36D1A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B36D1A">
        <w:rPr>
          <w:sz w:val="30"/>
          <w:szCs w:val="30"/>
        </w:rPr>
        <w:lastRenderedPageBreak/>
        <w:drawing>
          <wp:inline distT="0" distB="0" distL="0" distR="0" wp14:anchorId="3F63A731" wp14:editId="5C3E09CE">
            <wp:extent cx="6638290" cy="2746375"/>
            <wp:effectExtent l="0" t="0" r="0" b="0"/>
            <wp:docPr id="41712085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4171208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E6F9" w14:textId="40821257" w:rsidR="001E1D30" w:rsidRPr="00003091" w:rsidRDefault="0000309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15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 xml:space="preserve">: </w:t>
      </w:r>
      <w:r w:rsidR="00B36D1A">
        <w:rPr>
          <w:sz w:val="30"/>
          <w:szCs w:val="30"/>
        </w:rPr>
        <w:t xml:space="preserve">Configure OS for the </w:t>
      </w:r>
      <w:proofErr w:type="gramStart"/>
      <w:r w:rsidR="00B36D1A">
        <w:rPr>
          <w:sz w:val="30"/>
          <w:szCs w:val="30"/>
        </w:rPr>
        <w:t>instance</w:t>
      </w:r>
      <w:proofErr w:type="gramEnd"/>
    </w:p>
    <w:p w14:paraId="50EB273E" w14:textId="335423A3" w:rsidR="00003091" w:rsidRPr="00003091" w:rsidRDefault="00B36D1A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B36D1A">
        <w:rPr>
          <w:sz w:val="30"/>
          <w:szCs w:val="30"/>
        </w:rPr>
        <w:drawing>
          <wp:inline distT="0" distB="0" distL="0" distR="0" wp14:anchorId="3DE7F8E2" wp14:editId="51584DAB">
            <wp:extent cx="6638290" cy="2459990"/>
            <wp:effectExtent l="0" t="0" r="0" b="0"/>
            <wp:docPr id="442601876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44260187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0EB3" w14:textId="50A16EFB" w:rsidR="001E1D30" w:rsidRPr="00003091" w:rsidRDefault="0000309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16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 xml:space="preserve">: </w:t>
      </w:r>
      <w:r w:rsidR="00B36D1A">
        <w:rPr>
          <w:sz w:val="30"/>
          <w:szCs w:val="30"/>
        </w:rPr>
        <w:t xml:space="preserve">Configure instance type and key pair for </w:t>
      </w:r>
      <w:proofErr w:type="gramStart"/>
      <w:r w:rsidR="00B36D1A">
        <w:rPr>
          <w:sz w:val="30"/>
          <w:szCs w:val="30"/>
        </w:rPr>
        <w:t>instance</w:t>
      </w:r>
      <w:proofErr w:type="gramEnd"/>
    </w:p>
    <w:p w14:paraId="23CE96A7" w14:textId="4677C172" w:rsidR="00003091" w:rsidRPr="00003091" w:rsidRDefault="00B36D1A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B36D1A">
        <w:rPr>
          <w:sz w:val="30"/>
          <w:szCs w:val="30"/>
        </w:rPr>
        <w:lastRenderedPageBreak/>
        <w:drawing>
          <wp:inline distT="0" distB="0" distL="0" distR="0" wp14:anchorId="7B44FE77" wp14:editId="65337EA6">
            <wp:extent cx="6638290" cy="3129280"/>
            <wp:effectExtent l="0" t="0" r="0" b="0"/>
            <wp:docPr id="1932434422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93243442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AC31" w14:textId="7C542509" w:rsidR="00BC55B4" w:rsidRPr="00003091" w:rsidRDefault="0000309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17</w:t>
      </w:r>
      <w:r w:rsidRPr="00003091">
        <w:rPr>
          <w:sz w:val="30"/>
          <w:szCs w:val="30"/>
        </w:rPr>
        <w:fldChar w:fldCharType="end"/>
      </w:r>
      <w:r w:rsidR="00B36D1A">
        <w:rPr>
          <w:sz w:val="30"/>
          <w:szCs w:val="30"/>
        </w:rPr>
        <w:t>: Configure Network setting for instance</w:t>
      </w:r>
      <w:r w:rsidRPr="00003091">
        <w:rPr>
          <w:sz w:val="30"/>
          <w:szCs w:val="30"/>
        </w:rPr>
        <w:t>.</w:t>
      </w:r>
    </w:p>
    <w:p w14:paraId="09AFB1E9" w14:textId="431DD184" w:rsidR="00003091" w:rsidRPr="00003091" w:rsidRDefault="00003091" w:rsidP="00003091">
      <w:pPr>
        <w:pStyle w:val="Author"/>
        <w:keepNext/>
        <w:spacing w:before="5pt" w:beforeAutospacing="1" w:after="5pt" w:afterAutospacing="1"/>
        <w:jc w:val="both"/>
        <w:rPr>
          <w:sz w:val="30"/>
          <w:szCs w:val="30"/>
        </w:rPr>
      </w:pPr>
    </w:p>
    <w:p w14:paraId="5C5DD041" w14:textId="207E5F28" w:rsidR="00BC55B4" w:rsidRPr="00003091" w:rsidRDefault="0000309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18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 xml:space="preserve">: </w:t>
      </w:r>
      <w:r w:rsidR="00B36D1A">
        <w:rPr>
          <w:sz w:val="30"/>
          <w:szCs w:val="30"/>
        </w:rPr>
        <w:t xml:space="preserve">Configure advanced detail and insert </w:t>
      </w:r>
      <w:proofErr w:type="gramStart"/>
      <w:r w:rsidR="00B36D1A">
        <w:rPr>
          <w:sz w:val="30"/>
          <w:szCs w:val="30"/>
        </w:rPr>
        <w:t>code</w:t>
      </w:r>
      <w:proofErr w:type="gramEnd"/>
    </w:p>
    <w:p w14:paraId="7011FD7B" w14:textId="15E8E398" w:rsidR="00003091" w:rsidRPr="00003091" w:rsidRDefault="00B36D1A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B36D1A">
        <w:rPr>
          <w:sz w:val="30"/>
          <w:szCs w:val="30"/>
        </w:rPr>
        <w:drawing>
          <wp:inline distT="0" distB="0" distL="0" distR="0" wp14:anchorId="22700148" wp14:editId="69E63BC4">
            <wp:extent cx="6638290" cy="1442085"/>
            <wp:effectExtent l="0" t="0" r="0" b="5715"/>
            <wp:docPr id="797463737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79746373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FE95" w14:textId="4023E114" w:rsidR="00BC55B4" w:rsidRPr="00003091" w:rsidRDefault="0000309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19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 xml:space="preserve">: </w:t>
      </w:r>
      <w:r w:rsidR="00B36D1A">
        <w:rPr>
          <w:sz w:val="30"/>
          <w:szCs w:val="30"/>
        </w:rPr>
        <w:t xml:space="preserve">Successfully start the </w:t>
      </w:r>
      <w:proofErr w:type="gramStart"/>
      <w:r w:rsidR="00B36D1A">
        <w:rPr>
          <w:sz w:val="30"/>
          <w:szCs w:val="30"/>
        </w:rPr>
        <w:t>instance</w:t>
      </w:r>
      <w:proofErr w:type="gramEnd"/>
    </w:p>
    <w:p w14:paraId="7BEE18BB" w14:textId="7505FE85" w:rsidR="00003091" w:rsidRPr="00003091" w:rsidRDefault="002D7E27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2D7E27">
        <w:rPr>
          <w:sz w:val="30"/>
          <w:szCs w:val="30"/>
        </w:rPr>
        <w:lastRenderedPageBreak/>
        <w:drawing>
          <wp:inline distT="0" distB="0" distL="0" distR="0" wp14:anchorId="02021E92" wp14:editId="66574BDD">
            <wp:extent cx="6638290" cy="3316605"/>
            <wp:effectExtent l="0" t="0" r="0" b="0"/>
            <wp:docPr id="1951283608" name="Picture 1" descr="Screens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951283608" name="Picture 1" descr="Screens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A3B4" w14:textId="1765E4AB" w:rsidR="00592DF7" w:rsidRPr="00003091" w:rsidRDefault="00003091" w:rsidP="002D7E27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20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 xml:space="preserve">: </w:t>
      </w:r>
      <w:r w:rsidR="002D7E27">
        <w:rPr>
          <w:sz w:val="30"/>
          <w:szCs w:val="30"/>
        </w:rPr>
        <w:t>Test connection to instance</w:t>
      </w:r>
    </w:p>
    <w:p w14:paraId="6B863FF1" w14:textId="7FF205AA" w:rsidR="00003091" w:rsidRPr="00003091" w:rsidRDefault="002D7E27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2D7E27">
        <w:rPr>
          <w:sz w:val="30"/>
          <w:szCs w:val="30"/>
        </w:rPr>
        <w:drawing>
          <wp:inline distT="0" distB="0" distL="0" distR="0" wp14:anchorId="02D04306" wp14:editId="36AD2D5E">
            <wp:extent cx="6638290" cy="2597785"/>
            <wp:effectExtent l="0" t="0" r="0" b="0"/>
            <wp:docPr id="2091027267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09102726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EEEC" w14:textId="5DE8931C" w:rsidR="00003091" w:rsidRPr="00003091" w:rsidRDefault="0000309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28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>: Lab submission report</w:t>
      </w:r>
    </w:p>
    <w:p w14:paraId="488B9D9F" w14:textId="7A36289F" w:rsidR="00003091" w:rsidRPr="00003091" w:rsidRDefault="002D7E27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2D7E27">
        <w:rPr>
          <w:sz w:val="30"/>
          <w:szCs w:val="30"/>
        </w:rPr>
        <w:lastRenderedPageBreak/>
        <w:drawing>
          <wp:inline distT="0" distB="0" distL="0" distR="0" wp14:anchorId="0AC16256" wp14:editId="37E63969">
            <wp:extent cx="4239217" cy="4706007"/>
            <wp:effectExtent l="0" t="0" r="9525" b="0"/>
            <wp:docPr id="1294911991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29491199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61B0" w14:textId="40216894" w:rsidR="009303D9" w:rsidRPr="00003091" w:rsidRDefault="0000309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29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>: Lab score after submission.</w:t>
      </w:r>
    </w:p>
    <w:sectPr w:rsidR="009303D9" w:rsidRPr="00003091" w:rsidSect="00D15A11">
      <w:footerReference w:type="first" r:id="rId29"/>
      <w:pgSz w:w="612pt" w:h="792pt" w:code="1"/>
      <w:pgMar w:top="54pt" w:right="44.65pt" w:bottom="72pt" w:left="44.65pt" w:header="36pt" w:footer="36pt" w:gutter="0pt"/>
      <w:cols w:space="36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16du wne wp14">
  <w:endnote w:type="separator" w:id="-1">
    <w:p w14:paraId="1CD49C78" w14:textId="77777777" w:rsidR="00B80934" w:rsidRDefault="00B80934" w:rsidP="001A3B3D">
      <w:r>
        <w:separator/>
      </w:r>
    </w:p>
  </w:endnote>
  <w:endnote w:type="continuationSeparator" w:id="0">
    <w:p w14:paraId="0282E51E" w14:textId="77777777" w:rsidR="00B80934" w:rsidRDefault="00B80934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characterSet="GBK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characterSet="shift_jis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characterSet="iso-8859-1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16du wne wp14">
  <w:p w14:paraId="1B51C59D" w14:textId="77777777" w:rsidR="001A3B3D" w:rsidRPr="006F6D3D" w:rsidRDefault="001A3B3D" w:rsidP="0056610F">
    <w:pPr>
      <w:pStyle w:val="Footer"/>
      <w:jc w:val="start"/>
      <w:rPr>
        <w:sz w:val="16"/>
        <w:szCs w:val="16"/>
      </w:rPr>
    </w:pPr>
    <w:r w:rsidRPr="006F6D3D">
      <w:rPr>
        <w:sz w:val="16"/>
        <w:szCs w:val="16"/>
      </w:rPr>
      <w:t>XXX-X-XXXX-XXXX-X/XX/$XX.00 ©20XX IEEE</w:t>
    </w: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16du wne wp14">
  <w:footnote w:type="separator" w:id="-1">
    <w:p w14:paraId="360ACE23" w14:textId="77777777" w:rsidR="00B80934" w:rsidRDefault="00B80934" w:rsidP="001A3B3D">
      <w:r>
        <w:separator/>
      </w:r>
    </w:p>
  </w:footnote>
  <w:footnote w:type="continuationSeparator" w:id="0">
    <w:p w14:paraId="3A66744D" w14:textId="77777777" w:rsidR="00B80934" w:rsidRDefault="00B80934" w:rsidP="001A3B3D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16du wne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start"/>
      <w:pPr>
        <w:tabs>
          <w:tab w:val="num" w:pos="0pt"/>
        </w:tabs>
        <w:ind w:start="0pt" w:firstLine="0pt"/>
      </w:pPr>
      <w:rPr>
        <w:rFonts w:ascii="Symbol" w:hAnsi="Symbol" w:hint="default"/>
      </w:rPr>
    </w:lvl>
    <w:lvl w:ilvl="1">
      <w:start w:val="1"/>
      <w:numFmt w:val="bullet"/>
      <w:lvlText w:val=""/>
      <w:lvlJc w:val="start"/>
      <w:pPr>
        <w:tabs>
          <w:tab w:val="num" w:pos="36pt"/>
        </w:tabs>
        <w:ind w:start="54pt" w:hanging="18pt"/>
      </w:pPr>
      <w:rPr>
        <w:rFonts w:ascii="Symbol" w:hAnsi="Symbol" w:hint="default"/>
      </w:rPr>
    </w:lvl>
    <w:lvl w:ilvl="2">
      <w:start w:val="1"/>
      <w:numFmt w:val="bullet"/>
      <w:lvlText w:val="o"/>
      <w:lvlJc w:val="start"/>
      <w:pPr>
        <w:tabs>
          <w:tab w:val="num" w:pos="72pt"/>
        </w:tabs>
        <w:ind w:start="90pt" w:hanging="18pt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start"/>
      <w:pPr>
        <w:tabs>
          <w:tab w:val="num" w:pos="108pt"/>
        </w:tabs>
        <w:ind w:start="126pt" w:hanging="18pt"/>
      </w:pPr>
      <w:rPr>
        <w:rFonts w:ascii="Wingdings" w:hAnsi="Wingdings" w:hint="default"/>
      </w:rPr>
    </w:lvl>
    <w:lvl w:ilvl="4">
      <w:start w:val="1"/>
      <w:numFmt w:val="bullet"/>
      <w:lvlText w:val=""/>
      <w:lvlJc w:val="start"/>
      <w:pPr>
        <w:tabs>
          <w:tab w:val="num" w:pos="144pt"/>
        </w:tabs>
        <w:ind w:start="162pt" w:hanging="18pt"/>
      </w:pPr>
      <w:rPr>
        <w:rFonts w:ascii="Wingdings" w:hAnsi="Wingdings" w:hint="default"/>
      </w:rPr>
    </w:lvl>
    <w:lvl w:ilvl="5">
      <w:start w:val="1"/>
      <w:numFmt w:val="bullet"/>
      <w:lvlText w:val=""/>
      <w:lvlJc w:val="start"/>
      <w:pPr>
        <w:tabs>
          <w:tab w:val="num" w:pos="180pt"/>
        </w:tabs>
        <w:ind w:start="198pt" w:hanging="18pt"/>
      </w:pPr>
      <w:rPr>
        <w:rFonts w:ascii="Symbol" w:hAnsi="Symbol" w:hint="default"/>
      </w:rPr>
    </w:lvl>
    <w:lvl w:ilvl="6">
      <w:start w:val="1"/>
      <w:numFmt w:val="bullet"/>
      <w:lvlText w:val="o"/>
      <w:lvlJc w:val="start"/>
      <w:pPr>
        <w:tabs>
          <w:tab w:val="num" w:pos="216pt"/>
        </w:tabs>
        <w:ind w:start="234pt" w:hanging="18pt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start"/>
      <w:pPr>
        <w:tabs>
          <w:tab w:val="num" w:pos="252pt"/>
        </w:tabs>
        <w:ind w:start="270pt" w:hanging="18pt"/>
      </w:pPr>
      <w:rPr>
        <w:rFonts w:ascii="Wingdings" w:hAnsi="Wingdings" w:hint="default"/>
      </w:rPr>
    </w:lvl>
    <w:lvl w:ilvl="8">
      <w:start w:val="1"/>
      <w:numFmt w:val="bullet"/>
      <w:lvlText w:val=""/>
      <w:lvlJc w:val="start"/>
      <w:pPr>
        <w:tabs>
          <w:tab w:val="num" w:pos="288pt"/>
        </w:tabs>
        <w:ind w:start="306pt" w:hanging="18pt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start"/>
      <w:pPr>
        <w:tabs>
          <w:tab w:val="num" w:pos="74.60pt"/>
        </w:tabs>
        <w:ind w:start="74.60pt" w:hanging="18pt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start"/>
      <w:pPr>
        <w:tabs>
          <w:tab w:val="num" w:pos="60.45pt"/>
        </w:tabs>
        <w:ind w:start="60.45pt" w:hanging="18pt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start"/>
      <w:pPr>
        <w:tabs>
          <w:tab w:val="num" w:pos="46.30pt"/>
        </w:tabs>
        <w:ind w:start="46.30pt" w:hanging="18pt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start"/>
      <w:pPr>
        <w:tabs>
          <w:tab w:val="num" w:pos="32.15pt"/>
        </w:tabs>
        <w:ind w:start="32.15pt" w:hanging="18pt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start"/>
      <w:pPr>
        <w:tabs>
          <w:tab w:val="num" w:pos="74.60pt"/>
        </w:tabs>
        <w:ind w:start="74.60pt" w:hanging="18pt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start"/>
      <w:pPr>
        <w:tabs>
          <w:tab w:val="num" w:pos="60.45pt"/>
        </w:tabs>
        <w:ind w:start="60.45pt" w:hanging="18pt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start"/>
      <w:pPr>
        <w:tabs>
          <w:tab w:val="num" w:pos="46.30pt"/>
        </w:tabs>
        <w:ind w:start="46.30pt" w:hanging="18pt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start"/>
      <w:pPr>
        <w:tabs>
          <w:tab w:val="num" w:pos="32.15pt"/>
        </w:tabs>
        <w:ind w:start="32.15pt" w:hanging="18pt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</w:abstractNum>
  <w:abstractNum w:abstractNumId="11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end"/>
      <w:pPr>
        <w:ind w:start="46.80pt" w:hanging="18pt"/>
      </w:pPr>
    </w:lvl>
    <w:lvl w:ilvl="1" w:tplc="04140019" w:tentative="1">
      <w:start w:val="1"/>
      <w:numFmt w:val="lowerLetter"/>
      <w:lvlText w:val="%2."/>
      <w:lvlJc w:val="start"/>
      <w:pPr>
        <w:ind w:start="82.80pt" w:hanging="18pt"/>
      </w:pPr>
    </w:lvl>
    <w:lvl w:ilvl="2" w:tplc="0414001B" w:tentative="1">
      <w:start w:val="1"/>
      <w:numFmt w:val="lowerRoman"/>
      <w:lvlText w:val="%3."/>
      <w:lvlJc w:val="end"/>
      <w:pPr>
        <w:ind w:start="118.80pt" w:hanging="9pt"/>
      </w:pPr>
    </w:lvl>
    <w:lvl w:ilvl="3" w:tplc="0414000F" w:tentative="1">
      <w:start w:val="1"/>
      <w:numFmt w:val="decimal"/>
      <w:lvlText w:val="%4."/>
      <w:lvlJc w:val="start"/>
      <w:pPr>
        <w:ind w:start="154.80pt" w:hanging="18pt"/>
      </w:pPr>
    </w:lvl>
    <w:lvl w:ilvl="4" w:tplc="04140019" w:tentative="1">
      <w:start w:val="1"/>
      <w:numFmt w:val="lowerLetter"/>
      <w:lvlText w:val="%5."/>
      <w:lvlJc w:val="start"/>
      <w:pPr>
        <w:ind w:start="190.80pt" w:hanging="18pt"/>
      </w:pPr>
    </w:lvl>
    <w:lvl w:ilvl="5" w:tplc="0414001B" w:tentative="1">
      <w:start w:val="1"/>
      <w:numFmt w:val="lowerRoman"/>
      <w:lvlText w:val="%6."/>
      <w:lvlJc w:val="end"/>
      <w:pPr>
        <w:ind w:start="226.80pt" w:hanging="9pt"/>
      </w:pPr>
    </w:lvl>
    <w:lvl w:ilvl="6" w:tplc="0414000F" w:tentative="1">
      <w:start w:val="1"/>
      <w:numFmt w:val="decimal"/>
      <w:lvlText w:val="%7."/>
      <w:lvlJc w:val="start"/>
      <w:pPr>
        <w:ind w:start="262.80pt" w:hanging="18pt"/>
      </w:pPr>
    </w:lvl>
    <w:lvl w:ilvl="7" w:tplc="04140019" w:tentative="1">
      <w:start w:val="1"/>
      <w:numFmt w:val="lowerLetter"/>
      <w:lvlText w:val="%8."/>
      <w:lvlJc w:val="start"/>
      <w:pPr>
        <w:ind w:start="298.80pt" w:hanging="18pt"/>
      </w:pPr>
    </w:lvl>
    <w:lvl w:ilvl="8" w:tplc="0414001B" w:tentative="1">
      <w:start w:val="1"/>
      <w:numFmt w:val="lowerRoman"/>
      <w:lvlText w:val="%9."/>
      <w:lvlJc w:val="end"/>
      <w:pPr>
        <w:ind w:start="334.80pt" w:hanging="9pt"/>
      </w:pPr>
    </w:lvl>
  </w:abstractNum>
  <w:abstractNum w:abstractNumId="12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start"/>
      <w:pPr>
        <w:tabs>
          <w:tab w:val="num" w:pos="36pt"/>
        </w:tabs>
        <w:ind w:start="36pt" w:hanging="18pt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3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start"/>
      <w:pPr>
        <w:tabs>
          <w:tab w:val="num" w:pos="32.40pt"/>
        </w:tabs>
        <w:ind w:firstLine="14.40pt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4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start"/>
      <w:pPr>
        <w:tabs>
          <w:tab w:val="num" w:pos="32.40pt"/>
        </w:tabs>
        <w:ind w:start="32.40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start"/>
      <w:pPr>
        <w:tabs>
          <w:tab w:val="num" w:pos="36pt"/>
        </w:tabs>
        <w:ind w:start="36pt" w:hanging="18pt"/>
      </w:pPr>
      <w:rPr>
        <w:rFonts w:cs="Times New Roman" w:hint="default"/>
      </w:rPr>
    </w:lvl>
  </w:abstractNum>
  <w:abstractNum w:abstractNumId="16" w15:restartNumberingAfterBreak="0">
    <w:nsid w:val="4189603E"/>
    <w:multiLevelType w:val="multilevel"/>
    <w:tmpl w:val="0AB06E12"/>
    <w:lvl w:ilvl="0">
      <w:start w:val="1"/>
      <w:numFmt w:val="upperRoman"/>
      <w:pStyle w:val="Heading1"/>
      <w:lvlText w:val="%1."/>
      <w:lvlJc w:val="center"/>
      <w:pPr>
        <w:tabs>
          <w:tab w:val="num" w:pos="28.80pt"/>
        </w:tabs>
        <w:ind w:firstLine="10.80pt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start"/>
      <w:pPr>
        <w:tabs>
          <w:tab w:val="num" w:pos="18pt"/>
        </w:tabs>
        <w:ind w:start="14.40pt" w:hanging="14.40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start"/>
      <w:pPr>
        <w:tabs>
          <w:tab w:val="num" w:pos="27pt"/>
        </w:tabs>
        <w:ind w:firstLine="9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start"/>
      <w:pPr>
        <w:tabs>
          <w:tab w:val="num" w:pos="31.50pt"/>
        </w:tabs>
        <w:ind w:firstLine="18pt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start"/>
      <w:pPr>
        <w:tabs>
          <w:tab w:val="num" w:pos="162pt"/>
        </w:tabs>
        <w:ind w:start="144pt"/>
      </w:pPr>
      <w:rPr>
        <w:rFonts w:cs="Times New Roman" w:hint="default"/>
      </w:rPr>
    </w:lvl>
    <w:lvl w:ilvl="5">
      <w:start w:val="1"/>
      <w:numFmt w:val="lowerLetter"/>
      <w:lvlText w:val="(%6)"/>
      <w:lvlJc w:val="start"/>
      <w:pPr>
        <w:tabs>
          <w:tab w:val="num" w:pos="198pt"/>
        </w:tabs>
        <w:ind w:start="180pt"/>
      </w:pPr>
      <w:rPr>
        <w:rFonts w:cs="Times New Roman" w:hint="default"/>
      </w:rPr>
    </w:lvl>
    <w:lvl w:ilvl="6">
      <w:start w:val="1"/>
      <w:numFmt w:val="lowerRoman"/>
      <w:lvlText w:val="(%7)"/>
      <w:lvlJc w:val="start"/>
      <w:pPr>
        <w:tabs>
          <w:tab w:val="num" w:pos="234pt"/>
        </w:tabs>
        <w:ind w:start="216pt"/>
      </w:pPr>
      <w:rPr>
        <w:rFonts w:cs="Times New Roman" w:hint="default"/>
      </w:rPr>
    </w:lvl>
    <w:lvl w:ilvl="7">
      <w:start w:val="1"/>
      <w:numFmt w:val="lowerLetter"/>
      <w:lvlText w:val="(%8)"/>
      <w:lvlJc w:val="start"/>
      <w:pPr>
        <w:tabs>
          <w:tab w:val="num" w:pos="270pt"/>
        </w:tabs>
        <w:ind w:start="252pt"/>
      </w:pPr>
      <w:rPr>
        <w:rFonts w:cs="Times New Roman" w:hint="default"/>
      </w:rPr>
    </w:lvl>
    <w:lvl w:ilvl="8">
      <w:start w:val="1"/>
      <w:numFmt w:val="lowerRoman"/>
      <w:lvlText w:val="(%9)"/>
      <w:lvlJc w:val="start"/>
      <w:pPr>
        <w:tabs>
          <w:tab w:val="num" w:pos="306pt"/>
        </w:tabs>
        <w:ind w:start="288pt"/>
      </w:pPr>
      <w:rPr>
        <w:rFonts w:cs="Times New Roman" w:hint="default"/>
      </w:rPr>
    </w:lvl>
  </w:abstractNum>
  <w:abstractNum w:abstractNumId="17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end"/>
      <w:pPr>
        <w:ind w:start="20.90pt" w:hanging="18pt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%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8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start"/>
      <w:pPr>
        <w:tabs>
          <w:tab w:val="num" w:pos="18pt"/>
        </w:tabs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9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start"/>
      <w:pPr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20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start"/>
      <w:pPr>
        <w:tabs>
          <w:tab w:val="num" w:pos="54pt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 w16cid:durableId="928584013">
    <w:abstractNumId w:val="14"/>
  </w:num>
  <w:num w:numId="2" w16cid:durableId="1354376455">
    <w:abstractNumId w:val="19"/>
  </w:num>
  <w:num w:numId="3" w16cid:durableId="1375930463">
    <w:abstractNumId w:val="13"/>
  </w:num>
  <w:num w:numId="4" w16cid:durableId="1251425669">
    <w:abstractNumId w:val="16"/>
  </w:num>
  <w:num w:numId="5" w16cid:durableId="1469396327">
    <w:abstractNumId w:val="16"/>
  </w:num>
  <w:num w:numId="6" w16cid:durableId="1669215746">
    <w:abstractNumId w:val="16"/>
  </w:num>
  <w:num w:numId="7" w16cid:durableId="1442914667">
    <w:abstractNumId w:val="16"/>
  </w:num>
  <w:num w:numId="8" w16cid:durableId="856120309">
    <w:abstractNumId w:val="18"/>
  </w:num>
  <w:num w:numId="9" w16cid:durableId="363480285">
    <w:abstractNumId w:val="20"/>
  </w:num>
  <w:num w:numId="10" w16cid:durableId="350224910">
    <w:abstractNumId w:val="15"/>
  </w:num>
  <w:num w:numId="11" w16cid:durableId="811099004">
    <w:abstractNumId w:val="12"/>
  </w:num>
  <w:num w:numId="12" w16cid:durableId="161354778">
    <w:abstractNumId w:val="11"/>
  </w:num>
  <w:num w:numId="13" w16cid:durableId="1154444303">
    <w:abstractNumId w:val="0"/>
  </w:num>
  <w:num w:numId="14" w16cid:durableId="181474408">
    <w:abstractNumId w:val="10"/>
  </w:num>
  <w:num w:numId="15" w16cid:durableId="621497769">
    <w:abstractNumId w:val="8"/>
  </w:num>
  <w:num w:numId="16" w16cid:durableId="1959293015">
    <w:abstractNumId w:val="7"/>
  </w:num>
  <w:num w:numId="17" w16cid:durableId="1797605791">
    <w:abstractNumId w:val="6"/>
  </w:num>
  <w:num w:numId="18" w16cid:durableId="937176381">
    <w:abstractNumId w:val="5"/>
  </w:num>
  <w:num w:numId="19" w16cid:durableId="2072069227">
    <w:abstractNumId w:val="9"/>
  </w:num>
  <w:num w:numId="20" w16cid:durableId="128868329">
    <w:abstractNumId w:val="4"/>
  </w:num>
  <w:num w:numId="21" w16cid:durableId="1344359418">
    <w:abstractNumId w:val="3"/>
  </w:num>
  <w:num w:numId="22" w16cid:durableId="987131689">
    <w:abstractNumId w:val="2"/>
  </w:num>
  <w:num w:numId="23" w16cid:durableId="869563884">
    <w:abstractNumId w:val="1"/>
  </w:num>
  <w:num w:numId="24" w16cid:durableId="114407741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%"/>
  <w:embedSystemFonts/>
  <w:proofState w:spelling="clean" w:grammar="clean"/>
  <w:defaultTabStop w:val="36pt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03091"/>
    <w:rsid w:val="0004781E"/>
    <w:rsid w:val="000508BF"/>
    <w:rsid w:val="0008758A"/>
    <w:rsid w:val="000C1E68"/>
    <w:rsid w:val="0015079E"/>
    <w:rsid w:val="001A2EFD"/>
    <w:rsid w:val="001A3B3D"/>
    <w:rsid w:val="001A42EA"/>
    <w:rsid w:val="001B67DC"/>
    <w:rsid w:val="001D7BCF"/>
    <w:rsid w:val="001E1D30"/>
    <w:rsid w:val="002231BC"/>
    <w:rsid w:val="002254A9"/>
    <w:rsid w:val="00233D97"/>
    <w:rsid w:val="002850E3"/>
    <w:rsid w:val="002D7E27"/>
    <w:rsid w:val="0034158C"/>
    <w:rsid w:val="00354FCF"/>
    <w:rsid w:val="003A19E2"/>
    <w:rsid w:val="00421EC6"/>
    <w:rsid w:val="004325FB"/>
    <w:rsid w:val="004432BA"/>
    <w:rsid w:val="0044407E"/>
    <w:rsid w:val="004D72B5"/>
    <w:rsid w:val="00547E73"/>
    <w:rsid w:val="00551B7F"/>
    <w:rsid w:val="0056610F"/>
    <w:rsid w:val="00575BCA"/>
    <w:rsid w:val="00592DF7"/>
    <w:rsid w:val="005B0344"/>
    <w:rsid w:val="005B520E"/>
    <w:rsid w:val="005E2800"/>
    <w:rsid w:val="00623AA9"/>
    <w:rsid w:val="006347CF"/>
    <w:rsid w:val="00645D22"/>
    <w:rsid w:val="00651A08"/>
    <w:rsid w:val="00654204"/>
    <w:rsid w:val="00670434"/>
    <w:rsid w:val="006759F4"/>
    <w:rsid w:val="006B6B66"/>
    <w:rsid w:val="006D53E1"/>
    <w:rsid w:val="006F6D3D"/>
    <w:rsid w:val="00704134"/>
    <w:rsid w:val="00715BEA"/>
    <w:rsid w:val="00740EEA"/>
    <w:rsid w:val="007701AD"/>
    <w:rsid w:val="00794804"/>
    <w:rsid w:val="00797422"/>
    <w:rsid w:val="007A71D5"/>
    <w:rsid w:val="007B33F1"/>
    <w:rsid w:val="007C0308"/>
    <w:rsid w:val="007C2FF2"/>
    <w:rsid w:val="007D6232"/>
    <w:rsid w:val="007E4E43"/>
    <w:rsid w:val="007F1F99"/>
    <w:rsid w:val="007F768F"/>
    <w:rsid w:val="0080791D"/>
    <w:rsid w:val="00873603"/>
    <w:rsid w:val="008A2C7D"/>
    <w:rsid w:val="008C4B23"/>
    <w:rsid w:val="008F6E2C"/>
    <w:rsid w:val="009303D9"/>
    <w:rsid w:val="00933C64"/>
    <w:rsid w:val="00972203"/>
    <w:rsid w:val="009B3AA1"/>
    <w:rsid w:val="00A059B3"/>
    <w:rsid w:val="00A83751"/>
    <w:rsid w:val="00AC52C2"/>
    <w:rsid w:val="00AE3409"/>
    <w:rsid w:val="00B04E3E"/>
    <w:rsid w:val="00B11A60"/>
    <w:rsid w:val="00B14CA6"/>
    <w:rsid w:val="00B17AFE"/>
    <w:rsid w:val="00B22613"/>
    <w:rsid w:val="00B2512A"/>
    <w:rsid w:val="00B36D1A"/>
    <w:rsid w:val="00B80934"/>
    <w:rsid w:val="00BA1025"/>
    <w:rsid w:val="00BC3420"/>
    <w:rsid w:val="00BC55B4"/>
    <w:rsid w:val="00BE7D3C"/>
    <w:rsid w:val="00BF5FF6"/>
    <w:rsid w:val="00C0207F"/>
    <w:rsid w:val="00C16117"/>
    <w:rsid w:val="00C20EFE"/>
    <w:rsid w:val="00C3075A"/>
    <w:rsid w:val="00C76FFC"/>
    <w:rsid w:val="00C919A4"/>
    <w:rsid w:val="00CA4392"/>
    <w:rsid w:val="00CC393F"/>
    <w:rsid w:val="00D13749"/>
    <w:rsid w:val="00D15A11"/>
    <w:rsid w:val="00D2176E"/>
    <w:rsid w:val="00D22119"/>
    <w:rsid w:val="00D632BE"/>
    <w:rsid w:val="00D72D06"/>
    <w:rsid w:val="00D7522C"/>
    <w:rsid w:val="00D7536F"/>
    <w:rsid w:val="00D76668"/>
    <w:rsid w:val="00E61E12"/>
    <w:rsid w:val="00E7596C"/>
    <w:rsid w:val="00E82F34"/>
    <w:rsid w:val="00E878F2"/>
    <w:rsid w:val="00ED0149"/>
    <w:rsid w:val="00EF7DE3"/>
    <w:rsid w:val="00F03103"/>
    <w:rsid w:val="00F271DE"/>
    <w:rsid w:val="00F627DA"/>
    <w:rsid w:val="00F7288F"/>
    <w:rsid w:val="00F847A6"/>
    <w:rsid w:val="00F9441B"/>
    <w:rsid w:val="00F96569"/>
    <w:rsid w:val="00FA4C32"/>
    <w:rsid w:val="00FE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479F49B2"/>
  <w15:chartTrackingRefBased/>
  <w15:docId w15:val="{F70393F7-BE71-4745-A4B2-AE3F69CD35C9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start" w:pos="10.80pt"/>
      </w:tabs>
      <w:spacing w:before="8pt" w:after="4pt"/>
      <w:ind w:firstLine="0pt"/>
      <w:outlineLvl w:val="0"/>
    </w:pPr>
    <w:rPr>
      <w:smallCaps/>
      <w:noProof/>
    </w:rPr>
  </w:style>
  <w:style w:type="paragraph" w:styleId="Heading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18pt"/>
        <w:tab w:val="num" w:pos="14.40pt"/>
      </w:tabs>
      <w:spacing w:before="6pt" w:after="3pt"/>
      <w:jc w:val="star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qFormat/>
    <w:rsid w:val="00794804"/>
    <w:pPr>
      <w:numPr>
        <w:ilvl w:val="2"/>
        <w:numId w:val="4"/>
      </w:numPr>
      <w:spacing w:line="12pt" w:lineRule="exact"/>
      <w:ind w:firstLine="14.40pt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31.50pt"/>
        <w:tab w:val="start" w:pos="36pt"/>
      </w:tabs>
      <w:spacing w:before="2pt" w:after="2pt"/>
      <w:ind w:firstLine="25.20pt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qFormat/>
    <w:pPr>
      <w:tabs>
        <w:tab w:val="start" w:pos="18pt"/>
      </w:tabs>
      <w:spacing w:before="8pt" w:after="4pt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10pt"/>
      <w:ind w:firstLine="13.60pt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18pt" w:after="2pt"/>
      <w:jc w:val="center"/>
    </w:pPr>
    <w:rPr>
      <w:noProof/>
      <w:sz w:val="22"/>
      <w:szCs w:val="22"/>
    </w:rPr>
  </w:style>
  <w:style w:type="paragraph" w:styleId="BodyText">
    <w:name w:val="Body Text"/>
    <w:basedOn w:val="Normal"/>
    <w:link w:val="BodyTextChar"/>
    <w:rsid w:val="00E7596C"/>
    <w:pPr>
      <w:tabs>
        <w:tab w:val="start" w:pos="14.40pt"/>
      </w:tabs>
      <w:spacing w:after="6pt" w:line="11.40pt" w:lineRule="auto"/>
      <w:ind w:firstLine="14.40pt"/>
      <w:jc w:val="both"/>
    </w:pPr>
    <w:rPr>
      <w:spacing w:val="-1"/>
      <w:lang w:val="x-none" w:eastAsia="x-none"/>
    </w:rPr>
  </w:style>
  <w:style w:type="character" w:customStyle="1" w:styleId="BodyTextChar">
    <w:name w:val="Body Text Char"/>
    <w:link w:val="BodyText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BodyText"/>
    <w:rsid w:val="001B67DC"/>
    <w:pPr>
      <w:numPr>
        <w:numId w:val="1"/>
      </w:numPr>
      <w:tabs>
        <w:tab w:val="clear" w:pos="32.40pt"/>
      </w:tabs>
      <w:ind w:start="28.80pt" w:hanging="14.40pt"/>
    </w:pPr>
  </w:style>
  <w:style w:type="paragraph" w:customStyle="1" w:styleId="equation">
    <w:name w:val="equation"/>
    <w:basedOn w:val="Normal"/>
    <w:rsid w:val="008A2C7D"/>
    <w:pPr>
      <w:tabs>
        <w:tab w:val="center" w:pos="126pt"/>
        <w:tab w:val="end" w:pos="252pt"/>
      </w:tabs>
      <w:spacing w:before="12pt" w:after="12pt" w:line="10.80pt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start" w:pos="26.65pt"/>
      </w:tabs>
      <w:spacing w:before="4pt" w:after="10pt"/>
      <w:ind w:start="0pt" w:firstLine="0pt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9.35pt" w:vSpace="9.35pt" w:wrap="notBeside" w:vAnchor="text" w:hAnchor="page" w:x="306.05pt" w:y="28.85pt"/>
      <w:numPr>
        <w:numId w:val="3"/>
      </w:numPr>
      <w:spacing w:after="2pt"/>
    </w:pPr>
    <w:rPr>
      <w:sz w:val="16"/>
      <w:szCs w:val="16"/>
    </w:rPr>
  </w:style>
  <w:style w:type="paragraph" w:customStyle="1" w:styleId="papersubtitle">
    <w:name w:val="paper subtitle"/>
    <w:pPr>
      <w:spacing w:after="6pt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6pt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2.50pt" w:line="9pt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30.75pt" w:y="111.95pt"/>
      <w:pBdr>
        <w:top w:val="single" w:sz="4" w:space="2" w:color="auto"/>
      </w:pBdr>
      <w:ind w:firstLine="14.40pt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3pt" w:after="1.50pt"/>
      <w:ind w:start="2.90pt" w:hanging="1.45pt"/>
      <w:jc w:val="end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12pt" w:after="6pt" w:line="10.80pt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6pt"/>
      <w:ind w:firstLine="13.70pt"/>
    </w:pPr>
    <w:rPr>
      <w:i/>
    </w:rPr>
  </w:style>
  <w:style w:type="paragraph" w:styleId="Header">
    <w:name w:val="header"/>
    <w:basedOn w:val="Normal"/>
    <w:link w:val="HeaderChar"/>
    <w:rsid w:val="001A3B3D"/>
    <w:pPr>
      <w:tabs>
        <w:tab w:val="center" w:pos="234pt"/>
        <w:tab w:val="end" w:pos="468pt"/>
      </w:tabs>
    </w:pPr>
  </w:style>
  <w:style w:type="character" w:customStyle="1" w:styleId="HeaderChar">
    <w:name w:val="Header Char"/>
    <w:basedOn w:val="DefaultParagraphFont"/>
    <w:link w:val="Header"/>
    <w:rsid w:val="001A3B3D"/>
  </w:style>
  <w:style w:type="paragraph" w:styleId="Footer">
    <w:name w:val="footer"/>
    <w:basedOn w:val="Normal"/>
    <w:link w:val="FooterChar"/>
    <w:rsid w:val="001A3B3D"/>
    <w:pPr>
      <w:tabs>
        <w:tab w:val="center" w:pos="234pt"/>
        <w:tab w:val="end" w:pos="468pt"/>
      </w:tabs>
    </w:pPr>
  </w:style>
  <w:style w:type="character" w:customStyle="1" w:styleId="FooterChar">
    <w:name w:val="Footer Char"/>
    <w:basedOn w:val="DefaultParagraphFont"/>
    <w:link w:val="Footer"/>
    <w:rsid w:val="001A3B3D"/>
  </w:style>
  <w:style w:type="paragraph" w:styleId="Caption">
    <w:name w:val="caption"/>
    <w:basedOn w:val="Normal"/>
    <w:next w:val="Normal"/>
    <w:unhideWhenUsed/>
    <w:qFormat/>
    <w:rsid w:val="00D15A11"/>
    <w:pPr>
      <w:spacing w:after="10pt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564939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965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464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637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120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816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859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290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1.png"/><Relationship Id="rId13" Type="http://purl.oclc.org/ooxml/officeDocument/relationships/image" Target="media/image6.png"/><Relationship Id="rId18" Type="http://purl.oclc.org/ooxml/officeDocument/relationships/image" Target="media/image11.png"/><Relationship Id="rId26" Type="http://purl.oclc.org/ooxml/officeDocument/relationships/image" Target="media/image19.png"/><Relationship Id="rId3" Type="http://purl.oclc.org/ooxml/officeDocument/relationships/styles" Target="styles.xml"/><Relationship Id="rId21" Type="http://purl.oclc.org/ooxml/officeDocument/relationships/image" Target="media/image14.png"/><Relationship Id="rId7" Type="http://purl.oclc.org/ooxml/officeDocument/relationships/endnotes" Target="endnotes.xml"/><Relationship Id="rId12" Type="http://purl.oclc.org/ooxml/officeDocument/relationships/image" Target="media/image5.png"/><Relationship Id="rId17" Type="http://purl.oclc.org/ooxml/officeDocument/relationships/image" Target="media/image10.png"/><Relationship Id="rId25" Type="http://purl.oclc.org/ooxml/officeDocument/relationships/image" Target="media/image18.png"/><Relationship Id="rId2" Type="http://purl.oclc.org/ooxml/officeDocument/relationships/numbering" Target="numbering.xml"/><Relationship Id="rId16" Type="http://purl.oclc.org/ooxml/officeDocument/relationships/image" Target="media/image9.png"/><Relationship Id="rId20" Type="http://purl.oclc.org/ooxml/officeDocument/relationships/image" Target="media/image13.png"/><Relationship Id="rId29" Type="http://purl.oclc.org/ooxml/officeDocument/relationships/footer" Target="footer1.xm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4.png"/><Relationship Id="rId24" Type="http://purl.oclc.org/ooxml/officeDocument/relationships/image" Target="media/image17.png"/><Relationship Id="rId5" Type="http://purl.oclc.org/ooxml/officeDocument/relationships/webSettings" Target="webSettings.xml"/><Relationship Id="rId15" Type="http://purl.oclc.org/ooxml/officeDocument/relationships/image" Target="media/image8.png"/><Relationship Id="rId23" Type="http://purl.oclc.org/ooxml/officeDocument/relationships/image" Target="media/image16.png"/><Relationship Id="rId28" Type="http://purl.oclc.org/ooxml/officeDocument/relationships/image" Target="media/image21.png"/><Relationship Id="rId10" Type="http://purl.oclc.org/ooxml/officeDocument/relationships/image" Target="media/image3.png"/><Relationship Id="rId19" Type="http://purl.oclc.org/ooxml/officeDocument/relationships/image" Target="media/image12.png"/><Relationship Id="rId31" Type="http://purl.oclc.org/ooxml/officeDocument/relationships/theme" Target="theme/theme1.xml"/><Relationship Id="rId4" Type="http://purl.oclc.org/ooxml/officeDocument/relationships/settings" Target="settings.xml"/><Relationship Id="rId9" Type="http://purl.oclc.org/ooxml/officeDocument/relationships/image" Target="media/image2.png"/><Relationship Id="rId14" Type="http://purl.oclc.org/ooxml/officeDocument/relationships/image" Target="media/image7.png"/><Relationship Id="rId22" Type="http://purl.oclc.org/ooxml/officeDocument/relationships/image" Target="media/image15.png"/><Relationship Id="rId27" Type="http://purl.oclc.org/ooxml/officeDocument/relationships/image" Target="media/image20.png"/><Relationship Id="rId30" Type="http://purl.oclc.org/ooxml/officeDocument/relationships/fontTable" Target="fontTable.xml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174953BD-B001-433D-BAEA-84E6680CEBE7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141</TotalTime>
  <Pages>11</Pages>
  <Words>278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DUC TU TAM TONG</cp:lastModifiedBy>
  <cp:revision>14</cp:revision>
  <cp:lastPrinted>2024-05-15T09:38:00Z</cp:lastPrinted>
  <dcterms:created xsi:type="dcterms:W3CDTF">2019-01-08T18:42:00Z</dcterms:created>
  <dcterms:modified xsi:type="dcterms:W3CDTF">2024-05-16T04:21:00Z</dcterms:modified>
</cp:coreProperties>
</file>