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33DCAD1" w14:textId="32DFBC09" w:rsidR="00B04E3E" w:rsidRPr="00C20EFE" w:rsidRDefault="00B04E3E" w:rsidP="007A71D5">
      <w:pPr>
        <w:pStyle w:val="papertitle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 xml:space="preserve">Week </w:t>
      </w:r>
      <w:r w:rsidR="00D50EFB">
        <w:rPr>
          <w:b/>
          <w:bCs/>
          <w:sz w:val="30"/>
          <w:szCs w:val="30"/>
        </w:rPr>
        <w:t>8</w:t>
      </w:r>
      <w:r w:rsidRPr="00C20EFE">
        <w:rPr>
          <w:b/>
          <w:bCs/>
          <w:sz w:val="30"/>
          <w:szCs w:val="30"/>
        </w:rPr>
        <w:t xml:space="preserve"> –</w:t>
      </w:r>
      <w:r w:rsidR="00135A92">
        <w:rPr>
          <w:b/>
          <w:bCs/>
          <w:sz w:val="30"/>
          <w:szCs w:val="30"/>
        </w:rPr>
        <w:t xml:space="preserve"> </w:t>
      </w:r>
      <w:r w:rsidR="00F43CE4" w:rsidRPr="00F43CE4">
        <w:rPr>
          <w:b/>
          <w:bCs/>
          <w:sz w:val="30"/>
          <w:szCs w:val="30"/>
        </w:rPr>
        <w:t>Guided Lab: Automating Infrastructure Deployment with AWS CloudFormation</w:t>
      </w:r>
    </w:p>
    <w:p w14:paraId="4AE3EBB8" w14:textId="0354B038" w:rsidR="009303D9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Name: Tong Duc Tu Tam</w:t>
      </w:r>
    </w:p>
    <w:p w14:paraId="039FF825" w14:textId="1ADAA9B7" w:rsidR="00B04E3E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Student ID: 104775085</w:t>
      </w:r>
    </w:p>
    <w:p w14:paraId="257E10B0" w14:textId="6D0AC903" w:rsidR="00D15A11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Date:</w:t>
      </w:r>
      <w:r w:rsidR="002231BC" w:rsidRPr="00C20EFE">
        <w:rPr>
          <w:b/>
          <w:bCs/>
          <w:sz w:val="30"/>
          <w:szCs w:val="30"/>
        </w:rPr>
        <w:t xml:space="preserve"> </w:t>
      </w:r>
      <w:r w:rsidR="0098682D">
        <w:rPr>
          <w:b/>
          <w:bCs/>
          <w:sz w:val="30"/>
          <w:szCs w:val="30"/>
        </w:rPr>
        <w:t>2</w:t>
      </w:r>
      <w:r w:rsidR="00D50EFB">
        <w:rPr>
          <w:b/>
          <w:bCs/>
          <w:sz w:val="30"/>
          <w:szCs w:val="30"/>
        </w:rPr>
        <w:t>7</w:t>
      </w:r>
      <w:r w:rsidR="00135A92">
        <w:rPr>
          <w:b/>
          <w:bCs/>
          <w:sz w:val="30"/>
          <w:szCs w:val="30"/>
        </w:rPr>
        <w:t>/06/2024</w:t>
      </w:r>
    </w:p>
    <w:p w14:paraId="7341A297" w14:textId="6503A253" w:rsidR="00D7668B" w:rsidRDefault="00887CB9" w:rsidP="002A450C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887CB9">
        <w:rPr>
          <w:b/>
          <w:bCs/>
          <w:sz w:val="30"/>
          <w:szCs w:val="30"/>
        </w:rPr>
        <w:t>Task 1: Deploying a networking laye</w:t>
      </w:r>
      <w:r>
        <w:rPr>
          <w:b/>
          <w:bCs/>
          <w:sz w:val="30"/>
          <w:szCs w:val="30"/>
        </w:rPr>
        <w:t>r</w:t>
      </w:r>
    </w:p>
    <w:p w14:paraId="50C3B6D4" w14:textId="77777777" w:rsidR="00A70B85" w:rsidRDefault="00A70B85" w:rsidP="00A70B85">
      <w:pPr>
        <w:pStyle w:val="Author"/>
        <w:keepNext/>
        <w:spacing w:before="5pt" w:beforeAutospacing="1" w:after="5pt" w:afterAutospacing="1"/>
      </w:pPr>
      <w:r w:rsidRPr="00A70B85">
        <w:rPr>
          <w:b/>
          <w:bCs/>
          <w:sz w:val="30"/>
          <w:szCs w:val="30"/>
        </w:rPr>
        <w:drawing>
          <wp:inline distT="0" distB="0" distL="0" distR="0" wp14:anchorId="75B6DE8C" wp14:editId="20FFA88C">
            <wp:extent cx="6638290" cy="2868295"/>
            <wp:effectExtent l="0" t="0" r="0" b="8255"/>
            <wp:docPr id="641591852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415918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C7B1" w14:textId="44A7F27B" w:rsidR="00A70B85" w:rsidRPr="00A70B85" w:rsidRDefault="00A70B85" w:rsidP="00A70B85">
      <w:pPr>
        <w:pStyle w:val="Caption"/>
        <w:rPr>
          <w:sz w:val="30"/>
          <w:szCs w:val="30"/>
        </w:rPr>
      </w:pPr>
      <w:r w:rsidRPr="00A70B85">
        <w:rPr>
          <w:sz w:val="30"/>
          <w:szCs w:val="30"/>
        </w:rPr>
        <w:t xml:space="preserve">Figure </w:t>
      </w:r>
      <w:r w:rsidRPr="00A70B85">
        <w:rPr>
          <w:sz w:val="30"/>
          <w:szCs w:val="30"/>
        </w:rPr>
        <w:fldChar w:fldCharType="begin"/>
      </w:r>
      <w:r w:rsidRPr="00A70B85">
        <w:rPr>
          <w:sz w:val="30"/>
          <w:szCs w:val="30"/>
        </w:rPr>
        <w:instrText xml:space="preserve"> SEQ Figure \* ARABIC </w:instrText>
      </w:r>
      <w:r w:rsidRPr="00A70B85">
        <w:rPr>
          <w:sz w:val="30"/>
          <w:szCs w:val="30"/>
        </w:rPr>
        <w:fldChar w:fldCharType="separate"/>
      </w:r>
      <w:r w:rsidR="005E6D4E">
        <w:rPr>
          <w:noProof/>
          <w:sz w:val="30"/>
          <w:szCs w:val="30"/>
        </w:rPr>
        <w:t>1</w:t>
      </w:r>
      <w:r w:rsidRPr="00A70B85">
        <w:rPr>
          <w:sz w:val="30"/>
          <w:szCs w:val="30"/>
        </w:rPr>
        <w:fldChar w:fldCharType="end"/>
      </w:r>
      <w:r w:rsidRPr="00A70B85">
        <w:rPr>
          <w:sz w:val="30"/>
          <w:szCs w:val="30"/>
        </w:rPr>
        <w:t xml:space="preserve">: Create </w:t>
      </w:r>
      <w:r w:rsidR="00D37B64">
        <w:rPr>
          <w:sz w:val="30"/>
          <w:szCs w:val="30"/>
        </w:rPr>
        <w:t>Lab Network Stack</w:t>
      </w:r>
      <w:r>
        <w:rPr>
          <w:sz w:val="30"/>
          <w:szCs w:val="30"/>
        </w:rPr>
        <w:t>.</w:t>
      </w:r>
    </w:p>
    <w:p w14:paraId="3699598A" w14:textId="5A36D79E" w:rsidR="003F3429" w:rsidRDefault="00253AD3" w:rsidP="003F3429">
      <w:pPr>
        <w:rPr>
          <w:b/>
          <w:bCs/>
          <w:sz w:val="30"/>
          <w:szCs w:val="30"/>
        </w:rPr>
      </w:pPr>
      <w:r w:rsidRPr="00253AD3">
        <w:rPr>
          <w:b/>
          <w:bCs/>
          <w:sz w:val="30"/>
          <w:szCs w:val="30"/>
        </w:rPr>
        <w:t>Task 2: Deploying an application layer</w:t>
      </w:r>
    </w:p>
    <w:p w14:paraId="204B1913" w14:textId="131652FE" w:rsidR="00B74653" w:rsidRPr="00FE3F1D" w:rsidRDefault="00FE3F1D" w:rsidP="00FE3F1D">
      <w:pPr>
        <w:rPr>
          <w:b/>
          <w:bCs/>
          <w:sz w:val="30"/>
          <w:szCs w:val="30"/>
        </w:rPr>
      </w:pPr>
      <w:r w:rsidRPr="00FE3F1D">
        <w:rPr>
          <w:b/>
          <w:bCs/>
          <w:noProof/>
          <w:sz w:val="30"/>
          <w:szCs w:val="30"/>
        </w:rPr>
        <w:drawing>
          <wp:inline distT="0" distB="0" distL="0" distR="0" wp14:anchorId="244F4878" wp14:editId="2420BFB1">
            <wp:extent cx="6638290" cy="2794635"/>
            <wp:effectExtent l="0" t="0" r="0" b="5715"/>
            <wp:docPr id="743939116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439391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9A3" w14:textId="090B4D32" w:rsidR="00BA05D1" w:rsidRPr="00C42324" w:rsidRDefault="00B74653" w:rsidP="00C42324">
      <w:pPr>
        <w:pStyle w:val="Caption"/>
        <w:rPr>
          <w:sz w:val="30"/>
          <w:szCs w:val="30"/>
        </w:rPr>
      </w:pPr>
      <w:r w:rsidRPr="00B74653">
        <w:rPr>
          <w:sz w:val="30"/>
          <w:szCs w:val="30"/>
        </w:rPr>
        <w:t xml:space="preserve">Figure </w:t>
      </w:r>
      <w:r w:rsidRPr="00B74653">
        <w:rPr>
          <w:sz w:val="30"/>
          <w:szCs w:val="30"/>
        </w:rPr>
        <w:fldChar w:fldCharType="begin"/>
      </w:r>
      <w:r w:rsidRPr="00B74653">
        <w:rPr>
          <w:sz w:val="30"/>
          <w:szCs w:val="30"/>
        </w:rPr>
        <w:instrText xml:space="preserve"> SEQ Figure \* ARABIC </w:instrText>
      </w:r>
      <w:r w:rsidRPr="00B74653">
        <w:rPr>
          <w:sz w:val="30"/>
          <w:szCs w:val="30"/>
        </w:rPr>
        <w:fldChar w:fldCharType="separate"/>
      </w:r>
      <w:r w:rsidR="005E6D4E">
        <w:rPr>
          <w:noProof/>
          <w:sz w:val="30"/>
          <w:szCs w:val="30"/>
        </w:rPr>
        <w:t>2</w:t>
      </w:r>
      <w:r w:rsidRPr="00B74653">
        <w:rPr>
          <w:sz w:val="30"/>
          <w:szCs w:val="30"/>
        </w:rPr>
        <w:fldChar w:fldCharType="end"/>
      </w:r>
      <w:r w:rsidRPr="00B74653">
        <w:rPr>
          <w:sz w:val="30"/>
          <w:szCs w:val="30"/>
        </w:rPr>
        <w:t xml:space="preserve">: Create </w:t>
      </w:r>
      <w:r w:rsidR="00FE3F1D">
        <w:rPr>
          <w:sz w:val="30"/>
          <w:szCs w:val="30"/>
        </w:rPr>
        <w:t>Lab Application Stack.</w:t>
      </w:r>
    </w:p>
    <w:p w14:paraId="30F33E97" w14:textId="44E5CC23" w:rsidR="00BA05D1" w:rsidRPr="00BA05D1" w:rsidRDefault="00C42324" w:rsidP="00BA05D1">
      <w:pPr>
        <w:rPr>
          <w:b/>
          <w:bCs/>
          <w:sz w:val="30"/>
          <w:szCs w:val="30"/>
        </w:rPr>
      </w:pPr>
      <w:r w:rsidRPr="00C42324">
        <w:rPr>
          <w:b/>
          <w:bCs/>
          <w:sz w:val="30"/>
          <w:szCs w:val="30"/>
        </w:rPr>
        <w:t>Task 3: Updating a Stack</w:t>
      </w:r>
    </w:p>
    <w:p w14:paraId="38E5C8CF" w14:textId="7A2ADFFF" w:rsidR="002C019E" w:rsidRDefault="009325CE" w:rsidP="002C019E">
      <w:pPr>
        <w:pStyle w:val="Author"/>
        <w:keepNext/>
        <w:spacing w:before="5pt" w:beforeAutospacing="1" w:after="5pt" w:afterAutospacing="1"/>
      </w:pPr>
      <w:r w:rsidRPr="009325CE">
        <w:drawing>
          <wp:inline distT="0" distB="0" distL="0" distR="0" wp14:anchorId="59E03FFB" wp14:editId="28DA54B0">
            <wp:extent cx="6638290" cy="2426335"/>
            <wp:effectExtent l="0" t="0" r="0" b="0"/>
            <wp:docPr id="1298257826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982578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98D" w14:textId="5469085C" w:rsidR="007701AD" w:rsidRDefault="002C019E" w:rsidP="002C019E">
      <w:pPr>
        <w:pStyle w:val="Caption"/>
        <w:rPr>
          <w:sz w:val="30"/>
          <w:szCs w:val="30"/>
        </w:rPr>
      </w:pPr>
      <w:r w:rsidRPr="002C019E">
        <w:rPr>
          <w:sz w:val="30"/>
          <w:szCs w:val="30"/>
        </w:rPr>
        <w:t xml:space="preserve">Figure </w:t>
      </w:r>
      <w:r w:rsidRPr="002C019E">
        <w:rPr>
          <w:sz w:val="30"/>
          <w:szCs w:val="30"/>
        </w:rPr>
        <w:fldChar w:fldCharType="begin"/>
      </w:r>
      <w:r w:rsidRPr="002C019E">
        <w:rPr>
          <w:sz w:val="30"/>
          <w:szCs w:val="30"/>
        </w:rPr>
        <w:instrText xml:space="preserve"> SEQ Figure \* ARABIC </w:instrText>
      </w:r>
      <w:r w:rsidRPr="002C019E">
        <w:rPr>
          <w:sz w:val="30"/>
          <w:szCs w:val="30"/>
        </w:rPr>
        <w:fldChar w:fldCharType="separate"/>
      </w:r>
      <w:r w:rsidR="005E6D4E">
        <w:rPr>
          <w:noProof/>
          <w:sz w:val="30"/>
          <w:szCs w:val="30"/>
        </w:rPr>
        <w:t>3</w:t>
      </w:r>
      <w:r w:rsidRPr="002C019E">
        <w:rPr>
          <w:sz w:val="30"/>
          <w:szCs w:val="30"/>
        </w:rPr>
        <w:fldChar w:fldCharType="end"/>
      </w:r>
      <w:r w:rsidRPr="002C019E">
        <w:rPr>
          <w:sz w:val="30"/>
          <w:szCs w:val="30"/>
        </w:rPr>
        <w:t xml:space="preserve">: </w:t>
      </w:r>
      <w:r w:rsidR="009325CE">
        <w:rPr>
          <w:sz w:val="30"/>
          <w:szCs w:val="30"/>
        </w:rPr>
        <w:t>Update Lab Application Stack</w:t>
      </w:r>
      <w:r w:rsidRPr="002C019E">
        <w:rPr>
          <w:sz w:val="30"/>
          <w:szCs w:val="30"/>
        </w:rPr>
        <w:t>.</w:t>
      </w:r>
    </w:p>
    <w:p w14:paraId="70D76065" w14:textId="79586E3D" w:rsidR="001C4A7D" w:rsidRDefault="006B2DD3" w:rsidP="001C4A7D">
      <w:pPr>
        <w:keepNext/>
      </w:pPr>
      <w:r w:rsidRPr="006B2DD3">
        <w:rPr>
          <w:b/>
          <w:bCs/>
          <w:sz w:val="30"/>
          <w:szCs w:val="30"/>
        </w:rPr>
        <w:t>Task 4: Exploring templates with AWS CloudFormation Designer</w:t>
      </w:r>
      <w:r w:rsidRPr="006B2DD3">
        <w:rPr>
          <w:b/>
          <w:bCs/>
          <w:noProof/>
          <w:sz w:val="30"/>
          <w:szCs w:val="30"/>
        </w:rPr>
        <w:drawing>
          <wp:inline distT="0" distB="0" distL="0" distR="0" wp14:anchorId="508A018F" wp14:editId="11D8C890">
            <wp:extent cx="6638290" cy="1597025"/>
            <wp:effectExtent l="0" t="0" r="0" b="3175"/>
            <wp:docPr id="198188222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8188222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CA1" w14:textId="38C45DCA" w:rsidR="001C4A7D" w:rsidRPr="00BF2C30" w:rsidRDefault="001C4A7D" w:rsidP="00BF2C30">
      <w:pPr>
        <w:pStyle w:val="Caption"/>
        <w:rPr>
          <w:sz w:val="30"/>
          <w:szCs w:val="30"/>
        </w:rPr>
      </w:pPr>
      <w:r w:rsidRPr="001C4A7D">
        <w:rPr>
          <w:sz w:val="30"/>
          <w:szCs w:val="30"/>
        </w:rPr>
        <w:t xml:space="preserve">Figure </w:t>
      </w:r>
      <w:r w:rsidRPr="001C4A7D">
        <w:rPr>
          <w:sz w:val="30"/>
          <w:szCs w:val="30"/>
        </w:rPr>
        <w:fldChar w:fldCharType="begin"/>
      </w:r>
      <w:r w:rsidRPr="001C4A7D">
        <w:rPr>
          <w:sz w:val="30"/>
          <w:szCs w:val="30"/>
        </w:rPr>
        <w:instrText xml:space="preserve"> SEQ Figure \* ARABIC </w:instrText>
      </w:r>
      <w:r w:rsidRPr="001C4A7D">
        <w:rPr>
          <w:sz w:val="30"/>
          <w:szCs w:val="30"/>
        </w:rPr>
        <w:fldChar w:fldCharType="separate"/>
      </w:r>
      <w:r w:rsidR="005E6D4E">
        <w:rPr>
          <w:noProof/>
          <w:sz w:val="30"/>
          <w:szCs w:val="30"/>
        </w:rPr>
        <w:t>4</w:t>
      </w:r>
      <w:r w:rsidRPr="001C4A7D">
        <w:rPr>
          <w:sz w:val="30"/>
          <w:szCs w:val="30"/>
        </w:rPr>
        <w:fldChar w:fldCharType="end"/>
      </w:r>
      <w:r w:rsidRPr="001C4A7D">
        <w:rPr>
          <w:sz w:val="30"/>
          <w:szCs w:val="30"/>
        </w:rPr>
        <w:t xml:space="preserve">: </w:t>
      </w:r>
      <w:r w:rsidR="006B2DD3">
        <w:rPr>
          <w:sz w:val="30"/>
          <w:szCs w:val="30"/>
        </w:rPr>
        <w:t>Try Opening lab-</w:t>
      </w:r>
      <w:proofErr w:type="spellStart"/>
      <w:r w:rsidR="006B2DD3">
        <w:rPr>
          <w:sz w:val="30"/>
          <w:szCs w:val="30"/>
        </w:rPr>
        <w:t>network.yaml</w:t>
      </w:r>
      <w:proofErr w:type="spellEnd"/>
      <w:r w:rsidRPr="001C4A7D">
        <w:rPr>
          <w:sz w:val="30"/>
          <w:szCs w:val="30"/>
        </w:rPr>
        <w:t>.</w:t>
      </w:r>
    </w:p>
    <w:p w14:paraId="6D965C98" w14:textId="16F5020F" w:rsidR="002157C5" w:rsidRDefault="00093A25" w:rsidP="00093A25">
      <w:pPr>
        <w:pStyle w:val="Author"/>
        <w:keepNext/>
        <w:spacing w:before="5pt" w:beforeAutospacing="1" w:after="5pt" w:afterAutospacing="1"/>
        <w:rPr>
          <w:b/>
          <w:bCs/>
          <w:noProof w:val="0"/>
          <w:sz w:val="30"/>
          <w:szCs w:val="30"/>
        </w:rPr>
      </w:pPr>
      <w:r w:rsidRPr="00093A25">
        <w:rPr>
          <w:b/>
          <w:bCs/>
          <w:noProof w:val="0"/>
          <w:sz w:val="30"/>
          <w:szCs w:val="30"/>
        </w:rPr>
        <w:t>Task 5: Deleting the stack</w:t>
      </w:r>
    </w:p>
    <w:p w14:paraId="5C5377DA" w14:textId="431FB233" w:rsidR="002157C5" w:rsidRDefault="002C7474" w:rsidP="002157C5">
      <w:pPr>
        <w:pStyle w:val="Author"/>
        <w:keepNext/>
        <w:spacing w:before="5pt" w:beforeAutospacing="1" w:after="5pt" w:afterAutospacing="1"/>
      </w:pPr>
      <w:r w:rsidRPr="002C7474">
        <w:drawing>
          <wp:inline distT="0" distB="0" distL="0" distR="0" wp14:anchorId="32041E8D" wp14:editId="4868E01A">
            <wp:extent cx="6638290" cy="3048000"/>
            <wp:effectExtent l="0" t="0" r="0" b="0"/>
            <wp:docPr id="1154042586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540425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7B9" w14:textId="45DF71FC" w:rsidR="00003091" w:rsidRPr="00003091" w:rsidRDefault="002157C5" w:rsidP="00426F56">
      <w:pPr>
        <w:pStyle w:val="Caption"/>
        <w:rPr>
          <w:sz w:val="30"/>
          <w:szCs w:val="30"/>
        </w:rPr>
      </w:pPr>
      <w:r w:rsidRPr="002157C5">
        <w:rPr>
          <w:sz w:val="30"/>
          <w:szCs w:val="30"/>
        </w:rPr>
        <w:t xml:space="preserve">Figure </w:t>
      </w:r>
      <w:r w:rsidRPr="002157C5">
        <w:rPr>
          <w:sz w:val="30"/>
          <w:szCs w:val="30"/>
        </w:rPr>
        <w:fldChar w:fldCharType="begin"/>
      </w:r>
      <w:r w:rsidRPr="002157C5">
        <w:rPr>
          <w:sz w:val="30"/>
          <w:szCs w:val="30"/>
        </w:rPr>
        <w:instrText xml:space="preserve"> SEQ Figure \* ARABIC </w:instrText>
      </w:r>
      <w:r w:rsidRPr="002157C5">
        <w:rPr>
          <w:sz w:val="30"/>
          <w:szCs w:val="30"/>
        </w:rPr>
        <w:fldChar w:fldCharType="separate"/>
      </w:r>
      <w:r w:rsidR="005E6D4E">
        <w:rPr>
          <w:noProof/>
          <w:sz w:val="30"/>
          <w:szCs w:val="30"/>
        </w:rPr>
        <w:t>5</w:t>
      </w:r>
      <w:r w:rsidRPr="002157C5">
        <w:rPr>
          <w:sz w:val="30"/>
          <w:szCs w:val="30"/>
        </w:rPr>
        <w:fldChar w:fldCharType="end"/>
      </w:r>
      <w:r w:rsidRPr="002157C5">
        <w:rPr>
          <w:sz w:val="30"/>
          <w:szCs w:val="30"/>
        </w:rPr>
        <w:t xml:space="preserve">: </w:t>
      </w:r>
      <w:r w:rsidR="002C7474">
        <w:rPr>
          <w:sz w:val="30"/>
          <w:szCs w:val="30"/>
        </w:rPr>
        <w:t>Delete lab-application stack.</w:t>
      </w:r>
    </w:p>
    <w:p w14:paraId="779E91FA" w14:textId="77777777" w:rsidR="006324E6" w:rsidRDefault="00CA3BAC" w:rsidP="006324E6">
      <w:pPr>
        <w:keepNext/>
      </w:pPr>
      <w:r w:rsidRPr="00CA3BAC">
        <w:rPr>
          <w:noProof/>
        </w:rPr>
        <w:drawing>
          <wp:inline distT="0" distB="0" distL="0" distR="0" wp14:anchorId="337046AE" wp14:editId="7554622A">
            <wp:extent cx="3057952" cy="3115110"/>
            <wp:effectExtent l="0" t="0" r="9525" b="9525"/>
            <wp:docPr id="1885134243" name="Picture 1" descr="A screenshot of a computer scree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88513424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DCEE" w14:textId="772A6114" w:rsidR="00B3615E" w:rsidRPr="006324E6" w:rsidRDefault="006324E6" w:rsidP="006324E6">
      <w:pPr>
        <w:pStyle w:val="Caption"/>
        <w:rPr>
          <w:sz w:val="30"/>
          <w:szCs w:val="30"/>
        </w:rPr>
      </w:pPr>
      <w:r w:rsidRPr="006324E6">
        <w:rPr>
          <w:sz w:val="30"/>
          <w:szCs w:val="30"/>
        </w:rPr>
        <w:t xml:space="preserve">Figure </w:t>
      </w:r>
      <w:r w:rsidRPr="006324E6">
        <w:rPr>
          <w:sz w:val="30"/>
          <w:szCs w:val="30"/>
        </w:rPr>
        <w:fldChar w:fldCharType="begin"/>
      </w:r>
      <w:r w:rsidRPr="006324E6">
        <w:rPr>
          <w:sz w:val="30"/>
          <w:szCs w:val="30"/>
        </w:rPr>
        <w:instrText xml:space="preserve"> SEQ Figure \* ARABIC </w:instrText>
      </w:r>
      <w:r w:rsidRPr="006324E6">
        <w:rPr>
          <w:sz w:val="30"/>
          <w:szCs w:val="30"/>
        </w:rPr>
        <w:fldChar w:fldCharType="separate"/>
      </w:r>
      <w:r w:rsidR="005E6D4E">
        <w:rPr>
          <w:noProof/>
          <w:sz w:val="30"/>
          <w:szCs w:val="30"/>
        </w:rPr>
        <w:t>6</w:t>
      </w:r>
      <w:r w:rsidRPr="006324E6">
        <w:rPr>
          <w:sz w:val="30"/>
          <w:szCs w:val="30"/>
        </w:rPr>
        <w:fldChar w:fldCharType="end"/>
      </w:r>
      <w:r w:rsidRPr="006324E6">
        <w:rPr>
          <w:sz w:val="30"/>
          <w:szCs w:val="30"/>
        </w:rPr>
        <w:t>: Submission score</w:t>
      </w:r>
    </w:p>
    <w:p w14:paraId="101EA337" w14:textId="77777777" w:rsidR="00A00AE8" w:rsidRDefault="00CE5F67" w:rsidP="00A00AE8">
      <w:pPr>
        <w:keepNext/>
      </w:pPr>
      <w:r w:rsidRPr="00CE5F67">
        <w:rPr>
          <w:noProof/>
        </w:rPr>
        <w:drawing>
          <wp:inline distT="0" distB="0" distL="0" distR="0" wp14:anchorId="7AE49D50" wp14:editId="38AD2DB4">
            <wp:extent cx="6638290" cy="2256155"/>
            <wp:effectExtent l="0" t="0" r="0" b="0"/>
            <wp:docPr id="482879925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828799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5015" w14:textId="62043ABA" w:rsidR="003C1F21" w:rsidRPr="00A00AE8" w:rsidRDefault="00A00AE8" w:rsidP="00A00AE8">
      <w:pPr>
        <w:pStyle w:val="Caption"/>
        <w:rPr>
          <w:sz w:val="30"/>
          <w:szCs w:val="30"/>
        </w:rPr>
      </w:pPr>
      <w:r w:rsidRPr="00A00AE8">
        <w:rPr>
          <w:sz w:val="30"/>
          <w:szCs w:val="30"/>
        </w:rPr>
        <w:t xml:space="preserve">Figure </w:t>
      </w:r>
      <w:r w:rsidRPr="00A00AE8">
        <w:rPr>
          <w:sz w:val="30"/>
          <w:szCs w:val="30"/>
        </w:rPr>
        <w:fldChar w:fldCharType="begin"/>
      </w:r>
      <w:r w:rsidRPr="00A00AE8">
        <w:rPr>
          <w:sz w:val="30"/>
          <w:szCs w:val="30"/>
        </w:rPr>
        <w:instrText xml:space="preserve"> SEQ Figure \* ARABIC </w:instrText>
      </w:r>
      <w:r w:rsidRPr="00A00AE8">
        <w:rPr>
          <w:sz w:val="30"/>
          <w:szCs w:val="30"/>
        </w:rPr>
        <w:fldChar w:fldCharType="separate"/>
      </w:r>
      <w:r w:rsidR="005E6D4E">
        <w:rPr>
          <w:noProof/>
          <w:sz w:val="30"/>
          <w:szCs w:val="30"/>
        </w:rPr>
        <w:t>7</w:t>
      </w:r>
      <w:r w:rsidRPr="00A00AE8">
        <w:rPr>
          <w:sz w:val="30"/>
          <w:szCs w:val="30"/>
        </w:rPr>
        <w:fldChar w:fldCharType="end"/>
      </w:r>
      <w:r w:rsidRPr="00A00AE8">
        <w:rPr>
          <w:sz w:val="30"/>
          <w:szCs w:val="30"/>
        </w:rPr>
        <w:t>: Submission Report</w:t>
      </w:r>
    </w:p>
    <w:p w14:paraId="2395A5C8" w14:textId="77777777" w:rsidR="00B3615E" w:rsidRPr="00B3615E" w:rsidRDefault="00B3615E" w:rsidP="00B3615E"/>
    <w:sectPr w:rsidR="00B3615E" w:rsidRPr="00B3615E" w:rsidSect="00D15A11">
      <w:footerReference w:type="first" r:id="rId15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7192BF3F" w14:textId="77777777" w:rsidR="006A7B2C" w:rsidRDefault="006A7B2C" w:rsidP="001A3B3D">
      <w:r>
        <w:separator/>
      </w:r>
    </w:p>
  </w:endnote>
  <w:endnote w:type="continuationSeparator" w:id="0">
    <w:p w14:paraId="487AE7A8" w14:textId="77777777" w:rsidR="006A7B2C" w:rsidRDefault="006A7B2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B51C59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2B994622" w14:textId="77777777" w:rsidR="006A7B2C" w:rsidRDefault="006A7B2C" w:rsidP="001A3B3D">
      <w:r>
        <w:separator/>
      </w:r>
    </w:p>
  </w:footnote>
  <w:footnote w:type="continuationSeparator" w:id="0">
    <w:p w14:paraId="367A2145" w14:textId="77777777" w:rsidR="006A7B2C" w:rsidRDefault="006A7B2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28584013">
    <w:abstractNumId w:val="14"/>
  </w:num>
  <w:num w:numId="2" w16cid:durableId="1354376455">
    <w:abstractNumId w:val="19"/>
  </w:num>
  <w:num w:numId="3" w16cid:durableId="1375930463">
    <w:abstractNumId w:val="13"/>
  </w:num>
  <w:num w:numId="4" w16cid:durableId="1251425669">
    <w:abstractNumId w:val="16"/>
  </w:num>
  <w:num w:numId="5" w16cid:durableId="1469396327">
    <w:abstractNumId w:val="16"/>
  </w:num>
  <w:num w:numId="6" w16cid:durableId="1669215746">
    <w:abstractNumId w:val="16"/>
  </w:num>
  <w:num w:numId="7" w16cid:durableId="1442914667">
    <w:abstractNumId w:val="16"/>
  </w:num>
  <w:num w:numId="8" w16cid:durableId="856120309">
    <w:abstractNumId w:val="18"/>
  </w:num>
  <w:num w:numId="9" w16cid:durableId="363480285">
    <w:abstractNumId w:val="20"/>
  </w:num>
  <w:num w:numId="10" w16cid:durableId="350224910">
    <w:abstractNumId w:val="15"/>
  </w:num>
  <w:num w:numId="11" w16cid:durableId="811099004">
    <w:abstractNumId w:val="12"/>
  </w:num>
  <w:num w:numId="12" w16cid:durableId="161354778">
    <w:abstractNumId w:val="11"/>
  </w:num>
  <w:num w:numId="13" w16cid:durableId="1154444303">
    <w:abstractNumId w:val="0"/>
  </w:num>
  <w:num w:numId="14" w16cid:durableId="181474408">
    <w:abstractNumId w:val="10"/>
  </w:num>
  <w:num w:numId="15" w16cid:durableId="621497769">
    <w:abstractNumId w:val="8"/>
  </w:num>
  <w:num w:numId="16" w16cid:durableId="1959293015">
    <w:abstractNumId w:val="7"/>
  </w:num>
  <w:num w:numId="17" w16cid:durableId="1797605791">
    <w:abstractNumId w:val="6"/>
  </w:num>
  <w:num w:numId="18" w16cid:durableId="937176381">
    <w:abstractNumId w:val="5"/>
  </w:num>
  <w:num w:numId="19" w16cid:durableId="2072069227">
    <w:abstractNumId w:val="9"/>
  </w:num>
  <w:num w:numId="20" w16cid:durableId="128868329">
    <w:abstractNumId w:val="4"/>
  </w:num>
  <w:num w:numId="21" w16cid:durableId="1344359418">
    <w:abstractNumId w:val="3"/>
  </w:num>
  <w:num w:numId="22" w16cid:durableId="987131689">
    <w:abstractNumId w:val="2"/>
  </w:num>
  <w:num w:numId="23" w16cid:durableId="869563884">
    <w:abstractNumId w:val="1"/>
  </w:num>
  <w:num w:numId="24" w16cid:durableId="1144077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091"/>
    <w:rsid w:val="000434AC"/>
    <w:rsid w:val="0004781E"/>
    <w:rsid w:val="000508BF"/>
    <w:rsid w:val="0006161D"/>
    <w:rsid w:val="000750A0"/>
    <w:rsid w:val="0008758A"/>
    <w:rsid w:val="00093A25"/>
    <w:rsid w:val="000C1E68"/>
    <w:rsid w:val="000E3D51"/>
    <w:rsid w:val="000E4A7A"/>
    <w:rsid w:val="00135A92"/>
    <w:rsid w:val="0015079E"/>
    <w:rsid w:val="001A2EFD"/>
    <w:rsid w:val="001A3B3D"/>
    <w:rsid w:val="001A42EA"/>
    <w:rsid w:val="001B67DC"/>
    <w:rsid w:val="001C4A7D"/>
    <w:rsid w:val="001D7BCF"/>
    <w:rsid w:val="001D7E1F"/>
    <w:rsid w:val="001E1D30"/>
    <w:rsid w:val="002003CA"/>
    <w:rsid w:val="002157C5"/>
    <w:rsid w:val="002231BC"/>
    <w:rsid w:val="002254A9"/>
    <w:rsid w:val="00233D97"/>
    <w:rsid w:val="00253AD3"/>
    <w:rsid w:val="002850E3"/>
    <w:rsid w:val="00293747"/>
    <w:rsid w:val="002972A7"/>
    <w:rsid w:val="002A450C"/>
    <w:rsid w:val="002A4FE8"/>
    <w:rsid w:val="002C019E"/>
    <w:rsid w:val="002C7474"/>
    <w:rsid w:val="002D7E27"/>
    <w:rsid w:val="00324652"/>
    <w:rsid w:val="003250F0"/>
    <w:rsid w:val="0034158C"/>
    <w:rsid w:val="00354FCF"/>
    <w:rsid w:val="0039719C"/>
    <w:rsid w:val="003A19E2"/>
    <w:rsid w:val="003B2B15"/>
    <w:rsid w:val="003B3076"/>
    <w:rsid w:val="003C1F21"/>
    <w:rsid w:val="003C3472"/>
    <w:rsid w:val="003F3429"/>
    <w:rsid w:val="00400B36"/>
    <w:rsid w:val="00421EC6"/>
    <w:rsid w:val="00426F56"/>
    <w:rsid w:val="004325FB"/>
    <w:rsid w:val="004432BA"/>
    <w:rsid w:val="0044407E"/>
    <w:rsid w:val="00464E43"/>
    <w:rsid w:val="004717AB"/>
    <w:rsid w:val="004D72B5"/>
    <w:rsid w:val="004E2F73"/>
    <w:rsid w:val="004F6BB5"/>
    <w:rsid w:val="00532479"/>
    <w:rsid w:val="00541FB6"/>
    <w:rsid w:val="00547E73"/>
    <w:rsid w:val="00551B7F"/>
    <w:rsid w:val="0056610F"/>
    <w:rsid w:val="00575BCA"/>
    <w:rsid w:val="00592DF7"/>
    <w:rsid w:val="005B0344"/>
    <w:rsid w:val="005B520E"/>
    <w:rsid w:val="005E2800"/>
    <w:rsid w:val="005E6D4E"/>
    <w:rsid w:val="005F5476"/>
    <w:rsid w:val="00603FFB"/>
    <w:rsid w:val="00623AA9"/>
    <w:rsid w:val="006324E6"/>
    <w:rsid w:val="006347CF"/>
    <w:rsid w:val="00645D22"/>
    <w:rsid w:val="00651A08"/>
    <w:rsid w:val="00654204"/>
    <w:rsid w:val="00670434"/>
    <w:rsid w:val="006759F4"/>
    <w:rsid w:val="00680767"/>
    <w:rsid w:val="0068536D"/>
    <w:rsid w:val="006A7B2C"/>
    <w:rsid w:val="006B2DD3"/>
    <w:rsid w:val="006B6B66"/>
    <w:rsid w:val="006D1687"/>
    <w:rsid w:val="006D53E1"/>
    <w:rsid w:val="006E5500"/>
    <w:rsid w:val="006F2B38"/>
    <w:rsid w:val="006F5EEF"/>
    <w:rsid w:val="006F6D3D"/>
    <w:rsid w:val="00704134"/>
    <w:rsid w:val="00715BEA"/>
    <w:rsid w:val="00740EEA"/>
    <w:rsid w:val="007701AD"/>
    <w:rsid w:val="0078349D"/>
    <w:rsid w:val="00794804"/>
    <w:rsid w:val="00797422"/>
    <w:rsid w:val="007A71D5"/>
    <w:rsid w:val="007B33F1"/>
    <w:rsid w:val="007C0308"/>
    <w:rsid w:val="007C292D"/>
    <w:rsid w:val="007C2FF2"/>
    <w:rsid w:val="007D6232"/>
    <w:rsid w:val="007E4E43"/>
    <w:rsid w:val="007F1F99"/>
    <w:rsid w:val="007F768F"/>
    <w:rsid w:val="0080791D"/>
    <w:rsid w:val="00846363"/>
    <w:rsid w:val="0085635C"/>
    <w:rsid w:val="00861821"/>
    <w:rsid w:val="00873603"/>
    <w:rsid w:val="00887CB9"/>
    <w:rsid w:val="008A2C7D"/>
    <w:rsid w:val="008C2B89"/>
    <w:rsid w:val="008C4B23"/>
    <w:rsid w:val="008F6E2C"/>
    <w:rsid w:val="00925528"/>
    <w:rsid w:val="009303D9"/>
    <w:rsid w:val="009325CE"/>
    <w:rsid w:val="00933C64"/>
    <w:rsid w:val="00960161"/>
    <w:rsid w:val="00972203"/>
    <w:rsid w:val="00982D6F"/>
    <w:rsid w:val="0098682D"/>
    <w:rsid w:val="009A79B6"/>
    <w:rsid w:val="009B3AA1"/>
    <w:rsid w:val="009F76A9"/>
    <w:rsid w:val="00A0037F"/>
    <w:rsid w:val="00A00AE8"/>
    <w:rsid w:val="00A059B3"/>
    <w:rsid w:val="00A70B85"/>
    <w:rsid w:val="00A83751"/>
    <w:rsid w:val="00AB48FC"/>
    <w:rsid w:val="00AC52C2"/>
    <w:rsid w:val="00AE3409"/>
    <w:rsid w:val="00B04E3E"/>
    <w:rsid w:val="00B11A60"/>
    <w:rsid w:val="00B14CA6"/>
    <w:rsid w:val="00B16D06"/>
    <w:rsid w:val="00B17AFE"/>
    <w:rsid w:val="00B22613"/>
    <w:rsid w:val="00B2512A"/>
    <w:rsid w:val="00B3615E"/>
    <w:rsid w:val="00B36D1A"/>
    <w:rsid w:val="00B74653"/>
    <w:rsid w:val="00B80934"/>
    <w:rsid w:val="00BA05D1"/>
    <w:rsid w:val="00BA1025"/>
    <w:rsid w:val="00BC3420"/>
    <w:rsid w:val="00BC55B4"/>
    <w:rsid w:val="00BD155E"/>
    <w:rsid w:val="00BE7D3C"/>
    <w:rsid w:val="00BF2C30"/>
    <w:rsid w:val="00BF5FF6"/>
    <w:rsid w:val="00C0207F"/>
    <w:rsid w:val="00C16117"/>
    <w:rsid w:val="00C20EFE"/>
    <w:rsid w:val="00C268FC"/>
    <w:rsid w:val="00C3075A"/>
    <w:rsid w:val="00C3089D"/>
    <w:rsid w:val="00C42324"/>
    <w:rsid w:val="00C76FFC"/>
    <w:rsid w:val="00C919A4"/>
    <w:rsid w:val="00CA3BAC"/>
    <w:rsid w:val="00CA4392"/>
    <w:rsid w:val="00CC393F"/>
    <w:rsid w:val="00CD4AFE"/>
    <w:rsid w:val="00CE112B"/>
    <w:rsid w:val="00CE5F67"/>
    <w:rsid w:val="00D07DF7"/>
    <w:rsid w:val="00D13749"/>
    <w:rsid w:val="00D15A11"/>
    <w:rsid w:val="00D2176E"/>
    <w:rsid w:val="00D22119"/>
    <w:rsid w:val="00D37B64"/>
    <w:rsid w:val="00D507B5"/>
    <w:rsid w:val="00D50EFB"/>
    <w:rsid w:val="00D632BE"/>
    <w:rsid w:val="00D72D06"/>
    <w:rsid w:val="00D7522C"/>
    <w:rsid w:val="00D7536F"/>
    <w:rsid w:val="00D76668"/>
    <w:rsid w:val="00D7668B"/>
    <w:rsid w:val="00DE3344"/>
    <w:rsid w:val="00E61E12"/>
    <w:rsid w:val="00E61FEE"/>
    <w:rsid w:val="00E7596C"/>
    <w:rsid w:val="00E82F34"/>
    <w:rsid w:val="00E85CBA"/>
    <w:rsid w:val="00E86494"/>
    <w:rsid w:val="00E878F2"/>
    <w:rsid w:val="00ED0149"/>
    <w:rsid w:val="00EE134C"/>
    <w:rsid w:val="00EE519B"/>
    <w:rsid w:val="00EF7DE3"/>
    <w:rsid w:val="00F03103"/>
    <w:rsid w:val="00F06A6B"/>
    <w:rsid w:val="00F203CB"/>
    <w:rsid w:val="00F26BFC"/>
    <w:rsid w:val="00F271DE"/>
    <w:rsid w:val="00F43CE4"/>
    <w:rsid w:val="00F627DA"/>
    <w:rsid w:val="00F7288F"/>
    <w:rsid w:val="00F8218A"/>
    <w:rsid w:val="00F847A6"/>
    <w:rsid w:val="00F9441B"/>
    <w:rsid w:val="00F96569"/>
    <w:rsid w:val="00FA2B39"/>
    <w:rsid w:val="00FA4C32"/>
    <w:rsid w:val="00FE18FF"/>
    <w:rsid w:val="00FE3F1D"/>
    <w:rsid w:val="00FE7114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9F49B2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D15A1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0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6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4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8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2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1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5" Type="http://purl.oclc.org/ooxml/officeDocument/relationships/webSettings" Target="webSettings.xml"/><Relationship Id="rId15" Type="http://purl.oclc.org/ooxml/officeDocument/relationships/footer" Target="footer1.xml"/><Relationship Id="rId10" Type="http://purl.oclc.org/ooxml/officeDocument/relationships/image" Target="media/image3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377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DUC TU TAM TONG</cp:lastModifiedBy>
  <cp:revision>103</cp:revision>
  <cp:lastPrinted>2024-06-27T10:16:00Z</cp:lastPrinted>
  <dcterms:created xsi:type="dcterms:W3CDTF">2019-01-08T18:42:00Z</dcterms:created>
  <dcterms:modified xsi:type="dcterms:W3CDTF">2024-06-27T10:16:00Z</dcterms:modified>
</cp:coreProperties>
</file>