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mallCaps w:val="1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mallCaps w:val="1"/>
          <w:sz w:val="36"/>
          <w:szCs w:val="36"/>
          <w:u w:val="single"/>
          <w:vertAlign w:val="baseline"/>
          <w:rtl w:val="0"/>
        </w:rPr>
        <w:t xml:space="preserve">STC REC BASKETBALL </w:t>
      </w:r>
      <w:r w:rsidDel="00000000" w:rsidR="00000000" w:rsidRPr="00000000">
        <w:rPr>
          <w:b w:val="1"/>
          <w:smallCaps w:val="1"/>
          <w:sz w:val="36"/>
          <w:szCs w:val="36"/>
          <w:u w:val="single"/>
          <w:rtl w:val="0"/>
        </w:rPr>
        <w:t xml:space="preserve">2023-24</w:t>
      </w:r>
      <w:r w:rsidDel="00000000" w:rsidR="00000000" w:rsidRPr="00000000">
        <w:rPr>
          <w:b w:val="1"/>
          <w:smallCaps w:val="1"/>
          <w:sz w:val="36"/>
          <w:szCs w:val="36"/>
          <w:u w:val="single"/>
          <w:vertAlign w:val="baseline"/>
          <w:rtl w:val="0"/>
        </w:rPr>
        <w:t xml:space="preserve"> - DETAILS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mallCaps w:val="1"/>
          <w:sz w:val="18"/>
          <w:szCs w:val="18"/>
        </w:rPr>
      </w:pPr>
      <w:r w:rsidDel="00000000" w:rsidR="00000000" w:rsidRPr="00000000">
        <w:rPr>
          <w:smallCaps w:val="1"/>
          <w:sz w:val="18"/>
          <w:szCs w:val="18"/>
          <w:rtl w:val="0"/>
        </w:rPr>
        <w:t xml:space="preserve">8/1/23</w:t>
      </w:r>
    </w:p>
    <w:p w:rsidR="00000000" w:rsidDel="00000000" w:rsidP="00000000" w:rsidRDefault="00000000" w:rsidRPr="00000000" w14:paraId="00000003">
      <w:pPr>
        <w:pageBreakBefore w:val="0"/>
        <w:rPr>
          <w:rFonts w:ascii="Amienne" w:cs="Amienne" w:eastAsia="Amienne" w:hAnsi="Amienne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Garamond" w:cs="Garamond" w:eastAsia="Garamond" w:hAnsi="Garamond"/>
          <w:smallCaps w:val="0"/>
          <w:sz w:val="22"/>
          <w:szCs w:val="22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u w:val="single"/>
          <w:vertAlign w:val="baseline"/>
          <w:rtl w:val="0"/>
        </w:rPr>
        <w:t xml:space="preserve">Mission Statement</w:t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rFonts w:ascii="Amienne" w:cs="Amienne" w:eastAsia="Amienne" w:hAnsi="Amienne"/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mallCaps w:val="1"/>
          <w:sz w:val="22"/>
          <w:szCs w:val="22"/>
          <w:vertAlign w:val="baseline"/>
          <w:rtl w:val="0"/>
        </w:rPr>
        <w:t xml:space="preserve">STC Rec Basketball will offer an environment to teach basketball fundamentals and teamwork with the intent that South Tama Youth will enjoy and want to continue in athletic participation.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mienne" w:cs="Amienne" w:eastAsia="Amienne" w:hAnsi="Amienne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u w:val="single"/>
          <w:vertAlign w:val="baseline"/>
          <w:rtl w:val="0"/>
        </w:rPr>
        <w:t xml:space="preserve">Information</w:t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374" w:hanging="374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Please provide a basketball for your child for all practices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. depending on size of youth a 27” or 28.5” is preferred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374" w:hanging="374"/>
        <w:rPr>
          <w:smallCaps w:val="0"/>
          <w:sz w:val="22"/>
          <w:szCs w:val="22"/>
        </w:rPr>
      </w:pP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Parents will be responsible for all transportation, including to tournaments. Please be on time both bringing and picking your child up from practices/tournaments/ etc.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374" w:hanging="374"/>
        <w:rPr>
          <w:smallCaps w:val="0"/>
          <w:sz w:val="22"/>
          <w:szCs w:val="22"/>
        </w:rPr>
      </w:pPr>
      <w:r w:rsidDel="00000000" w:rsidR="00000000" w:rsidRPr="00000000">
        <w:rPr>
          <w:smallCaps w:val="1"/>
          <w:sz w:val="22"/>
          <w:szCs w:val="22"/>
          <w:rtl w:val="0"/>
        </w:rPr>
        <w:t xml:space="preserve">STC Rec i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s NOT responsible for accidents or injuries that may occur.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374" w:hanging="374"/>
        <w:rPr>
          <w:smallCaps w:val="0"/>
          <w:sz w:val="22"/>
          <w:szCs w:val="22"/>
        </w:rPr>
      </w:pP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3</w:t>
      </w:r>
      <w:r w:rsidDel="00000000" w:rsidR="00000000" w:rsidRPr="00000000">
        <w:rPr>
          <w:smallCaps w:val="1"/>
          <w:sz w:val="22"/>
          <w:szCs w:val="22"/>
          <w:vertAlign w:val="superscript"/>
          <w:rtl w:val="0"/>
        </w:rPr>
        <w:t xml:space="preserve">rd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 &amp; 4</w:t>
      </w:r>
      <w:r w:rsidDel="00000000" w:rsidR="00000000" w:rsidRPr="00000000">
        <w:rPr>
          <w:smallCaps w:val="1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 graders will not be </w:t>
      </w:r>
      <w:r w:rsidDel="00000000" w:rsidR="00000000" w:rsidRPr="00000000">
        <w:rPr>
          <w:smallCaps w:val="1"/>
          <w:sz w:val="22"/>
          <w:szCs w:val="22"/>
          <w:rtl w:val="0"/>
        </w:rPr>
        <w:t xml:space="preserve">participating 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in tournaments; instead will be focusing on fundamentals, then ending the season with scrimmages against each other.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374" w:hanging="374"/>
        <w:rPr>
          <w:smallCaps w:val="0"/>
          <w:sz w:val="22"/>
          <w:szCs w:val="22"/>
        </w:rPr>
      </w:pP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5</w:t>
      </w:r>
      <w:r w:rsidDel="00000000" w:rsidR="00000000" w:rsidRPr="00000000">
        <w:rPr>
          <w:smallCaps w:val="1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 &amp; 6</w:t>
      </w:r>
      <w:r w:rsidDel="00000000" w:rsidR="00000000" w:rsidRPr="00000000">
        <w:rPr>
          <w:smallCaps w:val="1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 graders will be traveling to tournaments and scrimmages, coaches will determine and give an updated schedule to their teams.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374" w:hanging="374"/>
        <w:rPr>
          <w:smallCaps w:val="0"/>
          <w:sz w:val="22"/>
          <w:szCs w:val="22"/>
        </w:rPr>
      </w:pP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There are </w:t>
      </w:r>
      <w:r w:rsidDel="00000000" w:rsidR="00000000" w:rsidRPr="00000000">
        <w:rPr>
          <w:b w:val="1"/>
          <w:smallCaps w:val="1"/>
          <w:sz w:val="22"/>
          <w:szCs w:val="22"/>
          <w:vertAlign w:val="baseline"/>
          <w:rtl w:val="0"/>
        </w:rPr>
        <w:t xml:space="preserve">no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 Scheduling Conflicts with AAU/STC Club Volleyball.  so girls are able to participate in </w:t>
      </w:r>
      <w:r w:rsidDel="00000000" w:rsidR="00000000" w:rsidRPr="00000000">
        <w:rPr>
          <w:b w:val="1"/>
          <w:smallCaps w:val="1"/>
          <w:sz w:val="22"/>
          <w:szCs w:val="22"/>
          <w:u w:val="single"/>
          <w:vertAlign w:val="baseline"/>
          <w:rtl w:val="0"/>
        </w:rPr>
        <w:t xml:space="preserve">both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 sports.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32"/>
          <w:szCs w:val="32"/>
          <w:vertAlign w:val="baseline"/>
          <w:rtl w:val="0"/>
        </w:rPr>
        <w:t xml:space="preserve">Schedules</w:t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tbl>
      <w:tblPr>
        <w:tblStyle w:val="Table1"/>
        <w:tblW w:w="1160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8"/>
        <w:gridCol w:w="1710"/>
        <w:gridCol w:w="3570"/>
        <w:gridCol w:w="1684"/>
        <w:gridCol w:w="2319"/>
        <w:tblGridChange w:id="0">
          <w:tblGrid>
            <w:gridCol w:w="2318"/>
            <w:gridCol w:w="1710"/>
            <w:gridCol w:w="3570"/>
            <w:gridCol w:w="1684"/>
            <w:gridCol w:w="2319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Grade/ 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Coaches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Dates (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Mondays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>
                <w:b w:val="1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1st </w:t>
            </w:r>
            <w:r w:rsidDel="00000000" w:rsidR="00000000" w:rsidRPr="00000000">
              <w:rPr>
                <w:b w:val="1"/>
                <w:smallCaps w:val="1"/>
                <w:vertAlign w:val="baseline"/>
                <w:rtl w:val="0"/>
              </w:rPr>
              <w:t xml:space="preserve">- 2</w:t>
            </w:r>
            <w:r w:rsidDel="00000000" w:rsidR="00000000" w:rsidRPr="00000000">
              <w:rPr>
                <w:b w:val="1"/>
                <w:smallCaps w:val="1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b w:val="1"/>
                <w:smallCaps w:val="1"/>
                <w:vertAlign w:val="baseline"/>
                <w:rtl w:val="0"/>
              </w:rPr>
              <w:t xml:space="preserve">  Girls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5:30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smallCaps w:val="1"/>
                <w:rtl w:val="0"/>
              </w:rPr>
              <w:t xml:space="preserve">6:30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volunteers &amp; varsity girls members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Elementary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10/2, 10/9, 10/16, 10/23, 10/30, 11/6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b w:val="1"/>
                <w:smallCaps w:val="0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1st </w:t>
            </w:r>
            <w:r w:rsidDel="00000000" w:rsidR="00000000" w:rsidRPr="00000000">
              <w:rPr>
                <w:b w:val="1"/>
                <w:smallCaps w:val="1"/>
                <w:vertAlign w:val="baseline"/>
                <w:rtl w:val="0"/>
              </w:rPr>
              <w:t xml:space="preserve">- 2</w:t>
            </w:r>
            <w:r w:rsidDel="00000000" w:rsidR="00000000" w:rsidRPr="00000000">
              <w:rPr>
                <w:b w:val="1"/>
                <w:smallCaps w:val="1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b w:val="1"/>
                <w:smallCaps w:val="1"/>
                <w:vertAlign w:val="baseline"/>
                <w:rtl w:val="0"/>
              </w:rPr>
              <w:t xml:space="preserve"> Boys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6:30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smallCaps w:val="1"/>
                <w:rtl w:val="0"/>
              </w:rPr>
              <w:t xml:space="preserve">7:30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volunteers &amp; varsity boys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91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2"/>
        <w:gridCol w:w="3466"/>
        <w:gridCol w:w="1274"/>
        <w:gridCol w:w="1535"/>
        <w:gridCol w:w="3065"/>
        <w:tblGridChange w:id="0">
          <w:tblGrid>
            <w:gridCol w:w="2252"/>
            <w:gridCol w:w="3466"/>
            <w:gridCol w:w="1274"/>
            <w:gridCol w:w="1535"/>
            <w:gridCol w:w="3065"/>
          </w:tblGrid>
        </w:tblGridChange>
      </w:tblGrid>
      <w:tr>
        <w:trPr>
          <w:cantSplit w:val="0"/>
          <w:trHeight w:val="476.15999999999997" w:hRule="atLeast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Grade/ 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Scrimmages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.560000000000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 &amp; 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 4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  Girls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Sunday           (10/</w:t>
            </w:r>
            <w:r w:rsidDel="00000000" w:rsidR="00000000" w:rsidRPr="00000000">
              <w:rPr>
                <w:smallCaps w:val="1"/>
                <w:rtl w:val="0"/>
              </w:rPr>
              <w:t xml:space="preserve">1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thru 11/</w:t>
            </w:r>
            <w:r w:rsidDel="00000000" w:rsidR="00000000" w:rsidRPr="00000000">
              <w:rPr>
                <w:smallCaps w:val="1"/>
                <w:rtl w:val="0"/>
              </w:rPr>
              <w:t xml:space="preserve">26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mallCaps w:val="1"/>
                <w:sz w:val="22"/>
                <w:szCs w:val="22"/>
                <w:rtl w:val="0"/>
              </w:rPr>
              <w:t xml:space="preserve">3:30</w:t>
            </w:r>
            <w:r w:rsidDel="00000000" w:rsidR="00000000" w:rsidRPr="00000000">
              <w:rPr>
                <w:smallCaps w:val="1"/>
                <w:sz w:val="22"/>
                <w:szCs w:val="22"/>
                <w:vertAlign w:val="baseline"/>
                <w:rtl w:val="0"/>
              </w:rPr>
              <w:t xml:space="preserve">–</w:t>
            </w:r>
            <w:r w:rsidDel="00000000" w:rsidR="00000000" w:rsidRPr="00000000">
              <w:rPr>
                <w:smallCaps w:val="1"/>
                <w:sz w:val="22"/>
                <w:szCs w:val="22"/>
                <w:rtl w:val="0"/>
              </w:rPr>
              <w:t xml:space="preserve"> 5 PM</w:t>
            </w:r>
            <w:r w:rsidDel="00000000" w:rsidR="00000000" w:rsidRPr="00000000">
              <w:rPr>
                <w:smallCaps w:val="1"/>
                <w:sz w:val="22"/>
                <w:szCs w:val="22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Elementary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Dec</w:t>
            </w:r>
            <w:r w:rsidDel="00000000" w:rsidR="00000000" w:rsidRPr="00000000">
              <w:rPr>
                <w:smallCaps w:val="1"/>
                <w:rtl w:val="0"/>
              </w:rPr>
              <w:t xml:space="preserve">. 3th &amp; 10th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1pm- 3pm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@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mallCaps w:val="1"/>
                <w:sz w:val="20"/>
                <w:szCs w:val="20"/>
                <w:vertAlign w:val="baseline"/>
                <w:rtl w:val="0"/>
              </w:rPr>
              <w:t xml:space="preserve">(Parents welcome)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.7199999999999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Tuesday         (10/</w:t>
            </w:r>
            <w:r w:rsidDel="00000000" w:rsidR="00000000" w:rsidRPr="00000000">
              <w:rPr>
                <w:smallCaps w:val="1"/>
                <w:rtl w:val="0"/>
              </w:rPr>
              <w:t xml:space="preserve">3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thru 12/</w:t>
            </w:r>
            <w:r w:rsidDel="00000000" w:rsidR="00000000" w:rsidRPr="00000000">
              <w:rPr>
                <w:smallCaps w:val="1"/>
                <w:rtl w:val="0"/>
              </w:rPr>
              <w:t xml:space="preserve">5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mallCaps w:val="1"/>
                <w:sz w:val="22"/>
                <w:szCs w:val="22"/>
                <w:vertAlign w:val="baseline"/>
                <w:rtl w:val="0"/>
              </w:rPr>
              <w:t xml:space="preserve">6–7pm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.560000000000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 &amp; 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  Boys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Sunday           (10/</w:t>
            </w:r>
            <w:r w:rsidDel="00000000" w:rsidR="00000000" w:rsidRPr="00000000">
              <w:rPr>
                <w:smallCaps w:val="1"/>
                <w:rtl w:val="0"/>
              </w:rPr>
              <w:t xml:space="preserve">8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thru 11/</w:t>
            </w:r>
            <w:r w:rsidDel="00000000" w:rsidR="00000000" w:rsidRPr="00000000">
              <w:rPr>
                <w:smallCaps w:val="1"/>
                <w:rtl w:val="0"/>
              </w:rPr>
              <w:t xml:space="preserve">26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mallCaps w:val="1"/>
                <w:sz w:val="22"/>
                <w:szCs w:val="22"/>
                <w:rtl w:val="0"/>
              </w:rPr>
              <w:t xml:space="preserve">3:30 - 5 </w:t>
            </w:r>
            <w:r w:rsidDel="00000000" w:rsidR="00000000" w:rsidRPr="00000000">
              <w:rPr>
                <w:smallCaps w:val="1"/>
                <w:sz w:val="22"/>
                <w:szCs w:val="22"/>
                <w:vertAlign w:val="baseline"/>
                <w:rtl w:val="0"/>
              </w:rPr>
              <w:t xml:space="preserve">pm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both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Partnership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Tuesday          (10/</w:t>
            </w:r>
            <w:r w:rsidDel="00000000" w:rsidR="00000000" w:rsidRPr="00000000">
              <w:rPr>
                <w:smallCaps w:val="1"/>
                <w:rtl w:val="0"/>
              </w:rPr>
              <w:t xml:space="preserve">3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thru 12/</w:t>
            </w:r>
            <w:r w:rsidDel="00000000" w:rsidR="00000000" w:rsidRPr="00000000">
              <w:rPr>
                <w:smallCaps w:val="1"/>
                <w:rtl w:val="0"/>
              </w:rPr>
              <w:t xml:space="preserve">5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mallCaps w:val="1"/>
                <w:sz w:val="22"/>
                <w:szCs w:val="22"/>
                <w:vertAlign w:val="baseline"/>
                <w:rtl w:val="0"/>
              </w:rPr>
              <w:t xml:space="preserve">6 – 7pm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jc w:val="both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Partnership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shd w:fill="bfbfbf" w:val="clear"/>
        <w:rPr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5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2"/>
        <w:gridCol w:w="1309"/>
        <w:gridCol w:w="3153"/>
        <w:gridCol w:w="1535"/>
        <w:gridCol w:w="3186"/>
        <w:tblGridChange w:id="0">
          <w:tblGrid>
            <w:gridCol w:w="2352"/>
            <w:gridCol w:w="1309"/>
            <w:gridCol w:w="3153"/>
            <w:gridCol w:w="1535"/>
            <w:gridCol w:w="3186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hd w:fill="bfbfbf" w:val="clear"/>
              <w:rPr>
                <w:b w:val="0"/>
                <w:smallCaps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8"/>
                <w:szCs w:val="28"/>
                <w:vertAlign w:val="baseline"/>
                <w:rtl w:val="0"/>
              </w:rPr>
              <w:t xml:space="preserve">Grade/ 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hd w:fill="bfbfbf" w:val="clear"/>
              <w:rPr>
                <w:b w:val="0"/>
                <w:smallCaps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8"/>
                <w:szCs w:val="28"/>
                <w:vertAlign w:val="baseline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hd w:fill="bfbfbf" w:val="clear"/>
              <w:rPr>
                <w:b w:val="0"/>
                <w:smallCaps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8"/>
                <w:szCs w:val="28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hd w:fill="bfbfbf" w:val="clear"/>
              <w:jc w:val="center"/>
              <w:rPr>
                <w:b w:val="0"/>
                <w:smallCaps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8"/>
                <w:szCs w:val="28"/>
                <w:vertAlign w:val="baseline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hd w:fill="bfbfbf" w:val="clear"/>
              <w:jc w:val="center"/>
              <w:rPr>
                <w:b w:val="0"/>
                <w:smallCaps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8"/>
                <w:szCs w:val="28"/>
                <w:vertAlign w:val="baseline"/>
                <w:rtl w:val="0"/>
              </w:rPr>
              <w:t xml:space="preserve">Please Note: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b w:val="0"/>
                <w:smallCaps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 &amp; 6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th 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Girls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Sunday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5pm - 6:30 pm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 (10/</w:t>
            </w:r>
            <w:r w:rsidDel="00000000" w:rsidR="00000000" w:rsidRPr="00000000">
              <w:rPr>
                <w:smallCaps w:val="1"/>
                <w:rtl w:val="0"/>
              </w:rPr>
              <w:t xml:space="preserve">1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thru 1/</w:t>
            </w:r>
            <w:r w:rsidDel="00000000" w:rsidR="00000000" w:rsidRPr="00000000">
              <w:rPr>
                <w:smallCaps w:val="1"/>
                <w:rtl w:val="0"/>
              </w:rPr>
              <w:t xml:space="preserve">7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Elementary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Tournament &amp; scrimmage dates will be given at a later date.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6pm – 7pm   (10/</w:t>
            </w:r>
            <w:r w:rsidDel="00000000" w:rsidR="00000000" w:rsidRPr="00000000">
              <w:rPr>
                <w:smallCaps w:val="1"/>
                <w:rtl w:val="0"/>
              </w:rPr>
              <w:t xml:space="preserve">5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thru 1/</w:t>
            </w:r>
            <w:r w:rsidDel="00000000" w:rsidR="00000000" w:rsidRPr="00000000">
              <w:rPr>
                <w:smallCaps w:val="1"/>
                <w:rtl w:val="0"/>
              </w:rPr>
              <w:t xml:space="preserve">4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5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2"/>
        <w:gridCol w:w="1309"/>
        <w:gridCol w:w="3153"/>
        <w:gridCol w:w="1754"/>
        <w:gridCol w:w="2967"/>
        <w:tblGridChange w:id="0">
          <w:tblGrid>
            <w:gridCol w:w="2352"/>
            <w:gridCol w:w="1309"/>
            <w:gridCol w:w="3153"/>
            <w:gridCol w:w="1754"/>
            <w:gridCol w:w="296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Grade/ 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Please Note: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b w:val="0"/>
                <w:smallCaps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 &amp; 6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mallCaps w:val="1"/>
                <w:sz w:val="28"/>
                <w:szCs w:val="28"/>
                <w:vertAlign w:val="baseline"/>
                <w:rtl w:val="0"/>
              </w:rPr>
              <w:t xml:space="preserve"> Boys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Sunday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5 pm- 6:30 pm 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(10/</w:t>
            </w:r>
            <w:r w:rsidDel="00000000" w:rsidR="00000000" w:rsidRPr="00000000">
              <w:rPr>
                <w:smallCaps w:val="1"/>
                <w:rtl w:val="0"/>
              </w:rPr>
              <w:t xml:space="preserve">22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thru 1/</w:t>
            </w:r>
            <w:r w:rsidDel="00000000" w:rsidR="00000000" w:rsidRPr="00000000">
              <w:rPr>
                <w:smallCaps w:val="1"/>
                <w:rtl w:val="0"/>
              </w:rPr>
              <w:t xml:space="preserve">21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Partnership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jc w:val="left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Tournament &amp; scrimmage dates will be given at a later date.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smallCaps w:val="1"/>
                <w:rtl w:val="0"/>
              </w:rPr>
              <w:t xml:space="preserve">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6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pm – </w:t>
            </w:r>
            <w:r w:rsidDel="00000000" w:rsidR="00000000" w:rsidRPr="00000000">
              <w:rPr>
                <w:smallCaps w:val="1"/>
                <w:rtl w:val="0"/>
              </w:rPr>
              <w:t xml:space="preserve">7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pm   (10/</w:t>
            </w:r>
            <w:r w:rsidDel="00000000" w:rsidR="00000000" w:rsidRPr="00000000">
              <w:rPr>
                <w:smallCaps w:val="1"/>
                <w:rtl w:val="0"/>
              </w:rPr>
              <w:t xml:space="preserve">19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thru </w:t>
            </w:r>
            <w:r w:rsidDel="00000000" w:rsidR="00000000" w:rsidRPr="00000000">
              <w:rPr>
                <w:smallCaps w:val="1"/>
                <w:rtl w:val="0"/>
              </w:rPr>
              <w:t xml:space="preserve">1/25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jc w:val="center"/>
              <w:rPr>
                <w:smallCaps w:val="0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Partnership</w:t>
            </w: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jc w:val="left"/>
              <w:rPr>
                <w:smallCaps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rPr>
                <w:smallCaps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u w:val="single"/>
          <w:vertAlign w:val="baseline"/>
          <w:rtl w:val="0"/>
        </w:rPr>
        <w:t xml:space="preserve">Other Important Dates</w:t>
      </w: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mallCaps w:val="1"/>
          <w:sz w:val="22"/>
          <w:szCs w:val="22"/>
        </w:rPr>
      </w:pPr>
      <w:r w:rsidDel="00000000" w:rsidR="00000000" w:rsidRPr="00000000">
        <w:rPr>
          <w:smallCaps w:val="1"/>
          <w:sz w:val="22"/>
          <w:szCs w:val="22"/>
          <w:rtl w:val="0"/>
        </w:rPr>
        <w:t xml:space="preserve">* NO PRACTICE Tuesday 10/24 and Thursday 10/26 due to Parent/Teacher Conferences. (3rd -6th graders)</w:t>
      </w:r>
    </w:p>
    <w:p w:rsidR="00000000" w:rsidDel="00000000" w:rsidP="00000000" w:rsidRDefault="00000000" w:rsidRPr="00000000" w14:paraId="00000065">
      <w:pPr>
        <w:pageBreakBefore w:val="0"/>
        <w:rPr>
          <w:b w:val="0"/>
          <w:smallCaps w:val="0"/>
          <w:sz w:val="16"/>
          <w:szCs w:val="16"/>
          <w:vertAlign w:val="baseline"/>
        </w:rPr>
      </w:pP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*Sunday , Jan </w:t>
      </w:r>
      <w:r w:rsidDel="00000000" w:rsidR="00000000" w:rsidRPr="00000000">
        <w:rPr>
          <w:smallCaps w:val="1"/>
          <w:sz w:val="22"/>
          <w:szCs w:val="22"/>
          <w:rtl w:val="0"/>
        </w:rPr>
        <w:t xml:space="preserve">7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th – STC Blue Pride 5</w:t>
      </w:r>
      <w:r w:rsidDel="00000000" w:rsidR="00000000" w:rsidRPr="00000000">
        <w:rPr>
          <w:smallCaps w:val="1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 &amp; 6</w:t>
      </w:r>
      <w:r w:rsidDel="00000000" w:rsidR="00000000" w:rsidRPr="00000000">
        <w:rPr>
          <w:smallCaps w:val="1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 Grade Boys &amp; Girls Tournament at High School all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ffffff" w:val="clear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Please refer questions to: </w:t>
      </w:r>
      <w:r w:rsidDel="00000000" w:rsidR="00000000" w:rsidRPr="00000000">
        <w:rPr>
          <w:smallCaps w:val="1"/>
          <w:vertAlign w:val="baseline"/>
          <w:rtl w:val="0"/>
        </w:rPr>
        <w:t xml:space="preserve"> </w:t>
      </w:r>
      <w:r w:rsidDel="00000000" w:rsidR="00000000" w:rsidRPr="00000000">
        <w:rPr>
          <w:smallCaps w:val="1"/>
          <w:sz w:val="22"/>
          <w:szCs w:val="22"/>
          <w:vertAlign w:val="baseline"/>
          <w:rtl w:val="0"/>
        </w:rPr>
        <w:t xml:space="preserve">Jenelle Veit  (</w:t>
      </w:r>
      <w:hyperlink r:id="rId6">
        <w:r w:rsidDel="00000000" w:rsidR="00000000" w:rsidRPr="00000000">
          <w:rPr>
            <w:sz w:val="22"/>
            <w:szCs w:val="22"/>
            <w:u w:val="single"/>
            <w:vertAlign w:val="baseline"/>
            <w:rtl w:val="0"/>
          </w:rPr>
          <w:t xml:space="preserve">jenelleveit@</w:t>
        </w:r>
      </w:hyperlink>
      <w:hyperlink r:id="rId7">
        <w:r w:rsidDel="00000000" w:rsidR="00000000" w:rsidRPr="00000000">
          <w:rPr>
            <w:sz w:val="22"/>
            <w:szCs w:val="22"/>
            <w:u w:val="single"/>
            <w:rtl w:val="0"/>
          </w:rPr>
          <w:t xml:space="preserve">gmail</w:t>
        </w:r>
      </w:hyperlink>
      <w:hyperlink r:id="rId8">
        <w:r w:rsidDel="00000000" w:rsidR="00000000" w:rsidRPr="00000000">
          <w:rPr>
            <w:sz w:val="22"/>
            <w:szCs w:val="22"/>
            <w:u w:val="single"/>
            <w:vertAlign w:val="baseline"/>
            <w:rtl w:val="0"/>
          </w:rPr>
          <w:t xml:space="preserve">.com</w:t>
        </w:r>
      </w:hyperlink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) or </w:t>
      </w:r>
      <w:r w:rsidDel="00000000" w:rsidR="00000000" w:rsidRPr="00000000">
        <w:rPr>
          <w:smallCaps w:val="1"/>
          <w:sz w:val="22"/>
          <w:szCs w:val="22"/>
          <w:rtl w:val="0"/>
        </w:rPr>
        <w:t xml:space="preserve">chelsea ahrens (</w:t>
      </w:r>
      <w:r w:rsidDel="00000000" w:rsidR="00000000" w:rsidRPr="00000000">
        <w:rPr>
          <w:smallCaps w:val="1"/>
          <w:sz w:val="22"/>
          <w:szCs w:val="22"/>
          <w:u w:val="single"/>
          <w:rtl w:val="0"/>
        </w:rPr>
        <w:t xml:space="preserve">cahrens@s-tama.k12.ia.us</w:t>
      </w:r>
      <w:r w:rsidDel="00000000" w:rsidR="00000000" w:rsidRPr="00000000">
        <w:rPr>
          <w:smallCaps w:val="1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mallCaps w:val="0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Follow us on Facebook</w:t>
      </w:r>
      <w:r w:rsidDel="00000000" w:rsidR="00000000" w:rsidRPr="00000000">
        <w:rPr>
          <w:smallCaps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South Tama Recreation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432" w:right="27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mienne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nelleveit@hotmail.com" TargetMode="External"/><Relationship Id="rId7" Type="http://schemas.openxmlformats.org/officeDocument/2006/relationships/hyperlink" Target="mailto:jenelleveit@hotmail.com" TargetMode="External"/><Relationship Id="rId8" Type="http://schemas.openxmlformats.org/officeDocument/2006/relationships/hyperlink" Target="mailto:jenelleveit@hot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