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67019" w14:textId="77777777" w:rsidR="00BA3032" w:rsidRDefault="009B620D">
      <w:pPr>
        <w:jc w:val="center"/>
        <w:rPr>
          <w:b/>
          <w:szCs w:val="24"/>
          <w:lang w:val="id-ID"/>
        </w:rPr>
      </w:pPr>
      <w:r>
        <w:rPr>
          <w:b/>
          <w:szCs w:val="24"/>
          <w:lang w:val="id-ID"/>
        </w:rPr>
        <w:t xml:space="preserve">LAPORAN </w:t>
      </w:r>
      <w:r>
        <w:rPr>
          <w:b/>
          <w:szCs w:val="24"/>
        </w:rPr>
        <w:t xml:space="preserve">PROYEK </w:t>
      </w:r>
      <w:r>
        <w:rPr>
          <w:b/>
          <w:szCs w:val="24"/>
          <w:lang w:val="id-ID"/>
        </w:rPr>
        <w:t>AKHIR</w:t>
      </w:r>
    </w:p>
    <w:p w14:paraId="14C7555D" w14:textId="77777777" w:rsidR="00BA3032" w:rsidRDefault="00BA3032">
      <w:pPr>
        <w:jc w:val="center"/>
        <w:rPr>
          <w:b/>
          <w:szCs w:val="24"/>
          <w:lang w:val="id-ID"/>
        </w:rPr>
      </w:pPr>
    </w:p>
    <w:p w14:paraId="3E2281F0" w14:textId="77777777" w:rsidR="00BA3032" w:rsidRDefault="009B620D">
      <w:pPr>
        <w:jc w:val="center"/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>PRAKTIKUM DATA SCIENCE</w:t>
      </w:r>
    </w:p>
    <w:p w14:paraId="4CDFB405" w14:textId="77777777" w:rsidR="00BA3032" w:rsidRDefault="009B620D">
      <w:pPr>
        <w:jc w:val="center"/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 xml:space="preserve"> </w:t>
      </w:r>
      <w:r>
        <w:rPr>
          <w:b/>
          <w:color w:val="000000" w:themeColor="text1"/>
          <w:szCs w:val="24"/>
        </w:rPr>
        <w:t>SENTIMEN ANALYSIS BABERSHOP</w:t>
      </w:r>
    </w:p>
    <w:p w14:paraId="3D0A09DF" w14:textId="77777777" w:rsidR="00BA3032" w:rsidRDefault="00BA3032">
      <w:pPr>
        <w:jc w:val="center"/>
        <w:rPr>
          <w:szCs w:val="24"/>
          <w:lang w:val="id-ID"/>
        </w:rPr>
      </w:pPr>
    </w:p>
    <w:p w14:paraId="4529729F" w14:textId="77777777" w:rsidR="00BA3032" w:rsidRDefault="00BA3032">
      <w:pPr>
        <w:jc w:val="center"/>
        <w:rPr>
          <w:szCs w:val="24"/>
          <w:lang w:val="id-ID"/>
        </w:rPr>
      </w:pPr>
    </w:p>
    <w:p w14:paraId="621F29F5" w14:textId="77777777" w:rsidR="00BA3032" w:rsidRDefault="00BA3032">
      <w:pPr>
        <w:jc w:val="center"/>
        <w:rPr>
          <w:szCs w:val="24"/>
          <w:lang w:val="id-ID"/>
        </w:rPr>
      </w:pPr>
    </w:p>
    <w:p w14:paraId="609980EE" w14:textId="77777777" w:rsidR="00BA3032" w:rsidRDefault="00BA3032">
      <w:pPr>
        <w:rPr>
          <w:szCs w:val="24"/>
          <w:lang w:val="id-ID"/>
        </w:rPr>
      </w:pPr>
    </w:p>
    <w:p w14:paraId="7BF41DFF" w14:textId="77777777" w:rsidR="00BA3032" w:rsidRDefault="00BA3032">
      <w:pPr>
        <w:rPr>
          <w:szCs w:val="24"/>
          <w:lang w:val="id-ID"/>
        </w:rPr>
      </w:pPr>
    </w:p>
    <w:p w14:paraId="5F2FC349" w14:textId="77777777" w:rsidR="00BA3032" w:rsidRDefault="009B620D">
      <w:pPr>
        <w:jc w:val="center"/>
        <w:rPr>
          <w:szCs w:val="24"/>
          <w:lang w:val="id-ID"/>
        </w:rPr>
      </w:pPr>
      <w:r>
        <w:rPr>
          <w:b/>
          <w:noProof/>
          <w:szCs w:val="24"/>
          <w:lang w:val="id-ID" w:eastAsia="id-ID"/>
        </w:rPr>
        <w:drawing>
          <wp:inline distT="0" distB="0" distL="0" distR="0" wp14:anchorId="341D23E3" wp14:editId="5CF687D1">
            <wp:extent cx="2197735" cy="2143125"/>
            <wp:effectExtent l="0" t="0" r="12065" b="571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392" cy="214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A6E7" w14:textId="77777777" w:rsidR="00BA3032" w:rsidRDefault="00BA3032">
      <w:pPr>
        <w:rPr>
          <w:szCs w:val="24"/>
          <w:lang w:val="id-ID"/>
        </w:rPr>
      </w:pPr>
    </w:p>
    <w:p w14:paraId="7806CE85" w14:textId="77777777" w:rsidR="00BA3032" w:rsidRDefault="00BA3032">
      <w:pPr>
        <w:spacing w:line="360" w:lineRule="auto"/>
        <w:jc w:val="center"/>
        <w:rPr>
          <w:b/>
          <w:szCs w:val="24"/>
          <w:lang w:val="id-ID"/>
        </w:rPr>
      </w:pPr>
    </w:p>
    <w:p w14:paraId="382DC605" w14:textId="77777777" w:rsidR="00BA3032" w:rsidRDefault="009B620D">
      <w:pPr>
        <w:spacing w:line="360" w:lineRule="auto"/>
        <w:jc w:val="center"/>
        <w:rPr>
          <w:b/>
          <w:szCs w:val="24"/>
          <w:lang w:val="id-ID"/>
        </w:rPr>
      </w:pPr>
      <w:r>
        <w:rPr>
          <w:b/>
          <w:szCs w:val="24"/>
          <w:lang w:val="id-ID"/>
        </w:rPr>
        <w:t>DISUSUN OLEH :</w:t>
      </w:r>
    </w:p>
    <w:p w14:paraId="4F12717A" w14:textId="77777777" w:rsidR="00BA3032" w:rsidRDefault="00BA3032">
      <w:pPr>
        <w:tabs>
          <w:tab w:val="left" w:pos="2127"/>
          <w:tab w:val="left" w:pos="4395"/>
          <w:tab w:val="left" w:pos="6379"/>
        </w:tabs>
        <w:rPr>
          <w:b/>
          <w:color w:val="FF0000"/>
          <w:szCs w:val="24"/>
          <w:lang w:val="id-ID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7"/>
        <w:gridCol w:w="2257"/>
      </w:tblGrid>
      <w:tr w:rsidR="00BA3032" w14:paraId="3AC065DD" w14:textId="77777777">
        <w:trPr>
          <w:jc w:val="center"/>
        </w:trPr>
        <w:tc>
          <w:tcPr>
            <w:tcW w:w="3827" w:type="dxa"/>
          </w:tcPr>
          <w:p w14:paraId="11982FFD" w14:textId="77777777" w:rsidR="00BA3032" w:rsidRDefault="009B620D">
            <w:pPr>
              <w:tabs>
                <w:tab w:val="left" w:pos="1605"/>
              </w:tabs>
              <w:wordWrap w:val="0"/>
              <w:jc w:val="right"/>
            </w:pPr>
            <w:r>
              <w:t>SABRINA DIAN ISWARI</w:t>
            </w:r>
          </w:p>
        </w:tc>
        <w:tc>
          <w:tcPr>
            <w:tcW w:w="2257" w:type="dxa"/>
          </w:tcPr>
          <w:p w14:paraId="1675A826" w14:textId="77777777" w:rsidR="00BA3032" w:rsidRDefault="009B620D">
            <w:pPr>
              <w:tabs>
                <w:tab w:val="left" w:pos="1605"/>
              </w:tabs>
            </w:pPr>
            <w:r>
              <w:rPr>
                <w:sz w:val="28"/>
                <w:szCs w:val="28"/>
              </w:rPr>
              <w:t>1231900</w:t>
            </w:r>
            <w:r>
              <w:rPr>
                <w:sz w:val="28"/>
                <w:szCs w:val="28"/>
              </w:rPr>
              <w:t>36</w:t>
            </w:r>
          </w:p>
        </w:tc>
      </w:tr>
      <w:tr w:rsidR="00BA3032" w14:paraId="7D2499EE" w14:textId="77777777">
        <w:trPr>
          <w:jc w:val="center"/>
        </w:trPr>
        <w:tc>
          <w:tcPr>
            <w:tcW w:w="3827" w:type="dxa"/>
          </w:tcPr>
          <w:p w14:paraId="0210A1A3" w14:textId="77777777" w:rsidR="00BA3032" w:rsidRDefault="009B620D">
            <w:pPr>
              <w:tabs>
                <w:tab w:val="left" w:pos="1605"/>
              </w:tabs>
              <w:wordWrap w:val="0"/>
              <w:jc w:val="right"/>
            </w:pPr>
            <w:r>
              <w:t>HARYA ANGGITAMA</w:t>
            </w:r>
          </w:p>
        </w:tc>
        <w:tc>
          <w:tcPr>
            <w:tcW w:w="2257" w:type="dxa"/>
          </w:tcPr>
          <w:p w14:paraId="53158F3B" w14:textId="77777777" w:rsidR="00BA3032" w:rsidRDefault="009B620D">
            <w:pPr>
              <w:tabs>
                <w:tab w:val="left" w:pos="1605"/>
              </w:tabs>
            </w:pPr>
            <w:r>
              <w:rPr>
                <w:sz w:val="28"/>
                <w:szCs w:val="28"/>
              </w:rPr>
              <w:t>1231900</w:t>
            </w:r>
            <w:r>
              <w:rPr>
                <w:sz w:val="28"/>
                <w:szCs w:val="28"/>
              </w:rPr>
              <w:t>125</w:t>
            </w:r>
          </w:p>
        </w:tc>
      </w:tr>
    </w:tbl>
    <w:p w14:paraId="00324BF5" w14:textId="77777777" w:rsidR="00BA3032" w:rsidRDefault="009B620D">
      <w:pPr>
        <w:tabs>
          <w:tab w:val="left" w:pos="1605"/>
        </w:tabs>
        <w:spacing w:line="312" w:lineRule="auto"/>
        <w:jc w:val="center"/>
      </w:pPr>
      <w:r>
        <w:t>\</w:t>
      </w:r>
    </w:p>
    <w:p w14:paraId="2498994C" w14:textId="77777777" w:rsidR="00BA3032" w:rsidRDefault="00BA3032">
      <w:pPr>
        <w:tabs>
          <w:tab w:val="left" w:pos="1605"/>
        </w:tabs>
        <w:spacing w:line="312" w:lineRule="auto"/>
        <w:jc w:val="center"/>
      </w:pPr>
    </w:p>
    <w:p w14:paraId="0D3DC14B" w14:textId="77777777" w:rsidR="00BA3032" w:rsidRDefault="00BA3032">
      <w:pPr>
        <w:tabs>
          <w:tab w:val="left" w:pos="1605"/>
        </w:tabs>
        <w:spacing w:line="312" w:lineRule="auto"/>
        <w:jc w:val="center"/>
      </w:pPr>
    </w:p>
    <w:p w14:paraId="152D2374" w14:textId="77777777" w:rsidR="00BA3032" w:rsidRDefault="00BA3032">
      <w:pPr>
        <w:tabs>
          <w:tab w:val="left" w:pos="1605"/>
        </w:tabs>
        <w:spacing w:line="312" w:lineRule="auto"/>
        <w:jc w:val="center"/>
      </w:pPr>
    </w:p>
    <w:p w14:paraId="7FB5DE5F" w14:textId="77777777" w:rsidR="00BA3032" w:rsidRDefault="00BA3032">
      <w:pPr>
        <w:tabs>
          <w:tab w:val="left" w:pos="1605"/>
        </w:tabs>
        <w:spacing w:line="312" w:lineRule="auto"/>
        <w:jc w:val="center"/>
      </w:pPr>
    </w:p>
    <w:p w14:paraId="7F20DC6B" w14:textId="77777777" w:rsidR="00BA3032" w:rsidRDefault="00BA3032">
      <w:pPr>
        <w:tabs>
          <w:tab w:val="left" w:pos="2127"/>
          <w:tab w:val="left" w:pos="4395"/>
          <w:tab w:val="left" w:pos="6379"/>
        </w:tabs>
        <w:rPr>
          <w:b/>
          <w:color w:val="FF0000"/>
          <w:szCs w:val="24"/>
          <w:lang w:val="id-ID"/>
        </w:rPr>
      </w:pPr>
    </w:p>
    <w:p w14:paraId="2AB4E318" w14:textId="77777777" w:rsidR="00BA3032" w:rsidRDefault="009B620D">
      <w:pPr>
        <w:pStyle w:val="Heading3"/>
        <w:rPr>
          <w:rFonts w:ascii="Times New Roman" w:hAnsi="Times New Roman"/>
          <w:sz w:val="24"/>
          <w:szCs w:val="24"/>
        </w:rPr>
      </w:pPr>
      <w:bookmarkStart w:id="0" w:name="_Toc25323561"/>
      <w:bookmarkStart w:id="1" w:name="_Toc24653314"/>
      <w:bookmarkStart w:id="2" w:name="_Toc24817965"/>
      <w:r>
        <w:rPr>
          <w:rFonts w:ascii="Times New Roman" w:hAnsi="Times New Roman"/>
          <w:sz w:val="24"/>
          <w:szCs w:val="24"/>
          <w:lang w:val="id-ID"/>
        </w:rPr>
        <w:t>PROGRAM STUDI</w:t>
      </w: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INFORMATIKA</w:t>
      </w:r>
      <w:bookmarkEnd w:id="0"/>
      <w:bookmarkEnd w:id="1"/>
      <w:bookmarkEnd w:id="2"/>
    </w:p>
    <w:p w14:paraId="7878CAAF" w14:textId="77777777" w:rsidR="00BA3032" w:rsidRDefault="009B620D">
      <w:pPr>
        <w:pStyle w:val="Heading3"/>
        <w:rPr>
          <w:rFonts w:ascii="Times New Roman" w:hAnsi="Times New Roman"/>
          <w:sz w:val="24"/>
          <w:szCs w:val="24"/>
          <w:lang w:val="id-ID"/>
        </w:rPr>
      </w:pPr>
      <w:bookmarkStart w:id="3" w:name="_Toc24817966"/>
      <w:bookmarkStart w:id="4" w:name="_Toc25323562"/>
      <w:bookmarkStart w:id="5" w:name="_Toc24653315"/>
      <w:r>
        <w:rPr>
          <w:rFonts w:ascii="Times New Roman" w:hAnsi="Times New Roman"/>
          <w:sz w:val="24"/>
          <w:szCs w:val="24"/>
          <w:lang w:val="id-ID"/>
        </w:rPr>
        <w:t>JURUSAN TEKNIK INFORMATIKA</w:t>
      </w:r>
      <w:bookmarkEnd w:id="3"/>
      <w:bookmarkEnd w:id="4"/>
      <w:bookmarkEnd w:id="5"/>
    </w:p>
    <w:p w14:paraId="4D0499E7" w14:textId="77777777" w:rsidR="00BA3032" w:rsidRDefault="009B620D">
      <w:pPr>
        <w:pStyle w:val="Heading3"/>
        <w:rPr>
          <w:rFonts w:ascii="Times New Roman" w:hAnsi="Times New Roman"/>
          <w:sz w:val="24"/>
          <w:szCs w:val="24"/>
          <w:lang w:val="id-ID"/>
        </w:rPr>
      </w:pPr>
      <w:bookmarkStart w:id="6" w:name="_Toc24817967"/>
      <w:bookmarkStart w:id="7" w:name="_Toc24653316"/>
      <w:bookmarkStart w:id="8" w:name="_Toc25323563"/>
      <w:r>
        <w:rPr>
          <w:rFonts w:ascii="Times New Roman" w:hAnsi="Times New Roman"/>
          <w:sz w:val="24"/>
          <w:szCs w:val="24"/>
          <w:lang w:val="id-ID"/>
        </w:rPr>
        <w:t>FAKULTAS TEKNIK INDUSTRI</w:t>
      </w:r>
      <w:bookmarkEnd w:id="6"/>
      <w:bookmarkEnd w:id="7"/>
      <w:bookmarkEnd w:id="8"/>
    </w:p>
    <w:p w14:paraId="44911659" w14:textId="77777777" w:rsidR="00BA3032" w:rsidRDefault="009B620D">
      <w:pPr>
        <w:pStyle w:val="Heading3"/>
        <w:rPr>
          <w:rFonts w:ascii="Times New Roman" w:hAnsi="Times New Roman"/>
          <w:sz w:val="24"/>
          <w:szCs w:val="24"/>
          <w:lang w:val="id-ID"/>
        </w:rPr>
      </w:pPr>
      <w:bookmarkStart w:id="9" w:name="_Toc24817968"/>
      <w:bookmarkStart w:id="10" w:name="_Toc24653317"/>
      <w:bookmarkStart w:id="11" w:name="_Toc25323564"/>
      <w:r>
        <w:rPr>
          <w:rFonts w:ascii="Times New Roman" w:hAnsi="Times New Roman"/>
          <w:sz w:val="24"/>
          <w:szCs w:val="24"/>
          <w:lang w:val="id-ID"/>
        </w:rPr>
        <w:t>UNIVERSITAS PEMBANGUNAN NASIONAL ”VETERAN”</w:t>
      </w:r>
      <w:bookmarkEnd w:id="9"/>
      <w:bookmarkEnd w:id="10"/>
      <w:bookmarkEnd w:id="11"/>
    </w:p>
    <w:p w14:paraId="0D132F99" w14:textId="77777777" w:rsidR="00BA3032" w:rsidRDefault="009B620D">
      <w:pPr>
        <w:pStyle w:val="Heading4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YOGYAKARTA </w:t>
      </w:r>
    </w:p>
    <w:p w14:paraId="3415BD33" w14:textId="77777777" w:rsidR="00BA3032" w:rsidRDefault="009B620D">
      <w:pPr>
        <w:pStyle w:val="Heading4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>20</w:t>
      </w:r>
      <w:r>
        <w:rPr>
          <w:rFonts w:ascii="Times New Roman" w:hAnsi="Times New Roman"/>
          <w:color w:val="000000" w:themeColor="text1"/>
          <w:sz w:val="24"/>
          <w:szCs w:val="24"/>
        </w:rPr>
        <w:t>21</w:t>
      </w:r>
    </w:p>
    <w:p w14:paraId="41082558" w14:textId="77777777" w:rsidR="00BA3032" w:rsidRDefault="00BA3032"/>
    <w:p w14:paraId="708D764F" w14:textId="77777777" w:rsidR="00BA3032" w:rsidRDefault="00BA3032"/>
    <w:p w14:paraId="7E00B0A1" w14:textId="77777777" w:rsidR="00BA3032" w:rsidRDefault="00BA3032">
      <w:pPr>
        <w:rPr>
          <w:lang w:val="id-ID"/>
        </w:rPr>
      </w:pPr>
    </w:p>
    <w:p w14:paraId="7B84FB1C" w14:textId="77777777" w:rsidR="00BA3032" w:rsidRDefault="00BA3032">
      <w:pPr>
        <w:rPr>
          <w:lang w:val="id-ID"/>
        </w:rPr>
      </w:pPr>
    </w:p>
    <w:p w14:paraId="37A24D4B" w14:textId="77777777" w:rsidR="00BA3032" w:rsidRDefault="00BA3032">
      <w:pPr>
        <w:rPr>
          <w:lang w:val="id-ID"/>
        </w:rPr>
      </w:pPr>
    </w:p>
    <w:p w14:paraId="687C1447" w14:textId="77777777" w:rsidR="00BA3032" w:rsidRDefault="00BA3032"/>
    <w:p w14:paraId="7B22E66B" w14:textId="77777777" w:rsidR="00BA3032" w:rsidRDefault="00BA3032"/>
    <w:p w14:paraId="04EE9607" w14:textId="77777777" w:rsidR="00BA3032" w:rsidRDefault="00BA3032"/>
    <w:p w14:paraId="4FFE4776" w14:textId="77777777" w:rsidR="00BA3032" w:rsidRDefault="009B620D">
      <w:pPr>
        <w:numPr>
          <w:ilvl w:val="0"/>
          <w:numId w:val="1"/>
        </w:numPr>
        <w:spacing w:line="360" w:lineRule="auto"/>
        <w:rPr>
          <w:szCs w:val="24"/>
        </w:rPr>
      </w:pPr>
      <w:r>
        <w:rPr>
          <w:szCs w:val="24"/>
        </w:rPr>
        <w:lastRenderedPageBreak/>
        <w:t>PENDAHULUAN</w:t>
      </w:r>
    </w:p>
    <w:p w14:paraId="69084731" w14:textId="77777777" w:rsidR="00BA3032" w:rsidRDefault="009B620D">
      <w:pPr>
        <w:pStyle w:val="NormalWeb"/>
        <w:spacing w:before="240" w:beforeAutospacing="0" w:after="240" w:afterAutospacing="0" w:line="360" w:lineRule="auto"/>
        <w:jc w:val="both"/>
      </w:pPr>
      <w:r>
        <w:tab/>
      </w:r>
      <w:r>
        <w:rPr>
          <w:color w:val="000000"/>
        </w:rPr>
        <w:t xml:space="preserve">Pada zaman yang </w:t>
      </w:r>
      <w:proofErr w:type="spellStart"/>
      <w:r>
        <w:rPr>
          <w:color w:val="000000"/>
        </w:rPr>
        <w:t>serba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yang sangat </w:t>
      </w:r>
      <w:proofErr w:type="spellStart"/>
      <w:r>
        <w:rPr>
          <w:color w:val="000000"/>
        </w:rPr>
        <w:t>pesat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perkembangannya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pengaruh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dirasakan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individu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kelompok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bisnis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pemanfaatan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bisnis</w:t>
      </w:r>
      <w:proofErr w:type="spellEnd"/>
      <w:r>
        <w:rPr>
          <w:color w:val="000000"/>
        </w:rPr>
        <w:t>.</w:t>
      </w:r>
    </w:p>
    <w:p w14:paraId="7DA00E05" w14:textId="77777777" w:rsidR="00BA3032" w:rsidRDefault="009B620D">
      <w:pPr>
        <w:pStyle w:val="NormalWeb"/>
        <w:spacing w:before="240" w:beforeAutospacing="0" w:after="240" w:afterAutospacing="0" w:line="360" w:lineRule="auto"/>
        <w:ind w:firstLine="720"/>
        <w:jc w:val="both"/>
      </w:pPr>
      <w:proofErr w:type="spellStart"/>
      <w:r>
        <w:rPr>
          <w:color w:val="000000"/>
        </w:rPr>
        <w:t>Pemanfaatan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pengambilan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pengambilan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diambil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segala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aspek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memaksimalkan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dikumpulkan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diolah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kembali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agar </w:t>
      </w:r>
      <w:proofErr w:type="spellStart"/>
      <w:r>
        <w:rPr>
          <w:color w:val="000000"/>
        </w:rPr>
        <w:t>hasilnya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pahami</w:t>
      </w:r>
      <w:proofErr w:type="spellEnd"/>
      <w:r>
        <w:rPr>
          <w:color w:val="000000"/>
        </w:rPr>
        <w:t xml:space="preserve">.    </w:t>
      </w:r>
    </w:p>
    <w:p w14:paraId="0046D340" w14:textId="77777777" w:rsidR="00BA3032" w:rsidRDefault="009B620D">
      <w:pPr>
        <w:pStyle w:val="NormalWeb"/>
        <w:spacing w:before="240" w:beforeAutospacing="0" w:after="240" w:afterAutospacing="0" w:line="360" w:lineRule="auto"/>
        <w:ind w:firstLine="720"/>
        <w:jc w:val="both"/>
      </w:pPr>
      <w:r>
        <w:rPr>
          <w:color w:val="000000"/>
        </w:rPr>
        <w:t xml:space="preserve">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barbershop yang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sangat </w:t>
      </w:r>
      <w:proofErr w:type="spellStart"/>
      <w:r>
        <w:rPr>
          <w:color w:val="000000"/>
        </w:rPr>
        <w:t>diminati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laki-laki</w:t>
      </w:r>
      <w:proofErr w:type="spellEnd"/>
      <w:r>
        <w:rPr>
          <w:color w:val="000000"/>
        </w:rPr>
        <w:t xml:space="preserve">. Barber shop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gabungan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potong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pangkas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rambut</w:t>
      </w:r>
      <w:proofErr w:type="spellEnd"/>
      <w:r>
        <w:rPr>
          <w:color w:val="000000"/>
        </w:rPr>
        <w:t xml:space="preserve"> dan salon yang </w:t>
      </w:r>
      <w:proofErr w:type="spellStart"/>
      <w:r>
        <w:rPr>
          <w:color w:val="000000"/>
        </w:rPr>
        <w:t>bukan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layanan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potong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rambut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Namun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tempat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rambut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kulit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kepala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wajah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tubuh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dimanjakan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fasilitas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pelayanan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terbaik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diberikan</w:t>
      </w:r>
      <w:proofErr w:type="spellEnd"/>
      <w:r>
        <w:rPr>
          <w:color w:val="000000"/>
        </w:rPr>
        <w:t xml:space="preserve"> pada barbershop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kenyamanan</w:t>
      </w:r>
      <w:proofErr w:type="spellEnd"/>
      <w:r>
        <w:rPr>
          <w:color w:val="000000"/>
        </w:rPr>
        <w:t xml:space="preserve">. Jika </w:t>
      </w:r>
      <w:proofErr w:type="spellStart"/>
      <w:r>
        <w:rPr>
          <w:color w:val="000000"/>
        </w:rPr>
        <w:t>ingin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memotong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rambut</w:t>
      </w:r>
      <w:proofErr w:type="spellEnd"/>
      <w:r>
        <w:rPr>
          <w:color w:val="000000"/>
        </w:rPr>
        <w:t xml:space="preserve"> di barbershop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website,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website </w:t>
      </w:r>
      <w:proofErr w:type="spellStart"/>
      <w:r>
        <w:rPr>
          <w:color w:val="000000"/>
        </w:rPr>
        <w:t>memudahkan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mendapatkan</w:t>
      </w:r>
      <w:proofErr w:type="spellEnd"/>
      <w:r>
        <w:rPr>
          <w:color w:val="000000"/>
        </w:rPr>
        <w:t xml:space="preserve"> barbershop yang </w:t>
      </w:r>
      <w:proofErr w:type="spellStart"/>
      <w:r>
        <w:rPr>
          <w:color w:val="000000"/>
        </w:rPr>
        <w:t>diinginkan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melihat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penilaian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ulasan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sebelumnya</w:t>
      </w:r>
      <w:proofErr w:type="spellEnd"/>
      <w:r>
        <w:rPr>
          <w:color w:val="000000"/>
        </w:rPr>
        <w:t xml:space="preserve">.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barbershop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ulasannya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barber shop </w:t>
      </w:r>
      <w:proofErr w:type="spellStart"/>
      <w:r>
        <w:rPr>
          <w:color w:val="000000"/>
        </w:rPr>
        <w:t>chicago</w:t>
      </w:r>
      <w:proofErr w:type="spellEnd"/>
      <w:r>
        <w:rPr>
          <w:color w:val="000000"/>
        </w:rPr>
        <w:t xml:space="preserve"> 2. </w:t>
      </w:r>
    </w:p>
    <w:p w14:paraId="3822F46D" w14:textId="77777777" w:rsidR="00BA3032" w:rsidRDefault="009B620D">
      <w:pPr>
        <w:pStyle w:val="NormalWeb"/>
        <w:spacing w:before="240" w:beforeAutospacing="0" w:after="240" w:afterAutospacing="0" w:line="360" w:lineRule="auto"/>
        <w:jc w:val="both"/>
      </w:pPr>
      <w:r>
        <w:rPr>
          <w:color w:val="000000"/>
        </w:rPr>
        <w:t xml:space="preserve">    </w:t>
      </w: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sentimen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opinion mining </w:t>
      </w:r>
      <w:r>
        <w:rPr>
          <w:color w:val="000000"/>
        </w:rPr>
        <w:t>(</w:t>
      </w:r>
      <w:proofErr w:type="spellStart"/>
      <w:r>
        <w:rPr>
          <w:color w:val="000000"/>
        </w:rPr>
        <w:t>penambangan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opini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komputasi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mengenali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mengekspresikan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opini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sentimen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evaluasi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sikap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emosi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penilaian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pandangan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sentimen</w:t>
      </w:r>
      <w:proofErr w:type="spellEnd"/>
      <w:r>
        <w:rPr>
          <w:color w:val="000000"/>
        </w:rPr>
        <w:t xml:space="preserve"> 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penilaian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ulasan</w:t>
      </w:r>
      <w:proofErr w:type="spellEnd"/>
      <w:r>
        <w:rPr>
          <w:color w:val="000000"/>
        </w:rPr>
        <w:t xml:space="preserve"> barber shop </w:t>
      </w:r>
      <w:proofErr w:type="spellStart"/>
      <w:r>
        <w:rPr>
          <w:color w:val="000000"/>
        </w:rPr>
        <w:t>chicago</w:t>
      </w:r>
      <w:proofErr w:type="spellEnd"/>
      <w:r>
        <w:rPr>
          <w:color w:val="000000"/>
        </w:rPr>
        <w:t xml:space="preserve"> 2, data yang </w:t>
      </w:r>
      <w:proofErr w:type="spellStart"/>
      <w:r>
        <w:rPr>
          <w:color w:val="000000"/>
        </w:rPr>
        <w:t>kita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ambil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website yalp.com. </w:t>
      </w:r>
      <w:proofErr w:type="spellStart"/>
      <w:r>
        <w:rPr>
          <w:color w:val="000000"/>
        </w:rPr>
        <w:t>Pemberian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ulasan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didasarkan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skala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angka</w:t>
      </w:r>
      <w:proofErr w:type="spellEnd"/>
      <w:r>
        <w:rPr>
          <w:color w:val="000000"/>
        </w:rPr>
        <w:t xml:space="preserve"> 1-5. </w:t>
      </w:r>
      <w:proofErr w:type="spellStart"/>
      <w:r>
        <w:rPr>
          <w:color w:val="000000"/>
        </w:rPr>
        <w:t>Semakin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tinggi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angka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sentimen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menandakan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ulasan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</w:t>
      </w:r>
      <w:r>
        <w:rPr>
          <w:color w:val="000000"/>
        </w:rPr>
        <w:t>ositif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sedangkan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semakin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rendah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angka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menandakan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ulasan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buruk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negatif</w:t>
      </w:r>
      <w:proofErr w:type="spellEnd"/>
      <w:r>
        <w:rPr>
          <w:color w:val="000000"/>
        </w:rPr>
        <w:t xml:space="preserve">. Model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scoring </w:t>
      </w:r>
      <w:proofErr w:type="spellStart"/>
      <w:r>
        <w:rPr>
          <w:color w:val="000000"/>
        </w:rPr>
        <w:t>sentimen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BERT </w:t>
      </w:r>
      <w:r>
        <w:rPr>
          <w:i/>
          <w:iCs/>
          <w:color w:val="000000"/>
        </w:rPr>
        <w:t xml:space="preserve">(Bidirectional Encoder Representations from Transformers). </w:t>
      </w:r>
      <w:r>
        <w:rPr>
          <w:color w:val="000000"/>
        </w:rPr>
        <w:t xml:space="preserve">BERT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canggih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Na</w:t>
      </w:r>
      <w:r>
        <w:rPr>
          <w:color w:val="000000"/>
        </w:rPr>
        <w:t xml:space="preserve">tural Language Processing (NLP).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memproses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BERT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bahasa</w:t>
      </w:r>
      <w:proofErr w:type="spellEnd"/>
      <w:r>
        <w:rPr>
          <w:color w:val="000000"/>
        </w:rPr>
        <w:t xml:space="preserve"> python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menampilkan</w:t>
      </w:r>
      <w:proofErr w:type="spellEnd"/>
      <w:r>
        <w:rPr>
          <w:color w:val="000000"/>
        </w:rPr>
        <w:t xml:space="preserve"> data dan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diperoleh</w:t>
      </w:r>
      <w:proofErr w:type="spellEnd"/>
      <w:r>
        <w:rPr>
          <w:color w:val="000000"/>
        </w:rPr>
        <w:t>.</w:t>
      </w:r>
    </w:p>
    <w:p w14:paraId="3007B997" w14:textId="77777777" w:rsidR="00BA3032" w:rsidRDefault="00BA3032">
      <w:pPr>
        <w:spacing w:line="360" w:lineRule="auto"/>
        <w:rPr>
          <w:szCs w:val="24"/>
        </w:rPr>
      </w:pPr>
    </w:p>
    <w:p w14:paraId="33679C5D" w14:textId="77777777" w:rsidR="00BA3032" w:rsidRDefault="009B620D">
      <w:pPr>
        <w:numPr>
          <w:ilvl w:val="0"/>
          <w:numId w:val="1"/>
        </w:numPr>
        <w:spacing w:line="360" w:lineRule="auto"/>
        <w:rPr>
          <w:szCs w:val="24"/>
        </w:rPr>
      </w:pPr>
      <w:r>
        <w:rPr>
          <w:szCs w:val="24"/>
        </w:rPr>
        <w:lastRenderedPageBreak/>
        <w:t>METODE</w:t>
      </w:r>
    </w:p>
    <w:p w14:paraId="28E672B4" w14:textId="77777777" w:rsidR="00BA3032" w:rsidRDefault="009B620D">
      <w:pPr>
        <w:pStyle w:val="NormalWeb"/>
        <w:spacing w:before="240" w:beforeAutospacing="0" w:after="240" w:afterAutospacing="0" w:line="360" w:lineRule="auto"/>
        <w:jc w:val="both"/>
      </w:pPr>
      <w:r>
        <w:tab/>
      </w:r>
      <w:proofErr w:type="spellStart"/>
      <w:r>
        <w:rPr>
          <w:color w:val="000000"/>
        </w:rPr>
        <w:t>Metodologi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sentimen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ulasan</w:t>
      </w:r>
      <w:proofErr w:type="spellEnd"/>
      <w:r>
        <w:rPr>
          <w:color w:val="000000"/>
        </w:rPr>
        <w:t xml:space="preserve"> barber shop </w:t>
      </w:r>
      <w:proofErr w:type="spellStart"/>
      <w:r>
        <w:rPr>
          <w:color w:val="000000"/>
        </w:rPr>
        <w:t>chicago</w:t>
      </w:r>
      <w:proofErr w:type="spellEnd"/>
      <w:r>
        <w:rPr>
          <w:color w:val="000000"/>
        </w:rPr>
        <w:t xml:space="preserve"> 2 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BERT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(Bidirectional Encoder Representations from Transformers). </w:t>
      </w:r>
      <w:r>
        <w:rPr>
          <w:color w:val="000000"/>
        </w:rPr>
        <w:t> 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BERT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deep learning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canggih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Natural Language Processing(NLP).</w:t>
      </w:r>
    </w:p>
    <w:p w14:paraId="2BCB31D8" w14:textId="77777777" w:rsidR="00BA3032" w:rsidRDefault="009B620D">
      <w:pPr>
        <w:pStyle w:val="NormalWeb"/>
        <w:spacing w:before="240" w:beforeAutospacing="0" w:after="240" w:afterAutospacing="0" w:line="360" w:lineRule="auto"/>
        <w:jc w:val="both"/>
      </w:pPr>
      <w:r>
        <w:rPr>
          <w:i/>
          <w:iCs/>
          <w:color w:val="000000"/>
        </w:rPr>
        <w:t> </w:t>
      </w:r>
      <w:r>
        <w:rPr>
          <w:i/>
          <w:iCs/>
          <w:color w:val="000000"/>
        </w:rPr>
        <w:tab/>
      </w:r>
      <w:r>
        <w:rPr>
          <w:color w:val="000000"/>
        </w:rPr>
        <w:t xml:space="preserve">BERT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6 </w:t>
      </w:r>
      <w:proofErr w:type="spellStart"/>
      <w:r>
        <w:rPr>
          <w:color w:val="000000"/>
        </w:rPr>
        <w:t>lapisan</w:t>
      </w:r>
      <w:proofErr w:type="spellEnd"/>
      <w:r>
        <w:rPr>
          <w:color w:val="000000"/>
        </w:rPr>
        <w:t xml:space="preserve"> Transformer yang </w:t>
      </w:r>
      <w:proofErr w:type="spellStart"/>
      <w:r>
        <w:rPr>
          <w:color w:val="000000"/>
        </w:rPr>
        <w:t>ditumpangkan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e</w:t>
      </w:r>
      <w:r>
        <w:rPr>
          <w:i/>
          <w:iCs/>
          <w:color w:val="000000"/>
        </w:rPr>
        <w:t xml:space="preserve">ncoder </w:t>
      </w:r>
      <w:r>
        <w:rPr>
          <w:color w:val="000000"/>
        </w:rPr>
        <w:t>dan</w:t>
      </w:r>
      <w:r>
        <w:rPr>
          <w:i/>
          <w:iCs/>
          <w:color w:val="000000"/>
        </w:rPr>
        <w:t xml:space="preserve"> decoder </w:t>
      </w:r>
      <w:r>
        <w:rPr>
          <w:color w:val="000000"/>
        </w:rPr>
        <w:t xml:space="preserve">masing-masing, </w:t>
      </w:r>
      <w:proofErr w:type="spellStart"/>
      <w:r>
        <w:rPr>
          <w:color w:val="000000"/>
        </w:rPr>
        <w:t>menyumbang</w:t>
      </w:r>
      <w:proofErr w:type="spellEnd"/>
      <w:r>
        <w:rPr>
          <w:color w:val="000000"/>
        </w:rPr>
        <w:t xml:space="preserve"> file proses </w:t>
      </w:r>
      <w:proofErr w:type="spellStart"/>
      <w:r>
        <w:rPr>
          <w:color w:val="000000"/>
        </w:rPr>
        <w:t>pelatihan</w:t>
      </w:r>
      <w:proofErr w:type="spellEnd"/>
      <w:r>
        <w:rPr>
          <w:color w:val="000000"/>
        </w:rPr>
        <w:t xml:space="preserve"> yang sangat </w:t>
      </w:r>
      <w:proofErr w:type="spellStart"/>
      <w:r>
        <w:rPr>
          <w:color w:val="000000"/>
        </w:rPr>
        <w:t>kompleks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konfigurasi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tinggi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waktu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pelatihan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banyak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biaya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cukup</w:t>
      </w:r>
      <w:proofErr w:type="spellEnd"/>
      <w:r>
        <w:rPr>
          <w:color w:val="000000"/>
        </w:rPr>
        <w:t xml:space="preserve"> mahal.</w:t>
      </w:r>
    </w:p>
    <w:p w14:paraId="2D43E5C4" w14:textId="77777777" w:rsidR="00BA3032" w:rsidRDefault="009B620D">
      <w:pPr>
        <w:pStyle w:val="NormalWeb"/>
        <w:spacing w:before="240" w:beforeAutospacing="0" w:after="240" w:afterAutospacing="0" w:line="360" w:lineRule="auto"/>
        <w:jc w:val="both"/>
      </w:pPr>
      <w:r>
        <w:rPr>
          <w:color w:val="000000"/>
        </w:rPr>
        <w:t xml:space="preserve">    BERT processing </w:t>
      </w:r>
      <w:proofErr w:type="spellStart"/>
      <w:r>
        <w:rPr>
          <w:color w:val="000000"/>
        </w:rPr>
        <w:t>dimulai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kata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representasi</w:t>
      </w:r>
      <w:proofErr w:type="spellEnd"/>
      <w:r>
        <w:rPr>
          <w:color w:val="000000"/>
        </w:rPr>
        <w:t xml:space="preserve"> embedding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lapisan</w:t>
      </w:r>
      <w:proofErr w:type="spellEnd"/>
      <w:r>
        <w:rPr>
          <w:color w:val="000000"/>
        </w:rPr>
        <w:t xml:space="preserve"> emb</w:t>
      </w:r>
      <w:r>
        <w:rPr>
          <w:color w:val="000000"/>
        </w:rPr>
        <w:t xml:space="preserve">edding.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lapisan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penghitungan</w:t>
      </w:r>
      <w:proofErr w:type="spellEnd"/>
      <w:r>
        <w:rPr>
          <w:color w:val="000000"/>
        </w:rPr>
        <w:t xml:space="preserve"> multi-headed attention pada </w:t>
      </w:r>
      <w:proofErr w:type="spellStart"/>
      <w:r>
        <w:rPr>
          <w:color w:val="000000"/>
        </w:rPr>
        <w:t>representasi</w:t>
      </w:r>
      <w:proofErr w:type="spellEnd"/>
      <w:r>
        <w:rPr>
          <w:color w:val="000000"/>
        </w:rPr>
        <w:t xml:space="preserve"> kata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lapisan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sebelumnya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representasi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perantara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baru</w:t>
      </w:r>
      <w:proofErr w:type="spellEnd"/>
      <w:r>
        <w:rPr>
          <w:color w:val="000000"/>
        </w:rPr>
        <w:t>. </w:t>
      </w:r>
    </w:p>
    <w:p w14:paraId="20D24FD2" w14:textId="77777777" w:rsidR="00BA3032" w:rsidRDefault="009B620D">
      <w:pPr>
        <w:pStyle w:val="NormalWeb"/>
        <w:spacing w:before="240" w:beforeAutospacing="0" w:after="240" w:afterAutospacing="0" w:line="360" w:lineRule="auto"/>
        <w:jc w:val="both"/>
        <w:rPr>
          <w:color w:val="000000"/>
        </w:rPr>
      </w:pPr>
      <w:r>
        <w:rPr>
          <w:color w:val="000000"/>
        </w:rPr>
        <w:t> </w:t>
      </w:r>
      <w:r>
        <w:rPr>
          <w:color w:val="000000"/>
        </w:rPr>
        <w:tab/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BERT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library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website Huggi</w:t>
      </w:r>
      <w:r>
        <w:rPr>
          <w:color w:val="000000"/>
        </w:rPr>
        <w:t xml:space="preserve">ngface.co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> </w:t>
      </w:r>
    </w:p>
    <w:p w14:paraId="3F4CE6EF" w14:textId="77777777" w:rsidR="00BA3032" w:rsidRDefault="009B620D">
      <w:pPr>
        <w:pStyle w:val="NormalWeb"/>
        <w:spacing w:before="240" w:beforeAutospacing="0" w:after="240" w:afterAutospacing="0"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114300" distR="114300" wp14:anchorId="78C53A49" wp14:editId="4159E8CC">
            <wp:extent cx="5734050" cy="2371725"/>
            <wp:effectExtent l="0" t="0" r="11430" b="571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4428C8" w14:textId="77777777" w:rsidR="00BA3032" w:rsidRDefault="009B620D">
      <w:pPr>
        <w:pStyle w:val="NormalWeb"/>
        <w:spacing w:before="240" w:beforeAutospacing="0" w:after="240" w:afterAutospacing="0" w:line="360" w:lineRule="auto"/>
        <w:jc w:val="center"/>
        <w:rPr>
          <w:color w:val="000000"/>
        </w:rPr>
      </w:pPr>
      <w:r>
        <w:rPr>
          <w:color w:val="000000"/>
        </w:rPr>
        <w:t>Gambar 2.</w:t>
      </w:r>
      <w:r>
        <w:rPr>
          <w:color w:val="000000"/>
        </w:rPr>
        <w:t>1</w:t>
      </w:r>
    </w:p>
    <w:p w14:paraId="45DD3ED9" w14:textId="77777777" w:rsidR="00BA3032" w:rsidRDefault="009B620D">
      <w:pPr>
        <w:spacing w:line="360" w:lineRule="auto"/>
        <w:rPr>
          <w:rFonts w:eastAsia="SimSun"/>
          <w:color w:val="000000"/>
          <w:szCs w:val="24"/>
        </w:rPr>
      </w:pPr>
      <w:r>
        <w:rPr>
          <w:rFonts w:eastAsia="SimSun"/>
          <w:szCs w:val="24"/>
        </w:rPr>
        <w:tab/>
      </w:r>
      <w:r>
        <w:rPr>
          <w:rFonts w:eastAsia="SimSun"/>
          <w:color w:val="000000"/>
          <w:szCs w:val="24"/>
        </w:rPr>
        <w:t xml:space="preserve">yang </w:t>
      </w:r>
      <w:proofErr w:type="spellStart"/>
      <w:r>
        <w:rPr>
          <w:rFonts w:eastAsia="SimSun"/>
          <w:color w:val="000000"/>
          <w:szCs w:val="24"/>
        </w:rPr>
        <w:t>pertama</w:t>
      </w:r>
      <w:proofErr w:type="spellEnd"/>
      <w:r>
        <w:rPr>
          <w:rFonts w:eastAsia="SimSun"/>
          <w:color w:val="000000"/>
          <w:szCs w:val="24"/>
        </w:rPr>
        <w:t xml:space="preserve"> </w:t>
      </w:r>
      <w:proofErr w:type="spellStart"/>
      <w:r>
        <w:rPr>
          <w:rFonts w:eastAsia="SimSun"/>
          <w:color w:val="000000"/>
          <w:szCs w:val="24"/>
        </w:rPr>
        <w:t>menjalankan</w:t>
      </w:r>
      <w:proofErr w:type="spellEnd"/>
      <w:r>
        <w:rPr>
          <w:rFonts w:eastAsia="SimSun"/>
          <w:color w:val="000000"/>
          <w:szCs w:val="24"/>
        </w:rPr>
        <w:t xml:space="preserve"> </w:t>
      </w:r>
      <w:proofErr w:type="spellStart"/>
      <w:r>
        <w:rPr>
          <w:rFonts w:eastAsia="SimSun"/>
          <w:color w:val="000000"/>
          <w:szCs w:val="24"/>
        </w:rPr>
        <w:t>Nlp</w:t>
      </w:r>
      <w:proofErr w:type="spellEnd"/>
      <w:r>
        <w:rPr>
          <w:rFonts w:eastAsia="SimSun"/>
          <w:color w:val="000000"/>
          <w:szCs w:val="24"/>
        </w:rPr>
        <w:t xml:space="preserve">-BERT </w:t>
      </w:r>
      <w:proofErr w:type="spellStart"/>
      <w:r>
        <w:rPr>
          <w:rFonts w:eastAsia="SimSun"/>
          <w:color w:val="000000"/>
          <w:szCs w:val="24"/>
        </w:rPr>
        <w:t>kemudian</w:t>
      </w:r>
      <w:proofErr w:type="spellEnd"/>
      <w:r>
        <w:rPr>
          <w:rFonts w:eastAsia="SimSun"/>
          <w:color w:val="000000"/>
          <w:szCs w:val="24"/>
        </w:rPr>
        <w:t xml:space="preserve"> </w:t>
      </w:r>
      <w:proofErr w:type="spellStart"/>
      <w:r>
        <w:rPr>
          <w:rFonts w:eastAsia="SimSun"/>
          <w:color w:val="000000"/>
          <w:szCs w:val="24"/>
        </w:rPr>
        <w:t>menggunakan</w:t>
      </w:r>
      <w:proofErr w:type="spellEnd"/>
      <w:r>
        <w:rPr>
          <w:rFonts w:eastAsia="SimSun"/>
          <w:color w:val="000000"/>
          <w:szCs w:val="24"/>
        </w:rPr>
        <w:t xml:space="preserve"> tokenizer </w:t>
      </w:r>
      <w:proofErr w:type="spellStart"/>
      <w:r>
        <w:rPr>
          <w:rFonts w:eastAsia="SimSun"/>
          <w:color w:val="000000"/>
          <w:szCs w:val="24"/>
        </w:rPr>
        <w:t>untuk</w:t>
      </w:r>
      <w:proofErr w:type="spellEnd"/>
      <w:r>
        <w:rPr>
          <w:rFonts w:eastAsia="SimSun"/>
          <w:color w:val="000000"/>
          <w:szCs w:val="24"/>
        </w:rPr>
        <w:t xml:space="preserve"> </w:t>
      </w:r>
      <w:proofErr w:type="spellStart"/>
      <w:r>
        <w:rPr>
          <w:rFonts w:eastAsia="SimSun"/>
          <w:color w:val="000000"/>
          <w:szCs w:val="24"/>
        </w:rPr>
        <w:t>mengambil</w:t>
      </w:r>
      <w:proofErr w:type="spellEnd"/>
      <w:r>
        <w:rPr>
          <w:rFonts w:eastAsia="SimSun"/>
          <w:color w:val="000000"/>
          <w:szCs w:val="24"/>
        </w:rPr>
        <w:t xml:space="preserve"> library di   Huggingface.co </w:t>
      </w:r>
      <w:proofErr w:type="spellStart"/>
      <w:r>
        <w:rPr>
          <w:rFonts w:eastAsia="SimSun"/>
          <w:color w:val="000000"/>
          <w:szCs w:val="24"/>
        </w:rPr>
        <w:t>selantunya</w:t>
      </w:r>
      <w:proofErr w:type="spellEnd"/>
      <w:r>
        <w:rPr>
          <w:rFonts w:eastAsia="SimSun"/>
          <w:color w:val="000000"/>
          <w:szCs w:val="24"/>
        </w:rPr>
        <w:t xml:space="preserve"> kata </w:t>
      </w:r>
      <w:proofErr w:type="spellStart"/>
      <w:r>
        <w:rPr>
          <w:rFonts w:eastAsia="SimSun"/>
          <w:color w:val="000000"/>
          <w:szCs w:val="24"/>
        </w:rPr>
        <w:t>akan</w:t>
      </w:r>
      <w:proofErr w:type="spellEnd"/>
      <w:r>
        <w:rPr>
          <w:rFonts w:eastAsia="SimSun"/>
          <w:color w:val="000000"/>
          <w:szCs w:val="24"/>
        </w:rPr>
        <w:t xml:space="preserve"> di </w:t>
      </w:r>
      <w:proofErr w:type="spellStart"/>
      <w:r>
        <w:rPr>
          <w:rFonts w:eastAsia="SimSun"/>
          <w:color w:val="000000"/>
          <w:szCs w:val="24"/>
        </w:rPr>
        <w:t>transformers.autofig</w:t>
      </w:r>
      <w:proofErr w:type="spellEnd"/>
      <w:r>
        <w:rPr>
          <w:rFonts w:eastAsia="SimSun"/>
          <w:color w:val="000000"/>
          <w:szCs w:val="24"/>
        </w:rPr>
        <w:t xml:space="preserve"> </w:t>
      </w:r>
      <w:proofErr w:type="spellStart"/>
      <w:r>
        <w:rPr>
          <w:rFonts w:eastAsia="SimSun"/>
          <w:color w:val="000000"/>
          <w:szCs w:val="24"/>
        </w:rPr>
        <w:t>mengunakan</w:t>
      </w:r>
      <w:proofErr w:type="spellEnd"/>
      <w:r>
        <w:rPr>
          <w:rFonts w:eastAsia="SimSun"/>
          <w:color w:val="000000"/>
          <w:szCs w:val="24"/>
        </w:rPr>
        <w:t xml:space="preserve"> </w:t>
      </w:r>
      <w:proofErr w:type="spellStart"/>
      <w:r>
        <w:rPr>
          <w:rFonts w:eastAsia="SimSun"/>
          <w:color w:val="000000"/>
          <w:szCs w:val="24"/>
        </w:rPr>
        <w:t>nlptown</w:t>
      </w:r>
      <w:proofErr w:type="spellEnd"/>
      <w:r>
        <w:rPr>
          <w:rFonts w:eastAsia="SimSun"/>
          <w:color w:val="000000"/>
          <w:szCs w:val="24"/>
        </w:rPr>
        <w:t xml:space="preserve"> dan </w:t>
      </w:r>
      <w:proofErr w:type="spellStart"/>
      <w:r>
        <w:rPr>
          <w:rFonts w:eastAsia="SimSun"/>
          <w:color w:val="000000"/>
          <w:szCs w:val="24"/>
        </w:rPr>
        <w:t>akan</w:t>
      </w:r>
      <w:proofErr w:type="spellEnd"/>
      <w:r>
        <w:rPr>
          <w:rFonts w:eastAsia="SimSun"/>
          <w:color w:val="000000"/>
          <w:szCs w:val="24"/>
        </w:rPr>
        <w:t xml:space="preserve"> </w:t>
      </w:r>
      <w:proofErr w:type="spellStart"/>
      <w:r>
        <w:rPr>
          <w:rFonts w:eastAsia="SimSun"/>
          <w:color w:val="000000"/>
          <w:szCs w:val="24"/>
        </w:rPr>
        <w:t>mendapatkan</w:t>
      </w:r>
      <w:proofErr w:type="spellEnd"/>
      <w:r>
        <w:rPr>
          <w:rFonts w:eastAsia="SimSun"/>
          <w:color w:val="000000"/>
          <w:szCs w:val="24"/>
        </w:rPr>
        <w:t xml:space="preserve"> </w:t>
      </w:r>
      <w:proofErr w:type="spellStart"/>
      <w:r>
        <w:rPr>
          <w:rFonts w:eastAsia="SimSun"/>
          <w:color w:val="000000"/>
          <w:szCs w:val="24"/>
        </w:rPr>
        <w:t>hasil</w:t>
      </w:r>
      <w:proofErr w:type="spellEnd"/>
      <w:r>
        <w:rPr>
          <w:rFonts w:eastAsia="SimSun"/>
          <w:color w:val="000000"/>
          <w:szCs w:val="24"/>
        </w:rPr>
        <w:t xml:space="preserve"> </w:t>
      </w:r>
      <w:proofErr w:type="spellStart"/>
      <w:r>
        <w:rPr>
          <w:rFonts w:eastAsia="SimSun"/>
          <w:color w:val="000000"/>
          <w:szCs w:val="24"/>
        </w:rPr>
        <w:t>dari</w:t>
      </w:r>
      <w:proofErr w:type="spellEnd"/>
      <w:r>
        <w:rPr>
          <w:rFonts w:eastAsia="SimSun"/>
          <w:color w:val="000000"/>
          <w:szCs w:val="24"/>
        </w:rPr>
        <w:t xml:space="preserve"> </w:t>
      </w:r>
      <w:proofErr w:type="spellStart"/>
      <w:r>
        <w:rPr>
          <w:rFonts w:eastAsia="SimSun"/>
          <w:color w:val="000000"/>
          <w:szCs w:val="24"/>
        </w:rPr>
        <w:t>sentimen</w:t>
      </w:r>
      <w:proofErr w:type="spellEnd"/>
      <w:r>
        <w:rPr>
          <w:rFonts w:eastAsia="SimSun"/>
          <w:color w:val="000000"/>
          <w:szCs w:val="24"/>
        </w:rPr>
        <w:t xml:space="preserve"> yang </w:t>
      </w:r>
      <w:proofErr w:type="spellStart"/>
      <w:r>
        <w:rPr>
          <w:rFonts w:eastAsia="SimSun"/>
          <w:color w:val="000000"/>
          <w:szCs w:val="24"/>
        </w:rPr>
        <w:t>diinginkan</w:t>
      </w:r>
      <w:proofErr w:type="spellEnd"/>
      <w:r>
        <w:rPr>
          <w:rFonts w:eastAsia="SimSun"/>
          <w:color w:val="000000"/>
          <w:szCs w:val="24"/>
        </w:rPr>
        <w:t>.</w:t>
      </w:r>
    </w:p>
    <w:p w14:paraId="53C0DB87" w14:textId="77777777" w:rsidR="00BA3032" w:rsidRDefault="009B620D">
      <w:pPr>
        <w:spacing w:line="360" w:lineRule="auto"/>
        <w:rPr>
          <w:rFonts w:eastAsia="SimSun"/>
          <w:color w:val="000000"/>
          <w:szCs w:val="24"/>
        </w:rPr>
      </w:pPr>
      <w:r>
        <w:rPr>
          <w:rFonts w:eastAsia="SimSun"/>
          <w:noProof/>
          <w:color w:val="000000"/>
          <w:szCs w:val="24"/>
        </w:rPr>
        <w:lastRenderedPageBreak/>
        <w:drawing>
          <wp:inline distT="0" distB="0" distL="114300" distR="114300" wp14:anchorId="3144B1B4" wp14:editId="336206D4">
            <wp:extent cx="5734050" cy="381000"/>
            <wp:effectExtent l="0" t="0" r="1143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B2BBF0" w14:textId="77777777" w:rsidR="00BA3032" w:rsidRDefault="009B620D">
      <w:pPr>
        <w:spacing w:line="360" w:lineRule="auto"/>
        <w:jc w:val="center"/>
        <w:rPr>
          <w:rFonts w:eastAsia="SimSun"/>
          <w:color w:val="000000"/>
          <w:szCs w:val="24"/>
        </w:rPr>
      </w:pPr>
      <w:r>
        <w:rPr>
          <w:rFonts w:eastAsia="SimSun"/>
          <w:color w:val="000000"/>
          <w:szCs w:val="24"/>
        </w:rPr>
        <w:t>Gambar 2.2</w:t>
      </w:r>
    </w:p>
    <w:p w14:paraId="6BE09D42" w14:textId="77777777" w:rsidR="00BA3032" w:rsidRDefault="009B620D">
      <w:pPr>
        <w:numPr>
          <w:ilvl w:val="0"/>
          <w:numId w:val="1"/>
        </w:numPr>
        <w:spacing w:line="360" w:lineRule="auto"/>
        <w:rPr>
          <w:szCs w:val="24"/>
        </w:rPr>
      </w:pPr>
      <w:r>
        <w:rPr>
          <w:szCs w:val="24"/>
        </w:rPr>
        <w:t>HASIL DAN PEMBAHASAN</w:t>
      </w:r>
    </w:p>
    <w:p w14:paraId="22FDDA39" w14:textId="77777777" w:rsidR="00BA3032" w:rsidRDefault="009B620D">
      <w:pPr>
        <w:spacing w:line="360" w:lineRule="auto"/>
        <w:jc w:val="center"/>
        <w:rPr>
          <w:rFonts w:eastAsia="SimSun"/>
          <w:color w:val="000000"/>
          <w:szCs w:val="24"/>
        </w:rPr>
      </w:pPr>
      <w:r>
        <w:rPr>
          <w:rFonts w:eastAsia="SimSun"/>
          <w:noProof/>
          <w:color w:val="000000"/>
          <w:szCs w:val="24"/>
        </w:rPr>
        <w:drawing>
          <wp:inline distT="0" distB="0" distL="114300" distR="114300" wp14:anchorId="52ACD4F2" wp14:editId="4B723143">
            <wp:extent cx="5734050" cy="2781300"/>
            <wp:effectExtent l="0" t="0" r="11430" b="762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A99040" w14:textId="77777777" w:rsidR="00BA3032" w:rsidRDefault="009B620D">
      <w:pPr>
        <w:spacing w:line="360" w:lineRule="auto"/>
        <w:jc w:val="center"/>
        <w:rPr>
          <w:rFonts w:eastAsia="SimSun"/>
          <w:color w:val="000000"/>
          <w:szCs w:val="24"/>
        </w:rPr>
      </w:pPr>
      <w:r>
        <w:rPr>
          <w:rFonts w:eastAsia="SimSun"/>
          <w:color w:val="000000"/>
          <w:szCs w:val="24"/>
        </w:rPr>
        <w:t>Gambar 3.1</w:t>
      </w:r>
    </w:p>
    <w:p w14:paraId="270FD565" w14:textId="77777777" w:rsidR="00BA3032" w:rsidRDefault="009B620D">
      <w:pPr>
        <w:pStyle w:val="NormalWeb"/>
        <w:spacing w:before="240" w:beforeAutospacing="0" w:after="240" w:afterAutospacing="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Pengambilan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ulasan</w:t>
      </w:r>
      <w:proofErr w:type="spellEnd"/>
      <w:r>
        <w:rPr>
          <w:color w:val="000000"/>
        </w:rPr>
        <w:t xml:space="preserve"> di yalp.com </w:t>
      </w:r>
      <w:proofErr w:type="spellStart"/>
      <w:r>
        <w:rPr>
          <w:color w:val="000000"/>
        </w:rPr>
        <w:t>chicago</w:t>
      </w:r>
      <w:proofErr w:type="spellEnd"/>
      <w:r>
        <w:rPr>
          <w:color w:val="000000"/>
        </w:rPr>
        <w:t xml:space="preserve"> 2 barbershop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skalanya</w:t>
      </w:r>
      <w:proofErr w:type="spellEnd"/>
      <w:r>
        <w:rPr>
          <w:color w:val="000000"/>
        </w:rPr>
        <w:t>.</w:t>
      </w:r>
    </w:p>
    <w:p w14:paraId="257A5E22" w14:textId="77777777" w:rsidR="00BA3032" w:rsidRDefault="009B620D">
      <w:pPr>
        <w:pStyle w:val="NormalWeb"/>
        <w:spacing w:before="240" w:beforeAutospacing="0" w:after="240" w:afterAutospacing="0"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114300" distR="114300" wp14:anchorId="76D8C003" wp14:editId="744B29C6">
            <wp:extent cx="3581400" cy="1895475"/>
            <wp:effectExtent l="0" t="0" r="0" b="9525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79FB0B" w14:textId="77777777" w:rsidR="00BA3032" w:rsidRDefault="009B620D">
      <w:pPr>
        <w:spacing w:line="360" w:lineRule="auto"/>
        <w:jc w:val="center"/>
        <w:rPr>
          <w:rFonts w:eastAsia="SimSun"/>
          <w:color w:val="000000"/>
          <w:szCs w:val="24"/>
        </w:rPr>
      </w:pPr>
      <w:r>
        <w:rPr>
          <w:rFonts w:eastAsia="SimSun"/>
          <w:color w:val="000000"/>
          <w:szCs w:val="24"/>
        </w:rPr>
        <w:t>Gambar 3.2</w:t>
      </w:r>
    </w:p>
    <w:p w14:paraId="7CA0B3C7" w14:textId="77777777" w:rsidR="00BA3032" w:rsidRDefault="009B620D">
      <w:pPr>
        <w:pStyle w:val="NormalWeb"/>
        <w:spacing w:before="240" w:beforeAutospacing="0" w:after="240" w:afterAutospacing="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Tampilan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ulasan</w:t>
      </w:r>
      <w:proofErr w:type="spellEnd"/>
      <w:r>
        <w:rPr>
          <w:color w:val="000000"/>
        </w:rPr>
        <w:t xml:space="preserve"> data review </w:t>
      </w:r>
      <w:proofErr w:type="spellStart"/>
      <w:r>
        <w:rPr>
          <w:color w:val="000000"/>
        </w:rPr>
        <w:t>murni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diambil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yalp.com.</w:t>
      </w:r>
    </w:p>
    <w:p w14:paraId="3C1DD0E1" w14:textId="77777777" w:rsidR="00BA3032" w:rsidRDefault="009B620D">
      <w:pPr>
        <w:pStyle w:val="NormalWeb"/>
        <w:spacing w:before="240" w:beforeAutospacing="0" w:after="240" w:afterAutospacing="0" w:line="360" w:lineRule="auto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114300" distR="114300" wp14:anchorId="028E8659" wp14:editId="30C4A9B9">
            <wp:extent cx="4562475" cy="3619500"/>
            <wp:effectExtent l="0" t="0" r="9525" b="762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E31DAE" w14:textId="77777777" w:rsidR="00BA3032" w:rsidRDefault="009B620D">
      <w:pPr>
        <w:spacing w:line="360" w:lineRule="auto"/>
        <w:jc w:val="center"/>
        <w:rPr>
          <w:rFonts w:eastAsia="SimSun"/>
          <w:color w:val="000000"/>
          <w:szCs w:val="24"/>
        </w:rPr>
      </w:pPr>
      <w:r>
        <w:rPr>
          <w:rFonts w:eastAsia="SimSun"/>
          <w:color w:val="000000"/>
          <w:szCs w:val="24"/>
        </w:rPr>
        <w:t>Gambar 3.3</w:t>
      </w:r>
    </w:p>
    <w:p w14:paraId="49F6832A" w14:textId="7C83EE48" w:rsidR="00BA3032" w:rsidRDefault="009B620D">
      <w:pPr>
        <w:pStyle w:val="NormalWeb"/>
        <w:spacing w:before="240" w:beforeAutospacing="0" w:after="240" w:afterAutospacing="0" w:line="36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Hasil </w:t>
      </w: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sentimen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ulasan</w:t>
      </w:r>
      <w:proofErr w:type="spellEnd"/>
      <w:r>
        <w:rPr>
          <w:color w:val="000000"/>
        </w:rPr>
        <w:t xml:space="preserve"> </w:t>
      </w:r>
      <w:r w:rsidR="0065115D">
        <w:rPr>
          <w:color w:val="000000"/>
        </w:rPr>
        <w:t>B</w:t>
      </w:r>
      <w:r>
        <w:rPr>
          <w:color w:val="000000"/>
        </w:rPr>
        <w:t xml:space="preserve">arbershop </w:t>
      </w:r>
      <w:r w:rsidR="0065115D">
        <w:rPr>
          <w:color w:val="000000"/>
        </w:rPr>
        <w:t>C</w:t>
      </w:r>
      <w:r>
        <w:rPr>
          <w:color w:val="000000"/>
        </w:rPr>
        <w:t xml:space="preserve">hicago 2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dilihat</w:t>
      </w:r>
      <w:proofErr w:type="spellEnd"/>
      <w:r>
        <w:rPr>
          <w:color w:val="000000"/>
        </w:rPr>
        <w:t xml:space="preserve"> pada Gambar 3.3 </w:t>
      </w:r>
      <w:proofErr w:type="spellStart"/>
      <w:r>
        <w:rPr>
          <w:color w:val="000000"/>
        </w:rPr>
        <w:t>penilaian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ulasan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skala</w:t>
      </w:r>
      <w:proofErr w:type="spellEnd"/>
      <w:r>
        <w:rPr>
          <w:color w:val="000000"/>
        </w:rPr>
        <w:t xml:space="preserve"> 1-5,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ulasan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negatif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nilainya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kecil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positif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nilainya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besar</w:t>
      </w:r>
      <w:proofErr w:type="spellEnd"/>
      <w:r>
        <w:rPr>
          <w:color w:val="000000"/>
        </w:rPr>
        <w:t>. </w:t>
      </w:r>
    </w:p>
    <w:p w14:paraId="1112ABC4" w14:textId="77777777" w:rsidR="00BA3032" w:rsidRDefault="009B620D">
      <w:pPr>
        <w:numPr>
          <w:ilvl w:val="0"/>
          <w:numId w:val="1"/>
        </w:numPr>
        <w:spacing w:line="360" w:lineRule="auto"/>
        <w:rPr>
          <w:szCs w:val="24"/>
        </w:rPr>
      </w:pPr>
      <w:r>
        <w:rPr>
          <w:szCs w:val="24"/>
        </w:rPr>
        <w:t>KESIMPULAN</w:t>
      </w:r>
    </w:p>
    <w:p w14:paraId="145438F3" w14:textId="0BBA87D4" w:rsidR="00BA3032" w:rsidRDefault="009B620D">
      <w:pPr>
        <w:pStyle w:val="NormalWeb"/>
        <w:spacing w:before="240" w:beforeAutospacing="0" w:after="240" w:afterAutospacing="0" w:line="360" w:lineRule="auto"/>
        <w:jc w:val="both"/>
      </w:pPr>
      <w:r>
        <w:tab/>
      </w:r>
      <w:proofErr w:type="spellStart"/>
      <w:r w:rsidR="0065115D">
        <w:rPr>
          <w:color w:val="000000"/>
        </w:rPr>
        <w:t>P</w:t>
      </w:r>
      <w:r>
        <w:rPr>
          <w:color w:val="000000"/>
        </w:rPr>
        <w:t>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sentimen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BERT yang di </w:t>
      </w:r>
      <w:proofErr w:type="spellStart"/>
      <w:r>
        <w:rPr>
          <w:color w:val="000000"/>
        </w:rPr>
        <w:t>ambil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website Huggingface.co,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menentukan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sentimen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skala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review yang </w:t>
      </w:r>
      <w:proofErr w:type="spellStart"/>
      <w:r>
        <w:rPr>
          <w:color w:val="000000"/>
        </w:rPr>
        <w:t>negatif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maupun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positif</w:t>
      </w:r>
      <w:proofErr w:type="spellEnd"/>
      <w:r>
        <w:rPr>
          <w:color w:val="000000"/>
        </w:rPr>
        <w:t xml:space="preserve">. 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banyak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review </w:t>
      </w:r>
      <w:proofErr w:type="spellStart"/>
      <w:r>
        <w:rPr>
          <w:color w:val="000000"/>
        </w:rPr>
        <w:t>positif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</w:t>
      </w:r>
      <w:r>
        <w:rPr>
          <w:color w:val="000000"/>
        </w:rPr>
        <w:t>ehingga</w:t>
      </w:r>
      <w:proofErr w:type="spellEnd"/>
      <w:r>
        <w:rPr>
          <w:color w:val="000000"/>
        </w:rPr>
        <w:t xml:space="preserve"> sentiment yang </w:t>
      </w:r>
      <w:proofErr w:type="spellStart"/>
      <w:r>
        <w:rPr>
          <w:color w:val="000000"/>
        </w:rPr>
        <w:t>didapatkan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nilainya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banyak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pengolahan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ulasan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diharapkan</w:t>
      </w:r>
      <w:proofErr w:type="spellEnd"/>
      <w:r>
        <w:rPr>
          <w:color w:val="000000"/>
        </w:rPr>
        <w:t> </w:t>
      </w:r>
    </w:p>
    <w:p w14:paraId="7E198556" w14:textId="77777777" w:rsidR="00BA3032" w:rsidRDefault="00BA3032">
      <w:pPr>
        <w:spacing w:line="360" w:lineRule="auto"/>
      </w:pPr>
    </w:p>
    <w:sectPr w:rsidR="00BA3032">
      <w:headerReference w:type="default" r:id="rId14"/>
      <w:footerReference w:type="default" r:id="rId15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6ACF7" w14:textId="77777777" w:rsidR="009B620D" w:rsidRDefault="009B620D">
      <w:r>
        <w:separator/>
      </w:r>
    </w:p>
  </w:endnote>
  <w:endnote w:type="continuationSeparator" w:id="0">
    <w:p w14:paraId="67A2D3CF" w14:textId="77777777" w:rsidR="009B620D" w:rsidRDefault="009B6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F8A47" w14:textId="77777777" w:rsidR="00BA3032" w:rsidRDefault="009B620D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48C47" w14:textId="77777777" w:rsidR="009B620D" w:rsidRDefault="009B620D">
      <w:r>
        <w:separator/>
      </w:r>
    </w:p>
  </w:footnote>
  <w:footnote w:type="continuationSeparator" w:id="0">
    <w:p w14:paraId="6D7796F6" w14:textId="77777777" w:rsidR="009B620D" w:rsidRDefault="009B6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632C4" w14:textId="77777777" w:rsidR="00BA3032" w:rsidRDefault="00BA3032">
    <w:pPr>
      <w:pStyle w:val="Header"/>
      <w:jc w:val="right"/>
    </w:pPr>
  </w:p>
  <w:p w14:paraId="21666285" w14:textId="77777777" w:rsidR="00BA3032" w:rsidRDefault="00BA30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C6CAADF"/>
    <w:multiLevelType w:val="singleLevel"/>
    <w:tmpl w:val="AC6CAAD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CDE351F"/>
    <w:rsid w:val="0065115D"/>
    <w:rsid w:val="009B620D"/>
    <w:rsid w:val="00BA3032"/>
    <w:rsid w:val="18E24B4E"/>
    <w:rsid w:val="3CDE351F"/>
    <w:rsid w:val="458D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0A03A6"/>
  <w15:docId w15:val="{BB9F5B06-3CFD-4963-9690-288A159E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eastAsia="Times New Roman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paragraph" w:styleId="Heading3">
    <w:name w:val="heading 3"/>
    <w:basedOn w:val="Normal"/>
    <w:next w:val="Normal"/>
    <w:qFormat/>
    <w:pPr>
      <w:keepNext/>
      <w:tabs>
        <w:tab w:val="left" w:pos="2552"/>
        <w:tab w:val="left" w:pos="3969"/>
      </w:tabs>
      <w:jc w:val="center"/>
      <w:outlineLvl w:val="2"/>
    </w:pPr>
    <w:rPr>
      <w:rFonts w:ascii="Arial" w:hAnsi="Arial"/>
      <w:b/>
      <w:sz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</w:p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59"/>
    <w:qFormat/>
    <w:rPr>
      <w:rFonts w:eastAsiaTheme="minorEastAsia"/>
      <w:lang w:eastAsia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jc w:val="left"/>
    </w:pPr>
    <w:rPr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674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 dian Iswari</dc:creator>
  <cp:lastModifiedBy>Harya Anggitama</cp:lastModifiedBy>
  <cp:revision>2</cp:revision>
  <dcterms:created xsi:type="dcterms:W3CDTF">2021-11-30T10:35:00Z</dcterms:created>
  <dcterms:modified xsi:type="dcterms:W3CDTF">2021-12-02T05:08:00Z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51634FA810594EE9992F5DC15FA201BA</vt:lpwstr>
  </property>
</Properties>
</file>