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F75D88">
      <w:r>
        <w:rPr>
          <w:noProof/>
          <w:lang w:eastAsia="es-ES"/>
        </w:rPr>
        <w:drawing>
          <wp:anchor distT="0" distB="0" distL="114300" distR="114300" simplePos="0" relativeHeight="251858944" behindDoc="0" locked="0" layoutInCell="1" allowOverlap="1" wp14:anchorId="79E659B9" wp14:editId="150D0AE4">
            <wp:simplePos x="0" y="0"/>
            <wp:positionH relativeFrom="margin">
              <wp:align>center</wp:align>
            </wp:positionH>
            <wp:positionV relativeFrom="paragraph">
              <wp:posOffset>-254744</wp:posOffset>
            </wp:positionV>
            <wp:extent cx="5400040" cy="2036445"/>
            <wp:effectExtent l="0" t="0" r="0" b="1905"/>
            <wp:wrapNone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F75D88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¡Queremos dar una segunda vida a tu ropa!</w:t>
      </w:r>
    </w:p>
    <w:p w:rsidR="00ED47DE" w:rsidRDefault="00ED47DE" w:rsidP="0029444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 w:rsidP="00F75D88">
      <w:pPr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p w:rsidR="00F75D88" w:rsidRDefault="00F75D88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V.1.0</w:t>
      </w:r>
    </w:p>
    <w:p w:rsidR="0029444E" w:rsidRDefault="0029444E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03/06/2020</w:t>
      </w:r>
    </w:p>
    <w:bookmarkStart w:id="0" w:name="_Toc39508491" w:displacedByCustomXml="next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>
        <w:rPr>
          <w:rFonts w:ascii="Segoe UI Black" w:hAnsi="Segoe UI Black" w:cs="Segoe UI"/>
          <w:color w:val="C1C2C7" w:themeColor="background2" w:themeShade="E6"/>
          <w:sz w:val="52"/>
        </w:rPr>
      </w:sdtEndPr>
      <w:sdtContent>
        <w:bookmarkEnd w:id="0" w:displacedByCustomXml="prev"/>
        <w:p w:rsidR="00ED47DE" w:rsidRPr="004D54D6" w:rsidRDefault="004D54D6">
          <w:pPr>
            <w:pStyle w:val="TtulodeTDC"/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</w:pPr>
          <w:r w:rsidRPr="004D54D6"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  <w:t>ÍNDICE</w:t>
          </w:r>
        </w:p>
      </w:sdtContent>
    </w:sdt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p w:rsidR="004D54D6" w:rsidRDefault="004D54D6">
      <w:pPr>
        <w:rPr>
          <w:rFonts w:ascii="Segoe UI Semibold" w:hAnsi="Segoe UI Semibold" w:cs="Segoe UI Semibold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266122049"/>
        <w:docPartObj>
          <w:docPartGallery w:val="Table of Contents"/>
          <w:docPartUnique/>
        </w:docPartObj>
      </w:sdtPr>
      <w:sdtEndPr>
        <w:rPr>
          <w:rFonts w:ascii="Segoe UI Black" w:hAnsi="Segoe UI Black" w:cs="Segoe UI"/>
          <w:color w:val="C1C2C7" w:themeColor="background2" w:themeShade="E6"/>
          <w:sz w:val="52"/>
        </w:rPr>
      </w:sdtEndPr>
      <w:sdtContent>
        <w:p w:rsidR="004D54D6" w:rsidRDefault="004D54D6" w:rsidP="004D54D6">
          <w:pPr>
            <w:pStyle w:val="TtulodeTDC"/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z w:val="52"/>
              <w:szCs w:val="21"/>
            </w:rPr>
          </w:pPr>
          <w:r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  <w:t>¿Qué es Retaged?</w:t>
          </w:r>
        </w:p>
      </w:sdtContent>
    </w:sdt>
    <w:p w:rsidR="00ED47DE" w:rsidRDefault="00ED47DE"/>
    <w:p w:rsidR="00C87912" w:rsidRPr="004D54D6" w:rsidRDefault="004D54D6">
      <w:pPr>
        <w:rPr>
          <w:sz w:val="36"/>
          <w:szCs w:val="36"/>
        </w:rPr>
      </w:pPr>
      <w:r w:rsidRPr="004D54D6">
        <w:rPr>
          <w:sz w:val="36"/>
          <w:szCs w:val="36"/>
        </w:rPr>
        <w:t xml:space="preserve">Retaged es una web de compra venta y oferta de servicios de sastrería, sirviendo como escaparate virtual para que los usuarios (retagers) puedan colgar sus prendas o bien fotografías de sus arreglos y otros usuarios puedan ponerse en contacto si están interesados. </w:t>
      </w:r>
    </w:p>
    <w:p w:rsidR="004D54D6" w:rsidRDefault="004D54D6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1606457645"/>
        <w:docPartObj>
          <w:docPartGallery w:val="Table of Contents"/>
          <w:docPartUnique/>
        </w:docPartObj>
      </w:sdtPr>
      <w:sdtEndPr>
        <w:rPr>
          <w:rFonts w:ascii="Segoe UI Black" w:hAnsi="Segoe UI Black" w:cs="Segoe UI"/>
          <w:color w:val="C1C2C7" w:themeColor="background2" w:themeShade="E6"/>
          <w:sz w:val="52"/>
        </w:rPr>
      </w:sdtEndPr>
      <w:sdtContent>
        <w:p w:rsidR="004D54D6" w:rsidRPr="004D54D6" w:rsidRDefault="004D54D6" w:rsidP="004D54D6">
          <w:pPr>
            <w:pStyle w:val="TtulodeTDC"/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z w:val="52"/>
              <w:szCs w:val="21"/>
            </w:rPr>
          </w:pPr>
          <w:r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  <w:t>¿</w:t>
          </w:r>
          <w:r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  <w:t>A quién va dirigida</w:t>
          </w:r>
          <w:r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  <w:t>?</w:t>
          </w:r>
        </w:p>
      </w:sdtContent>
    </w:sdt>
    <w:p w:rsidR="004D54D6" w:rsidRDefault="004D54D6"/>
    <w:p w:rsidR="004D54D6" w:rsidRPr="004D54D6" w:rsidRDefault="004D54D6" w:rsidP="004D54D6">
      <w:pPr>
        <w:pStyle w:val="Prrafodelista"/>
        <w:numPr>
          <w:ilvl w:val="0"/>
          <w:numId w:val="8"/>
        </w:numPr>
        <w:rPr>
          <w:sz w:val="36"/>
          <w:szCs w:val="36"/>
        </w:rPr>
      </w:pPr>
      <w:r w:rsidRPr="004D54D6">
        <w:rPr>
          <w:sz w:val="36"/>
          <w:szCs w:val="36"/>
        </w:rPr>
        <w:t>Personas interesadas en la moda vintage.</w:t>
      </w:r>
    </w:p>
    <w:p w:rsidR="004D54D6" w:rsidRPr="004D54D6" w:rsidRDefault="004D54D6" w:rsidP="004D54D6">
      <w:pPr>
        <w:pStyle w:val="Prrafodelista"/>
        <w:numPr>
          <w:ilvl w:val="0"/>
          <w:numId w:val="8"/>
        </w:numPr>
        <w:rPr>
          <w:sz w:val="36"/>
          <w:szCs w:val="36"/>
        </w:rPr>
      </w:pPr>
      <w:r w:rsidRPr="004D54D6">
        <w:rPr>
          <w:sz w:val="36"/>
          <w:szCs w:val="36"/>
        </w:rPr>
        <w:t>Sastres, modistos, diseñadores …</w:t>
      </w:r>
    </w:p>
    <w:p w:rsidR="004D54D6" w:rsidRPr="004D54D6" w:rsidRDefault="004D54D6" w:rsidP="004D54D6">
      <w:pPr>
        <w:pStyle w:val="Prrafodelista"/>
        <w:numPr>
          <w:ilvl w:val="0"/>
          <w:numId w:val="8"/>
        </w:numPr>
        <w:rPr>
          <w:sz w:val="36"/>
          <w:szCs w:val="36"/>
        </w:rPr>
      </w:pPr>
      <w:r w:rsidRPr="004D54D6">
        <w:rPr>
          <w:sz w:val="36"/>
          <w:szCs w:val="36"/>
        </w:rPr>
        <w:t>Aquellos a quienes les gusta llevar prendas a medida o con diseños personalizados.</w:t>
      </w:r>
    </w:p>
    <w:p w:rsidR="004D54D6" w:rsidRPr="004D54D6" w:rsidRDefault="004D54D6" w:rsidP="004D54D6">
      <w:pPr>
        <w:pStyle w:val="Prrafodelista"/>
        <w:numPr>
          <w:ilvl w:val="0"/>
          <w:numId w:val="8"/>
        </w:numPr>
        <w:rPr>
          <w:sz w:val="36"/>
          <w:szCs w:val="36"/>
        </w:rPr>
      </w:pPr>
      <w:r w:rsidRPr="004D54D6">
        <w:rPr>
          <w:sz w:val="36"/>
          <w:szCs w:val="36"/>
        </w:rPr>
        <w:t>Personas que requieran o necesiten adaptar los patrones de la ropa a sus necesidades físicas.</w:t>
      </w:r>
    </w:p>
    <w:p w:rsidR="004D54D6" w:rsidRPr="003D46BE" w:rsidRDefault="004D54D6" w:rsidP="003D46BE">
      <w:pPr>
        <w:pStyle w:val="Prrafodelista"/>
        <w:numPr>
          <w:ilvl w:val="0"/>
          <w:numId w:val="8"/>
        </w:numPr>
        <w:rPr>
          <w:sz w:val="36"/>
          <w:szCs w:val="36"/>
        </w:rPr>
      </w:pPr>
      <w:r w:rsidRPr="004D54D6">
        <w:rPr>
          <w:sz w:val="36"/>
          <w:szCs w:val="36"/>
        </w:rPr>
        <w:t>Y por último para todo aquel preocupado por el impacto de la moda en el ecosistema y las relaciones laborales.</w:t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932275978"/>
        <w:docPartObj>
          <w:docPartGallery w:val="Table of Contents"/>
          <w:docPartUnique/>
        </w:docPartObj>
      </w:sdtPr>
      <w:sdtEndPr>
        <w:rPr>
          <w:rFonts w:ascii="Segoe UI Black" w:hAnsi="Segoe UI Black" w:cs="Segoe UI"/>
          <w:color w:val="C1C2C7" w:themeColor="background2" w:themeShade="E6"/>
          <w:sz w:val="52"/>
        </w:rPr>
      </w:sdtEndPr>
      <w:sdtContent>
        <w:p w:rsidR="004D54D6" w:rsidRDefault="004D54D6" w:rsidP="004D54D6">
          <w:pPr>
            <w:pStyle w:val="TtulodeTDC"/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z w:val="52"/>
              <w:szCs w:val="21"/>
            </w:rPr>
          </w:pPr>
          <w:r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  <w:t>Funcionalidades</w:t>
          </w:r>
        </w:p>
      </w:sdtContent>
    </w:sdt>
    <w:p w:rsidR="003D46BE" w:rsidRDefault="003D46BE"/>
    <w:p w:rsidR="003D46BE" w:rsidRDefault="003D46BE" w:rsidP="003D46BE">
      <w:pPr>
        <w:pStyle w:val="Prrafodelista"/>
        <w:numPr>
          <w:ilvl w:val="0"/>
          <w:numId w:val="8"/>
        </w:numPr>
        <w:spacing w:after="120"/>
        <w:ind w:left="357" w:hanging="357"/>
        <w:rPr>
          <w:sz w:val="36"/>
          <w:szCs w:val="36"/>
        </w:rPr>
      </w:pPr>
      <w:r w:rsidRPr="003D46BE">
        <w:rPr>
          <w:sz w:val="36"/>
          <w:szCs w:val="36"/>
        </w:rPr>
        <w:t>Encontrar retagers cerca de tu zona</w:t>
      </w:r>
      <w:r>
        <w:rPr>
          <w:sz w:val="36"/>
          <w:szCs w:val="36"/>
        </w:rPr>
        <w:t>.</w:t>
      </w:r>
    </w:p>
    <w:p w:rsidR="003D46BE" w:rsidRPr="003D46BE" w:rsidRDefault="003D46BE" w:rsidP="003D46BE">
      <w:pPr>
        <w:pStyle w:val="Prrafodelista"/>
        <w:spacing w:after="120"/>
        <w:ind w:left="357"/>
        <w:rPr>
          <w:sz w:val="36"/>
          <w:szCs w:val="36"/>
        </w:rPr>
      </w:pPr>
    </w:p>
    <w:p w:rsidR="003D46BE" w:rsidRDefault="003D46BE" w:rsidP="003D46BE">
      <w:pPr>
        <w:pStyle w:val="Prrafodelista"/>
        <w:numPr>
          <w:ilvl w:val="0"/>
          <w:numId w:val="8"/>
        </w:numPr>
        <w:spacing w:after="120"/>
        <w:ind w:left="357" w:hanging="357"/>
        <w:rPr>
          <w:sz w:val="36"/>
          <w:szCs w:val="36"/>
        </w:rPr>
      </w:pPr>
      <w:r w:rsidRPr="003D46BE">
        <w:rPr>
          <w:sz w:val="36"/>
          <w:szCs w:val="36"/>
        </w:rPr>
        <w:t>Añadir retagers a favoritos</w:t>
      </w:r>
      <w:r>
        <w:rPr>
          <w:sz w:val="36"/>
          <w:szCs w:val="36"/>
        </w:rPr>
        <w:t>.</w:t>
      </w:r>
    </w:p>
    <w:p w:rsidR="003D46BE" w:rsidRPr="003D46BE" w:rsidRDefault="003D46BE" w:rsidP="003D46BE">
      <w:pPr>
        <w:pStyle w:val="Prrafodelista"/>
        <w:spacing w:after="120"/>
        <w:ind w:left="357"/>
        <w:rPr>
          <w:sz w:val="36"/>
          <w:szCs w:val="36"/>
        </w:rPr>
      </w:pPr>
    </w:p>
    <w:p w:rsidR="003D46BE" w:rsidRDefault="003D46BE" w:rsidP="003D46BE">
      <w:pPr>
        <w:pStyle w:val="Prrafodelista"/>
        <w:numPr>
          <w:ilvl w:val="0"/>
          <w:numId w:val="8"/>
        </w:numPr>
        <w:spacing w:after="120"/>
        <w:ind w:left="357" w:hanging="357"/>
        <w:rPr>
          <w:sz w:val="36"/>
          <w:szCs w:val="36"/>
        </w:rPr>
      </w:pPr>
      <w:r w:rsidRPr="003D46BE">
        <w:rPr>
          <w:sz w:val="36"/>
          <w:szCs w:val="36"/>
        </w:rPr>
        <w:t>Ponerte en contacto vía email</w:t>
      </w:r>
      <w:r>
        <w:rPr>
          <w:sz w:val="36"/>
          <w:szCs w:val="36"/>
        </w:rPr>
        <w:t>.</w:t>
      </w:r>
    </w:p>
    <w:p w:rsidR="003D46BE" w:rsidRPr="003D46BE" w:rsidRDefault="003D46BE" w:rsidP="003D46BE">
      <w:pPr>
        <w:pStyle w:val="Prrafodelista"/>
        <w:spacing w:after="120"/>
        <w:ind w:left="357"/>
        <w:rPr>
          <w:sz w:val="36"/>
          <w:szCs w:val="36"/>
        </w:rPr>
      </w:pPr>
    </w:p>
    <w:p w:rsidR="003D46BE" w:rsidRDefault="003D46BE" w:rsidP="003D46BE">
      <w:pPr>
        <w:pStyle w:val="Prrafodelista"/>
        <w:numPr>
          <w:ilvl w:val="0"/>
          <w:numId w:val="8"/>
        </w:numPr>
        <w:spacing w:after="120"/>
        <w:ind w:left="357" w:hanging="357"/>
        <w:rPr>
          <w:sz w:val="36"/>
          <w:szCs w:val="36"/>
        </w:rPr>
      </w:pPr>
      <w:r w:rsidRPr="003D46BE">
        <w:rPr>
          <w:sz w:val="36"/>
          <w:szCs w:val="36"/>
        </w:rPr>
        <w:t>Subir tus propios productos</w:t>
      </w:r>
      <w:r>
        <w:rPr>
          <w:sz w:val="36"/>
          <w:szCs w:val="36"/>
        </w:rPr>
        <w:t>.</w:t>
      </w:r>
    </w:p>
    <w:p w:rsidR="003D46BE" w:rsidRPr="003D46BE" w:rsidRDefault="003D46BE" w:rsidP="003D46BE">
      <w:pPr>
        <w:pStyle w:val="Prrafodelista"/>
        <w:spacing w:after="120"/>
        <w:ind w:left="357"/>
        <w:rPr>
          <w:sz w:val="36"/>
          <w:szCs w:val="36"/>
        </w:rPr>
      </w:pPr>
    </w:p>
    <w:p w:rsidR="003D46BE" w:rsidRDefault="003D46BE" w:rsidP="003D46BE">
      <w:pPr>
        <w:pStyle w:val="Prrafodelista"/>
        <w:numPr>
          <w:ilvl w:val="0"/>
          <w:numId w:val="8"/>
        </w:numPr>
        <w:spacing w:after="120"/>
        <w:ind w:left="357" w:hanging="357"/>
        <w:rPr>
          <w:sz w:val="36"/>
          <w:szCs w:val="36"/>
        </w:rPr>
      </w:pPr>
      <w:r w:rsidRPr="003D46BE">
        <w:rPr>
          <w:sz w:val="36"/>
          <w:szCs w:val="36"/>
        </w:rPr>
        <w:t>Acceder a un top 10 de retagers más destacados</w:t>
      </w:r>
      <w:r>
        <w:rPr>
          <w:sz w:val="36"/>
          <w:szCs w:val="36"/>
        </w:rPr>
        <w:t>.</w:t>
      </w:r>
    </w:p>
    <w:p w:rsidR="003D46BE" w:rsidRPr="003D46BE" w:rsidRDefault="003D46BE" w:rsidP="003D46BE">
      <w:pPr>
        <w:pStyle w:val="Prrafodelista"/>
        <w:spacing w:after="120"/>
        <w:ind w:left="357"/>
        <w:rPr>
          <w:sz w:val="36"/>
          <w:szCs w:val="36"/>
        </w:rPr>
      </w:pPr>
    </w:p>
    <w:p w:rsidR="003D46BE" w:rsidRPr="003D46BE" w:rsidRDefault="003D46BE" w:rsidP="003D46BE">
      <w:pPr>
        <w:pStyle w:val="Prrafodelista"/>
        <w:numPr>
          <w:ilvl w:val="0"/>
          <w:numId w:val="8"/>
        </w:numPr>
        <w:spacing w:after="120"/>
        <w:ind w:left="357" w:hanging="357"/>
        <w:rPr>
          <w:sz w:val="36"/>
          <w:szCs w:val="36"/>
        </w:rPr>
      </w:pPr>
      <w:r w:rsidRPr="003D46BE">
        <w:rPr>
          <w:sz w:val="36"/>
          <w:szCs w:val="36"/>
        </w:rPr>
        <w:t>Realizar búsquedas por descripción</w:t>
      </w:r>
      <w:r>
        <w:rPr>
          <w:sz w:val="36"/>
          <w:szCs w:val="36"/>
        </w:rPr>
        <w:t>.</w:t>
      </w:r>
    </w:p>
    <w:p w:rsidR="004D54D6" w:rsidRDefault="004D54D6"/>
    <w:p w:rsidR="004D54D6" w:rsidRDefault="004D54D6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2136219500"/>
        <w:docPartObj>
          <w:docPartGallery w:val="Table of Contents"/>
          <w:docPartUnique/>
        </w:docPartObj>
      </w:sdtPr>
      <w:sdtEndPr>
        <w:rPr>
          <w:rFonts w:ascii="Segoe UI Black" w:hAnsi="Segoe UI Black" w:cs="Segoe UI"/>
          <w:color w:val="C1C2C7" w:themeColor="background2" w:themeShade="E6"/>
          <w:sz w:val="52"/>
        </w:rPr>
      </w:sdtEndPr>
      <w:sdtContent>
        <w:p w:rsidR="003D46BE" w:rsidRDefault="003D46BE" w:rsidP="003D46BE">
          <w:pPr>
            <w:pStyle w:val="TtulodeTDC"/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z w:val="52"/>
              <w:szCs w:val="21"/>
            </w:rPr>
          </w:pPr>
          <w:r>
            <w:rPr>
              <w:rFonts w:ascii="Segoe UI Black" w:eastAsiaTheme="minorEastAsia" w:hAnsi="Segoe UI Black" w:cs="Segoe UI"/>
              <w:caps w:val="0"/>
              <w:color w:val="C1C2C7" w:themeColor="background2" w:themeShade="E6"/>
              <w:spacing w:val="0"/>
              <w:sz w:val="52"/>
              <w:szCs w:val="21"/>
            </w:rPr>
            <w:t>Dónde queremos llegar</w:t>
          </w:r>
        </w:p>
      </w:sdtContent>
    </w:sdt>
    <w:p w:rsidR="004D54D6" w:rsidRDefault="004D54D6"/>
    <w:p w:rsidR="003D46BE" w:rsidRDefault="003D46BE" w:rsidP="00703EA9">
      <w:pPr>
        <w:pStyle w:val="Prrafodelista"/>
        <w:spacing w:after="120"/>
        <w:ind w:left="357"/>
        <w:rPr>
          <w:sz w:val="36"/>
          <w:szCs w:val="36"/>
        </w:rPr>
      </w:pPr>
      <w:r w:rsidRPr="00703EA9">
        <w:rPr>
          <w:sz w:val="36"/>
          <w:szCs w:val="36"/>
        </w:rPr>
        <w:t>Queremos ofrecer un espacio común para gente con pasión por la moda y/o preocupación por el medio amiente.</w:t>
      </w:r>
    </w:p>
    <w:p w:rsidR="00703EA9" w:rsidRPr="00703EA9" w:rsidRDefault="00703EA9" w:rsidP="00703EA9">
      <w:pPr>
        <w:pStyle w:val="Prrafodelista"/>
        <w:spacing w:after="120"/>
        <w:ind w:left="357"/>
        <w:rPr>
          <w:sz w:val="36"/>
          <w:szCs w:val="36"/>
        </w:rPr>
      </w:pPr>
    </w:p>
    <w:p w:rsidR="003D46BE" w:rsidRDefault="003D46BE" w:rsidP="00703EA9">
      <w:pPr>
        <w:pStyle w:val="Prrafodelista"/>
        <w:spacing w:after="120"/>
        <w:ind w:left="357"/>
        <w:rPr>
          <w:sz w:val="36"/>
          <w:szCs w:val="36"/>
        </w:rPr>
      </w:pPr>
      <w:r w:rsidRPr="00703EA9">
        <w:rPr>
          <w:sz w:val="36"/>
          <w:szCs w:val="36"/>
        </w:rPr>
        <w:t>En el futuro nos gustaría añadir algunos extras:</w:t>
      </w:r>
    </w:p>
    <w:p w:rsidR="00703EA9" w:rsidRPr="00703EA9" w:rsidRDefault="00703EA9" w:rsidP="00703EA9">
      <w:pPr>
        <w:pStyle w:val="Prrafodelista"/>
        <w:spacing w:after="120"/>
        <w:ind w:left="357"/>
        <w:rPr>
          <w:sz w:val="36"/>
          <w:szCs w:val="36"/>
        </w:rPr>
      </w:pPr>
    </w:p>
    <w:p w:rsidR="00703EA9" w:rsidRDefault="003D46BE" w:rsidP="00703EA9">
      <w:pPr>
        <w:pStyle w:val="Prrafodelista"/>
        <w:numPr>
          <w:ilvl w:val="0"/>
          <w:numId w:val="10"/>
        </w:numPr>
        <w:spacing w:after="120"/>
        <w:rPr>
          <w:sz w:val="36"/>
          <w:szCs w:val="36"/>
        </w:rPr>
      </w:pPr>
      <w:r w:rsidRPr="00703EA9">
        <w:rPr>
          <w:sz w:val="36"/>
          <w:szCs w:val="36"/>
        </w:rPr>
        <w:t>Servicio de mensajería instantánea</w:t>
      </w:r>
    </w:p>
    <w:p w:rsidR="00703EA9" w:rsidRPr="00703EA9" w:rsidRDefault="00703EA9" w:rsidP="00703EA9">
      <w:pPr>
        <w:pStyle w:val="Prrafodelista"/>
        <w:spacing w:after="120"/>
        <w:ind w:left="1077"/>
        <w:rPr>
          <w:sz w:val="36"/>
          <w:szCs w:val="36"/>
        </w:rPr>
      </w:pPr>
    </w:p>
    <w:p w:rsidR="00703EA9" w:rsidRDefault="003D46BE" w:rsidP="00703EA9">
      <w:pPr>
        <w:pStyle w:val="Prrafodelista"/>
        <w:numPr>
          <w:ilvl w:val="0"/>
          <w:numId w:val="10"/>
        </w:numPr>
        <w:spacing w:after="120"/>
        <w:rPr>
          <w:sz w:val="36"/>
          <w:szCs w:val="36"/>
        </w:rPr>
      </w:pPr>
      <w:r w:rsidRPr="00703EA9">
        <w:rPr>
          <w:sz w:val="36"/>
          <w:szCs w:val="36"/>
        </w:rPr>
        <w:t>Foro</w:t>
      </w:r>
      <w:r w:rsidR="00703EA9">
        <w:rPr>
          <w:sz w:val="36"/>
          <w:szCs w:val="36"/>
        </w:rPr>
        <w:t xml:space="preserve"> </w:t>
      </w:r>
    </w:p>
    <w:p w:rsidR="00703EA9" w:rsidRPr="00703EA9" w:rsidRDefault="00703EA9" w:rsidP="00703EA9">
      <w:pPr>
        <w:pStyle w:val="Prrafodelista"/>
        <w:spacing w:after="120"/>
        <w:ind w:left="1077"/>
        <w:rPr>
          <w:sz w:val="36"/>
          <w:szCs w:val="36"/>
        </w:rPr>
      </w:pPr>
    </w:p>
    <w:p w:rsidR="00703EA9" w:rsidRDefault="003D46BE" w:rsidP="00703EA9">
      <w:pPr>
        <w:pStyle w:val="Prrafodelista"/>
        <w:numPr>
          <w:ilvl w:val="0"/>
          <w:numId w:val="10"/>
        </w:numPr>
        <w:spacing w:after="120"/>
        <w:rPr>
          <w:sz w:val="36"/>
          <w:szCs w:val="36"/>
        </w:rPr>
      </w:pPr>
      <w:r w:rsidRPr="00703EA9">
        <w:rPr>
          <w:sz w:val="36"/>
          <w:szCs w:val="36"/>
        </w:rPr>
        <w:t>Opción de subasta</w:t>
      </w:r>
    </w:p>
    <w:p w:rsidR="00703EA9" w:rsidRPr="00703EA9" w:rsidRDefault="00703EA9" w:rsidP="00703EA9">
      <w:pPr>
        <w:pStyle w:val="Prrafodelista"/>
        <w:spacing w:after="120"/>
        <w:ind w:left="1077"/>
        <w:rPr>
          <w:sz w:val="36"/>
          <w:szCs w:val="36"/>
        </w:rPr>
      </w:pPr>
    </w:p>
    <w:p w:rsidR="003D46BE" w:rsidRPr="00703EA9" w:rsidRDefault="003D46BE" w:rsidP="00703EA9">
      <w:pPr>
        <w:pStyle w:val="Prrafodelista"/>
        <w:numPr>
          <w:ilvl w:val="0"/>
          <w:numId w:val="10"/>
        </w:numPr>
        <w:spacing w:after="120"/>
        <w:rPr>
          <w:sz w:val="36"/>
          <w:szCs w:val="36"/>
        </w:rPr>
      </w:pPr>
      <w:r w:rsidRPr="00703EA9">
        <w:rPr>
          <w:sz w:val="36"/>
          <w:szCs w:val="36"/>
        </w:rPr>
        <w:t>Puntuación y opiniones</w:t>
      </w:r>
    </w:p>
    <w:p w:rsidR="00703EA9" w:rsidRPr="00703EA9" w:rsidRDefault="00703EA9" w:rsidP="00703EA9">
      <w:pPr>
        <w:pStyle w:val="Ttulo1"/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</w:pPr>
      <w:bookmarkStart w:id="1" w:name="_Toc39508498"/>
      <w:r w:rsidRPr="00703EA9"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  <w:lastRenderedPageBreak/>
        <w:t>Planificación del proyecto</w:t>
      </w:r>
      <w:bookmarkEnd w:id="1"/>
    </w:p>
    <w:p w:rsidR="00703EA9" w:rsidRDefault="00703EA9" w:rsidP="00703EA9">
      <w:pPr>
        <w:pStyle w:val="Ttulo2"/>
      </w:pPr>
    </w:p>
    <w:p w:rsidR="00703EA9" w:rsidRPr="00703EA9" w:rsidRDefault="00703EA9" w:rsidP="00703EA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03EA9" w:rsidTr="00703EA9">
        <w:trPr>
          <w:jc w:val="center"/>
        </w:trPr>
        <w:tc>
          <w:tcPr>
            <w:tcW w:w="1415" w:type="dxa"/>
          </w:tcPr>
          <w:p w:rsidR="00703EA9" w:rsidRDefault="00703EA9" w:rsidP="00374888"/>
        </w:tc>
        <w:tc>
          <w:tcPr>
            <w:tcW w:w="1415" w:type="dxa"/>
          </w:tcPr>
          <w:p w:rsidR="00703EA9" w:rsidRPr="003622E1" w:rsidRDefault="00703EA9" w:rsidP="00374888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703EA9" w:rsidRPr="003622E1" w:rsidRDefault="00703EA9" w:rsidP="00374888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Frontend</w:t>
            </w:r>
          </w:p>
        </w:tc>
        <w:tc>
          <w:tcPr>
            <w:tcW w:w="1416" w:type="dxa"/>
          </w:tcPr>
          <w:p w:rsidR="00703EA9" w:rsidRPr="003622E1" w:rsidRDefault="00703EA9" w:rsidP="00374888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703EA9" w:rsidRPr="003622E1" w:rsidRDefault="00703EA9" w:rsidP="00374888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703EA9" w:rsidRPr="003622E1" w:rsidRDefault="00703EA9" w:rsidP="00374888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703EA9" w:rsidTr="00703EA9">
        <w:trPr>
          <w:jc w:val="center"/>
        </w:trPr>
        <w:tc>
          <w:tcPr>
            <w:tcW w:w="1415" w:type="dxa"/>
          </w:tcPr>
          <w:p w:rsidR="00703EA9" w:rsidRPr="003622E1" w:rsidRDefault="00703EA9" w:rsidP="00374888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703EA9" w:rsidRDefault="00703EA9" w:rsidP="00374888">
            <w:r>
              <w:t>10</w:t>
            </w:r>
          </w:p>
        </w:tc>
        <w:tc>
          <w:tcPr>
            <w:tcW w:w="1416" w:type="dxa"/>
          </w:tcPr>
          <w:p w:rsidR="00703EA9" w:rsidRDefault="00703EA9" w:rsidP="00374888">
            <w:r>
              <w:t>12</w:t>
            </w:r>
          </w:p>
        </w:tc>
        <w:tc>
          <w:tcPr>
            <w:tcW w:w="1416" w:type="dxa"/>
          </w:tcPr>
          <w:p w:rsidR="00703EA9" w:rsidRDefault="00703EA9" w:rsidP="00374888">
            <w:r>
              <w:t>5</w:t>
            </w:r>
          </w:p>
        </w:tc>
        <w:tc>
          <w:tcPr>
            <w:tcW w:w="1416" w:type="dxa"/>
          </w:tcPr>
          <w:p w:rsidR="00703EA9" w:rsidRDefault="00703EA9" w:rsidP="00374888">
            <w:r>
              <w:t>3</w:t>
            </w:r>
          </w:p>
        </w:tc>
        <w:tc>
          <w:tcPr>
            <w:tcW w:w="1416" w:type="dxa"/>
          </w:tcPr>
          <w:p w:rsidR="00703EA9" w:rsidRDefault="00703EA9" w:rsidP="00374888">
            <w:r>
              <w:t>30</w:t>
            </w:r>
          </w:p>
        </w:tc>
      </w:tr>
      <w:tr w:rsidR="00703EA9" w:rsidTr="00703EA9">
        <w:trPr>
          <w:jc w:val="center"/>
        </w:trPr>
        <w:tc>
          <w:tcPr>
            <w:tcW w:w="1415" w:type="dxa"/>
          </w:tcPr>
          <w:p w:rsidR="00703EA9" w:rsidRPr="003622E1" w:rsidRDefault="00703EA9" w:rsidP="00374888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703EA9" w:rsidRDefault="00703EA9" w:rsidP="00374888">
            <w:r>
              <w:t>8</w:t>
            </w:r>
          </w:p>
        </w:tc>
        <w:tc>
          <w:tcPr>
            <w:tcW w:w="1416" w:type="dxa"/>
          </w:tcPr>
          <w:p w:rsidR="00703EA9" w:rsidRDefault="00703EA9" w:rsidP="00374888">
            <w:r>
              <w:t>7</w:t>
            </w:r>
          </w:p>
        </w:tc>
        <w:tc>
          <w:tcPr>
            <w:tcW w:w="1416" w:type="dxa"/>
          </w:tcPr>
          <w:p w:rsidR="00703EA9" w:rsidRDefault="00703EA9" w:rsidP="00374888">
            <w:r>
              <w:t>12</w:t>
            </w:r>
          </w:p>
        </w:tc>
        <w:tc>
          <w:tcPr>
            <w:tcW w:w="1416" w:type="dxa"/>
          </w:tcPr>
          <w:p w:rsidR="00703EA9" w:rsidRDefault="00703EA9" w:rsidP="00374888">
            <w:r>
              <w:t>3</w:t>
            </w:r>
          </w:p>
        </w:tc>
        <w:tc>
          <w:tcPr>
            <w:tcW w:w="1416" w:type="dxa"/>
          </w:tcPr>
          <w:p w:rsidR="00703EA9" w:rsidRDefault="00703EA9" w:rsidP="00374888">
            <w:r>
              <w:t>30</w:t>
            </w:r>
          </w:p>
        </w:tc>
      </w:tr>
    </w:tbl>
    <w:p w:rsidR="00703EA9" w:rsidRDefault="00703EA9" w:rsidP="00703EA9"/>
    <w:p w:rsidR="00703EA9" w:rsidRPr="00703EA9" w:rsidRDefault="00703EA9" w:rsidP="00703EA9">
      <w:pPr>
        <w:tabs>
          <w:tab w:val="left" w:pos="3514"/>
        </w:tabs>
        <w:rPr>
          <w:sz w:val="28"/>
        </w:rPr>
      </w:pPr>
      <w:r>
        <w:rPr>
          <w:sz w:val="28"/>
        </w:rPr>
        <w:tab/>
      </w:r>
      <w:bookmarkStart w:id="2" w:name="_GoBack"/>
      <w:bookmarkEnd w:id="2"/>
    </w:p>
    <w:p w:rsidR="00703EA9" w:rsidRPr="00703EA9" w:rsidRDefault="00703EA9" w:rsidP="00703EA9">
      <w:pPr>
        <w:pStyle w:val="Prrafodelista"/>
        <w:numPr>
          <w:ilvl w:val="0"/>
          <w:numId w:val="10"/>
        </w:numPr>
        <w:spacing w:after="120"/>
        <w:ind w:left="360"/>
        <w:rPr>
          <w:sz w:val="36"/>
          <w:szCs w:val="36"/>
        </w:rPr>
      </w:pPr>
      <w:r w:rsidRPr="00703EA9">
        <w:rPr>
          <w:sz w:val="36"/>
          <w:szCs w:val="36"/>
        </w:rPr>
        <w:t>La mayor parte de horas se han</w:t>
      </w:r>
      <w:r>
        <w:rPr>
          <w:sz w:val="36"/>
          <w:szCs w:val="36"/>
        </w:rPr>
        <w:t xml:space="preserve"> dedicado al aprendizaje de </w:t>
      </w:r>
      <w:r w:rsidRPr="00703EA9">
        <w:rPr>
          <w:sz w:val="36"/>
          <w:szCs w:val="36"/>
        </w:rPr>
        <w:t>React y Laravel.</w:t>
      </w:r>
    </w:p>
    <w:p w:rsidR="00703EA9" w:rsidRPr="00703EA9" w:rsidRDefault="00E67305" w:rsidP="00703EA9">
      <w:pPr>
        <w:pStyle w:val="Prrafodelista"/>
        <w:spacing w:after="120"/>
        <w:ind w:left="360"/>
        <w:rPr>
          <w:sz w:val="36"/>
          <w:szCs w:val="36"/>
        </w:rPr>
      </w:pPr>
      <w:r w:rsidRPr="00E67305">
        <w:drawing>
          <wp:anchor distT="0" distB="0" distL="114300" distR="114300" simplePos="0" relativeHeight="251859968" behindDoc="1" locked="0" layoutInCell="1" allowOverlap="1" wp14:anchorId="710DE77E" wp14:editId="3D76C51C">
            <wp:simplePos x="0" y="0"/>
            <wp:positionH relativeFrom="margin">
              <wp:align>right</wp:align>
            </wp:positionH>
            <wp:positionV relativeFrom="paragraph">
              <wp:posOffset>137614</wp:posOffset>
            </wp:positionV>
            <wp:extent cx="2565343" cy="2105732"/>
            <wp:effectExtent l="0" t="0" r="6985" b="889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43" cy="210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EA9" w:rsidRPr="00703EA9" w:rsidRDefault="00703EA9" w:rsidP="00703EA9">
      <w:pPr>
        <w:pStyle w:val="Prrafodelista"/>
        <w:numPr>
          <w:ilvl w:val="0"/>
          <w:numId w:val="10"/>
        </w:numPr>
        <w:spacing w:after="120"/>
        <w:ind w:left="360"/>
        <w:rPr>
          <w:sz w:val="36"/>
          <w:szCs w:val="36"/>
        </w:rPr>
      </w:pPr>
      <w:r w:rsidRPr="00703EA9">
        <w:rPr>
          <w:sz w:val="36"/>
          <w:szCs w:val="36"/>
        </w:rPr>
        <w:t>Para planificar el reparto de tareas</w:t>
      </w:r>
      <w:r w:rsidR="002B574E">
        <w:rPr>
          <w:sz w:val="36"/>
          <w:szCs w:val="36"/>
        </w:rPr>
        <w:t xml:space="preserve"> hemos usado KanbanFlow</w:t>
      </w:r>
      <w:r w:rsidRPr="00703EA9">
        <w:rPr>
          <w:sz w:val="36"/>
          <w:szCs w:val="36"/>
        </w:rPr>
        <w:t xml:space="preserve"> </w:t>
      </w:r>
    </w:p>
    <w:p w:rsidR="00703EA9" w:rsidRPr="00703EA9" w:rsidRDefault="00703EA9" w:rsidP="00703EA9">
      <w:pPr>
        <w:pStyle w:val="Prrafodelista"/>
        <w:spacing w:after="120"/>
        <w:ind w:left="360"/>
        <w:rPr>
          <w:sz w:val="36"/>
          <w:szCs w:val="36"/>
        </w:rPr>
      </w:pPr>
      <w:r w:rsidRPr="00703EA9">
        <w:rPr>
          <w:sz w:val="36"/>
          <w:szCs w:val="36"/>
        </w:rPr>
        <w:t>con una división de colores dependiendo del tipo de tarea.</w:t>
      </w:r>
    </w:p>
    <w:p w:rsidR="00703EA9" w:rsidRPr="00703EA9" w:rsidRDefault="00703EA9" w:rsidP="00703EA9">
      <w:pPr>
        <w:rPr>
          <w:sz w:val="28"/>
        </w:rPr>
      </w:pPr>
    </w:p>
    <w:p w:rsidR="004D54D6" w:rsidRDefault="004D54D6"/>
    <w:p w:rsidR="004D54D6" w:rsidRDefault="004D54D6"/>
    <w:p w:rsidR="00703EA9" w:rsidRDefault="00703EA9" w:rsidP="00703EA9">
      <w:pPr>
        <w:pStyle w:val="Ttulo1"/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</w:pPr>
      <w:bookmarkStart w:id="3" w:name="_Toc39508497"/>
      <w:r w:rsidRPr="00703EA9"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  <w:lastRenderedPageBreak/>
        <w:t>Software utilizado</w:t>
      </w:r>
      <w:bookmarkEnd w:id="3"/>
      <w:r w:rsidRPr="00703EA9"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  <w:t xml:space="preserve"> </w:t>
      </w:r>
    </w:p>
    <w:p w:rsidR="00703EA9" w:rsidRPr="00703EA9" w:rsidRDefault="00703EA9" w:rsidP="00703EA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7"/>
        <w:gridCol w:w="8041"/>
      </w:tblGrid>
      <w:tr w:rsidR="00703EA9" w:rsidTr="00703EA9">
        <w:trPr>
          <w:trHeight w:val="922"/>
          <w:jc w:val="center"/>
        </w:trPr>
        <w:tc>
          <w:tcPr>
            <w:tcW w:w="4327" w:type="dxa"/>
          </w:tcPr>
          <w:p w:rsidR="00703EA9" w:rsidRPr="00F8338F" w:rsidRDefault="00703EA9" w:rsidP="00374888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8041" w:type="dxa"/>
          </w:tcPr>
          <w:p w:rsidR="00703EA9" w:rsidRDefault="00703EA9" w:rsidP="00374888">
            <w:r>
              <w:t>Windows v.1909</w:t>
            </w:r>
          </w:p>
        </w:tc>
      </w:tr>
      <w:tr w:rsidR="00703EA9" w:rsidTr="00703EA9">
        <w:trPr>
          <w:trHeight w:val="922"/>
          <w:jc w:val="center"/>
        </w:trPr>
        <w:tc>
          <w:tcPr>
            <w:tcW w:w="4327" w:type="dxa"/>
          </w:tcPr>
          <w:p w:rsidR="00703EA9" w:rsidRPr="00F8338F" w:rsidRDefault="00703EA9" w:rsidP="00374888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8041" w:type="dxa"/>
          </w:tcPr>
          <w:p w:rsidR="00703EA9" w:rsidRDefault="00703EA9" w:rsidP="00374888">
            <w:r>
              <w:t>Vissual studio code v.1.38.1</w:t>
            </w:r>
          </w:p>
        </w:tc>
      </w:tr>
      <w:tr w:rsidR="00703EA9" w:rsidTr="00703EA9">
        <w:trPr>
          <w:trHeight w:val="922"/>
          <w:jc w:val="center"/>
        </w:trPr>
        <w:tc>
          <w:tcPr>
            <w:tcW w:w="4327" w:type="dxa"/>
          </w:tcPr>
          <w:p w:rsidR="00703EA9" w:rsidRPr="00F8338F" w:rsidRDefault="00703EA9" w:rsidP="00374888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8041" w:type="dxa"/>
          </w:tcPr>
          <w:p w:rsidR="00703EA9" w:rsidRDefault="00703EA9" w:rsidP="00374888">
            <w:r>
              <w:t>GitHub, KanbanFlow</w:t>
            </w:r>
          </w:p>
        </w:tc>
      </w:tr>
      <w:tr w:rsidR="00703EA9" w:rsidTr="00703EA9">
        <w:trPr>
          <w:trHeight w:val="937"/>
          <w:jc w:val="center"/>
        </w:trPr>
        <w:tc>
          <w:tcPr>
            <w:tcW w:w="4327" w:type="dxa"/>
          </w:tcPr>
          <w:p w:rsidR="00703EA9" w:rsidRPr="00F8338F" w:rsidRDefault="00703EA9" w:rsidP="00374888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8041" w:type="dxa"/>
          </w:tcPr>
          <w:p w:rsidR="00703EA9" w:rsidRDefault="00703EA9" w:rsidP="00374888">
            <w:r>
              <w:t>HTML5, CSS3, JavaScript, PHP v.7.4.4</w:t>
            </w:r>
          </w:p>
        </w:tc>
      </w:tr>
      <w:tr w:rsidR="00703EA9" w:rsidTr="00703EA9">
        <w:trPr>
          <w:trHeight w:val="2167"/>
          <w:jc w:val="center"/>
        </w:trPr>
        <w:tc>
          <w:tcPr>
            <w:tcW w:w="4327" w:type="dxa"/>
          </w:tcPr>
          <w:p w:rsidR="00703EA9" w:rsidRPr="00F8338F" w:rsidRDefault="00703EA9" w:rsidP="00374888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</w:p>
        </w:tc>
        <w:tc>
          <w:tcPr>
            <w:tcW w:w="8041" w:type="dxa"/>
          </w:tcPr>
          <w:p w:rsidR="00703EA9" w:rsidRDefault="00703EA9" w:rsidP="00374888">
            <w:r>
              <w:t>React v.</w:t>
            </w:r>
            <w:r w:rsidRPr="00F00D1B">
              <w:t>16.2.0</w:t>
            </w:r>
            <w:r>
              <w:t>, Bootstrap v.</w:t>
            </w:r>
            <w:r w:rsidRPr="00F00D1B">
              <w:t>4.4.1</w:t>
            </w:r>
            <w:r>
              <w:t>, Laravel v.7.4.0, Formik v.2.1.4, React-Avatar-Editor v.12.0.0-beta.0, Yup v.0.28.5, Sass v.1.15.2</w:t>
            </w:r>
          </w:p>
        </w:tc>
      </w:tr>
      <w:tr w:rsidR="00703EA9" w:rsidTr="00703EA9">
        <w:trPr>
          <w:trHeight w:val="922"/>
          <w:jc w:val="center"/>
        </w:trPr>
        <w:tc>
          <w:tcPr>
            <w:tcW w:w="4327" w:type="dxa"/>
          </w:tcPr>
          <w:p w:rsidR="00703EA9" w:rsidRDefault="00703EA9" w:rsidP="00374888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Gestor BBDD y Servidor</w:t>
            </w:r>
          </w:p>
        </w:tc>
        <w:tc>
          <w:tcPr>
            <w:tcW w:w="8041" w:type="dxa"/>
          </w:tcPr>
          <w:p w:rsidR="00703EA9" w:rsidRDefault="00703EA9" w:rsidP="00374888">
            <w:r>
              <w:t>MaríaDB v.</w:t>
            </w:r>
            <w:r w:rsidRPr="00340151">
              <w:t>10.4.11</w:t>
            </w:r>
            <w:r>
              <w:t xml:space="preserve">, </w:t>
            </w:r>
            <w:r w:rsidRPr="00874C7F">
              <w:t xml:space="preserve">Apache </w:t>
            </w:r>
            <w:r>
              <w:t>v.</w:t>
            </w:r>
            <w:r w:rsidRPr="00874C7F">
              <w:t>2.4.43</w:t>
            </w:r>
          </w:p>
        </w:tc>
      </w:tr>
    </w:tbl>
    <w:p w:rsidR="004D54D6" w:rsidRPr="00447F54" w:rsidRDefault="004D54D6" w:rsidP="00447F54"/>
    <w:p w:rsidR="00C87912" w:rsidRPr="008C3BF9" w:rsidRDefault="00C87912" w:rsidP="008C3BF9"/>
    <w:p w:rsidR="004D54D6" w:rsidRPr="00703EA9" w:rsidRDefault="001A7D14" w:rsidP="00703EA9">
      <w:pPr>
        <w:pStyle w:val="Ttulo1"/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</w:pPr>
      <w:bookmarkStart w:id="4" w:name="_Toc39508502"/>
      <w:r w:rsidRPr="00703EA9"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  <w:t xml:space="preserve">MODELO </w:t>
      </w:r>
      <w:r w:rsidR="007F04AD" w:rsidRPr="00703EA9">
        <w:rPr>
          <w:rFonts w:ascii="Segoe UI Black" w:eastAsiaTheme="minorEastAsia" w:hAnsi="Segoe UI Black" w:cs="Segoe UI"/>
          <w:caps w:val="0"/>
          <w:color w:val="C1C2C7" w:themeColor="background2" w:themeShade="E6"/>
          <w:spacing w:val="0"/>
          <w:sz w:val="52"/>
          <w:szCs w:val="21"/>
        </w:rPr>
        <w:t>RELACIONAL</w:t>
      </w:r>
      <w:bookmarkEnd w:id="4"/>
    </w:p>
    <w:p w:rsidR="008C3BF9" w:rsidRDefault="008C3BF9" w:rsidP="009925A3">
      <w:pPr>
        <w:pStyle w:val="Ttulo2"/>
      </w:pPr>
    </w:p>
    <w:p w:rsidR="008C3BF9" w:rsidRPr="008C3BF9" w:rsidRDefault="008C3BF9" w:rsidP="008C3BF9"/>
    <w:p w:rsidR="00720CB5" w:rsidRDefault="00703EA9" w:rsidP="00720CB5">
      <w:r w:rsidRPr="000B5E01">
        <w:rPr>
          <w:noProof/>
          <w:lang w:eastAsia="es-ES"/>
        </w:rPr>
        <w:drawing>
          <wp:anchor distT="0" distB="0" distL="114300" distR="114300" simplePos="0" relativeHeight="251832320" behindDoc="1" locked="0" layoutInCell="1" allowOverlap="1" wp14:anchorId="2C879425" wp14:editId="684B1C64">
            <wp:simplePos x="0" y="0"/>
            <wp:positionH relativeFrom="margin">
              <wp:align>center</wp:align>
            </wp:positionH>
            <wp:positionV relativeFrom="paragraph">
              <wp:posOffset>109928</wp:posOffset>
            </wp:positionV>
            <wp:extent cx="10241280" cy="2869823"/>
            <wp:effectExtent l="0" t="0" r="7620" b="698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0" cy="286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B5" w:rsidRDefault="00720CB5" w:rsidP="00720CB5"/>
    <w:p w:rsidR="00720CB5" w:rsidRDefault="00720CB5" w:rsidP="00720CB5"/>
    <w:p w:rsidR="007F04AD" w:rsidRDefault="007F04AD" w:rsidP="007F04AD"/>
    <w:p w:rsidR="009E67F7" w:rsidRDefault="009E67F7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ED47DE" w:rsidRDefault="00ED47DE"/>
    <w:sectPr w:rsidR="00ED47DE" w:rsidSect="00F75D88">
      <w:headerReference w:type="default" r:id="rId11"/>
      <w:pgSz w:w="16838" w:h="11906" w:orient="landscape"/>
      <w:pgMar w:top="1701" w:right="1417" w:bottom="1701" w:left="1417" w:header="283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A9" w:rsidRDefault="00F075A9">
      <w:pPr>
        <w:spacing w:after="0" w:line="240" w:lineRule="auto"/>
      </w:pPr>
      <w:r>
        <w:separator/>
      </w:r>
    </w:p>
  </w:endnote>
  <w:endnote w:type="continuationSeparator" w:id="0">
    <w:p w:rsidR="00F075A9" w:rsidRDefault="00F0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A9" w:rsidRDefault="00F075A9">
      <w:pPr>
        <w:spacing w:after="0" w:line="240" w:lineRule="auto"/>
      </w:pPr>
      <w:r>
        <w:separator/>
      </w:r>
    </w:p>
  </w:footnote>
  <w:footnote w:type="continuationSeparator" w:id="0">
    <w:p w:rsidR="00F075A9" w:rsidRDefault="00F0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3BFA"/>
    <w:multiLevelType w:val="hybridMultilevel"/>
    <w:tmpl w:val="3AB24E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33E18A8"/>
    <w:multiLevelType w:val="hybridMultilevel"/>
    <w:tmpl w:val="1E1C8E1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nsid w:val="5A3F7BC2"/>
    <w:multiLevelType w:val="hybridMultilevel"/>
    <w:tmpl w:val="08DA0038"/>
    <w:lvl w:ilvl="0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A6E3A"/>
    <w:multiLevelType w:val="hybridMultilevel"/>
    <w:tmpl w:val="E3D84F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036A"/>
    <w:rsid w:val="00011E84"/>
    <w:rsid w:val="00024F4E"/>
    <w:rsid w:val="00091A28"/>
    <w:rsid w:val="000943C5"/>
    <w:rsid w:val="000B00D5"/>
    <w:rsid w:val="000B5E01"/>
    <w:rsid w:val="000E2B4B"/>
    <w:rsid w:val="000E3EA5"/>
    <w:rsid w:val="001102CF"/>
    <w:rsid w:val="00151872"/>
    <w:rsid w:val="00185A7A"/>
    <w:rsid w:val="00196300"/>
    <w:rsid w:val="001A5159"/>
    <w:rsid w:val="001A7D14"/>
    <w:rsid w:val="001B5AFB"/>
    <w:rsid w:val="002125D5"/>
    <w:rsid w:val="00213B47"/>
    <w:rsid w:val="00234A48"/>
    <w:rsid w:val="0029444E"/>
    <w:rsid w:val="002B574E"/>
    <w:rsid w:val="003035D5"/>
    <w:rsid w:val="00326370"/>
    <w:rsid w:val="00331938"/>
    <w:rsid w:val="00340151"/>
    <w:rsid w:val="003474E8"/>
    <w:rsid w:val="003622E1"/>
    <w:rsid w:val="00386D3C"/>
    <w:rsid w:val="003D46BE"/>
    <w:rsid w:val="00403C1B"/>
    <w:rsid w:val="004160C8"/>
    <w:rsid w:val="00427477"/>
    <w:rsid w:val="0044324E"/>
    <w:rsid w:val="00447F54"/>
    <w:rsid w:val="004608C5"/>
    <w:rsid w:val="00480C78"/>
    <w:rsid w:val="004D54D6"/>
    <w:rsid w:val="004F41CD"/>
    <w:rsid w:val="0054754D"/>
    <w:rsid w:val="00560EDA"/>
    <w:rsid w:val="00577659"/>
    <w:rsid w:val="005C543F"/>
    <w:rsid w:val="005F19F5"/>
    <w:rsid w:val="005F1A98"/>
    <w:rsid w:val="0060099C"/>
    <w:rsid w:val="00601AB6"/>
    <w:rsid w:val="00620474"/>
    <w:rsid w:val="00627E90"/>
    <w:rsid w:val="006418FD"/>
    <w:rsid w:val="00664DAC"/>
    <w:rsid w:val="006B1ABB"/>
    <w:rsid w:val="006D58B5"/>
    <w:rsid w:val="006D7AE1"/>
    <w:rsid w:val="006E3C68"/>
    <w:rsid w:val="00703EA9"/>
    <w:rsid w:val="0071134A"/>
    <w:rsid w:val="00711A21"/>
    <w:rsid w:val="00720CB5"/>
    <w:rsid w:val="00721B55"/>
    <w:rsid w:val="007255C6"/>
    <w:rsid w:val="007407A3"/>
    <w:rsid w:val="007620F2"/>
    <w:rsid w:val="0078494A"/>
    <w:rsid w:val="007A6BD0"/>
    <w:rsid w:val="007C2550"/>
    <w:rsid w:val="007E309A"/>
    <w:rsid w:val="007F04AD"/>
    <w:rsid w:val="007F7683"/>
    <w:rsid w:val="0082188B"/>
    <w:rsid w:val="00832C75"/>
    <w:rsid w:val="00837F40"/>
    <w:rsid w:val="00874C7F"/>
    <w:rsid w:val="0087581E"/>
    <w:rsid w:val="00897828"/>
    <w:rsid w:val="008A4222"/>
    <w:rsid w:val="008C3BF9"/>
    <w:rsid w:val="008C3FC4"/>
    <w:rsid w:val="008D5EC4"/>
    <w:rsid w:val="008F2903"/>
    <w:rsid w:val="008F4117"/>
    <w:rsid w:val="00923C9C"/>
    <w:rsid w:val="00937A41"/>
    <w:rsid w:val="009533B3"/>
    <w:rsid w:val="00963210"/>
    <w:rsid w:val="00964403"/>
    <w:rsid w:val="009925A3"/>
    <w:rsid w:val="009A0D09"/>
    <w:rsid w:val="009C45F7"/>
    <w:rsid w:val="009D1DAE"/>
    <w:rsid w:val="009D416D"/>
    <w:rsid w:val="009E5288"/>
    <w:rsid w:val="009E67F7"/>
    <w:rsid w:val="00A33CE2"/>
    <w:rsid w:val="00A6620D"/>
    <w:rsid w:val="00A776F8"/>
    <w:rsid w:val="00A809ED"/>
    <w:rsid w:val="00AA2926"/>
    <w:rsid w:val="00AB7F16"/>
    <w:rsid w:val="00AC5906"/>
    <w:rsid w:val="00AD3560"/>
    <w:rsid w:val="00AF52AF"/>
    <w:rsid w:val="00AF64A2"/>
    <w:rsid w:val="00B204DF"/>
    <w:rsid w:val="00B205C8"/>
    <w:rsid w:val="00B221A7"/>
    <w:rsid w:val="00B34574"/>
    <w:rsid w:val="00B44DFD"/>
    <w:rsid w:val="00B62A8F"/>
    <w:rsid w:val="00B717A4"/>
    <w:rsid w:val="00BC7605"/>
    <w:rsid w:val="00BE4B7B"/>
    <w:rsid w:val="00C16511"/>
    <w:rsid w:val="00C32388"/>
    <w:rsid w:val="00C72BE9"/>
    <w:rsid w:val="00C775FE"/>
    <w:rsid w:val="00C87912"/>
    <w:rsid w:val="00C92DDD"/>
    <w:rsid w:val="00CB4941"/>
    <w:rsid w:val="00CC3F3B"/>
    <w:rsid w:val="00CD4AB8"/>
    <w:rsid w:val="00CE05F0"/>
    <w:rsid w:val="00CE13AB"/>
    <w:rsid w:val="00D16A9D"/>
    <w:rsid w:val="00D230C5"/>
    <w:rsid w:val="00D35CED"/>
    <w:rsid w:val="00D71E23"/>
    <w:rsid w:val="00D81742"/>
    <w:rsid w:val="00D8728D"/>
    <w:rsid w:val="00D905B3"/>
    <w:rsid w:val="00DC3CD2"/>
    <w:rsid w:val="00DD6523"/>
    <w:rsid w:val="00E36D27"/>
    <w:rsid w:val="00E51615"/>
    <w:rsid w:val="00E56895"/>
    <w:rsid w:val="00E64BEA"/>
    <w:rsid w:val="00E67305"/>
    <w:rsid w:val="00E76CB6"/>
    <w:rsid w:val="00E93DDE"/>
    <w:rsid w:val="00EA0CF2"/>
    <w:rsid w:val="00EC7CE2"/>
    <w:rsid w:val="00ED055E"/>
    <w:rsid w:val="00ED47DE"/>
    <w:rsid w:val="00EE0FE0"/>
    <w:rsid w:val="00F00D1B"/>
    <w:rsid w:val="00F06893"/>
    <w:rsid w:val="00F075A9"/>
    <w:rsid w:val="00F13436"/>
    <w:rsid w:val="00F51468"/>
    <w:rsid w:val="00F62AC0"/>
    <w:rsid w:val="00F701FD"/>
    <w:rsid w:val="00F71CE2"/>
    <w:rsid w:val="00F75D88"/>
    <w:rsid w:val="00F777C6"/>
    <w:rsid w:val="00F8338F"/>
    <w:rsid w:val="00F90E4E"/>
    <w:rsid w:val="00FB0305"/>
    <w:rsid w:val="00FB0DA8"/>
    <w:rsid w:val="00FD27D0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D6"/>
  </w:style>
  <w:style w:type="paragraph" w:styleId="Ttulo1">
    <w:name w:val="heading 1"/>
    <w:basedOn w:val="Normal"/>
    <w:next w:val="Normal"/>
    <w:link w:val="Ttulo1Car"/>
    <w:uiPriority w:val="9"/>
    <w:qFormat/>
    <w:rsid w:val="004D54D6"/>
    <w:pPr>
      <w:keepNext/>
      <w:keepLines/>
      <w:pBdr>
        <w:left w:val="single" w:sz="12" w:space="12" w:color="F8AEE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4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4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4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4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4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4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4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4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rsid w:val="004D54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D54D6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4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4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4D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4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4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4D6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4D6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rsid w:val="004D54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rsid w:val="004D54D6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D54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Destacado">
    <w:name w:val="Destacado"/>
    <w:basedOn w:val="Fuentedeprrafopredeter"/>
    <w:uiPriority w:val="20"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4D54D6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4D6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D54D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D54D6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D54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54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4D54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Enlacedelndice">
    <w:name w:val="Enlace del índice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54D6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D54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4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4D54D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54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4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D54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4D54D6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A644-8D6A-4822-AAF9-EB8D3142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111</cp:revision>
  <cp:lastPrinted>2020-04-22T16:41:00Z</cp:lastPrinted>
  <dcterms:created xsi:type="dcterms:W3CDTF">2020-03-25T13:28:00Z</dcterms:created>
  <dcterms:modified xsi:type="dcterms:W3CDTF">2020-05-30T19:39:00Z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