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B43" w:rsidRDefault="00C82D96" w:rsidP="00C82D96">
      <w:pPr>
        <w:pStyle w:val="Ttulo1"/>
      </w:pPr>
      <w:r>
        <w:t>Controladores</w:t>
      </w:r>
    </w:p>
    <w:p w:rsidR="00C82D96" w:rsidRDefault="00C82D96" w:rsidP="00C82D96">
      <w:hyperlink r:id="rId4" w:history="1">
        <w:r>
          <w:rPr>
            <w:rStyle w:val="Hipervnculo"/>
          </w:rPr>
          <w:t>https://laravel.com/docs/7.x/controllers</w:t>
        </w:r>
      </w:hyperlink>
    </w:p>
    <w:p w:rsidR="00C82D96" w:rsidRDefault="00C82D96" w:rsidP="00C82D96">
      <w:hyperlink r:id="rId5" w:anchor="resource-controllers" w:history="1">
        <w:r>
          <w:rPr>
            <w:rStyle w:val="Hipervnculo"/>
          </w:rPr>
          <w:t>https://laravel.com/docs/7.x/controllers#resource-controllers</w:t>
        </w:r>
      </w:hyperlink>
    </w:p>
    <w:p w:rsidR="005948B9" w:rsidRDefault="005948B9" w:rsidP="005948B9">
      <w:pPr>
        <w:pStyle w:val="HTMLconformatoprevio"/>
        <w:shd w:val="clear" w:color="auto" w:fill="FBFBFD"/>
        <w:spacing w:before="120" w:after="480"/>
        <w:rPr>
          <w:color w:val="CA473F"/>
          <w:sz w:val="24"/>
          <w:szCs w:val="24"/>
        </w:rPr>
      </w:pPr>
      <w:proofErr w:type="spellStart"/>
      <w:proofErr w:type="gramStart"/>
      <w:r>
        <w:rPr>
          <w:rStyle w:val="CdigoHTML"/>
          <w:color w:val="090910"/>
        </w:rPr>
        <w:t>php</w:t>
      </w:r>
      <w:proofErr w:type="spellEnd"/>
      <w:proofErr w:type="gramEnd"/>
      <w:r>
        <w:rPr>
          <w:rStyle w:val="CdigoHTML"/>
          <w:color w:val="090910"/>
        </w:rPr>
        <w:t xml:space="preserve"> </w:t>
      </w:r>
      <w:proofErr w:type="spellStart"/>
      <w:r>
        <w:rPr>
          <w:rStyle w:val="CdigoHTML"/>
          <w:color w:val="090910"/>
        </w:rPr>
        <w:t>artisan</w:t>
      </w:r>
      <w:proofErr w:type="spellEnd"/>
      <w:r>
        <w:rPr>
          <w:rStyle w:val="CdigoHTML"/>
          <w:color w:val="090910"/>
        </w:rPr>
        <w:t xml:space="preserve"> </w:t>
      </w:r>
      <w:proofErr w:type="spellStart"/>
      <w:r>
        <w:rPr>
          <w:rStyle w:val="CdigoHTML"/>
          <w:color w:val="090910"/>
        </w:rPr>
        <w:t>make</w:t>
      </w:r>
      <w:r>
        <w:rPr>
          <w:rStyle w:val="token"/>
          <w:color w:val="090910"/>
        </w:rPr>
        <w:t>:</w:t>
      </w:r>
      <w:r>
        <w:rPr>
          <w:rStyle w:val="CdigoHTML"/>
          <w:color w:val="090910"/>
        </w:rPr>
        <w:t>controller</w:t>
      </w:r>
      <w:proofErr w:type="spellEnd"/>
      <w:r>
        <w:rPr>
          <w:rStyle w:val="CdigoHTML"/>
          <w:color w:val="090910"/>
        </w:rPr>
        <w:t xml:space="preserve"> </w:t>
      </w:r>
      <w:r>
        <w:rPr>
          <w:rStyle w:val="token"/>
          <w:color w:val="981D15"/>
        </w:rPr>
        <w:t>API</w:t>
      </w:r>
      <w:r>
        <w:rPr>
          <w:rStyle w:val="token"/>
          <w:color w:val="090910"/>
        </w:rPr>
        <w:t>/</w:t>
      </w:r>
      <w:proofErr w:type="spellStart"/>
      <w:r>
        <w:rPr>
          <w:rStyle w:val="CdigoHTML"/>
          <w:color w:val="090910"/>
        </w:rPr>
        <w:t>P</w:t>
      </w:r>
      <w:r>
        <w:rPr>
          <w:rStyle w:val="CdigoHTML"/>
          <w:color w:val="090910"/>
        </w:rPr>
        <w:t>roduct</w:t>
      </w:r>
      <w:r>
        <w:rPr>
          <w:rStyle w:val="CdigoHTML"/>
          <w:color w:val="090910"/>
        </w:rPr>
        <w:t>Controller</w:t>
      </w:r>
      <w:proofErr w:type="spellEnd"/>
      <w:r>
        <w:rPr>
          <w:rStyle w:val="CdigoHTML"/>
          <w:color w:val="090910"/>
        </w:rPr>
        <w:t xml:space="preserve"> </w:t>
      </w:r>
      <w:r>
        <w:rPr>
          <w:rStyle w:val="token"/>
          <w:color w:val="090910"/>
        </w:rPr>
        <w:t>--</w:t>
      </w:r>
      <w:r>
        <w:rPr>
          <w:rStyle w:val="CdigoHTML"/>
          <w:color w:val="090910"/>
        </w:rPr>
        <w:t>api</w:t>
      </w:r>
    </w:p>
    <w:p w:rsidR="00DF4D5D" w:rsidRDefault="005948B9" w:rsidP="00C82D96">
      <w:r w:rsidRPr="005948B9">
        <w:drawing>
          <wp:inline distT="0" distB="0" distL="0" distR="0" wp14:anchorId="40585061" wp14:editId="749D65D1">
            <wp:extent cx="5400040" cy="36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B9" w:rsidRDefault="005948B9" w:rsidP="00C82D96">
      <w:r w:rsidRPr="005948B9">
        <w:drawing>
          <wp:inline distT="0" distB="0" distL="0" distR="0" wp14:anchorId="1FDE6022" wp14:editId="67589485">
            <wp:extent cx="3181626" cy="18670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62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4C" w:rsidRDefault="000A394C" w:rsidP="000A394C">
      <w:pPr>
        <w:pStyle w:val="HTMLconformatoprevio"/>
        <w:shd w:val="clear" w:color="auto" w:fill="FBFBFD"/>
        <w:spacing w:before="120" w:after="480"/>
        <w:rPr>
          <w:color w:val="CA473F"/>
          <w:sz w:val="24"/>
          <w:szCs w:val="24"/>
        </w:rPr>
      </w:pPr>
      <w:proofErr w:type="spellStart"/>
      <w:r>
        <w:rPr>
          <w:rStyle w:val="CdigoHTML"/>
          <w:color w:val="090910"/>
        </w:rPr>
        <w:t>Route</w:t>
      </w:r>
      <w:proofErr w:type="spellEnd"/>
      <w:proofErr w:type="gramStart"/>
      <w:r>
        <w:rPr>
          <w:rStyle w:val="token"/>
          <w:color w:val="090910"/>
        </w:rPr>
        <w:t>::</w:t>
      </w:r>
      <w:proofErr w:type="spellStart"/>
      <w:r>
        <w:rPr>
          <w:rStyle w:val="token"/>
          <w:color w:val="CA473F"/>
        </w:rPr>
        <w:t>apiResource</w:t>
      </w:r>
      <w:proofErr w:type="spellEnd"/>
      <w:proofErr w:type="gramEnd"/>
      <w:r>
        <w:rPr>
          <w:rStyle w:val="token"/>
          <w:color w:val="090910"/>
        </w:rPr>
        <w:t>(</w:t>
      </w:r>
      <w:r w:rsidR="00F000CA">
        <w:rPr>
          <w:rStyle w:val="token"/>
          <w:color w:val="669900"/>
        </w:rPr>
        <w:t>'</w:t>
      </w:r>
      <w:proofErr w:type="spellStart"/>
      <w:r w:rsidR="00F000CA">
        <w:rPr>
          <w:rStyle w:val="token"/>
          <w:color w:val="669900"/>
        </w:rPr>
        <w:t>product</w:t>
      </w:r>
      <w:r>
        <w:rPr>
          <w:rStyle w:val="token"/>
          <w:color w:val="669900"/>
        </w:rPr>
        <w:t>s</w:t>
      </w:r>
      <w:proofErr w:type="spellEnd"/>
      <w:r>
        <w:rPr>
          <w:rStyle w:val="token"/>
          <w:color w:val="669900"/>
        </w:rPr>
        <w:t>'</w:t>
      </w:r>
      <w:r>
        <w:rPr>
          <w:rStyle w:val="token"/>
          <w:color w:val="090910"/>
        </w:rPr>
        <w:t>,</w:t>
      </w:r>
      <w:r>
        <w:rPr>
          <w:rStyle w:val="CdigoHTML"/>
          <w:color w:val="090910"/>
        </w:rPr>
        <w:t xml:space="preserve"> </w:t>
      </w:r>
      <w:r>
        <w:rPr>
          <w:rStyle w:val="token"/>
          <w:color w:val="669900"/>
        </w:rPr>
        <w:t>'</w:t>
      </w:r>
      <w:proofErr w:type="spellStart"/>
      <w:r>
        <w:rPr>
          <w:rStyle w:val="token"/>
          <w:color w:val="669900"/>
        </w:rPr>
        <w:t>P</w:t>
      </w:r>
      <w:r>
        <w:rPr>
          <w:rStyle w:val="token"/>
          <w:color w:val="669900"/>
        </w:rPr>
        <w:t>roduct</w:t>
      </w:r>
      <w:r>
        <w:rPr>
          <w:rStyle w:val="token"/>
          <w:color w:val="669900"/>
        </w:rPr>
        <w:t>Controller</w:t>
      </w:r>
      <w:proofErr w:type="spellEnd"/>
      <w:r>
        <w:rPr>
          <w:rStyle w:val="token"/>
          <w:color w:val="669900"/>
        </w:rPr>
        <w:t>'</w:t>
      </w:r>
      <w:r>
        <w:rPr>
          <w:rStyle w:val="token"/>
          <w:color w:val="090910"/>
        </w:rPr>
        <w:t>);</w:t>
      </w:r>
    </w:p>
    <w:p w:rsidR="005948B9" w:rsidRDefault="00495870" w:rsidP="00C82D96">
      <w:r w:rsidRPr="00495870">
        <w:drawing>
          <wp:inline distT="0" distB="0" distL="0" distR="0" wp14:anchorId="275DB8A5" wp14:editId="6869973B">
            <wp:extent cx="5400040" cy="2788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70" w:rsidRDefault="004C06A3" w:rsidP="00C82D96">
      <w:r w:rsidRPr="004C06A3">
        <w:lastRenderedPageBreak/>
        <w:drawing>
          <wp:inline distT="0" distB="0" distL="0" distR="0" wp14:anchorId="3D4B6EB8" wp14:editId="5C7CD037">
            <wp:extent cx="5400040" cy="25380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A3" w:rsidRDefault="00775A65" w:rsidP="00C82D96">
      <w:r>
        <w:t>La ruta va al controlador.</w:t>
      </w:r>
    </w:p>
    <w:p w:rsidR="00775A65" w:rsidRDefault="00775A65" w:rsidP="00C82D96">
      <w:r>
        <w:t>(LOCALHOST+</w:t>
      </w:r>
      <w:proofErr w:type="gramStart"/>
      <w:r>
        <w:t>)</w:t>
      </w:r>
      <w:r w:rsidRPr="00775A65">
        <w:t>api</w:t>
      </w:r>
      <w:proofErr w:type="gramEnd"/>
      <w:r w:rsidRPr="00775A65">
        <w:t>/</w:t>
      </w:r>
      <w:proofErr w:type="spellStart"/>
      <w:r w:rsidRPr="00775A65">
        <w:t>products</w:t>
      </w:r>
      <w:proofErr w:type="spellEnd"/>
      <w:r>
        <w:t xml:space="preserve"> en el navegador, llevaría a </w:t>
      </w:r>
      <w:r w:rsidRPr="00775A65">
        <w:t>App\Http\</w:t>
      </w:r>
      <w:proofErr w:type="spellStart"/>
      <w:r w:rsidRPr="00775A65">
        <w:t>Controllers</w:t>
      </w:r>
      <w:proofErr w:type="spellEnd"/>
      <w:r w:rsidRPr="00775A65">
        <w:t>\API\</w:t>
      </w:r>
      <w:proofErr w:type="spellStart"/>
      <w:r w:rsidRPr="00775A65">
        <w:t>ProductController</w:t>
      </w:r>
      <w:proofErr w:type="spellEnd"/>
    </w:p>
    <w:p w:rsidR="006961D5" w:rsidRDefault="006961D5" w:rsidP="00C82D96">
      <w:r w:rsidRPr="006961D5">
        <w:drawing>
          <wp:inline distT="0" distB="0" distL="0" distR="0" wp14:anchorId="11659888" wp14:editId="72973B38">
            <wp:extent cx="2404318" cy="13907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318" cy="13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D5" w:rsidRPr="006961D5" w:rsidRDefault="006961D5" w:rsidP="0069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6961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961D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ProductController</w:t>
      </w:r>
      <w:proofErr w:type="spellEnd"/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961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961D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Controller</w:t>
      </w:r>
      <w:proofErr w:type="spellEnd"/>
    </w:p>
    <w:p w:rsidR="006961D5" w:rsidRPr="006961D5" w:rsidRDefault="006961D5" w:rsidP="0069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6961D5" w:rsidRPr="006961D5" w:rsidRDefault="006961D5" w:rsidP="0069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961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6961D5" w:rsidRPr="006961D5" w:rsidRDefault="006961D5" w:rsidP="0069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61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 </w:t>
      </w:r>
      <w:proofErr w:type="spellStart"/>
      <w:r w:rsidRPr="006961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Display</w:t>
      </w:r>
      <w:proofErr w:type="spellEnd"/>
      <w:r w:rsidRPr="006961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 </w:t>
      </w:r>
      <w:proofErr w:type="spellStart"/>
      <w:r w:rsidRPr="006961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listing</w:t>
      </w:r>
      <w:proofErr w:type="spellEnd"/>
      <w:r w:rsidRPr="006961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of </w:t>
      </w:r>
      <w:proofErr w:type="spellStart"/>
      <w:r w:rsidRPr="006961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6961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6961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resource</w:t>
      </w:r>
      <w:proofErr w:type="spellEnd"/>
      <w:r w:rsidRPr="006961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6961D5" w:rsidRPr="006961D5" w:rsidRDefault="006961D5" w:rsidP="0069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61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</w:t>
      </w:r>
    </w:p>
    <w:p w:rsidR="006961D5" w:rsidRPr="006961D5" w:rsidRDefault="006961D5" w:rsidP="0069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61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 </w:t>
      </w:r>
      <w:r w:rsidRPr="006961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proofErr w:type="gramStart"/>
      <w:r w:rsidRPr="006961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6961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\</w:t>
      </w:r>
      <w:proofErr w:type="spellStart"/>
      <w:r w:rsidRPr="006961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Illuminate</w:t>
      </w:r>
      <w:proofErr w:type="spellEnd"/>
      <w:r w:rsidRPr="006961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\Http\</w:t>
      </w:r>
      <w:r w:rsidRPr="006961D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Response</w:t>
      </w:r>
    </w:p>
    <w:p w:rsidR="006961D5" w:rsidRPr="006961D5" w:rsidRDefault="006961D5" w:rsidP="0069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61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*/</w:t>
      </w:r>
    </w:p>
    <w:p w:rsidR="006961D5" w:rsidRPr="006961D5" w:rsidRDefault="006961D5" w:rsidP="0069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6961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961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961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proofErr w:type="spellEnd"/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6961D5" w:rsidRPr="006961D5" w:rsidRDefault="006961D5" w:rsidP="0069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6961D5" w:rsidRPr="006961D5" w:rsidRDefault="006961D5" w:rsidP="0069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6961D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961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response</w:t>
      </w:r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-&gt; </w:t>
      </w:r>
      <w:proofErr w:type="spellStart"/>
      <w:r w:rsidRPr="006961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proofErr w:type="spellEnd"/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961D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</w:t>
      </w:r>
      <w:proofErr w:type="spellEnd"/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6961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all</w:t>
      </w:r>
      <w:proofErr w:type="spellEnd"/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:rsidR="006961D5" w:rsidRPr="006961D5" w:rsidRDefault="006961D5" w:rsidP="0069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61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6961D5" w:rsidRDefault="006961D5" w:rsidP="00C82D96"/>
    <w:p w:rsidR="006961D5" w:rsidRDefault="006961D5" w:rsidP="00C82D96">
      <w:r>
        <w:t xml:space="preserve">Habiendo añadido productos a un usuario en el </w:t>
      </w:r>
      <w:proofErr w:type="spellStart"/>
      <w:r>
        <w:t>sql</w:t>
      </w:r>
      <w:proofErr w:type="spellEnd"/>
      <w:r>
        <w:t>.</w:t>
      </w:r>
    </w:p>
    <w:p w:rsidR="006961D5" w:rsidRDefault="006961D5" w:rsidP="00C82D96">
      <w:hyperlink r:id="rId11" w:history="1">
        <w:r>
          <w:rPr>
            <w:rStyle w:val="Hipervnculo"/>
          </w:rPr>
          <w:t>http://127.0.0.1:8000/api/products</w:t>
        </w:r>
      </w:hyperlink>
    </w:p>
    <w:p w:rsidR="00C73EA9" w:rsidRDefault="00C73EA9" w:rsidP="00C82D96">
      <w:bookmarkStart w:id="0" w:name="_GoBack"/>
      <w:bookmarkEnd w:id="0"/>
    </w:p>
    <w:sectPr w:rsidR="00C73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17"/>
    <w:rsid w:val="0000063F"/>
    <w:rsid w:val="000A394C"/>
    <w:rsid w:val="002D0768"/>
    <w:rsid w:val="00495870"/>
    <w:rsid w:val="004C06A3"/>
    <w:rsid w:val="004E2517"/>
    <w:rsid w:val="005948B9"/>
    <w:rsid w:val="006961D5"/>
    <w:rsid w:val="00775A65"/>
    <w:rsid w:val="0094405B"/>
    <w:rsid w:val="00C73EA9"/>
    <w:rsid w:val="00C82D96"/>
    <w:rsid w:val="00DF4D5D"/>
    <w:rsid w:val="00E15B43"/>
    <w:rsid w:val="00F0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29DA2-FEE1-432D-8C28-28515DC9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2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C82D9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6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D07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2D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27.0.0.1:8000/api/products" TargetMode="External"/><Relationship Id="rId5" Type="http://schemas.openxmlformats.org/officeDocument/2006/relationships/hyperlink" Target="https://laravel.com/docs/7.x/controller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laravel.com/docs/7.x/controller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cp:keywords/>
  <dc:description/>
  <cp:lastModifiedBy>tperez</cp:lastModifiedBy>
  <cp:revision>16</cp:revision>
  <dcterms:created xsi:type="dcterms:W3CDTF">2020-04-05T14:37:00Z</dcterms:created>
  <dcterms:modified xsi:type="dcterms:W3CDTF">2020-04-05T15:27:00Z</dcterms:modified>
</cp:coreProperties>
</file>