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991D" w14:textId="03F53072" w:rsidR="00B715EC" w:rsidRDefault="00C052BA">
      <w:r>
        <w:t>Assignment</w:t>
      </w:r>
    </w:p>
    <w:p w14:paraId="1FA2F156" w14:textId="4392EE1A" w:rsidR="000B6917" w:rsidRDefault="000669A1">
      <w:r>
        <w:rPr>
          <w:rFonts w:ascii="Roboto" w:hAnsi="Roboto"/>
          <w:color w:val="393D3E"/>
          <w:shd w:val="clear" w:color="auto" w:fill="FFFFFF"/>
        </w:rPr>
        <w:t>explore the available data, create visualisations to identify trends, and extract meaningful insights to inform decision-making. </w:t>
      </w:r>
    </w:p>
    <w:p w14:paraId="33A503B9" w14:textId="77777777" w:rsidR="000B6917" w:rsidRDefault="000B6917"/>
    <w:p w14:paraId="58915554" w14:textId="7B40248C" w:rsidR="00C052BA" w:rsidRDefault="00084E49">
      <w:r w:rsidRPr="00084E49">
        <w:t xml:space="preserve">a PDF report of 1,000 words (+/- 20%) indicating your approach, </w:t>
      </w:r>
      <w:r w:rsidRPr="00CB0754">
        <w:rPr>
          <w:b/>
          <w:bCs/>
          <w:color w:val="FF0000"/>
        </w:rPr>
        <w:t xml:space="preserve">thought process, results, conclusions, and any recommendations </w:t>
      </w:r>
      <w:r w:rsidRPr="00084E49">
        <w:t>you would like to make (as a PDF file)</w:t>
      </w:r>
    </w:p>
    <w:p w14:paraId="7BA5810F" w14:textId="77777777" w:rsidR="00084E49" w:rsidRDefault="00084E49"/>
    <w:p w14:paraId="759788DB" w14:textId="44BE4415" w:rsidR="0029788A" w:rsidRPr="0029788A" w:rsidRDefault="0029788A">
      <w:pPr>
        <w:rPr>
          <w:color w:val="FF0000"/>
        </w:rPr>
      </w:pPr>
      <w:r w:rsidRPr="0029788A">
        <w:rPr>
          <w:color w:val="FF0000"/>
        </w:rPr>
        <w:t>Explain everything everywhere.</w:t>
      </w:r>
    </w:p>
    <w:p w14:paraId="4AD4AE17" w14:textId="77777777" w:rsidR="0029788A" w:rsidRDefault="0029788A"/>
    <w:p w14:paraId="366CED86" w14:textId="7213DD94" w:rsidR="00084E49" w:rsidRDefault="006F258E">
      <w:r>
        <w:t>Context</w:t>
      </w:r>
    </w:p>
    <w:p w14:paraId="005BAE86" w14:textId="77777777" w:rsidR="006F258E" w:rsidRDefault="006F258E"/>
    <w:p w14:paraId="35D5974C" w14:textId="25C20004" w:rsidR="006F258E" w:rsidRDefault="006F258E">
      <w:r>
        <w:t>Analytic</w:t>
      </w:r>
      <w:r w:rsidR="00633401">
        <w:t>al</w:t>
      </w:r>
      <w:r>
        <w:t xml:space="preserve"> </w:t>
      </w:r>
      <w:proofErr w:type="spellStart"/>
      <w:r>
        <w:t>approach</w:t>
      </w:r>
      <w:r w:rsidR="000672A1">
        <w:t>and</w:t>
      </w:r>
      <w:proofErr w:type="spellEnd"/>
      <w:r w:rsidR="000672A1">
        <w:t xml:space="preserve"> thought process</w:t>
      </w:r>
      <w:r>
        <w:t>:</w:t>
      </w:r>
    </w:p>
    <w:p w14:paraId="4C5F460F" w14:textId="77777777" w:rsidR="006F258E" w:rsidRDefault="006F258E"/>
    <w:p w14:paraId="55D47F3A" w14:textId="17551756" w:rsidR="00493492" w:rsidRDefault="00493492">
      <w:r>
        <w:t>Dependent variable</w:t>
      </w:r>
    </w:p>
    <w:p w14:paraId="69EEE4F7" w14:textId="217CFF83" w:rsidR="00493492" w:rsidRDefault="00493492" w:rsidP="006F258E">
      <w:pPr>
        <w:ind w:left="720"/>
      </w:pPr>
      <w:r>
        <w:t>Positively skewed distribution, in line with the nature of loyalty points. The size of dataset should still allow meaningful regression model</w:t>
      </w:r>
    </w:p>
    <w:p w14:paraId="7B0931C0" w14:textId="2DF65B11" w:rsidR="00C052BA" w:rsidRDefault="00C052BA">
      <w:r>
        <w:t>Independent variables</w:t>
      </w:r>
    </w:p>
    <w:p w14:paraId="5F1076A9" w14:textId="473F5E91" w:rsidR="00C052BA" w:rsidRDefault="00C052BA" w:rsidP="006F258E">
      <w:pPr>
        <w:spacing w:after="0"/>
        <w:ind w:left="720"/>
      </w:pPr>
      <w:r>
        <w:t>Age not linear</w:t>
      </w:r>
    </w:p>
    <w:p w14:paraId="3759ECA4" w14:textId="71D5E8B8" w:rsidR="00C052BA" w:rsidRDefault="00C052BA" w:rsidP="006F258E">
      <w:pPr>
        <w:spacing w:after="0"/>
        <w:ind w:left="720"/>
      </w:pPr>
      <w:r>
        <w:t>Spending score is approximately linear</w:t>
      </w:r>
    </w:p>
    <w:p w14:paraId="364DD2A8" w14:textId="621343C2" w:rsidR="00C052BA" w:rsidRDefault="00C052BA" w:rsidP="006F258E">
      <w:pPr>
        <w:spacing w:after="0"/>
        <w:ind w:left="720"/>
      </w:pPr>
      <w:r>
        <w:t>Based on the metadata this is the same score like loyalty  - be careful</w:t>
      </w:r>
    </w:p>
    <w:p w14:paraId="55D3819E" w14:textId="2235CCBE" w:rsidR="00C052BA" w:rsidRDefault="00C052BA" w:rsidP="006F258E">
      <w:pPr>
        <w:spacing w:after="0"/>
        <w:ind w:left="720"/>
      </w:pPr>
      <w:r>
        <w:t>Renumeration is approximately linear but there is a heteroskedastic error</w:t>
      </w:r>
    </w:p>
    <w:p w14:paraId="1C764C6E" w14:textId="77777777" w:rsidR="006F258E" w:rsidRDefault="006F258E" w:rsidP="006F258E">
      <w:pPr>
        <w:spacing w:after="0"/>
        <w:ind w:left="720"/>
      </w:pPr>
    </w:p>
    <w:p w14:paraId="04FC6653" w14:textId="06F2B529" w:rsidR="00C052BA" w:rsidRDefault="00C052BA">
      <w:r>
        <w:t>I tried MLR but ended up with a p value below 0.01</w:t>
      </w:r>
    </w:p>
    <w:p w14:paraId="19170D86" w14:textId="29572CFE" w:rsidR="00C052BA" w:rsidRDefault="00C052BA">
      <w:r>
        <w:t>I must transform the data and see what it can show with spending score</w:t>
      </w:r>
    </w:p>
    <w:p w14:paraId="7C29F511" w14:textId="70AB8416" w:rsidR="00C052BA" w:rsidRDefault="00C052BA"/>
    <w:p w14:paraId="490C27B5" w14:textId="777FCDCB" w:rsidR="000672A1" w:rsidRDefault="000672A1">
      <w:r>
        <w:t>Results</w:t>
      </w:r>
    </w:p>
    <w:p w14:paraId="7EF72405" w14:textId="77777777" w:rsidR="00C052BA" w:rsidRDefault="00C052BA"/>
    <w:p w14:paraId="112AA457" w14:textId="6A8107D6" w:rsidR="006B48E9" w:rsidRDefault="006F258E">
      <w:r>
        <w:t>Conclusion</w:t>
      </w:r>
    </w:p>
    <w:p w14:paraId="0095FAA9" w14:textId="77777777" w:rsidR="00CB0754" w:rsidRDefault="00CB0754"/>
    <w:p w14:paraId="51B17AA2" w14:textId="4416B034" w:rsidR="00CB0754" w:rsidRDefault="00CB0754">
      <w:r>
        <w:t>Recommendation</w:t>
      </w:r>
    </w:p>
    <w:p w14:paraId="1614EF2B" w14:textId="77777777" w:rsidR="006B48E9" w:rsidRDefault="006B48E9"/>
    <w:p w14:paraId="6476E7FA" w14:textId="77777777" w:rsidR="006B48E9" w:rsidRDefault="006B48E9"/>
    <w:p w14:paraId="792D7D4D" w14:textId="77777777" w:rsidR="006B48E9" w:rsidRDefault="006B48E9"/>
    <w:p w14:paraId="14F291AA" w14:textId="77777777" w:rsidR="006B48E9" w:rsidRDefault="006B48E9"/>
    <w:p w14:paraId="5CEBB5E2" w14:textId="77777777" w:rsidR="006B48E9" w:rsidRDefault="006B48E9"/>
    <w:p w14:paraId="2BAADEBC" w14:textId="77777777" w:rsidR="00D25E88" w:rsidRDefault="00D25E88" w:rsidP="00D25E88">
      <w:pPr>
        <w:shd w:val="clear" w:color="auto" w:fill="FFFFFF"/>
        <w:spacing w:before="570" w:after="150" w:line="240" w:lineRule="auto"/>
        <w:outlineLvl w:val="1"/>
        <w:rPr>
          <w:rFonts w:ascii="Lato" w:eastAsia="Times New Roman" w:hAnsi="Lato" w:cs="Times New Roman"/>
          <w:b/>
          <w:bCs/>
          <w:color w:val="393D3E"/>
          <w:sz w:val="39"/>
          <w:szCs w:val="39"/>
          <w:lang w:eastAsia="en-GB"/>
        </w:rPr>
      </w:pPr>
      <w:r>
        <w:rPr>
          <w:rFonts w:ascii="Lato" w:eastAsia="Times New Roman" w:hAnsi="Lato" w:cs="Times New Roman"/>
          <w:b/>
          <w:bCs/>
          <w:color w:val="393D3E"/>
          <w:sz w:val="39"/>
          <w:szCs w:val="39"/>
          <w:lang w:eastAsia="en-GB"/>
        </w:rPr>
        <w:t>Assignment3</w:t>
      </w:r>
    </w:p>
    <w:p w14:paraId="552F8C5E" w14:textId="77777777" w:rsidR="00D25E88" w:rsidRDefault="00D25E88" w:rsidP="00D25E88">
      <w:pPr>
        <w:shd w:val="clear" w:color="auto" w:fill="FFFFFF"/>
        <w:spacing w:before="570" w:after="150" w:line="240" w:lineRule="auto"/>
        <w:outlineLvl w:val="1"/>
        <w:rPr>
          <w:rFonts w:ascii="Lato" w:eastAsia="Times New Roman" w:hAnsi="Lato" w:cs="Times New Roman"/>
          <w:b/>
          <w:bCs/>
          <w:color w:val="393D3E"/>
          <w:sz w:val="39"/>
          <w:szCs w:val="39"/>
          <w:lang w:eastAsia="en-GB"/>
        </w:rPr>
      </w:pPr>
    </w:p>
    <w:p w14:paraId="1C28C339" w14:textId="77777777" w:rsidR="00D25E88" w:rsidRPr="004A6EDF" w:rsidRDefault="00D25E88" w:rsidP="00D25E88">
      <w:pPr>
        <w:shd w:val="clear" w:color="auto" w:fill="FFFFFF"/>
        <w:spacing w:before="570" w:after="150" w:line="240" w:lineRule="auto"/>
        <w:outlineLvl w:val="1"/>
        <w:rPr>
          <w:rFonts w:ascii="Lato" w:eastAsia="Times New Roman" w:hAnsi="Lato" w:cs="Times New Roman"/>
          <w:b/>
          <w:bCs/>
          <w:color w:val="393D3E"/>
          <w:sz w:val="39"/>
          <w:szCs w:val="39"/>
          <w:lang w:eastAsia="en-GB"/>
        </w:rPr>
      </w:pPr>
      <w:r w:rsidRPr="004A6EDF">
        <w:rPr>
          <w:rFonts w:ascii="Lato" w:eastAsia="Times New Roman" w:hAnsi="Lato" w:cs="Times New Roman"/>
          <w:b/>
          <w:bCs/>
          <w:color w:val="393D3E"/>
          <w:sz w:val="39"/>
          <w:szCs w:val="39"/>
          <w:lang w:eastAsia="en-GB"/>
        </w:rPr>
        <w:t>Approach</w:t>
      </w:r>
      <w:r>
        <w:rPr>
          <w:rFonts w:ascii="Lato" w:eastAsia="Times New Roman" w:hAnsi="Lato" w:cs="Times New Roman"/>
          <w:b/>
          <w:bCs/>
          <w:color w:val="393D3E"/>
          <w:sz w:val="39"/>
          <w:szCs w:val="39"/>
          <w:lang w:eastAsia="en-GB"/>
        </w:rPr>
        <w:t xml:space="preserve"> from MLR earlier</w:t>
      </w:r>
    </w:p>
    <w:p w14:paraId="62D629B6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Open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 xml:space="preserve"> a new </w:t>
      </w:r>
      <w:proofErr w:type="spellStart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Jupyter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 xml:space="preserve"> Notebook (Python3), and import the relevant modules and packages (e.g. Pandas, NumPy,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statsmodels.api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,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sklearn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, Matplotlib).</w:t>
      </w:r>
    </w:p>
    <w:p w14:paraId="4D0B1A4F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Import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the ecommerce_data.csv file (see the 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Data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folder in the ZIP file you downloaded from </w:t>
      </w:r>
      <w:hyperlink r:id="rId5" w:tooltip="1.0 Focus of the week" w:history="1">
        <w:r w:rsidRPr="004A6ED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GB"/>
          </w:rPr>
          <w:t>1.0 Focus of the week</w:t>
        </w:r>
      </w:hyperlink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), and 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view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it as a Pandas DataFrame to check if the data is valid. (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Option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: Use (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df.head</w:t>
      </w:r>
      <w:proofErr w:type="spellEnd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()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and </w:t>
      </w:r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df.info()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to check the information against the table above.)</w:t>
      </w:r>
    </w:p>
    <w:p w14:paraId="3DFD37D1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Familiarise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yourself with the metadata (ecommerce_metadata.txt).</w:t>
      </w:r>
    </w:p>
    <w:p w14:paraId="36533514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Define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the independent and dependent variables for your regression model. (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Hint: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We require more than one independent variable in MLR.)</w:t>
      </w:r>
    </w:p>
    <w:p w14:paraId="3128062D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Specify and fit the model to use.</w:t>
      </w:r>
    </w:p>
    <w:p w14:paraId="6781B1E1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Call the predictions for the independent variable.</w:t>
      </w:r>
    </w:p>
    <w:p w14:paraId="7591F427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after="0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Check the value of the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bdr w:val="none" w:sz="0" w:space="0" w:color="auto" w:frame="1"/>
          <w:lang w:eastAsia="en-GB"/>
        </w:rPr>
        <w:t>R2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, intercept, and coefficients.</w:t>
      </w:r>
    </w:p>
    <w:p w14:paraId="7B508030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Make predictions (e.g. 5.75 and 15.2).</w:t>
      </w:r>
    </w:p>
    <w:p w14:paraId="5A52B3BD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Train and test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the MLR. </w:t>
      </w:r>
    </w:p>
    <w:p w14:paraId="31C62EB4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Divide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the data set into training and test sets. Specify the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random_state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as 42.</w:t>
      </w:r>
    </w:p>
    <w:p w14:paraId="1AFA8F74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Train the model with the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statsmodel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of the </w:t>
      </w:r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OLS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library.</w:t>
      </w:r>
    </w:p>
    <w:p w14:paraId="195E0360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Set the predicted response vector.</w:t>
      </w:r>
    </w:p>
    <w:p w14:paraId="46B4301F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Call and print a summary of the model.</w:t>
      </w:r>
    </w:p>
    <w:p w14:paraId="09A70296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Print the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multi.score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of the model based on the </w:t>
      </w:r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train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data set.</w:t>
      </w:r>
    </w:p>
    <w:p w14:paraId="671AE87E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Run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a regression test.</w:t>
      </w:r>
    </w:p>
    <w:p w14:paraId="0E5605DD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Fit the model with the </w:t>
      </w:r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fit()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method.</w:t>
      </w:r>
    </w:p>
    <w:p w14:paraId="152BABD5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Call and print the predictions for </w:t>
      </w:r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X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in the </w:t>
      </w:r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test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set.</w:t>
      </w:r>
    </w:p>
    <w:p w14:paraId="476BB4DD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after="0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Print the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bdr w:val="none" w:sz="0" w:space="0" w:color="auto" w:frame="1"/>
          <w:lang w:eastAsia="en-GB"/>
        </w:rPr>
        <w:t>R2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value.</w:t>
      </w:r>
    </w:p>
    <w:p w14:paraId="0A065BC1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Check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for multicollinearity. </w:t>
      </w:r>
    </w:p>
    <w:p w14:paraId="30FAA9F2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Create a variable to store the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x_train</w:t>
      </w:r>
      <w:proofErr w:type="spellEnd"/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data set. (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Hint: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Leverage the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sm.add_constant</w:t>
      </w:r>
      <w:proofErr w:type="spellEnd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()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function.)</w:t>
      </w:r>
    </w:p>
    <w:p w14:paraId="1B56708C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Create an empty DataFrame.</w:t>
      </w:r>
    </w:p>
    <w:p w14:paraId="5E287736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Calculate and print the VIF values.</w:t>
      </w:r>
    </w:p>
    <w:p w14:paraId="51722FFA" w14:textId="77777777" w:rsidR="00D25E88" w:rsidRPr="004A6EDF" w:rsidRDefault="00D25E88" w:rsidP="00D25E88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280" w:right="90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lastRenderedPageBreak/>
        <w:t>Determine whether heteroscedasticity is present. (</w:t>
      </w: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Hint: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Leverage the </w:t>
      </w:r>
      <w:proofErr w:type="spellStart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sms.het_breuschpagan</w:t>
      </w:r>
      <w:proofErr w:type="spellEnd"/>
      <w:r w:rsidRPr="004A6EDF">
        <w:rPr>
          <w:rFonts w:ascii="Consolas" w:eastAsia="Times New Roman" w:hAnsi="Consolas" w:cs="Courier New"/>
          <w:color w:val="E0061F"/>
          <w:sz w:val="20"/>
          <w:szCs w:val="20"/>
          <w:bdr w:val="none" w:sz="0" w:space="0" w:color="auto" w:frame="1"/>
          <w:shd w:val="clear" w:color="auto" w:fill="F5F5F5"/>
          <w:lang w:eastAsia="en-GB"/>
        </w:rPr>
        <w:t>()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function.)</w:t>
      </w:r>
    </w:p>
    <w:p w14:paraId="24A77019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Evaluate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 the model by determining the mean absolute error and mean square error.</w:t>
      </w:r>
    </w:p>
    <w:p w14:paraId="46844699" w14:textId="77777777" w:rsidR="00D25E88" w:rsidRPr="004A6EDF" w:rsidRDefault="00D25E88" w:rsidP="00D25E88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140" w:right="45"/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</w:pPr>
      <w:r w:rsidRPr="004A6EDF">
        <w:rPr>
          <w:rFonts w:ascii="Roboto" w:eastAsia="Times New Roman" w:hAnsi="Roboto" w:cs="Times New Roman"/>
          <w:b/>
          <w:bCs/>
          <w:color w:val="393D3E"/>
          <w:sz w:val="24"/>
          <w:szCs w:val="24"/>
          <w:lang w:eastAsia="en-GB"/>
        </w:rPr>
        <w:t>Summarise </w:t>
      </w:r>
      <w:r w:rsidRPr="004A6EDF">
        <w:rPr>
          <w:rFonts w:ascii="Roboto" w:eastAsia="Times New Roman" w:hAnsi="Roboto" w:cs="Times New Roman"/>
          <w:color w:val="393D3E"/>
          <w:sz w:val="24"/>
          <w:szCs w:val="24"/>
          <w:lang w:eastAsia="en-GB"/>
        </w:rPr>
        <w:t>the results in a sentence or two in your Notebook. </w:t>
      </w:r>
    </w:p>
    <w:p w14:paraId="4EB7C8CD" w14:textId="7B9F2E2C" w:rsidR="00C052BA" w:rsidRDefault="00C052BA"/>
    <w:p w14:paraId="24BB35B0" w14:textId="77777777" w:rsidR="00C052BA" w:rsidRDefault="00C052BA"/>
    <w:sectPr w:rsidR="00C0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FA7"/>
    <w:multiLevelType w:val="multilevel"/>
    <w:tmpl w:val="385E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42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BA"/>
    <w:rsid w:val="000669A1"/>
    <w:rsid w:val="000672A1"/>
    <w:rsid w:val="00084E49"/>
    <w:rsid w:val="000B6917"/>
    <w:rsid w:val="0029788A"/>
    <w:rsid w:val="00493492"/>
    <w:rsid w:val="00633401"/>
    <w:rsid w:val="006B48E9"/>
    <w:rsid w:val="006E5328"/>
    <w:rsid w:val="006F258E"/>
    <w:rsid w:val="00B715EC"/>
    <w:rsid w:val="00C052BA"/>
    <w:rsid w:val="00CB0754"/>
    <w:rsid w:val="00D2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0361"/>
  <w15:docId w15:val="{F8DC76B9-7CE6-40EF-935F-B77EA31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urthrev.instructure.com/courses/464/pages/1-dot-0-focus-of-the-w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Balog (Student)</dc:creator>
  <cp:keywords/>
  <dc:description/>
  <cp:lastModifiedBy>Tamas Balog (Student)</cp:lastModifiedBy>
  <cp:revision>11</cp:revision>
  <dcterms:created xsi:type="dcterms:W3CDTF">2022-11-14T10:41:00Z</dcterms:created>
  <dcterms:modified xsi:type="dcterms:W3CDTF">2022-11-19T14:54:00Z</dcterms:modified>
</cp:coreProperties>
</file>