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441F8" w14:textId="5A53473B" w:rsidR="0089198D" w:rsidRDefault="0089198D">
      <w:proofErr w:type="spellStart"/>
      <w:r>
        <w:t>Bài</w:t>
      </w:r>
      <w:proofErr w:type="spellEnd"/>
      <w:r>
        <w:t xml:space="preserve"> 1</w:t>
      </w:r>
    </w:p>
    <w:p w14:paraId="62C3FE0A" w14:textId="77777777" w:rsidR="0089198D" w:rsidRPr="0089198D" w:rsidRDefault="0089198D" w:rsidP="0089198D">
      <w:proofErr w:type="spellStart"/>
      <w:r w:rsidRPr="0089198D">
        <w:rPr>
          <w:b/>
          <w:bCs/>
        </w:rPr>
        <w:t>Hệ</w:t>
      </w:r>
      <w:proofErr w:type="spellEnd"/>
      <w:r w:rsidRPr="0089198D">
        <w:rPr>
          <w:b/>
          <w:bCs/>
        </w:rPr>
        <w:t xml:space="preserve"> </w:t>
      </w:r>
      <w:proofErr w:type="spellStart"/>
      <w:r w:rsidRPr="0089198D">
        <w:rPr>
          <w:b/>
          <w:bCs/>
        </w:rPr>
        <w:t>thống</w:t>
      </w:r>
      <w:proofErr w:type="spellEnd"/>
      <w:r w:rsidRPr="0089198D">
        <w:rPr>
          <w:b/>
          <w:bCs/>
        </w:rPr>
        <w:t xml:space="preserve"> Học </w:t>
      </w:r>
      <w:proofErr w:type="spellStart"/>
      <w:r w:rsidRPr="0089198D">
        <w:rPr>
          <w:b/>
          <w:bCs/>
        </w:rPr>
        <w:t>Trực</w:t>
      </w:r>
      <w:proofErr w:type="spellEnd"/>
      <w:r w:rsidRPr="0089198D">
        <w:rPr>
          <w:b/>
          <w:bCs/>
        </w:rPr>
        <w:t xml:space="preserve"> </w:t>
      </w:r>
      <w:proofErr w:type="spellStart"/>
      <w:r w:rsidRPr="0089198D">
        <w:rPr>
          <w:b/>
          <w:bCs/>
        </w:rPr>
        <w:t>tuyến</w:t>
      </w:r>
      <w:proofErr w:type="spellEnd"/>
      <w:r w:rsidRPr="0089198D">
        <w:rPr>
          <w:b/>
          <w:bCs/>
        </w:rPr>
        <w:t xml:space="preserve"> (E-Learning System)</w:t>
      </w:r>
      <w:r w:rsidRPr="0089198D">
        <w:t>.</w:t>
      </w:r>
    </w:p>
    <w:p w14:paraId="13F5B9D9" w14:textId="77777777" w:rsidR="0089198D" w:rsidRPr="0089198D" w:rsidRDefault="0089198D" w:rsidP="0089198D">
      <w:pPr>
        <w:rPr>
          <w:b/>
          <w:bCs/>
        </w:rPr>
      </w:pPr>
      <w:proofErr w:type="spellStart"/>
      <w:r w:rsidRPr="0089198D">
        <w:rPr>
          <w:b/>
          <w:bCs/>
        </w:rPr>
        <w:t>Phân</w:t>
      </w:r>
      <w:proofErr w:type="spellEnd"/>
      <w:r w:rsidRPr="0089198D">
        <w:rPr>
          <w:b/>
          <w:bCs/>
        </w:rPr>
        <w:t xml:space="preserve"> </w:t>
      </w:r>
      <w:proofErr w:type="spellStart"/>
      <w:r w:rsidRPr="0089198D">
        <w:rPr>
          <w:b/>
          <w:bCs/>
        </w:rPr>
        <w:t>loại</w:t>
      </w:r>
      <w:proofErr w:type="spellEnd"/>
      <w:r w:rsidRPr="0089198D">
        <w:rPr>
          <w:b/>
          <w:bCs/>
        </w:rPr>
        <w:t xml:space="preserve"> Stakeholders - </w:t>
      </w:r>
      <w:proofErr w:type="spellStart"/>
      <w:r w:rsidRPr="0089198D">
        <w:rPr>
          <w:b/>
          <w:bCs/>
        </w:rPr>
        <w:t>Hệ</w:t>
      </w:r>
      <w:proofErr w:type="spellEnd"/>
      <w:r w:rsidRPr="0089198D">
        <w:rPr>
          <w:b/>
          <w:bCs/>
        </w:rPr>
        <w:t xml:space="preserve"> </w:t>
      </w:r>
      <w:proofErr w:type="spellStart"/>
      <w:r w:rsidRPr="0089198D">
        <w:rPr>
          <w:b/>
          <w:bCs/>
        </w:rPr>
        <w:t>thống</w:t>
      </w:r>
      <w:proofErr w:type="spellEnd"/>
      <w:r w:rsidRPr="0089198D">
        <w:rPr>
          <w:b/>
          <w:bCs/>
        </w:rPr>
        <w:t xml:space="preserve"> Học </w:t>
      </w:r>
      <w:proofErr w:type="spellStart"/>
      <w:r w:rsidRPr="0089198D">
        <w:rPr>
          <w:b/>
          <w:bCs/>
        </w:rPr>
        <w:t>Trực</w:t>
      </w:r>
      <w:proofErr w:type="spellEnd"/>
      <w:r w:rsidRPr="0089198D">
        <w:rPr>
          <w:b/>
          <w:bCs/>
        </w:rPr>
        <w:t xml:space="preserve"> </w:t>
      </w:r>
      <w:proofErr w:type="spellStart"/>
      <w:r w:rsidRPr="0089198D">
        <w:rPr>
          <w:b/>
          <w:bCs/>
        </w:rPr>
        <w:t>tuyến</w:t>
      </w:r>
      <w:proofErr w:type="spellEnd"/>
    </w:p>
    <w:p w14:paraId="2F885AFD" w14:textId="77777777" w:rsidR="0089198D" w:rsidRDefault="0089198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7540"/>
      </w:tblGrid>
      <w:tr w:rsidR="0089198D" w:rsidRPr="0089198D" w14:paraId="02E18DAA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6337B" w14:textId="77777777" w:rsidR="0089198D" w:rsidRPr="0089198D" w:rsidRDefault="0089198D" w:rsidP="0089198D">
            <w:r w:rsidRPr="0089198D">
              <w:t xml:space="preserve">Vai </w:t>
            </w:r>
            <w:proofErr w:type="spellStart"/>
            <w:r w:rsidRPr="0089198D">
              <w:t>trò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1E8ED" w14:textId="77777777" w:rsidR="0089198D" w:rsidRPr="0089198D" w:rsidRDefault="0089198D" w:rsidP="0089198D">
            <w:r w:rsidRPr="0089198D">
              <w:t xml:space="preserve">Stakeholder </w:t>
            </w:r>
            <w:proofErr w:type="spellStart"/>
            <w:r w:rsidRPr="0089198D">
              <w:t>cụ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thể</w:t>
            </w:r>
            <w:proofErr w:type="spellEnd"/>
          </w:p>
        </w:tc>
      </w:tr>
      <w:tr w:rsidR="0089198D" w:rsidRPr="0089198D" w14:paraId="06738E9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463C3" w14:textId="77777777" w:rsidR="0089198D" w:rsidRPr="0089198D" w:rsidRDefault="0089198D" w:rsidP="0089198D">
            <w:r w:rsidRPr="0089198D">
              <w:t xml:space="preserve">1. </w:t>
            </w:r>
            <w:proofErr w:type="spellStart"/>
            <w:r w:rsidRPr="0089198D">
              <w:t>Người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dùng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cuối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401BE" w14:textId="77777777" w:rsidR="0089198D" w:rsidRPr="0089198D" w:rsidRDefault="0089198D" w:rsidP="0089198D">
            <w:r w:rsidRPr="0089198D">
              <w:t xml:space="preserve">Học </w:t>
            </w:r>
            <w:proofErr w:type="spellStart"/>
            <w:r w:rsidRPr="0089198D">
              <w:t>viên</w:t>
            </w:r>
            <w:proofErr w:type="spellEnd"/>
            <w:r w:rsidRPr="0089198D">
              <w:t xml:space="preserve">, </w:t>
            </w:r>
            <w:proofErr w:type="spellStart"/>
            <w:r w:rsidRPr="0089198D">
              <w:t>Giảng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viên</w:t>
            </w:r>
            <w:proofErr w:type="spellEnd"/>
          </w:p>
        </w:tc>
      </w:tr>
      <w:tr w:rsidR="0089198D" w:rsidRPr="0089198D" w14:paraId="6EA038E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23C61" w14:textId="77777777" w:rsidR="0089198D" w:rsidRPr="0089198D" w:rsidRDefault="0089198D" w:rsidP="0089198D">
            <w:r w:rsidRPr="0089198D">
              <w:t xml:space="preserve">2. </w:t>
            </w:r>
            <w:proofErr w:type="spellStart"/>
            <w:r w:rsidRPr="0089198D">
              <w:t>Nhà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tài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trợ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322F1" w14:textId="77777777" w:rsidR="0089198D" w:rsidRPr="0089198D" w:rsidRDefault="0089198D" w:rsidP="0089198D">
            <w:r w:rsidRPr="0089198D">
              <w:t xml:space="preserve">Ban </w:t>
            </w:r>
            <w:proofErr w:type="spellStart"/>
            <w:r w:rsidRPr="0089198D">
              <w:t>Giám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đốc</w:t>
            </w:r>
            <w:proofErr w:type="spellEnd"/>
            <w:r w:rsidRPr="0089198D">
              <w:t xml:space="preserve">/Quản </w:t>
            </w:r>
            <w:proofErr w:type="spellStart"/>
            <w:r w:rsidRPr="0089198D">
              <w:t>lý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Cơ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sở</w:t>
            </w:r>
            <w:proofErr w:type="spellEnd"/>
            <w:r w:rsidRPr="0089198D">
              <w:t xml:space="preserve"> Đào </w:t>
            </w:r>
            <w:proofErr w:type="spellStart"/>
            <w:r w:rsidRPr="0089198D">
              <w:t>tạo</w:t>
            </w:r>
            <w:proofErr w:type="spellEnd"/>
            <w:r w:rsidRPr="0089198D">
              <w:t xml:space="preserve">, </w:t>
            </w:r>
            <w:proofErr w:type="spellStart"/>
            <w:r w:rsidRPr="0089198D">
              <w:t>Bộ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phận</w:t>
            </w:r>
            <w:proofErr w:type="spellEnd"/>
            <w:r w:rsidRPr="0089198D">
              <w:t xml:space="preserve"> Tài </w:t>
            </w:r>
            <w:proofErr w:type="spellStart"/>
            <w:r w:rsidRPr="0089198D">
              <w:t>chính</w:t>
            </w:r>
            <w:proofErr w:type="spellEnd"/>
          </w:p>
        </w:tc>
      </w:tr>
      <w:tr w:rsidR="0089198D" w:rsidRPr="0089198D" w14:paraId="4DD9601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3454B" w14:textId="77777777" w:rsidR="0089198D" w:rsidRPr="0089198D" w:rsidRDefault="0089198D" w:rsidP="0089198D">
            <w:r w:rsidRPr="0089198D">
              <w:t xml:space="preserve">3. Chuyên </w:t>
            </w:r>
            <w:proofErr w:type="spellStart"/>
            <w:r w:rsidRPr="0089198D">
              <w:t>gia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nghiệp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vụ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60637" w14:textId="77777777" w:rsidR="0089198D" w:rsidRPr="0089198D" w:rsidRDefault="0089198D" w:rsidP="0089198D">
            <w:r w:rsidRPr="0089198D">
              <w:t xml:space="preserve">Chuyên </w:t>
            </w:r>
            <w:proofErr w:type="spellStart"/>
            <w:r w:rsidRPr="0089198D">
              <w:t>viên</w:t>
            </w:r>
            <w:proofErr w:type="spellEnd"/>
            <w:r w:rsidRPr="0089198D">
              <w:t xml:space="preserve"> Đào </w:t>
            </w:r>
            <w:proofErr w:type="spellStart"/>
            <w:r w:rsidRPr="0089198D">
              <w:t>tạo</w:t>
            </w:r>
            <w:proofErr w:type="spellEnd"/>
            <w:r w:rsidRPr="0089198D">
              <w:t>/</w:t>
            </w:r>
            <w:proofErr w:type="spellStart"/>
            <w:r w:rsidRPr="0089198D">
              <w:t>Nội</w:t>
            </w:r>
            <w:proofErr w:type="spellEnd"/>
            <w:r w:rsidRPr="0089198D">
              <w:t xml:space="preserve"> dung, Chuyên </w:t>
            </w:r>
            <w:proofErr w:type="spellStart"/>
            <w:r w:rsidRPr="0089198D">
              <w:t>gia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Sư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phạm</w:t>
            </w:r>
            <w:proofErr w:type="spellEnd"/>
          </w:p>
        </w:tc>
      </w:tr>
      <w:tr w:rsidR="0089198D" w:rsidRPr="0089198D" w14:paraId="03AF9FE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94D92" w14:textId="77777777" w:rsidR="0089198D" w:rsidRPr="0089198D" w:rsidRDefault="0089198D" w:rsidP="0089198D">
            <w:r w:rsidRPr="0089198D">
              <w:t xml:space="preserve">4. </w:t>
            </w:r>
            <w:proofErr w:type="spellStart"/>
            <w:r w:rsidRPr="0089198D">
              <w:t>Bộ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phận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Kỹ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thuật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19861" w14:textId="77777777" w:rsidR="0089198D" w:rsidRPr="0089198D" w:rsidRDefault="0089198D" w:rsidP="0089198D">
            <w:proofErr w:type="spellStart"/>
            <w:r w:rsidRPr="0089198D">
              <w:t>Đội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ngũ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Phát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triển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Phần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mềm</w:t>
            </w:r>
            <w:proofErr w:type="spellEnd"/>
            <w:r w:rsidRPr="0089198D">
              <w:t xml:space="preserve"> (Dev), Quản </w:t>
            </w:r>
            <w:proofErr w:type="spellStart"/>
            <w:r w:rsidRPr="0089198D">
              <w:t>trị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Hệ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thống</w:t>
            </w:r>
            <w:proofErr w:type="spellEnd"/>
            <w:r w:rsidRPr="0089198D">
              <w:t xml:space="preserve"> (Admin)</w:t>
            </w:r>
          </w:p>
        </w:tc>
      </w:tr>
      <w:tr w:rsidR="0089198D" w:rsidRPr="0089198D" w14:paraId="2E52EFF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517AA" w14:textId="77777777" w:rsidR="0089198D" w:rsidRPr="0089198D" w:rsidRDefault="0089198D" w:rsidP="0089198D">
            <w:r w:rsidRPr="0089198D">
              <w:t xml:space="preserve">5. </w:t>
            </w:r>
            <w:proofErr w:type="spellStart"/>
            <w:r w:rsidRPr="0089198D">
              <w:t>Bên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thứ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ba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98C95" w14:textId="77777777" w:rsidR="0089198D" w:rsidRPr="0089198D" w:rsidRDefault="0089198D" w:rsidP="0089198D">
            <w:proofErr w:type="spellStart"/>
            <w:r w:rsidRPr="0089198D">
              <w:t>Nhà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cung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cấp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Hệ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thống</w:t>
            </w:r>
            <w:proofErr w:type="spellEnd"/>
            <w:r w:rsidRPr="0089198D">
              <w:t xml:space="preserve"> Quản </w:t>
            </w:r>
            <w:proofErr w:type="spellStart"/>
            <w:r w:rsidRPr="0089198D">
              <w:t>lý</w:t>
            </w:r>
            <w:proofErr w:type="spellEnd"/>
            <w:r w:rsidRPr="0089198D">
              <w:t xml:space="preserve"> Học </w:t>
            </w:r>
            <w:proofErr w:type="spellStart"/>
            <w:r w:rsidRPr="0089198D">
              <w:t>tập</w:t>
            </w:r>
            <w:proofErr w:type="spellEnd"/>
            <w:r w:rsidRPr="0089198D">
              <w:t xml:space="preserve"> (LMS Vendor), </w:t>
            </w:r>
            <w:proofErr w:type="spellStart"/>
            <w:r w:rsidRPr="0089198D">
              <w:t>Đơn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vị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cấp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chứng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chỉ</w:t>
            </w:r>
            <w:proofErr w:type="spellEnd"/>
            <w:r w:rsidRPr="0089198D">
              <w:t xml:space="preserve"> (</w:t>
            </w:r>
            <w:proofErr w:type="spellStart"/>
            <w:r w:rsidRPr="0089198D">
              <w:t>ví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dụ</w:t>
            </w:r>
            <w:proofErr w:type="spellEnd"/>
            <w:r w:rsidRPr="0089198D">
              <w:t>: Adobe Connect, Moodle/Canvas)</w:t>
            </w:r>
          </w:p>
        </w:tc>
      </w:tr>
    </w:tbl>
    <w:p w14:paraId="0B70CB12" w14:textId="77777777" w:rsidR="0089198D" w:rsidRDefault="0089198D"/>
    <w:p w14:paraId="4F9FB485" w14:textId="3C87581E" w:rsidR="0089198D" w:rsidRDefault="0089198D">
      <w:proofErr w:type="spellStart"/>
      <w:r>
        <w:t>Bài</w:t>
      </w:r>
      <w:proofErr w:type="spellEnd"/>
      <w:r>
        <w:t xml:space="preserve"> 2</w:t>
      </w:r>
    </w:p>
    <w:p w14:paraId="1E7A2C0F" w14:textId="234201AD" w:rsidR="0089198D" w:rsidRDefault="0089198D">
      <w:proofErr w:type="spellStart"/>
      <w:r w:rsidRPr="0089198D">
        <w:t>Ứng</w:t>
      </w:r>
      <w:proofErr w:type="spellEnd"/>
      <w:r w:rsidRPr="0089198D">
        <w:t xml:space="preserve"> </w:t>
      </w:r>
      <w:proofErr w:type="spellStart"/>
      <w:r w:rsidRPr="0089198D">
        <w:t>dụng</w:t>
      </w:r>
      <w:proofErr w:type="spellEnd"/>
      <w:r w:rsidRPr="0089198D">
        <w:t xml:space="preserve"> Ngân </w:t>
      </w:r>
      <w:proofErr w:type="spellStart"/>
      <w:r w:rsidRPr="0089198D">
        <w:t>hàng</w:t>
      </w:r>
      <w:proofErr w:type="spellEnd"/>
      <w:r w:rsidRPr="0089198D">
        <w:t xml:space="preserve"> Di </w:t>
      </w:r>
      <w:proofErr w:type="spellStart"/>
      <w:r w:rsidRPr="0089198D">
        <w:t>động</w:t>
      </w:r>
      <w:proofErr w:type="spellEnd"/>
    </w:p>
    <w:p w14:paraId="0704912C" w14:textId="3C0C64CA" w:rsidR="0089198D" w:rsidRDefault="0089198D">
      <w:proofErr w:type="spellStart"/>
      <w:r w:rsidRPr="0089198D">
        <w:t>Yêu</w:t>
      </w:r>
      <w:proofErr w:type="spellEnd"/>
      <w:r w:rsidRPr="0089198D">
        <w:t xml:space="preserve"> </w:t>
      </w:r>
      <w:proofErr w:type="spellStart"/>
      <w:r w:rsidRPr="0089198D">
        <w:t>cầu</w:t>
      </w:r>
      <w:proofErr w:type="spellEnd"/>
      <w:r w:rsidRPr="0089198D">
        <w:t xml:space="preserve"> </w:t>
      </w:r>
      <w:proofErr w:type="spellStart"/>
      <w:r w:rsidRPr="0089198D">
        <w:t>Chức</w:t>
      </w:r>
      <w:proofErr w:type="spellEnd"/>
      <w:r w:rsidRPr="0089198D">
        <w:t xml:space="preserve"> </w:t>
      </w:r>
      <w:proofErr w:type="spellStart"/>
      <w:r w:rsidRPr="0089198D">
        <w:t>năng</w:t>
      </w:r>
      <w:proofErr w:type="spellEnd"/>
      <w:r w:rsidRPr="0089198D">
        <w:t xml:space="preserve"> (Functional Requirements)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2198"/>
        <w:gridCol w:w="6695"/>
      </w:tblGrid>
      <w:tr w:rsidR="0089198D" w:rsidRPr="0089198D" w14:paraId="5D50267E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6B721" w14:textId="77777777" w:rsidR="0089198D" w:rsidRPr="0089198D" w:rsidRDefault="0089198D" w:rsidP="0089198D">
            <w:r w:rsidRPr="0089198D"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C1A2C" w14:textId="77777777" w:rsidR="0089198D" w:rsidRPr="0089198D" w:rsidRDefault="0089198D" w:rsidP="0089198D">
            <w:proofErr w:type="spellStart"/>
            <w:r w:rsidRPr="0089198D">
              <w:t>Yêu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cầu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Chức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4D1C4" w14:textId="77777777" w:rsidR="0089198D" w:rsidRPr="0089198D" w:rsidRDefault="0089198D" w:rsidP="0089198D">
            <w:proofErr w:type="spellStart"/>
            <w:r w:rsidRPr="0089198D">
              <w:t>Mô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tả</w:t>
            </w:r>
            <w:proofErr w:type="spellEnd"/>
            <w:r w:rsidRPr="0089198D">
              <w:t xml:space="preserve"> chi </w:t>
            </w:r>
            <w:proofErr w:type="spellStart"/>
            <w:r w:rsidRPr="0089198D">
              <w:t>tiết</w:t>
            </w:r>
            <w:proofErr w:type="spellEnd"/>
          </w:p>
        </w:tc>
      </w:tr>
      <w:tr w:rsidR="0089198D" w:rsidRPr="0089198D" w14:paraId="04B6D70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184E4" w14:textId="77777777" w:rsidR="0089198D" w:rsidRPr="0089198D" w:rsidRDefault="0089198D" w:rsidP="0089198D">
            <w:r w:rsidRPr="0089198D">
              <w:t>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405DA" w14:textId="77777777" w:rsidR="0089198D" w:rsidRPr="0089198D" w:rsidRDefault="0089198D" w:rsidP="0089198D">
            <w:proofErr w:type="spellStart"/>
            <w:r w:rsidRPr="0089198D">
              <w:t>Chuyển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khoản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nội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bộ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và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liên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ngân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17308" w14:textId="77777777" w:rsidR="0089198D" w:rsidRPr="0089198D" w:rsidRDefault="0089198D" w:rsidP="0089198D">
            <w:r w:rsidRPr="0089198D">
              <w:t xml:space="preserve">Cho </w:t>
            </w:r>
            <w:proofErr w:type="spellStart"/>
            <w:r w:rsidRPr="0089198D">
              <w:t>phép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người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dùng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thực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hiện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giao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dịch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chuyển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tiền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giữa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các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tài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khoản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cùng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ngân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hàng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hoặc</w:t>
            </w:r>
            <w:proofErr w:type="spellEnd"/>
            <w:r w:rsidRPr="0089198D">
              <w:t xml:space="preserve"> sang </w:t>
            </w:r>
            <w:proofErr w:type="spellStart"/>
            <w:r w:rsidRPr="0089198D">
              <w:t>các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ngân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hàng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khác</w:t>
            </w:r>
            <w:proofErr w:type="spellEnd"/>
            <w:r w:rsidRPr="0089198D">
              <w:t xml:space="preserve"> qua </w:t>
            </w:r>
            <w:proofErr w:type="spellStart"/>
            <w:r w:rsidRPr="0089198D">
              <w:t>số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tài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khoản</w:t>
            </w:r>
            <w:proofErr w:type="spellEnd"/>
            <w:r w:rsidRPr="0089198D">
              <w:t>/</w:t>
            </w:r>
            <w:proofErr w:type="spellStart"/>
            <w:r w:rsidRPr="0089198D">
              <w:t>số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thẻ</w:t>
            </w:r>
            <w:proofErr w:type="spellEnd"/>
            <w:r w:rsidRPr="0089198D">
              <w:t>.</w:t>
            </w:r>
          </w:p>
        </w:tc>
      </w:tr>
      <w:tr w:rsidR="0089198D" w:rsidRPr="0089198D" w14:paraId="6BD0EAB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4925E" w14:textId="77777777" w:rsidR="0089198D" w:rsidRPr="0089198D" w:rsidRDefault="0089198D" w:rsidP="0089198D">
            <w:r w:rsidRPr="0089198D">
              <w:t>F2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00407" w14:textId="77777777" w:rsidR="0089198D" w:rsidRPr="0089198D" w:rsidRDefault="0089198D" w:rsidP="0089198D">
            <w:r w:rsidRPr="0089198D">
              <w:t xml:space="preserve">Xem </w:t>
            </w:r>
            <w:proofErr w:type="spellStart"/>
            <w:r w:rsidRPr="0089198D">
              <w:t>lịch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sử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và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sao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kê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giao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dịch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75F54" w14:textId="77777777" w:rsidR="0089198D" w:rsidRPr="0089198D" w:rsidRDefault="0089198D" w:rsidP="0089198D">
            <w:r w:rsidRPr="0089198D">
              <w:t xml:space="preserve">Cho </w:t>
            </w:r>
            <w:proofErr w:type="spellStart"/>
            <w:r w:rsidRPr="0089198D">
              <w:t>phép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người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dùng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truy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cập</w:t>
            </w:r>
            <w:proofErr w:type="spellEnd"/>
            <w:r w:rsidRPr="0089198D">
              <w:t xml:space="preserve">, </w:t>
            </w:r>
            <w:proofErr w:type="spellStart"/>
            <w:r w:rsidRPr="0089198D">
              <w:t>lọc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và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xem</w:t>
            </w:r>
            <w:proofErr w:type="spellEnd"/>
            <w:r w:rsidRPr="0089198D">
              <w:t xml:space="preserve"> chi </w:t>
            </w:r>
            <w:proofErr w:type="spellStart"/>
            <w:r w:rsidRPr="0089198D">
              <w:t>tiết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tất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cả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các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giao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dịch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đã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thực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hiện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trong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một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khoảng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thời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gian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nhất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định</w:t>
            </w:r>
            <w:proofErr w:type="spellEnd"/>
            <w:r w:rsidRPr="0089198D">
              <w:t>.</w:t>
            </w:r>
          </w:p>
        </w:tc>
      </w:tr>
      <w:tr w:rsidR="0089198D" w:rsidRPr="0089198D" w14:paraId="4CBA437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A2A9A" w14:textId="77777777" w:rsidR="0089198D" w:rsidRPr="0089198D" w:rsidRDefault="0089198D" w:rsidP="0089198D">
            <w:r w:rsidRPr="0089198D">
              <w:t>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13CFA" w14:textId="77777777" w:rsidR="0089198D" w:rsidRPr="0089198D" w:rsidRDefault="0089198D" w:rsidP="0089198D">
            <w:r w:rsidRPr="0089198D">
              <w:t xml:space="preserve">Thanh </w:t>
            </w:r>
            <w:proofErr w:type="spellStart"/>
            <w:r w:rsidRPr="0089198D">
              <w:t>toán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hóa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đơn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dịch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vụ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CECEF" w14:textId="77777777" w:rsidR="0089198D" w:rsidRPr="0089198D" w:rsidRDefault="0089198D" w:rsidP="0089198D">
            <w:r w:rsidRPr="0089198D">
              <w:t xml:space="preserve">Cho </w:t>
            </w:r>
            <w:proofErr w:type="spellStart"/>
            <w:r w:rsidRPr="0089198D">
              <w:t>phép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người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dùng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thanh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toán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các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loại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hóa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đơn</w:t>
            </w:r>
            <w:proofErr w:type="spellEnd"/>
            <w:r w:rsidRPr="0089198D">
              <w:t xml:space="preserve"> (</w:t>
            </w:r>
            <w:proofErr w:type="spellStart"/>
            <w:r w:rsidRPr="0089198D">
              <w:t>điện</w:t>
            </w:r>
            <w:proofErr w:type="spellEnd"/>
            <w:r w:rsidRPr="0089198D">
              <w:t xml:space="preserve">, </w:t>
            </w:r>
            <w:proofErr w:type="spellStart"/>
            <w:r w:rsidRPr="0089198D">
              <w:t>nước</w:t>
            </w:r>
            <w:proofErr w:type="spellEnd"/>
            <w:r w:rsidRPr="0089198D">
              <w:t xml:space="preserve">, Internet, </w:t>
            </w:r>
            <w:proofErr w:type="spellStart"/>
            <w:r w:rsidRPr="0089198D">
              <w:t>truyền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hình</w:t>
            </w:r>
            <w:proofErr w:type="spellEnd"/>
            <w:r w:rsidRPr="0089198D">
              <w:t xml:space="preserve">...) </w:t>
            </w:r>
            <w:proofErr w:type="spellStart"/>
            <w:r w:rsidRPr="0089198D">
              <w:t>thông</w:t>
            </w:r>
            <w:proofErr w:type="spellEnd"/>
            <w:r w:rsidRPr="0089198D">
              <w:t xml:space="preserve"> qua </w:t>
            </w:r>
            <w:proofErr w:type="spellStart"/>
            <w:r w:rsidRPr="0089198D">
              <w:t>mã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khách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hàng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hoặc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mã</w:t>
            </w:r>
            <w:proofErr w:type="spellEnd"/>
            <w:r w:rsidRPr="0089198D">
              <w:t xml:space="preserve"> QR.</w:t>
            </w:r>
          </w:p>
        </w:tc>
      </w:tr>
    </w:tbl>
    <w:p w14:paraId="252F9AF0" w14:textId="77777777" w:rsidR="0089198D" w:rsidRDefault="0089198D"/>
    <w:p w14:paraId="5D6749BD" w14:textId="2C84E09F" w:rsidR="0089198D" w:rsidRDefault="0089198D">
      <w:proofErr w:type="spellStart"/>
      <w:r w:rsidRPr="0089198D">
        <w:lastRenderedPageBreak/>
        <w:t>Yêu</w:t>
      </w:r>
      <w:proofErr w:type="spellEnd"/>
      <w:r w:rsidRPr="0089198D">
        <w:t xml:space="preserve"> </w:t>
      </w:r>
      <w:proofErr w:type="spellStart"/>
      <w:r w:rsidRPr="0089198D">
        <w:t>cầu</w:t>
      </w:r>
      <w:proofErr w:type="spellEnd"/>
      <w:r w:rsidRPr="0089198D">
        <w:t xml:space="preserve"> Phi </w:t>
      </w:r>
      <w:proofErr w:type="spellStart"/>
      <w:r w:rsidRPr="0089198D">
        <w:t>Chức</w:t>
      </w:r>
      <w:proofErr w:type="spellEnd"/>
      <w:r w:rsidRPr="0089198D">
        <w:t xml:space="preserve"> </w:t>
      </w:r>
      <w:proofErr w:type="spellStart"/>
      <w:r w:rsidRPr="0089198D">
        <w:t>năng</w:t>
      </w:r>
      <w:proofErr w:type="spellEnd"/>
      <w:r w:rsidRPr="0089198D">
        <w:t xml:space="preserve"> (Non-Functional Requirements)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2088"/>
        <w:gridCol w:w="6597"/>
      </w:tblGrid>
      <w:tr w:rsidR="0089198D" w:rsidRPr="0089198D" w14:paraId="23E7B079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7D654" w14:textId="77777777" w:rsidR="0089198D" w:rsidRPr="0089198D" w:rsidRDefault="0089198D" w:rsidP="0089198D">
            <w:r w:rsidRPr="0089198D"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5FEA1" w14:textId="77777777" w:rsidR="0089198D" w:rsidRPr="0089198D" w:rsidRDefault="0089198D" w:rsidP="0089198D">
            <w:proofErr w:type="spellStart"/>
            <w:r w:rsidRPr="0089198D">
              <w:t>Yêu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cầu</w:t>
            </w:r>
            <w:proofErr w:type="spellEnd"/>
            <w:r w:rsidRPr="0089198D">
              <w:t xml:space="preserve"> Phi </w:t>
            </w:r>
            <w:proofErr w:type="spellStart"/>
            <w:r w:rsidRPr="0089198D">
              <w:t>Chức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61D1E" w14:textId="77777777" w:rsidR="0089198D" w:rsidRPr="0089198D" w:rsidRDefault="0089198D" w:rsidP="0089198D">
            <w:proofErr w:type="spellStart"/>
            <w:r w:rsidRPr="0089198D">
              <w:t>Mô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tả</w:t>
            </w:r>
            <w:proofErr w:type="spellEnd"/>
            <w:r w:rsidRPr="0089198D">
              <w:t xml:space="preserve"> chi </w:t>
            </w:r>
            <w:proofErr w:type="spellStart"/>
            <w:r w:rsidRPr="0089198D">
              <w:t>tiết</w:t>
            </w:r>
            <w:proofErr w:type="spellEnd"/>
          </w:p>
        </w:tc>
      </w:tr>
      <w:tr w:rsidR="0089198D" w:rsidRPr="0089198D" w14:paraId="047D7FE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9E65E" w14:textId="77777777" w:rsidR="0089198D" w:rsidRPr="0089198D" w:rsidRDefault="0089198D" w:rsidP="0089198D">
            <w:r w:rsidRPr="0089198D">
              <w:t>NFR1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75C29" w14:textId="77777777" w:rsidR="0089198D" w:rsidRPr="0089198D" w:rsidRDefault="0089198D" w:rsidP="0089198D">
            <w:r w:rsidRPr="0089198D">
              <w:t xml:space="preserve">Bảo </w:t>
            </w:r>
            <w:proofErr w:type="spellStart"/>
            <w:r w:rsidRPr="0089198D">
              <w:t>mật</w:t>
            </w:r>
            <w:proofErr w:type="spellEnd"/>
            <w:r w:rsidRPr="0089198D">
              <w:t xml:space="preserve"> (Security)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4EF9" w14:textId="77777777" w:rsidR="0089198D" w:rsidRPr="0089198D" w:rsidRDefault="0089198D" w:rsidP="0089198D">
            <w:proofErr w:type="spellStart"/>
            <w:r w:rsidRPr="0089198D">
              <w:t>Hệ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thống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phải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sử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dụng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mã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hóa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đầu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cuối</w:t>
            </w:r>
            <w:proofErr w:type="spellEnd"/>
            <w:r w:rsidRPr="0089198D">
              <w:t xml:space="preserve"> (end-to-end encryption) </w:t>
            </w:r>
            <w:proofErr w:type="spellStart"/>
            <w:r w:rsidRPr="0089198D">
              <w:t>và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yêu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cầu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xác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thực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đa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yếu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tố</w:t>
            </w:r>
            <w:proofErr w:type="spellEnd"/>
            <w:r w:rsidRPr="0089198D">
              <w:t xml:space="preserve"> (MFA) </w:t>
            </w:r>
            <w:proofErr w:type="spellStart"/>
            <w:r w:rsidRPr="0089198D">
              <w:t>cho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mọi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giao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dịch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chuyển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khoản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trên</w:t>
            </w:r>
            <w:proofErr w:type="spellEnd"/>
            <w:r w:rsidRPr="0089198D">
              <w:t xml:space="preserve"> 5 </w:t>
            </w:r>
            <w:proofErr w:type="spellStart"/>
            <w:r w:rsidRPr="0089198D">
              <w:t>triệu</w:t>
            </w:r>
            <w:proofErr w:type="spellEnd"/>
            <w:r w:rsidRPr="0089198D">
              <w:t xml:space="preserve"> VNĐ.</w:t>
            </w:r>
          </w:p>
        </w:tc>
      </w:tr>
      <w:tr w:rsidR="0089198D" w:rsidRPr="0089198D" w14:paraId="32CDD81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FE5F4" w14:textId="77777777" w:rsidR="0089198D" w:rsidRPr="0089198D" w:rsidRDefault="0089198D" w:rsidP="0089198D">
            <w:r w:rsidRPr="0089198D">
              <w:t>NFR2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5AE36" w14:textId="77777777" w:rsidR="0089198D" w:rsidRPr="0089198D" w:rsidRDefault="0089198D" w:rsidP="0089198D">
            <w:r w:rsidRPr="0089198D">
              <w:t xml:space="preserve">Hiệu </w:t>
            </w:r>
            <w:proofErr w:type="spellStart"/>
            <w:r w:rsidRPr="0089198D">
              <w:t>năng</w:t>
            </w:r>
            <w:proofErr w:type="spellEnd"/>
            <w:r w:rsidRPr="0089198D">
              <w:t xml:space="preserve"> (Performance)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92F06" w14:textId="77777777" w:rsidR="0089198D" w:rsidRPr="0089198D" w:rsidRDefault="0089198D" w:rsidP="0089198D">
            <w:proofErr w:type="spellStart"/>
            <w:r w:rsidRPr="0089198D">
              <w:t>Thời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gian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phản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hồi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cho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các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giao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dịch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kiểm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tra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số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dư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và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chuyển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khoản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dưới</w:t>
            </w:r>
            <w:proofErr w:type="spellEnd"/>
            <w:r w:rsidRPr="0089198D">
              <w:t xml:space="preserve"> 2 </w:t>
            </w:r>
            <w:proofErr w:type="spellStart"/>
            <w:r w:rsidRPr="0089198D">
              <w:t>triệu</w:t>
            </w:r>
            <w:proofErr w:type="spellEnd"/>
            <w:r w:rsidRPr="0089198D">
              <w:t xml:space="preserve"> VNĐ </w:t>
            </w:r>
            <w:proofErr w:type="spellStart"/>
            <w:r w:rsidRPr="0089198D">
              <w:t>không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được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vượt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quá</w:t>
            </w:r>
            <w:proofErr w:type="spellEnd"/>
            <w:r w:rsidRPr="0089198D">
              <w:t xml:space="preserve"> 3 </w:t>
            </w:r>
            <w:proofErr w:type="spellStart"/>
            <w:r w:rsidRPr="0089198D">
              <w:t>giây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trong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điều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kiện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tải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bình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thường</w:t>
            </w:r>
            <w:proofErr w:type="spellEnd"/>
            <w:r w:rsidRPr="0089198D">
              <w:t>.</w:t>
            </w:r>
          </w:p>
        </w:tc>
      </w:tr>
      <w:tr w:rsidR="0089198D" w:rsidRPr="0089198D" w14:paraId="081DCDE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8AFB2" w14:textId="77777777" w:rsidR="0089198D" w:rsidRPr="0089198D" w:rsidRDefault="0089198D" w:rsidP="0089198D">
            <w:r w:rsidRPr="0089198D">
              <w:t>NFR3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90D5E" w14:textId="77777777" w:rsidR="0089198D" w:rsidRPr="0089198D" w:rsidRDefault="0089198D" w:rsidP="0089198D">
            <w:proofErr w:type="spellStart"/>
            <w:r w:rsidRPr="0089198D">
              <w:t>Khả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năng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sử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dụng</w:t>
            </w:r>
            <w:proofErr w:type="spellEnd"/>
            <w:r w:rsidRPr="0089198D">
              <w:t xml:space="preserve"> (Usability)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2907D" w14:textId="77777777" w:rsidR="0089198D" w:rsidRPr="0089198D" w:rsidRDefault="0089198D" w:rsidP="0089198D">
            <w:r w:rsidRPr="0089198D">
              <w:t xml:space="preserve">Giao </w:t>
            </w:r>
            <w:proofErr w:type="spellStart"/>
            <w:r w:rsidRPr="0089198D">
              <w:t>diện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phải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tuân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thủ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các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tiêu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chuẩn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thiết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kế</w:t>
            </w:r>
            <w:proofErr w:type="spellEnd"/>
            <w:r w:rsidRPr="0089198D">
              <w:t xml:space="preserve"> di </w:t>
            </w:r>
            <w:proofErr w:type="spellStart"/>
            <w:r w:rsidRPr="0089198D">
              <w:t>động</w:t>
            </w:r>
            <w:proofErr w:type="spellEnd"/>
            <w:r w:rsidRPr="0089198D">
              <w:t xml:space="preserve"> (iOS/Android), </w:t>
            </w:r>
            <w:proofErr w:type="spellStart"/>
            <w:r w:rsidRPr="0089198D">
              <w:t>với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quy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trình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chuyển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khoản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tối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đa</w:t>
            </w:r>
            <w:proofErr w:type="spellEnd"/>
            <w:r w:rsidRPr="0089198D">
              <w:t xml:space="preserve"> 4 </w:t>
            </w:r>
            <w:proofErr w:type="spellStart"/>
            <w:r w:rsidRPr="0089198D">
              <w:t>bước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kể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từ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màn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hình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đăng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nhập</w:t>
            </w:r>
            <w:proofErr w:type="spellEnd"/>
            <w:r w:rsidRPr="0089198D">
              <w:t>.</w:t>
            </w:r>
          </w:p>
        </w:tc>
      </w:tr>
    </w:tbl>
    <w:p w14:paraId="0A87AA82" w14:textId="77777777" w:rsidR="0089198D" w:rsidRDefault="0089198D"/>
    <w:p w14:paraId="2A423F5D" w14:textId="77777777" w:rsidR="0089198D" w:rsidRDefault="0089198D"/>
    <w:p w14:paraId="001D82C6" w14:textId="08672759" w:rsidR="0089198D" w:rsidRDefault="0089198D">
      <w:proofErr w:type="spellStart"/>
      <w:r>
        <w:t>Bài</w:t>
      </w:r>
      <w:proofErr w:type="spellEnd"/>
      <w:r>
        <w:t xml:space="preserve"> 3</w:t>
      </w:r>
    </w:p>
    <w:p w14:paraId="472BAFD8" w14:textId="71D22CEB" w:rsidR="0089198D" w:rsidRPr="0089198D" w:rsidRDefault="0089198D" w:rsidP="0089198D">
      <w:pPr>
        <w:jc w:val="center"/>
        <w:rPr>
          <w:b/>
          <w:bCs/>
        </w:rPr>
      </w:pPr>
      <w:proofErr w:type="spellStart"/>
      <w:r w:rsidRPr="0089198D">
        <w:rPr>
          <w:b/>
          <w:bCs/>
        </w:rPr>
        <w:t>Môi</w:t>
      </w:r>
      <w:proofErr w:type="spellEnd"/>
      <w:r w:rsidRPr="0089198D">
        <w:rPr>
          <w:b/>
          <w:bCs/>
        </w:rPr>
        <w:t xml:space="preserve"> </w:t>
      </w:r>
      <w:proofErr w:type="spellStart"/>
      <w:r w:rsidRPr="0089198D">
        <w:rPr>
          <w:b/>
          <w:bCs/>
        </w:rPr>
        <w:t>trường</w:t>
      </w:r>
      <w:proofErr w:type="spellEnd"/>
      <w:r w:rsidRPr="0089198D">
        <w:rPr>
          <w:b/>
          <w:bCs/>
        </w:rPr>
        <w:t xml:space="preserve"> </w:t>
      </w:r>
      <w:proofErr w:type="spellStart"/>
      <w:r w:rsidRPr="0089198D">
        <w:rPr>
          <w:b/>
          <w:bCs/>
        </w:rPr>
        <w:t>Hệ</w:t>
      </w:r>
      <w:proofErr w:type="spellEnd"/>
      <w:r w:rsidRPr="0089198D">
        <w:rPr>
          <w:b/>
          <w:bCs/>
        </w:rPr>
        <w:t xml:space="preserve"> </w:t>
      </w:r>
      <w:proofErr w:type="spellStart"/>
      <w:r w:rsidRPr="0089198D">
        <w:rPr>
          <w:b/>
          <w:bCs/>
        </w:rPr>
        <w:t>thống</w:t>
      </w:r>
      <w:proofErr w:type="spellEnd"/>
      <w:r w:rsidRPr="0089198D">
        <w:rPr>
          <w:b/>
          <w:bCs/>
        </w:rPr>
        <w:t xml:space="preserve"> </w:t>
      </w:r>
      <w:proofErr w:type="spellStart"/>
      <w:r w:rsidRPr="0089198D">
        <w:rPr>
          <w:b/>
          <w:bCs/>
        </w:rPr>
        <w:t>của</w:t>
      </w:r>
      <w:proofErr w:type="spellEnd"/>
      <w:r w:rsidRPr="0089198D">
        <w:rPr>
          <w:b/>
          <w:bCs/>
        </w:rPr>
        <w:t xml:space="preserve"> Shopee</w:t>
      </w:r>
    </w:p>
    <w:p w14:paraId="6279B95B" w14:textId="77777777" w:rsidR="0089198D" w:rsidRDefault="0089198D" w:rsidP="0089198D">
      <w:pPr>
        <w:jc w:val="center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2"/>
        <w:gridCol w:w="7112"/>
      </w:tblGrid>
      <w:tr w:rsidR="0089198D" w:rsidRPr="0089198D" w14:paraId="788EAAFA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01035" w14:textId="77777777" w:rsidR="0089198D" w:rsidRPr="0089198D" w:rsidRDefault="0089198D" w:rsidP="0089198D">
            <w:proofErr w:type="spellStart"/>
            <w:r w:rsidRPr="0089198D">
              <w:t>Yếu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tố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Môi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trường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AA37C" w14:textId="77777777" w:rsidR="0089198D" w:rsidRPr="0089198D" w:rsidRDefault="0089198D" w:rsidP="0089198D">
            <w:proofErr w:type="spellStart"/>
            <w:r w:rsidRPr="0089198D">
              <w:t>Mô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tả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cụ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thể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trong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ngữ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cảnh</w:t>
            </w:r>
            <w:proofErr w:type="spellEnd"/>
            <w:r w:rsidRPr="0089198D">
              <w:t xml:space="preserve"> Shopee</w:t>
            </w:r>
          </w:p>
        </w:tc>
      </w:tr>
      <w:tr w:rsidR="0089198D" w:rsidRPr="0089198D" w14:paraId="60F3DE9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23E58" w14:textId="77777777" w:rsidR="0089198D" w:rsidRPr="0089198D" w:rsidRDefault="0089198D" w:rsidP="0089198D">
            <w:r w:rsidRPr="0089198D">
              <w:t xml:space="preserve">1. </w:t>
            </w:r>
            <w:proofErr w:type="spellStart"/>
            <w:r w:rsidRPr="0089198D">
              <w:t>Người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dùng</w:t>
            </w:r>
            <w:proofErr w:type="spellEnd"/>
            <w:r w:rsidRPr="0089198D">
              <w:t xml:space="preserve"> (Users)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E83D2" w14:textId="77777777" w:rsidR="0089198D" w:rsidRPr="0089198D" w:rsidRDefault="0089198D" w:rsidP="0089198D">
            <w:proofErr w:type="spellStart"/>
            <w:r w:rsidRPr="0089198D">
              <w:t>Khách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hàng</w:t>
            </w:r>
            <w:proofErr w:type="spellEnd"/>
            <w:r w:rsidRPr="0089198D">
              <w:t xml:space="preserve"> (</w:t>
            </w:r>
            <w:proofErr w:type="spellStart"/>
            <w:r w:rsidRPr="0089198D">
              <w:t>mua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sắm</w:t>
            </w:r>
            <w:proofErr w:type="spellEnd"/>
            <w:r w:rsidRPr="0089198D">
              <w:t xml:space="preserve">), </w:t>
            </w:r>
            <w:proofErr w:type="spellStart"/>
            <w:r w:rsidRPr="0089198D">
              <w:t>Người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bán</w:t>
            </w:r>
            <w:proofErr w:type="spellEnd"/>
            <w:r w:rsidRPr="0089198D">
              <w:t>/</w:t>
            </w:r>
            <w:proofErr w:type="spellStart"/>
            <w:r w:rsidRPr="0089198D">
              <w:t>Nhà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cung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cấp</w:t>
            </w:r>
            <w:proofErr w:type="spellEnd"/>
            <w:r w:rsidRPr="0089198D">
              <w:t xml:space="preserve"> (</w:t>
            </w:r>
            <w:proofErr w:type="spellStart"/>
            <w:r w:rsidRPr="0089198D">
              <w:t>quản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lý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cửa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hàng</w:t>
            </w:r>
            <w:proofErr w:type="spellEnd"/>
            <w:r w:rsidRPr="0089198D">
              <w:t xml:space="preserve">, </w:t>
            </w:r>
            <w:proofErr w:type="spellStart"/>
            <w:r w:rsidRPr="0089198D">
              <w:t>đăng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sản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phẩm</w:t>
            </w:r>
            <w:proofErr w:type="spellEnd"/>
            <w:r w:rsidRPr="0089198D">
              <w:t xml:space="preserve">), </w:t>
            </w:r>
            <w:proofErr w:type="spellStart"/>
            <w:r w:rsidRPr="0089198D">
              <w:t>Nhân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viên</w:t>
            </w:r>
            <w:proofErr w:type="spellEnd"/>
            <w:r w:rsidRPr="0089198D">
              <w:t xml:space="preserve"> Shopee (</w:t>
            </w:r>
            <w:proofErr w:type="spellStart"/>
            <w:r w:rsidRPr="0089198D">
              <w:t>hỗ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trợ</w:t>
            </w:r>
            <w:proofErr w:type="spellEnd"/>
            <w:r w:rsidRPr="0089198D">
              <w:t xml:space="preserve">, </w:t>
            </w:r>
            <w:proofErr w:type="spellStart"/>
            <w:r w:rsidRPr="0089198D">
              <w:t>vận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hành</w:t>
            </w:r>
            <w:proofErr w:type="spellEnd"/>
            <w:r w:rsidRPr="0089198D">
              <w:t xml:space="preserve">, </w:t>
            </w:r>
            <w:proofErr w:type="spellStart"/>
            <w:r w:rsidRPr="0089198D">
              <w:t>kiểm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duyệt</w:t>
            </w:r>
            <w:proofErr w:type="spellEnd"/>
            <w:r w:rsidRPr="0089198D">
              <w:t>).</w:t>
            </w:r>
          </w:p>
        </w:tc>
      </w:tr>
      <w:tr w:rsidR="0089198D" w:rsidRPr="0089198D" w14:paraId="2A3D64A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E1AE6" w14:textId="77777777" w:rsidR="0089198D" w:rsidRPr="0089198D" w:rsidRDefault="0089198D" w:rsidP="0089198D">
            <w:r w:rsidRPr="0089198D">
              <w:t xml:space="preserve">2. </w:t>
            </w:r>
            <w:proofErr w:type="spellStart"/>
            <w:r w:rsidRPr="0089198D">
              <w:t>Phần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cứng</w:t>
            </w:r>
            <w:proofErr w:type="spellEnd"/>
            <w:r w:rsidRPr="0089198D">
              <w:t xml:space="preserve"> (Hardware)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AA233" w14:textId="77777777" w:rsidR="0089198D" w:rsidRPr="0089198D" w:rsidRDefault="0089198D" w:rsidP="0089198D">
            <w:proofErr w:type="spellStart"/>
            <w:r w:rsidRPr="0089198D">
              <w:t>Thiết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bị</w:t>
            </w:r>
            <w:proofErr w:type="spellEnd"/>
            <w:r w:rsidRPr="0089198D">
              <w:t xml:space="preserve"> di </w:t>
            </w:r>
            <w:proofErr w:type="spellStart"/>
            <w:r w:rsidRPr="0089198D">
              <w:t>động</w:t>
            </w:r>
            <w:proofErr w:type="spellEnd"/>
            <w:r w:rsidRPr="0089198D">
              <w:t>/</w:t>
            </w:r>
            <w:proofErr w:type="spellStart"/>
            <w:r w:rsidRPr="0089198D">
              <w:t>Máy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tính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cá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nhân</w:t>
            </w:r>
            <w:proofErr w:type="spellEnd"/>
            <w:r w:rsidRPr="0089198D">
              <w:t xml:space="preserve"> (</w:t>
            </w:r>
            <w:proofErr w:type="spellStart"/>
            <w:r w:rsidRPr="0089198D">
              <w:t>của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người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dùng</w:t>
            </w:r>
            <w:proofErr w:type="spellEnd"/>
            <w:r w:rsidRPr="0089198D">
              <w:t xml:space="preserve">), </w:t>
            </w:r>
            <w:proofErr w:type="spellStart"/>
            <w:r w:rsidRPr="0089198D">
              <w:t>Máy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chủ</w:t>
            </w:r>
            <w:proofErr w:type="spellEnd"/>
            <w:r w:rsidRPr="0089198D">
              <w:t xml:space="preserve"> (Servers), </w:t>
            </w:r>
            <w:proofErr w:type="spellStart"/>
            <w:r w:rsidRPr="0089198D">
              <w:t>Hệ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thống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lưu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trữ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dữ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liệu</w:t>
            </w:r>
            <w:proofErr w:type="spellEnd"/>
            <w:r w:rsidRPr="0089198D">
              <w:t xml:space="preserve"> (Storage Systems), </w:t>
            </w:r>
            <w:proofErr w:type="spellStart"/>
            <w:r w:rsidRPr="0089198D">
              <w:t>Cơ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sở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hạ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tầng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mạng</w:t>
            </w:r>
            <w:proofErr w:type="spellEnd"/>
            <w:r w:rsidRPr="0089198D">
              <w:t xml:space="preserve"> (Networking infrastructure) </w:t>
            </w:r>
            <w:proofErr w:type="spellStart"/>
            <w:r w:rsidRPr="0089198D">
              <w:t>của</w:t>
            </w:r>
            <w:proofErr w:type="spellEnd"/>
            <w:r w:rsidRPr="0089198D">
              <w:t xml:space="preserve"> Shopee.</w:t>
            </w:r>
          </w:p>
        </w:tc>
      </w:tr>
      <w:tr w:rsidR="0089198D" w:rsidRPr="0089198D" w14:paraId="70C6C6B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B4A9D" w14:textId="77777777" w:rsidR="0089198D" w:rsidRPr="0089198D" w:rsidRDefault="0089198D" w:rsidP="0089198D">
            <w:r w:rsidRPr="0089198D">
              <w:t xml:space="preserve">3. </w:t>
            </w:r>
            <w:proofErr w:type="spellStart"/>
            <w:r w:rsidRPr="0089198D">
              <w:t>Phần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mềm</w:t>
            </w:r>
            <w:proofErr w:type="spellEnd"/>
            <w:r w:rsidRPr="0089198D">
              <w:t xml:space="preserve"> (Software)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A2AC0" w14:textId="77777777" w:rsidR="0089198D" w:rsidRPr="0089198D" w:rsidRDefault="0089198D" w:rsidP="0089198D">
            <w:proofErr w:type="spellStart"/>
            <w:r w:rsidRPr="0089198D">
              <w:t>Ứng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dụng</w:t>
            </w:r>
            <w:proofErr w:type="spellEnd"/>
            <w:r w:rsidRPr="0089198D">
              <w:t xml:space="preserve"> di </w:t>
            </w:r>
            <w:proofErr w:type="spellStart"/>
            <w:r w:rsidRPr="0089198D">
              <w:t>động</w:t>
            </w:r>
            <w:proofErr w:type="spellEnd"/>
            <w:r w:rsidRPr="0089198D">
              <w:t xml:space="preserve"> Shopee (iOS/Android), Website Shopee, </w:t>
            </w:r>
            <w:proofErr w:type="spellStart"/>
            <w:r w:rsidRPr="0089198D">
              <w:t>Hệ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thống</w:t>
            </w:r>
            <w:proofErr w:type="spellEnd"/>
            <w:r w:rsidRPr="0089198D">
              <w:t xml:space="preserve"> Quản </w:t>
            </w:r>
            <w:proofErr w:type="spellStart"/>
            <w:r w:rsidRPr="0089198D">
              <w:t>lý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Người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bán</w:t>
            </w:r>
            <w:proofErr w:type="spellEnd"/>
            <w:r w:rsidRPr="0089198D">
              <w:t xml:space="preserve"> (Seller Center), </w:t>
            </w:r>
            <w:proofErr w:type="spellStart"/>
            <w:r w:rsidRPr="0089198D">
              <w:t>Hệ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điều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hành</w:t>
            </w:r>
            <w:proofErr w:type="spellEnd"/>
            <w:r w:rsidRPr="0089198D">
              <w:t xml:space="preserve"> (Operating Systems), </w:t>
            </w:r>
            <w:proofErr w:type="spellStart"/>
            <w:r w:rsidRPr="0089198D">
              <w:t>Cơ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sở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dữ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liệu</w:t>
            </w:r>
            <w:proofErr w:type="spellEnd"/>
            <w:r w:rsidRPr="0089198D">
              <w:t xml:space="preserve"> (Database Management System).</w:t>
            </w:r>
          </w:p>
        </w:tc>
      </w:tr>
      <w:tr w:rsidR="0089198D" w:rsidRPr="0089198D" w14:paraId="4DC102A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13DF5" w14:textId="77777777" w:rsidR="0089198D" w:rsidRPr="0089198D" w:rsidRDefault="0089198D" w:rsidP="0089198D">
            <w:r w:rsidRPr="0089198D">
              <w:t xml:space="preserve">4. </w:t>
            </w:r>
            <w:proofErr w:type="spellStart"/>
            <w:r w:rsidRPr="0089198D">
              <w:t>Hệ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thống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bên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ngoài</w:t>
            </w:r>
            <w:proofErr w:type="spellEnd"/>
            <w:r w:rsidRPr="0089198D">
              <w:t xml:space="preserve"> (External Systems)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2A8C2" w14:textId="77777777" w:rsidR="0089198D" w:rsidRPr="0089198D" w:rsidRDefault="0089198D" w:rsidP="0089198D">
            <w:r w:rsidRPr="0089198D">
              <w:t xml:space="preserve">Các Ngân </w:t>
            </w:r>
            <w:proofErr w:type="spellStart"/>
            <w:r w:rsidRPr="0089198D">
              <w:t>hàng</w:t>
            </w:r>
            <w:proofErr w:type="spellEnd"/>
            <w:r w:rsidRPr="0089198D">
              <w:t>/</w:t>
            </w:r>
            <w:proofErr w:type="spellStart"/>
            <w:r w:rsidRPr="0089198D">
              <w:t>Cổng</w:t>
            </w:r>
            <w:proofErr w:type="spellEnd"/>
            <w:r w:rsidRPr="0089198D">
              <w:t xml:space="preserve"> Thanh </w:t>
            </w:r>
            <w:proofErr w:type="spellStart"/>
            <w:r w:rsidRPr="0089198D">
              <w:t>toán</w:t>
            </w:r>
            <w:proofErr w:type="spellEnd"/>
            <w:r w:rsidRPr="0089198D">
              <w:t xml:space="preserve"> (</w:t>
            </w:r>
            <w:proofErr w:type="spellStart"/>
            <w:r w:rsidRPr="0089198D">
              <w:t>Ví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dụ</w:t>
            </w:r>
            <w:proofErr w:type="spellEnd"/>
            <w:r w:rsidRPr="0089198D">
              <w:t xml:space="preserve">: </w:t>
            </w:r>
            <w:proofErr w:type="spellStart"/>
            <w:r w:rsidRPr="0089198D">
              <w:t>ShopeePay</w:t>
            </w:r>
            <w:proofErr w:type="spellEnd"/>
            <w:r w:rsidRPr="0089198D">
              <w:t xml:space="preserve">, Visa/Mastercard), Các </w:t>
            </w:r>
            <w:proofErr w:type="spellStart"/>
            <w:r w:rsidRPr="0089198D">
              <w:t>Đơn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vị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Vận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chuyển</w:t>
            </w:r>
            <w:proofErr w:type="spellEnd"/>
            <w:r w:rsidRPr="0089198D">
              <w:t>/Logistics (</w:t>
            </w:r>
            <w:proofErr w:type="spellStart"/>
            <w:r w:rsidRPr="0089198D">
              <w:t>Ví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dụ</w:t>
            </w:r>
            <w:proofErr w:type="spellEnd"/>
            <w:r w:rsidRPr="0089198D">
              <w:t xml:space="preserve">: Giao </w:t>
            </w:r>
            <w:proofErr w:type="spellStart"/>
            <w:r w:rsidRPr="0089198D">
              <w:lastRenderedPageBreak/>
              <w:t>hàng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Tiết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kiệm</w:t>
            </w:r>
            <w:proofErr w:type="spellEnd"/>
            <w:r w:rsidRPr="0089198D">
              <w:t xml:space="preserve">, </w:t>
            </w:r>
            <w:proofErr w:type="spellStart"/>
            <w:r w:rsidRPr="0089198D">
              <w:t>VNPost</w:t>
            </w:r>
            <w:proofErr w:type="spellEnd"/>
            <w:r w:rsidRPr="0089198D">
              <w:t xml:space="preserve">), </w:t>
            </w:r>
            <w:proofErr w:type="spellStart"/>
            <w:r w:rsidRPr="0089198D">
              <w:t>Hệ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thống</w:t>
            </w:r>
            <w:proofErr w:type="spellEnd"/>
            <w:r w:rsidRPr="0089198D">
              <w:t xml:space="preserve"> Quảng </w:t>
            </w:r>
            <w:proofErr w:type="spellStart"/>
            <w:r w:rsidRPr="0089198D">
              <w:t>cáo</w:t>
            </w:r>
            <w:proofErr w:type="spellEnd"/>
            <w:r w:rsidRPr="0089198D">
              <w:t>/Marketing (</w:t>
            </w:r>
            <w:proofErr w:type="spellStart"/>
            <w:r w:rsidRPr="0089198D">
              <w:t>Ví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dụ</w:t>
            </w:r>
            <w:proofErr w:type="spellEnd"/>
            <w:r w:rsidRPr="0089198D">
              <w:t>: Google Ads, Facebook Ads).</w:t>
            </w:r>
          </w:p>
        </w:tc>
      </w:tr>
      <w:tr w:rsidR="0089198D" w:rsidRPr="0089198D" w14:paraId="3A841FE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EA067" w14:textId="77777777" w:rsidR="0089198D" w:rsidRPr="0089198D" w:rsidRDefault="0089198D" w:rsidP="0089198D">
            <w:r w:rsidRPr="0089198D">
              <w:lastRenderedPageBreak/>
              <w:t xml:space="preserve">5. Quy </w:t>
            </w:r>
            <w:proofErr w:type="spellStart"/>
            <w:r w:rsidRPr="0089198D">
              <w:t>trình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nghiệp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vụ</w:t>
            </w:r>
            <w:proofErr w:type="spellEnd"/>
            <w:r w:rsidRPr="0089198D">
              <w:t xml:space="preserve"> (Business Processes)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C2E96" w14:textId="77777777" w:rsidR="0089198D" w:rsidRPr="0089198D" w:rsidRDefault="0089198D" w:rsidP="0089198D">
            <w:r w:rsidRPr="0089198D">
              <w:t xml:space="preserve">Quy </w:t>
            </w:r>
            <w:proofErr w:type="spellStart"/>
            <w:r w:rsidRPr="0089198D">
              <w:t>trình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Đặt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hàng</w:t>
            </w:r>
            <w:proofErr w:type="spellEnd"/>
            <w:r w:rsidRPr="0089198D">
              <w:t xml:space="preserve"> &amp; </w:t>
            </w:r>
            <w:proofErr w:type="spellStart"/>
            <w:r w:rsidRPr="0089198D">
              <w:t>Xác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nhận</w:t>
            </w:r>
            <w:proofErr w:type="spellEnd"/>
            <w:r w:rsidRPr="0089198D">
              <w:t xml:space="preserve">, Quy </w:t>
            </w:r>
            <w:proofErr w:type="spellStart"/>
            <w:r w:rsidRPr="0089198D">
              <w:t>trình</w:t>
            </w:r>
            <w:proofErr w:type="spellEnd"/>
            <w:r w:rsidRPr="0089198D">
              <w:t xml:space="preserve"> Thanh </w:t>
            </w:r>
            <w:proofErr w:type="spellStart"/>
            <w:r w:rsidRPr="0089198D">
              <w:t>toán</w:t>
            </w:r>
            <w:proofErr w:type="spellEnd"/>
            <w:r w:rsidRPr="0089198D">
              <w:t xml:space="preserve"> &amp; Hoàn </w:t>
            </w:r>
            <w:proofErr w:type="spellStart"/>
            <w:r w:rsidRPr="0089198D">
              <w:t>tiền</w:t>
            </w:r>
            <w:proofErr w:type="spellEnd"/>
            <w:r w:rsidRPr="0089198D">
              <w:t xml:space="preserve">, Quy </w:t>
            </w:r>
            <w:proofErr w:type="spellStart"/>
            <w:r w:rsidRPr="0089198D">
              <w:t>trình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Vận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chuyển</w:t>
            </w:r>
            <w:proofErr w:type="spellEnd"/>
            <w:r w:rsidRPr="0089198D">
              <w:t xml:space="preserve"> &amp; Giao </w:t>
            </w:r>
            <w:proofErr w:type="spellStart"/>
            <w:r w:rsidRPr="0089198D">
              <w:t>nhận</w:t>
            </w:r>
            <w:proofErr w:type="spellEnd"/>
            <w:r w:rsidRPr="0089198D">
              <w:t xml:space="preserve">, Quy </w:t>
            </w:r>
            <w:proofErr w:type="spellStart"/>
            <w:r w:rsidRPr="0089198D">
              <w:t>trình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Đánh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giá</w:t>
            </w:r>
            <w:proofErr w:type="spellEnd"/>
            <w:r w:rsidRPr="0089198D">
              <w:t xml:space="preserve"> &amp; </w:t>
            </w:r>
            <w:proofErr w:type="spellStart"/>
            <w:r w:rsidRPr="0089198D">
              <w:t>Phản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hồi</w:t>
            </w:r>
            <w:proofErr w:type="spellEnd"/>
            <w:r w:rsidRPr="0089198D">
              <w:t xml:space="preserve">, Quy </w:t>
            </w:r>
            <w:proofErr w:type="spellStart"/>
            <w:r w:rsidRPr="0089198D">
              <w:t>trình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Giải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quyết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tranh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chấp</w:t>
            </w:r>
            <w:proofErr w:type="spellEnd"/>
            <w:r w:rsidRPr="0089198D">
              <w:t>.</w:t>
            </w:r>
          </w:p>
        </w:tc>
      </w:tr>
      <w:tr w:rsidR="0089198D" w:rsidRPr="0089198D" w14:paraId="1D5F2EB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916EA" w14:textId="77777777" w:rsidR="0089198D" w:rsidRPr="0089198D" w:rsidRDefault="0089198D" w:rsidP="0089198D">
            <w:r w:rsidRPr="0089198D">
              <w:t xml:space="preserve">6. </w:t>
            </w:r>
            <w:proofErr w:type="spellStart"/>
            <w:r w:rsidRPr="0089198D">
              <w:t>Luật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lệ</w:t>
            </w:r>
            <w:proofErr w:type="spellEnd"/>
            <w:r w:rsidRPr="0089198D">
              <w:t xml:space="preserve"> (Laws and Regulations)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11714" w14:textId="77777777" w:rsidR="0089198D" w:rsidRPr="0089198D" w:rsidRDefault="0089198D" w:rsidP="0089198D">
            <w:proofErr w:type="spellStart"/>
            <w:r w:rsidRPr="0089198D">
              <w:t>Luật</w:t>
            </w:r>
            <w:proofErr w:type="spellEnd"/>
            <w:r w:rsidRPr="0089198D">
              <w:t xml:space="preserve"> An </w:t>
            </w:r>
            <w:proofErr w:type="spellStart"/>
            <w:r w:rsidRPr="0089198D">
              <w:t>toàn</w:t>
            </w:r>
            <w:proofErr w:type="spellEnd"/>
            <w:r w:rsidRPr="0089198D">
              <w:t xml:space="preserve"> Thông tin, </w:t>
            </w:r>
            <w:proofErr w:type="spellStart"/>
            <w:r w:rsidRPr="0089198D">
              <w:t>Luật</w:t>
            </w:r>
            <w:proofErr w:type="spellEnd"/>
            <w:r w:rsidRPr="0089198D">
              <w:t xml:space="preserve"> Giao </w:t>
            </w:r>
            <w:proofErr w:type="spellStart"/>
            <w:r w:rsidRPr="0089198D">
              <w:t>dịch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Điện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tử</w:t>
            </w:r>
            <w:proofErr w:type="spellEnd"/>
            <w:r w:rsidRPr="0089198D">
              <w:t xml:space="preserve">, </w:t>
            </w:r>
            <w:proofErr w:type="spellStart"/>
            <w:r w:rsidRPr="0089198D">
              <w:t>Luật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Thuế</w:t>
            </w:r>
            <w:proofErr w:type="spellEnd"/>
            <w:r w:rsidRPr="0089198D">
              <w:t xml:space="preserve"> (</w:t>
            </w:r>
            <w:proofErr w:type="spellStart"/>
            <w:r w:rsidRPr="0089198D">
              <w:t>liên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quan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đến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các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giao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dịch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mua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bán</w:t>
            </w:r>
            <w:proofErr w:type="spellEnd"/>
            <w:r w:rsidRPr="0089198D">
              <w:t xml:space="preserve">), Quy </w:t>
            </w:r>
            <w:proofErr w:type="spellStart"/>
            <w:r w:rsidRPr="0089198D">
              <w:t>định</w:t>
            </w:r>
            <w:proofErr w:type="spellEnd"/>
            <w:r w:rsidRPr="0089198D">
              <w:t xml:space="preserve"> Bảo </w:t>
            </w:r>
            <w:proofErr w:type="spellStart"/>
            <w:r w:rsidRPr="0089198D">
              <w:t>vệ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Người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tiêu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dùng</w:t>
            </w:r>
            <w:proofErr w:type="spellEnd"/>
            <w:r w:rsidRPr="0089198D">
              <w:t xml:space="preserve">, </w:t>
            </w:r>
            <w:proofErr w:type="spellStart"/>
            <w:r w:rsidRPr="0089198D">
              <w:t>Chính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sách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Chống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hàng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giả</w:t>
            </w:r>
            <w:proofErr w:type="spellEnd"/>
            <w:r w:rsidRPr="0089198D">
              <w:t>/</w:t>
            </w:r>
            <w:proofErr w:type="spellStart"/>
            <w:r w:rsidRPr="0089198D">
              <w:t>Hàng</w:t>
            </w:r>
            <w:proofErr w:type="spellEnd"/>
            <w:r w:rsidRPr="0089198D">
              <w:t xml:space="preserve"> </w:t>
            </w:r>
            <w:proofErr w:type="spellStart"/>
            <w:r w:rsidRPr="0089198D">
              <w:t>nhái</w:t>
            </w:r>
            <w:proofErr w:type="spellEnd"/>
            <w:r w:rsidRPr="0089198D">
              <w:t>.</w:t>
            </w:r>
          </w:p>
        </w:tc>
      </w:tr>
    </w:tbl>
    <w:p w14:paraId="2CDC228F" w14:textId="77777777" w:rsidR="0089198D" w:rsidRDefault="0089198D"/>
    <w:p w14:paraId="1CAA84B2" w14:textId="12A9DE45" w:rsidR="0089198D" w:rsidRDefault="0089198D">
      <w:proofErr w:type="spellStart"/>
      <w:r>
        <w:t>Bài</w:t>
      </w:r>
      <w:proofErr w:type="spellEnd"/>
      <w:r>
        <w:t xml:space="preserve"> 4</w:t>
      </w:r>
    </w:p>
    <w:p w14:paraId="13359429" w14:textId="7C7D19AA" w:rsidR="0089198D" w:rsidRDefault="0089198D" w:rsidP="0089198D">
      <w:pPr>
        <w:jc w:val="center"/>
        <w:rPr>
          <w:b/>
          <w:bCs/>
        </w:rPr>
      </w:pPr>
      <w:proofErr w:type="spellStart"/>
      <w:r w:rsidRPr="0089198D">
        <w:rPr>
          <w:b/>
          <w:bCs/>
        </w:rPr>
        <w:t>Hệ</w:t>
      </w:r>
      <w:proofErr w:type="spellEnd"/>
      <w:r w:rsidRPr="0089198D">
        <w:rPr>
          <w:b/>
          <w:bCs/>
        </w:rPr>
        <w:t xml:space="preserve"> </w:t>
      </w:r>
      <w:proofErr w:type="spellStart"/>
      <w:r w:rsidRPr="0089198D">
        <w:rPr>
          <w:b/>
          <w:bCs/>
        </w:rPr>
        <w:t>thống</w:t>
      </w:r>
      <w:proofErr w:type="spellEnd"/>
      <w:r w:rsidRPr="0089198D">
        <w:rPr>
          <w:b/>
          <w:bCs/>
        </w:rPr>
        <w:t xml:space="preserve"> Học </w:t>
      </w:r>
      <w:proofErr w:type="spellStart"/>
      <w:r w:rsidRPr="0089198D">
        <w:rPr>
          <w:b/>
          <w:bCs/>
        </w:rPr>
        <w:t>Trực</w:t>
      </w:r>
      <w:proofErr w:type="spellEnd"/>
      <w:r w:rsidRPr="0089198D">
        <w:rPr>
          <w:b/>
          <w:bCs/>
        </w:rPr>
        <w:t xml:space="preserve"> </w:t>
      </w:r>
      <w:proofErr w:type="spellStart"/>
      <w:r w:rsidRPr="0089198D">
        <w:rPr>
          <w:b/>
          <w:bCs/>
        </w:rPr>
        <w:t>tuyến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981"/>
        <w:gridCol w:w="6804"/>
      </w:tblGrid>
      <w:tr w:rsidR="0089198D" w:rsidRPr="0089198D" w14:paraId="41B4D106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503C6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EA769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Tên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930DF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r w:rsidRPr="0089198D">
              <w:rPr>
                <w:b/>
                <w:bCs/>
              </w:rPr>
              <w:t xml:space="preserve">Vai </w:t>
            </w:r>
            <w:proofErr w:type="spellStart"/>
            <w:r w:rsidRPr="0089198D">
              <w:rPr>
                <w:b/>
                <w:bCs/>
              </w:rPr>
              <w:t>trò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tóm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tắt</w:t>
            </w:r>
            <w:proofErr w:type="spellEnd"/>
          </w:p>
        </w:tc>
      </w:tr>
      <w:tr w:rsidR="0089198D" w:rsidRPr="0089198D" w14:paraId="2E1BFD6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B03D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r w:rsidRPr="0089198D">
              <w:rPr>
                <w:b/>
                <w:bCs/>
              </w:rPr>
              <w:t>1.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D04EC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Giới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thiệu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2E019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Thiết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lập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mục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đích</w:t>
            </w:r>
            <w:proofErr w:type="spellEnd"/>
            <w:r w:rsidRPr="0089198D">
              <w:rPr>
                <w:b/>
                <w:bCs/>
              </w:rPr>
              <w:t xml:space="preserve">, </w:t>
            </w:r>
            <w:proofErr w:type="spellStart"/>
            <w:r w:rsidRPr="0089198D">
              <w:rPr>
                <w:b/>
                <w:bCs/>
              </w:rPr>
              <w:t>phạm</w:t>
            </w:r>
            <w:proofErr w:type="spellEnd"/>
            <w:r w:rsidRPr="0089198D">
              <w:rPr>
                <w:b/>
                <w:bCs/>
              </w:rPr>
              <w:t xml:space="preserve"> vi </w:t>
            </w:r>
            <w:proofErr w:type="spellStart"/>
            <w:r w:rsidRPr="0089198D">
              <w:rPr>
                <w:b/>
                <w:bCs/>
              </w:rPr>
              <w:t>hệ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thống</w:t>
            </w:r>
            <w:proofErr w:type="spellEnd"/>
            <w:r w:rsidRPr="0089198D">
              <w:rPr>
                <w:b/>
                <w:bCs/>
              </w:rPr>
              <w:t xml:space="preserve">, </w:t>
            </w:r>
            <w:proofErr w:type="spellStart"/>
            <w:r w:rsidRPr="0089198D">
              <w:rPr>
                <w:b/>
                <w:bCs/>
              </w:rPr>
              <w:t>và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các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thuật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ngữ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cơ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bản</w:t>
            </w:r>
            <w:proofErr w:type="spellEnd"/>
            <w:r w:rsidRPr="0089198D">
              <w:rPr>
                <w:b/>
                <w:bCs/>
              </w:rPr>
              <w:t>.</w:t>
            </w:r>
          </w:p>
        </w:tc>
      </w:tr>
      <w:tr w:rsidR="0089198D" w:rsidRPr="0089198D" w14:paraId="4AD05CB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5BFBA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r w:rsidRPr="0089198D">
              <w:rPr>
                <w:b/>
                <w:bCs/>
              </w:rPr>
              <w:t>2.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8EB7B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Mô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tả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chung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EAE46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Mô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tả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tổng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quan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về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hệ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thống</w:t>
            </w:r>
            <w:proofErr w:type="spellEnd"/>
            <w:r w:rsidRPr="0089198D">
              <w:rPr>
                <w:b/>
                <w:bCs/>
              </w:rPr>
              <w:t xml:space="preserve">, </w:t>
            </w:r>
            <w:proofErr w:type="spellStart"/>
            <w:r w:rsidRPr="0089198D">
              <w:rPr>
                <w:b/>
                <w:bCs/>
              </w:rPr>
              <w:t>các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bên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liên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quan</w:t>
            </w:r>
            <w:proofErr w:type="spellEnd"/>
            <w:r w:rsidRPr="0089198D">
              <w:rPr>
                <w:b/>
                <w:bCs/>
              </w:rPr>
              <w:t xml:space="preserve"> (</w:t>
            </w:r>
            <w:proofErr w:type="spellStart"/>
            <w:r w:rsidRPr="0089198D">
              <w:rPr>
                <w:b/>
                <w:bCs/>
              </w:rPr>
              <w:t>người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dùng</w:t>
            </w:r>
            <w:proofErr w:type="spellEnd"/>
            <w:r w:rsidRPr="0089198D">
              <w:rPr>
                <w:b/>
                <w:bCs/>
              </w:rPr>
              <w:t xml:space="preserve">), </w:t>
            </w:r>
            <w:proofErr w:type="spellStart"/>
            <w:r w:rsidRPr="0089198D">
              <w:rPr>
                <w:b/>
                <w:bCs/>
              </w:rPr>
              <w:t>và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các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ràng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buộc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bên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ngoài</w:t>
            </w:r>
            <w:proofErr w:type="spellEnd"/>
            <w:r w:rsidRPr="0089198D">
              <w:rPr>
                <w:b/>
                <w:bCs/>
              </w:rPr>
              <w:t>.</w:t>
            </w:r>
          </w:p>
        </w:tc>
      </w:tr>
      <w:tr w:rsidR="0089198D" w:rsidRPr="0089198D" w14:paraId="196D3FE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1B58B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r w:rsidRPr="0089198D">
              <w:rPr>
                <w:b/>
                <w:bCs/>
              </w:rPr>
              <w:t>3.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E5FE7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Yêu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cầu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cụ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thể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1E28F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r w:rsidRPr="0089198D">
              <w:rPr>
                <w:b/>
                <w:bCs/>
              </w:rPr>
              <w:t xml:space="preserve">Chi </w:t>
            </w:r>
            <w:proofErr w:type="spellStart"/>
            <w:r w:rsidRPr="0089198D">
              <w:rPr>
                <w:b/>
                <w:bCs/>
              </w:rPr>
              <w:t>tiết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hóa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tất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cả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các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yêu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cầu</w:t>
            </w:r>
            <w:proofErr w:type="spellEnd"/>
            <w:r w:rsidRPr="0089198D">
              <w:rPr>
                <w:b/>
                <w:bCs/>
              </w:rPr>
              <w:t>.</w:t>
            </w:r>
          </w:p>
        </w:tc>
      </w:tr>
      <w:tr w:rsidR="0089198D" w:rsidRPr="0089198D" w14:paraId="3F3D27D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0E83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r w:rsidRPr="0089198D">
              <w:rPr>
                <w:b/>
                <w:bCs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B7FE5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Yêu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cầu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Chức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658E6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Liệt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kê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các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chức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năng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hệ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thống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phải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thực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hiện</w:t>
            </w:r>
            <w:proofErr w:type="spellEnd"/>
            <w:r w:rsidRPr="0089198D">
              <w:rPr>
                <w:b/>
                <w:bCs/>
              </w:rPr>
              <w:t xml:space="preserve"> (</w:t>
            </w:r>
            <w:proofErr w:type="spellStart"/>
            <w:r w:rsidRPr="0089198D">
              <w:rPr>
                <w:b/>
                <w:bCs/>
              </w:rPr>
              <w:t>ví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dụ</w:t>
            </w:r>
            <w:proofErr w:type="spellEnd"/>
            <w:r w:rsidRPr="0089198D">
              <w:rPr>
                <w:b/>
                <w:bCs/>
              </w:rPr>
              <w:t xml:space="preserve">: </w:t>
            </w:r>
            <w:proofErr w:type="spellStart"/>
            <w:r w:rsidRPr="0089198D">
              <w:rPr>
                <w:b/>
                <w:bCs/>
              </w:rPr>
              <w:t>đăng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ký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khóa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học</w:t>
            </w:r>
            <w:proofErr w:type="spellEnd"/>
            <w:r w:rsidRPr="0089198D">
              <w:rPr>
                <w:b/>
                <w:bCs/>
              </w:rPr>
              <w:t xml:space="preserve">, </w:t>
            </w:r>
            <w:proofErr w:type="spellStart"/>
            <w:r w:rsidRPr="0089198D">
              <w:rPr>
                <w:b/>
                <w:bCs/>
              </w:rPr>
              <w:t>làm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bài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kiểm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tra</w:t>
            </w:r>
            <w:proofErr w:type="spellEnd"/>
            <w:r w:rsidRPr="0089198D">
              <w:rPr>
                <w:b/>
                <w:bCs/>
              </w:rPr>
              <w:t>).</w:t>
            </w:r>
          </w:p>
        </w:tc>
      </w:tr>
      <w:tr w:rsidR="0089198D" w:rsidRPr="0089198D" w14:paraId="278BF7D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DB34E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r w:rsidRPr="0089198D">
              <w:rPr>
                <w:b/>
                <w:bCs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46F27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Yêu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cầu</w:t>
            </w:r>
            <w:proofErr w:type="spellEnd"/>
            <w:r w:rsidRPr="0089198D">
              <w:rPr>
                <w:b/>
                <w:bCs/>
              </w:rPr>
              <w:t xml:space="preserve"> Phi </w:t>
            </w:r>
            <w:proofErr w:type="spellStart"/>
            <w:r w:rsidRPr="0089198D">
              <w:rPr>
                <w:b/>
                <w:bCs/>
              </w:rPr>
              <w:t>Chức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937BB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Liệt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kê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các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tiêu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chí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chất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lượng</w:t>
            </w:r>
            <w:proofErr w:type="spellEnd"/>
            <w:r w:rsidRPr="0089198D">
              <w:rPr>
                <w:b/>
                <w:bCs/>
              </w:rPr>
              <w:t xml:space="preserve"> (</w:t>
            </w:r>
            <w:proofErr w:type="spellStart"/>
            <w:r w:rsidRPr="0089198D">
              <w:rPr>
                <w:b/>
                <w:bCs/>
              </w:rPr>
              <w:t>ví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dụ</w:t>
            </w:r>
            <w:proofErr w:type="spellEnd"/>
            <w:r w:rsidRPr="0089198D">
              <w:rPr>
                <w:b/>
                <w:bCs/>
              </w:rPr>
              <w:t xml:space="preserve">: </w:t>
            </w:r>
            <w:proofErr w:type="spellStart"/>
            <w:r w:rsidRPr="0089198D">
              <w:rPr>
                <w:b/>
                <w:bCs/>
              </w:rPr>
              <w:t>bảo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mật</w:t>
            </w:r>
            <w:proofErr w:type="spellEnd"/>
            <w:r w:rsidRPr="0089198D">
              <w:rPr>
                <w:b/>
                <w:bCs/>
              </w:rPr>
              <w:t xml:space="preserve">, </w:t>
            </w:r>
            <w:proofErr w:type="spellStart"/>
            <w:r w:rsidRPr="0089198D">
              <w:rPr>
                <w:b/>
                <w:bCs/>
              </w:rPr>
              <w:t>hiệu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năng</w:t>
            </w:r>
            <w:proofErr w:type="spellEnd"/>
            <w:r w:rsidRPr="0089198D">
              <w:rPr>
                <w:b/>
                <w:bCs/>
              </w:rPr>
              <w:t xml:space="preserve">, </w:t>
            </w:r>
            <w:proofErr w:type="spellStart"/>
            <w:r w:rsidRPr="0089198D">
              <w:rPr>
                <w:b/>
                <w:bCs/>
              </w:rPr>
              <w:t>khả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năng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sử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dụng</w:t>
            </w:r>
            <w:proofErr w:type="spellEnd"/>
            <w:r w:rsidRPr="0089198D">
              <w:rPr>
                <w:b/>
                <w:bCs/>
              </w:rPr>
              <w:t>).</w:t>
            </w:r>
          </w:p>
        </w:tc>
      </w:tr>
      <w:tr w:rsidR="0089198D" w:rsidRPr="0089198D" w14:paraId="060DFF8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FFD6C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r w:rsidRPr="0089198D">
              <w:rPr>
                <w:b/>
                <w:bCs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9FDE9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Yêu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cầu</w:t>
            </w:r>
            <w:proofErr w:type="spellEnd"/>
            <w:r w:rsidRPr="0089198D">
              <w:rPr>
                <w:b/>
                <w:bCs/>
              </w:rPr>
              <w:t xml:space="preserve"> Giao </w:t>
            </w:r>
            <w:proofErr w:type="spellStart"/>
            <w:r w:rsidRPr="0089198D">
              <w:rPr>
                <w:b/>
                <w:bCs/>
              </w:rPr>
              <w:t>diện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EC023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Mô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tả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cách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hệ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thống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tương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tác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với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người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dùng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và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hệ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thống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bên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ngoài</w:t>
            </w:r>
            <w:proofErr w:type="spellEnd"/>
            <w:r w:rsidRPr="0089198D">
              <w:rPr>
                <w:b/>
                <w:bCs/>
              </w:rPr>
              <w:t>.</w:t>
            </w:r>
          </w:p>
        </w:tc>
      </w:tr>
      <w:tr w:rsidR="0089198D" w:rsidRPr="0089198D" w14:paraId="468504B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04E15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r w:rsidRPr="0089198D">
              <w:rPr>
                <w:b/>
                <w:bCs/>
              </w:rPr>
              <w:t>4.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06162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Phụ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lục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4B9B5" w14:textId="77777777" w:rsidR="0089198D" w:rsidRPr="0089198D" w:rsidRDefault="0089198D" w:rsidP="0089198D">
            <w:pPr>
              <w:jc w:val="center"/>
              <w:rPr>
                <w:b/>
                <w:bCs/>
              </w:rPr>
            </w:pPr>
            <w:proofErr w:type="spellStart"/>
            <w:r w:rsidRPr="0089198D">
              <w:rPr>
                <w:b/>
                <w:bCs/>
              </w:rPr>
              <w:t>Chứa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các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thông</w:t>
            </w:r>
            <w:proofErr w:type="spellEnd"/>
            <w:r w:rsidRPr="0089198D">
              <w:rPr>
                <w:b/>
                <w:bCs/>
              </w:rPr>
              <w:t xml:space="preserve"> tin </w:t>
            </w:r>
            <w:proofErr w:type="spellStart"/>
            <w:r w:rsidRPr="0089198D">
              <w:rPr>
                <w:b/>
                <w:bCs/>
              </w:rPr>
              <w:t>hỗ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trợ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và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tham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khảo</w:t>
            </w:r>
            <w:proofErr w:type="spellEnd"/>
            <w:r w:rsidRPr="0089198D">
              <w:rPr>
                <w:b/>
                <w:bCs/>
              </w:rPr>
              <w:t xml:space="preserve"> </w:t>
            </w:r>
            <w:proofErr w:type="spellStart"/>
            <w:r w:rsidRPr="0089198D">
              <w:rPr>
                <w:b/>
                <w:bCs/>
              </w:rPr>
              <w:t>khác</w:t>
            </w:r>
            <w:proofErr w:type="spellEnd"/>
            <w:r w:rsidRPr="0089198D">
              <w:rPr>
                <w:b/>
                <w:bCs/>
              </w:rPr>
              <w:t>.</w:t>
            </w:r>
          </w:p>
        </w:tc>
      </w:tr>
    </w:tbl>
    <w:p w14:paraId="647FD617" w14:textId="77777777" w:rsidR="0089198D" w:rsidRDefault="0089198D" w:rsidP="0089198D">
      <w:pPr>
        <w:jc w:val="center"/>
        <w:rPr>
          <w:b/>
          <w:bCs/>
        </w:rPr>
      </w:pPr>
    </w:p>
    <w:p w14:paraId="7AA7DEAC" w14:textId="77777777" w:rsidR="0089198D" w:rsidRDefault="0089198D" w:rsidP="0089198D">
      <w:pPr>
        <w:jc w:val="center"/>
        <w:rPr>
          <w:b/>
          <w:bCs/>
        </w:rPr>
      </w:pPr>
    </w:p>
    <w:p w14:paraId="276CBE7B" w14:textId="77777777" w:rsidR="0089198D" w:rsidRDefault="0089198D" w:rsidP="0089198D">
      <w:pPr>
        <w:jc w:val="center"/>
        <w:rPr>
          <w:b/>
          <w:bCs/>
        </w:rPr>
      </w:pPr>
    </w:p>
    <w:p w14:paraId="13859987" w14:textId="465E9B13" w:rsidR="0089198D" w:rsidRDefault="0089198D" w:rsidP="0089198D">
      <w:pPr>
        <w:rPr>
          <w:b/>
          <w:bCs/>
        </w:rPr>
      </w:pPr>
      <w:proofErr w:type="spellStart"/>
      <w:r>
        <w:rPr>
          <w:b/>
          <w:bCs/>
        </w:rPr>
        <w:lastRenderedPageBreak/>
        <w:t>Bài</w:t>
      </w:r>
      <w:proofErr w:type="spellEnd"/>
      <w:r>
        <w:rPr>
          <w:b/>
          <w:bCs/>
        </w:rPr>
        <w:t xml:space="preserve"> 5</w:t>
      </w:r>
    </w:p>
    <w:p w14:paraId="37911A85" w14:textId="58D05228" w:rsidR="002076B7" w:rsidRDefault="002076B7" w:rsidP="0089198D">
      <w:pPr>
        <w:rPr>
          <w:b/>
          <w:bCs/>
        </w:rPr>
      </w:pPr>
      <w:r>
        <w:rPr>
          <w:b/>
          <w:bCs/>
        </w:rPr>
        <w:t xml:space="preserve">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giữa</w:t>
      </w:r>
      <w:proofErr w:type="spellEnd"/>
      <w:r>
        <w:rPr>
          <w:b/>
          <w:bCs/>
        </w:rPr>
        <w:t xml:space="preserve"> 4 </w:t>
      </w:r>
      <w:proofErr w:type="spellStart"/>
      <w:r>
        <w:rPr>
          <w:b/>
          <w:bCs/>
        </w:rPr>
        <w:t>kĩ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</w:p>
    <w:p w14:paraId="73FE1E18" w14:textId="77777777" w:rsidR="002076B7" w:rsidRDefault="002076B7" w:rsidP="0089198D">
      <w:pPr>
        <w:rPr>
          <w:b/>
          <w:bCs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879"/>
        <w:gridCol w:w="3181"/>
        <w:gridCol w:w="1842"/>
        <w:gridCol w:w="1647"/>
      </w:tblGrid>
      <w:tr w:rsidR="002076B7" w:rsidRPr="002076B7" w14:paraId="4A50105A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9FA8F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Đặc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E0BC7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Phỏng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vấn</w:t>
            </w:r>
            <w:proofErr w:type="spellEnd"/>
            <w:r w:rsidRPr="002076B7">
              <w:rPr>
                <w:b/>
                <w:bCs/>
              </w:rPr>
              <w:t xml:space="preserve"> (Interviewing)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6A43C" w14:textId="77777777" w:rsidR="002076B7" w:rsidRPr="002076B7" w:rsidRDefault="002076B7" w:rsidP="002076B7">
            <w:pPr>
              <w:rPr>
                <w:b/>
                <w:bCs/>
                <w:lang w:val="fr-FR"/>
              </w:rPr>
            </w:pPr>
            <w:proofErr w:type="spellStart"/>
            <w:r w:rsidRPr="002076B7">
              <w:rPr>
                <w:b/>
                <w:bCs/>
                <w:lang w:val="fr-FR"/>
              </w:rPr>
              <w:t>Khảo</w:t>
            </w:r>
            <w:proofErr w:type="spellEnd"/>
            <w:r w:rsidRPr="002076B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076B7">
              <w:rPr>
                <w:b/>
                <w:bCs/>
                <w:lang w:val="fr-FR"/>
              </w:rPr>
              <w:t>sát</w:t>
            </w:r>
            <w:proofErr w:type="spellEnd"/>
            <w:r w:rsidRPr="002076B7">
              <w:rPr>
                <w:b/>
                <w:bCs/>
                <w:lang w:val="fr-FR"/>
              </w:rPr>
              <w:t>/</w:t>
            </w:r>
            <w:proofErr w:type="spellStart"/>
            <w:r w:rsidRPr="002076B7">
              <w:rPr>
                <w:b/>
                <w:bCs/>
                <w:lang w:val="fr-FR"/>
              </w:rPr>
              <w:t>Bảng</w:t>
            </w:r>
            <w:proofErr w:type="spellEnd"/>
            <w:r w:rsidRPr="002076B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076B7">
              <w:rPr>
                <w:b/>
                <w:bCs/>
                <w:lang w:val="fr-FR"/>
              </w:rPr>
              <w:t>hỏi</w:t>
            </w:r>
            <w:proofErr w:type="spellEnd"/>
            <w:r w:rsidRPr="002076B7">
              <w:rPr>
                <w:b/>
                <w:bCs/>
                <w:lang w:val="fr-FR"/>
              </w:rPr>
              <w:t xml:space="preserve"> (</w:t>
            </w:r>
            <w:proofErr w:type="spellStart"/>
            <w:r w:rsidRPr="002076B7">
              <w:rPr>
                <w:b/>
                <w:bCs/>
                <w:lang w:val="fr-FR"/>
              </w:rPr>
              <w:t>Surveys</w:t>
            </w:r>
            <w:proofErr w:type="spellEnd"/>
            <w:r w:rsidRPr="002076B7">
              <w:rPr>
                <w:b/>
                <w:bCs/>
                <w:lang w:val="fr-FR"/>
              </w:rPr>
              <w:t>/Questionnaires)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94EC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Quan </w:t>
            </w:r>
            <w:proofErr w:type="spellStart"/>
            <w:r w:rsidRPr="002076B7">
              <w:rPr>
                <w:b/>
                <w:bCs/>
              </w:rPr>
              <w:t>sát</w:t>
            </w:r>
            <w:proofErr w:type="spellEnd"/>
            <w:r w:rsidRPr="002076B7">
              <w:rPr>
                <w:b/>
                <w:bCs/>
              </w:rPr>
              <w:t xml:space="preserve"> (Observation)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8F6C6" w14:textId="77777777" w:rsidR="002076B7" w:rsidRPr="002076B7" w:rsidRDefault="002076B7" w:rsidP="002076B7">
            <w:pPr>
              <w:rPr>
                <w:b/>
                <w:bCs/>
                <w:lang w:val="fr-FR"/>
              </w:rPr>
            </w:pPr>
            <w:proofErr w:type="spellStart"/>
            <w:r w:rsidRPr="002076B7">
              <w:rPr>
                <w:b/>
                <w:bCs/>
                <w:lang w:val="fr-FR"/>
              </w:rPr>
              <w:t>Phân</w:t>
            </w:r>
            <w:proofErr w:type="spellEnd"/>
            <w:r w:rsidRPr="002076B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076B7">
              <w:rPr>
                <w:b/>
                <w:bCs/>
                <w:lang w:val="fr-FR"/>
              </w:rPr>
              <w:t>tích</w:t>
            </w:r>
            <w:proofErr w:type="spellEnd"/>
            <w:r w:rsidRPr="002076B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076B7">
              <w:rPr>
                <w:b/>
                <w:bCs/>
                <w:lang w:val="fr-FR"/>
              </w:rPr>
              <w:t>Tài</w:t>
            </w:r>
            <w:proofErr w:type="spellEnd"/>
            <w:r w:rsidRPr="002076B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2076B7">
              <w:rPr>
                <w:b/>
                <w:bCs/>
                <w:lang w:val="fr-FR"/>
              </w:rPr>
              <w:t>liệu</w:t>
            </w:r>
            <w:proofErr w:type="spellEnd"/>
            <w:r w:rsidRPr="002076B7">
              <w:rPr>
                <w:b/>
                <w:bCs/>
                <w:lang w:val="fr-FR"/>
              </w:rPr>
              <w:t xml:space="preserve"> (Document </w:t>
            </w:r>
            <w:proofErr w:type="spellStart"/>
            <w:r w:rsidRPr="002076B7">
              <w:rPr>
                <w:b/>
                <w:bCs/>
                <w:lang w:val="fr-FR"/>
              </w:rPr>
              <w:t>Analysis</w:t>
            </w:r>
            <w:proofErr w:type="spellEnd"/>
            <w:r w:rsidRPr="002076B7">
              <w:rPr>
                <w:b/>
                <w:bCs/>
                <w:lang w:val="fr-FR"/>
              </w:rPr>
              <w:t>)</w:t>
            </w:r>
          </w:p>
        </w:tc>
      </w:tr>
      <w:tr w:rsidR="002076B7" w:rsidRPr="002076B7" w14:paraId="50A9189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02170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Ưu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FB03C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- Thu </w:t>
            </w:r>
            <w:proofErr w:type="spellStart"/>
            <w:r w:rsidRPr="002076B7">
              <w:rPr>
                <w:b/>
                <w:bCs/>
              </w:rPr>
              <w:t>thập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thông</w:t>
            </w:r>
            <w:proofErr w:type="spellEnd"/>
            <w:r w:rsidRPr="002076B7">
              <w:rPr>
                <w:b/>
                <w:bCs/>
              </w:rPr>
              <w:t xml:space="preserve"> tin </w:t>
            </w:r>
            <w:proofErr w:type="spellStart"/>
            <w:r w:rsidRPr="002076B7">
              <w:rPr>
                <w:b/>
                <w:bCs/>
              </w:rPr>
              <w:t>sâu</w:t>
            </w:r>
            <w:proofErr w:type="spellEnd"/>
            <w:r w:rsidRPr="002076B7">
              <w:rPr>
                <w:b/>
                <w:bCs/>
              </w:rPr>
              <w:t xml:space="preserve">, chi </w:t>
            </w:r>
            <w:proofErr w:type="spellStart"/>
            <w:r w:rsidRPr="002076B7">
              <w:rPr>
                <w:b/>
                <w:bCs/>
              </w:rPr>
              <w:t>tiết</w:t>
            </w:r>
            <w:proofErr w:type="spellEnd"/>
            <w:r w:rsidRPr="002076B7">
              <w:rPr>
                <w:b/>
                <w:bCs/>
              </w:rPr>
              <w:t xml:space="preserve">. - </w:t>
            </w:r>
            <w:proofErr w:type="spellStart"/>
            <w:r w:rsidRPr="002076B7">
              <w:rPr>
                <w:b/>
                <w:bCs/>
              </w:rPr>
              <w:t>Có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thể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thăm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dò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làm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rõ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ngay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lập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tức</w:t>
            </w:r>
            <w:proofErr w:type="spellEnd"/>
            <w:r w:rsidRPr="002076B7">
              <w:rPr>
                <w:b/>
                <w:bCs/>
              </w:rPr>
              <w:t xml:space="preserve">. - </w:t>
            </w:r>
            <w:proofErr w:type="spellStart"/>
            <w:r w:rsidRPr="002076B7">
              <w:rPr>
                <w:b/>
                <w:bCs/>
              </w:rPr>
              <w:t>Xây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dựng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mối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quan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tốt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với</w:t>
            </w:r>
            <w:proofErr w:type="spellEnd"/>
            <w:r w:rsidRPr="002076B7">
              <w:rPr>
                <w:b/>
                <w:bCs/>
              </w:rPr>
              <w:t xml:space="preserve"> stakeholder.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8D307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- </w:t>
            </w:r>
            <w:proofErr w:type="spellStart"/>
            <w:r w:rsidRPr="002076B7">
              <w:rPr>
                <w:b/>
                <w:bCs/>
              </w:rPr>
              <w:t>Tiếp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cận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số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lượng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lớn</w:t>
            </w:r>
            <w:proofErr w:type="spellEnd"/>
            <w:r w:rsidRPr="002076B7">
              <w:rPr>
                <w:b/>
                <w:bCs/>
              </w:rPr>
              <w:t xml:space="preserve"> stakeholder </w:t>
            </w:r>
            <w:proofErr w:type="spellStart"/>
            <w:r w:rsidRPr="002076B7">
              <w:rPr>
                <w:b/>
                <w:bCs/>
              </w:rPr>
              <w:t>nhanh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chóng</w:t>
            </w:r>
            <w:proofErr w:type="spellEnd"/>
            <w:r w:rsidRPr="002076B7">
              <w:rPr>
                <w:b/>
                <w:bCs/>
              </w:rPr>
              <w:t xml:space="preserve">. - </w:t>
            </w:r>
            <w:proofErr w:type="spellStart"/>
            <w:r w:rsidRPr="002076B7">
              <w:rPr>
                <w:b/>
                <w:bCs/>
              </w:rPr>
              <w:t>Tiết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kiệm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gian</w:t>
            </w:r>
            <w:proofErr w:type="spellEnd"/>
            <w:r w:rsidRPr="002076B7">
              <w:rPr>
                <w:b/>
                <w:bCs/>
              </w:rPr>
              <w:t xml:space="preserve">/chi </w:t>
            </w:r>
            <w:proofErr w:type="spellStart"/>
            <w:r w:rsidRPr="002076B7">
              <w:rPr>
                <w:b/>
                <w:bCs/>
              </w:rPr>
              <w:t>phí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hơn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phỏng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vấn</w:t>
            </w:r>
            <w:proofErr w:type="spellEnd"/>
            <w:r w:rsidRPr="002076B7">
              <w:rPr>
                <w:b/>
                <w:bCs/>
              </w:rPr>
              <w:t xml:space="preserve">. - </w:t>
            </w:r>
            <w:proofErr w:type="spellStart"/>
            <w:r w:rsidRPr="002076B7">
              <w:rPr>
                <w:b/>
                <w:bCs/>
              </w:rPr>
              <w:t>Dễ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dàng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tổng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hợp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dữ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liệu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định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lượng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4763B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- </w:t>
            </w:r>
            <w:proofErr w:type="spellStart"/>
            <w:r w:rsidRPr="002076B7">
              <w:rPr>
                <w:b/>
                <w:bCs/>
              </w:rPr>
              <w:t>Hiểu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rõ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cách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công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việc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thực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sự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được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thực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hiện</w:t>
            </w:r>
            <w:proofErr w:type="spellEnd"/>
            <w:r w:rsidRPr="002076B7">
              <w:rPr>
                <w:b/>
                <w:bCs/>
              </w:rPr>
              <w:t xml:space="preserve"> (</w:t>
            </w:r>
            <w:proofErr w:type="spellStart"/>
            <w:r w:rsidRPr="002076B7">
              <w:rPr>
                <w:b/>
                <w:bCs/>
              </w:rPr>
              <w:t>hiện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trạng</w:t>
            </w:r>
            <w:proofErr w:type="spellEnd"/>
            <w:r w:rsidRPr="002076B7">
              <w:rPr>
                <w:b/>
                <w:bCs/>
              </w:rPr>
              <w:t xml:space="preserve">). - </w:t>
            </w:r>
            <w:proofErr w:type="spellStart"/>
            <w:r w:rsidRPr="002076B7">
              <w:rPr>
                <w:b/>
                <w:bCs/>
              </w:rPr>
              <w:t>Hạn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chế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sự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sai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lệch</w:t>
            </w:r>
            <w:proofErr w:type="spellEnd"/>
            <w:r w:rsidRPr="002076B7">
              <w:rPr>
                <w:b/>
                <w:bCs/>
              </w:rPr>
              <w:t xml:space="preserve"> do </w:t>
            </w: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dùng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nói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với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làm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8823C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- </w:t>
            </w:r>
            <w:proofErr w:type="spellStart"/>
            <w:r w:rsidRPr="002076B7">
              <w:rPr>
                <w:b/>
                <w:bCs/>
              </w:rPr>
              <w:t>Nắm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bắt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yêu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cầu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nghiệp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vụ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trình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hiện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có</w:t>
            </w:r>
            <w:proofErr w:type="spellEnd"/>
            <w:r w:rsidRPr="002076B7">
              <w:rPr>
                <w:b/>
                <w:bCs/>
              </w:rPr>
              <w:t xml:space="preserve">. - </w:t>
            </w:r>
            <w:proofErr w:type="spellStart"/>
            <w:r w:rsidRPr="002076B7">
              <w:rPr>
                <w:b/>
                <w:bCs/>
              </w:rPr>
              <w:t>Tìm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hiểu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luật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tiêu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chuẩn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bắt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buộc</w:t>
            </w:r>
            <w:proofErr w:type="spellEnd"/>
            <w:r w:rsidRPr="002076B7">
              <w:rPr>
                <w:b/>
                <w:bCs/>
              </w:rPr>
              <w:t xml:space="preserve">. - </w:t>
            </w:r>
            <w:proofErr w:type="spellStart"/>
            <w:r w:rsidRPr="002076B7">
              <w:rPr>
                <w:b/>
                <w:bCs/>
              </w:rPr>
              <w:t>Giúp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phân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tích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làm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quen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nhanh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với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thống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cũ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</w:tr>
      <w:tr w:rsidR="002076B7" w:rsidRPr="002076B7" w14:paraId="6D53FBF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1BFDD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Hạn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chế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A34AF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- </w:t>
            </w:r>
            <w:proofErr w:type="spellStart"/>
            <w:r w:rsidRPr="002076B7">
              <w:rPr>
                <w:b/>
                <w:bCs/>
              </w:rPr>
              <w:t>Tốn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nhiều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gian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nguồn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lực</w:t>
            </w:r>
            <w:proofErr w:type="spellEnd"/>
            <w:r w:rsidRPr="002076B7">
              <w:rPr>
                <w:b/>
                <w:bCs/>
              </w:rPr>
              <w:t xml:space="preserve">. - </w:t>
            </w:r>
            <w:proofErr w:type="spellStart"/>
            <w:r w:rsidRPr="002076B7">
              <w:rPr>
                <w:b/>
                <w:bCs/>
              </w:rPr>
              <w:t>Dễ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bị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ảnh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hưởng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bởi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thiên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kiến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cá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nhân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của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được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phỏng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vấn</w:t>
            </w:r>
            <w:proofErr w:type="spellEnd"/>
            <w:r w:rsidRPr="002076B7">
              <w:rPr>
                <w:b/>
                <w:bCs/>
              </w:rPr>
              <w:t xml:space="preserve">. - </w:t>
            </w:r>
            <w:proofErr w:type="spellStart"/>
            <w:r w:rsidRPr="002076B7">
              <w:rPr>
                <w:b/>
                <w:bCs/>
              </w:rPr>
              <w:t>Cần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phỏng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vấn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có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kỹ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năng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cao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40EA4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- </w:t>
            </w:r>
            <w:proofErr w:type="spellStart"/>
            <w:r w:rsidRPr="002076B7">
              <w:rPr>
                <w:b/>
                <w:bCs/>
              </w:rPr>
              <w:t>Thiếu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chiều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sâu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không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thể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thăm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dò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thêm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thông</w:t>
            </w:r>
            <w:proofErr w:type="spellEnd"/>
            <w:r w:rsidRPr="002076B7">
              <w:rPr>
                <w:b/>
                <w:bCs/>
              </w:rPr>
              <w:t xml:space="preserve"> tin. - </w:t>
            </w:r>
            <w:proofErr w:type="spellStart"/>
            <w:r w:rsidRPr="002076B7">
              <w:rPr>
                <w:b/>
                <w:bCs/>
              </w:rPr>
              <w:t>Tỷ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phản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hồi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thấp</w:t>
            </w:r>
            <w:proofErr w:type="spellEnd"/>
            <w:r w:rsidRPr="002076B7">
              <w:rPr>
                <w:b/>
                <w:bCs/>
              </w:rPr>
              <w:t xml:space="preserve"> (response rate) </w:t>
            </w:r>
            <w:proofErr w:type="spellStart"/>
            <w:r w:rsidRPr="002076B7">
              <w:rPr>
                <w:b/>
                <w:bCs/>
              </w:rPr>
              <w:t>có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thể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vấn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đề</w:t>
            </w:r>
            <w:proofErr w:type="spellEnd"/>
            <w:r w:rsidRPr="002076B7">
              <w:rPr>
                <w:b/>
                <w:bCs/>
              </w:rPr>
              <w:t xml:space="preserve">. - </w:t>
            </w:r>
            <w:proofErr w:type="spellStart"/>
            <w:r w:rsidRPr="002076B7">
              <w:rPr>
                <w:b/>
                <w:bCs/>
              </w:rPr>
              <w:t>Khó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thiết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kế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câu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hỏi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hiệu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quả</w:t>
            </w:r>
            <w:proofErr w:type="spellEnd"/>
            <w:r w:rsidRPr="002076B7">
              <w:rPr>
                <w:b/>
                <w:bCs/>
              </w:rPr>
              <w:t xml:space="preserve"> (</w:t>
            </w:r>
            <w:proofErr w:type="spellStart"/>
            <w:r w:rsidRPr="002076B7">
              <w:rPr>
                <w:b/>
                <w:bCs/>
              </w:rPr>
              <w:t>tránh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mơ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hồ</w:t>
            </w:r>
            <w:proofErr w:type="spellEnd"/>
            <w:r w:rsidRPr="002076B7">
              <w:rPr>
                <w:b/>
                <w:bCs/>
              </w:rPr>
              <w:t>/</w:t>
            </w:r>
            <w:proofErr w:type="spellStart"/>
            <w:r w:rsidRPr="002076B7">
              <w:rPr>
                <w:b/>
                <w:bCs/>
              </w:rPr>
              <w:t>thiên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vị</w:t>
            </w:r>
            <w:proofErr w:type="spellEnd"/>
            <w:r w:rsidRPr="002076B7">
              <w:rPr>
                <w:b/>
                <w:bCs/>
              </w:rPr>
              <w:t>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9E18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- </w:t>
            </w: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được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quan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sát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có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thể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thay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đổi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hành</w:t>
            </w:r>
            <w:proofErr w:type="spellEnd"/>
            <w:r w:rsidRPr="002076B7">
              <w:rPr>
                <w:b/>
                <w:bCs/>
              </w:rPr>
              <w:t xml:space="preserve"> vi (</w:t>
            </w:r>
            <w:proofErr w:type="spellStart"/>
            <w:r w:rsidRPr="002076B7">
              <w:rPr>
                <w:b/>
                <w:bCs/>
              </w:rPr>
              <w:t>hiệu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ứng</w:t>
            </w:r>
            <w:proofErr w:type="spellEnd"/>
            <w:r w:rsidRPr="002076B7">
              <w:rPr>
                <w:b/>
                <w:bCs/>
              </w:rPr>
              <w:t xml:space="preserve"> Hawthorne). - </w:t>
            </w:r>
            <w:proofErr w:type="spellStart"/>
            <w:r w:rsidRPr="002076B7">
              <w:rPr>
                <w:b/>
                <w:bCs/>
              </w:rPr>
              <w:t>Tốn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gian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để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quan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sát</w:t>
            </w:r>
            <w:proofErr w:type="spellEnd"/>
            <w:r w:rsidRPr="002076B7">
              <w:rPr>
                <w:b/>
                <w:bCs/>
              </w:rPr>
              <w:t xml:space="preserve"> chu </w:t>
            </w:r>
            <w:proofErr w:type="spellStart"/>
            <w:r w:rsidRPr="002076B7">
              <w:rPr>
                <w:b/>
                <w:bCs/>
              </w:rPr>
              <w:t>kỳ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công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việc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dài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hoặc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ít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xảy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ra.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7C380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- Tài </w:t>
            </w:r>
            <w:proofErr w:type="spellStart"/>
            <w:r w:rsidRPr="002076B7">
              <w:rPr>
                <w:b/>
                <w:bCs/>
              </w:rPr>
              <w:t>liệu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có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thể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lỗi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thời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không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chính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xác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hoặc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không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đầy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đủ</w:t>
            </w:r>
            <w:proofErr w:type="spellEnd"/>
            <w:r w:rsidRPr="002076B7">
              <w:rPr>
                <w:b/>
                <w:bCs/>
              </w:rPr>
              <w:t xml:space="preserve">. - </w:t>
            </w:r>
            <w:proofErr w:type="spellStart"/>
            <w:r w:rsidRPr="002076B7">
              <w:rPr>
                <w:b/>
                <w:bCs/>
              </w:rPr>
              <w:t>Khó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khăn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trình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thực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tế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với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trình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được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viết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</w:tr>
      <w:tr w:rsidR="002076B7" w:rsidRPr="002076B7" w14:paraId="6031168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5ECE0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Khi </w:t>
            </w:r>
            <w:proofErr w:type="spellStart"/>
            <w:r w:rsidRPr="002076B7">
              <w:rPr>
                <w:b/>
                <w:bCs/>
              </w:rPr>
              <w:t>nào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nên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D256A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Khi </w:t>
            </w:r>
            <w:proofErr w:type="spellStart"/>
            <w:r w:rsidRPr="002076B7">
              <w:rPr>
                <w:b/>
                <w:bCs/>
              </w:rPr>
              <w:t>cần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hiểu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sâu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về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động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lực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nguyên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nhân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cầu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phức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tạp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của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một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lastRenderedPageBreak/>
              <w:t>nhóm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nhỏ</w:t>
            </w:r>
            <w:proofErr w:type="spellEnd"/>
            <w:r w:rsidRPr="002076B7">
              <w:rPr>
                <w:b/>
                <w:bCs/>
              </w:rPr>
              <w:t xml:space="preserve"> stakeholder </w:t>
            </w:r>
            <w:proofErr w:type="spellStart"/>
            <w:r w:rsidRPr="002076B7">
              <w:rPr>
                <w:b/>
                <w:bCs/>
              </w:rPr>
              <w:t>quan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trọng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13DC2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lastRenderedPageBreak/>
              <w:t xml:space="preserve">Khi </w:t>
            </w:r>
            <w:proofErr w:type="spellStart"/>
            <w:r w:rsidRPr="002076B7">
              <w:rPr>
                <w:b/>
                <w:bCs/>
              </w:rPr>
              <w:t>cần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thập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thông</w:t>
            </w:r>
            <w:proofErr w:type="spellEnd"/>
            <w:r w:rsidRPr="002076B7">
              <w:rPr>
                <w:b/>
                <w:bCs/>
              </w:rPr>
              <w:t xml:space="preserve"> tin </w:t>
            </w:r>
            <w:proofErr w:type="spellStart"/>
            <w:r w:rsidRPr="002076B7">
              <w:rPr>
                <w:b/>
                <w:bCs/>
              </w:rPr>
              <w:t>định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lượng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hoặc</w:t>
            </w:r>
            <w:proofErr w:type="spellEnd"/>
            <w:r w:rsidRPr="002076B7">
              <w:rPr>
                <w:b/>
                <w:bCs/>
              </w:rPr>
              <w:t xml:space="preserve"> ý </w:t>
            </w:r>
            <w:proofErr w:type="spellStart"/>
            <w:r w:rsidRPr="002076B7">
              <w:rPr>
                <w:b/>
                <w:bCs/>
              </w:rPr>
              <w:t>kiến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cơ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bản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từ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một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nhóm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lớn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r w:rsidRPr="002076B7">
              <w:rPr>
                <w:b/>
                <w:bCs/>
              </w:rPr>
              <w:lastRenderedPageBreak/>
              <w:t xml:space="preserve">stakeholder </w:t>
            </w:r>
            <w:proofErr w:type="spellStart"/>
            <w:r w:rsidRPr="002076B7">
              <w:rPr>
                <w:b/>
                <w:bCs/>
              </w:rPr>
              <w:t>phân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tán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về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mặt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địa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lý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B04D5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lastRenderedPageBreak/>
              <w:t xml:space="preserve">Khi </w:t>
            </w:r>
            <w:proofErr w:type="spellStart"/>
            <w:r w:rsidRPr="002076B7">
              <w:rPr>
                <w:b/>
                <w:bCs/>
              </w:rPr>
              <w:t>cần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xác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định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trình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làm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việc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thực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tế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của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dùng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đặc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biệt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họ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lastRenderedPageBreak/>
              <w:t>khó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diễn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đạt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bằng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lời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5328D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lastRenderedPageBreak/>
              <w:t xml:space="preserve">Khi </w:t>
            </w:r>
            <w:proofErr w:type="spellStart"/>
            <w:r w:rsidRPr="002076B7">
              <w:rPr>
                <w:b/>
                <w:bCs/>
              </w:rPr>
              <w:t>muốn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xây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dựng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nền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tảng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hiểu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biết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về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thống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hiện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tại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lastRenderedPageBreak/>
              <w:t>định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bắt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buộc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trước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bắt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đầu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phỏng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vấn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</w:tr>
      <w:tr w:rsidR="002076B7" w:rsidRPr="002076B7" w14:paraId="3A5308D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A0193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lastRenderedPageBreak/>
              <w:t>Tình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huống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ví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dụ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B37A7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Phỏng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vấn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Thủ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thư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Trưởng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để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xác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định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chính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sách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quản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lý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bản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quyền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trong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thống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thư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viện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số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mới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2AD93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Gửi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bảng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hỏi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cho</w:t>
            </w:r>
            <w:proofErr w:type="spellEnd"/>
            <w:r w:rsidRPr="002076B7">
              <w:rPr>
                <w:b/>
                <w:bCs/>
              </w:rPr>
              <w:t xml:space="preserve"> 1000 </w:t>
            </w:r>
            <w:proofErr w:type="spellStart"/>
            <w:r w:rsidRPr="002076B7">
              <w:rPr>
                <w:b/>
                <w:bCs/>
              </w:rPr>
              <w:t>khách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của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ngân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để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lường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mức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độ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lòng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với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giao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diện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ứng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dụng</w:t>
            </w:r>
            <w:proofErr w:type="spellEnd"/>
            <w:r w:rsidRPr="002076B7">
              <w:rPr>
                <w:b/>
                <w:bCs/>
              </w:rPr>
              <w:t xml:space="preserve"> di </w:t>
            </w:r>
            <w:proofErr w:type="spellStart"/>
            <w:r w:rsidRPr="002076B7">
              <w:rPr>
                <w:b/>
                <w:bCs/>
              </w:rPr>
              <w:t>động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hiện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tại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9CB2E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Quan </w:t>
            </w:r>
            <w:proofErr w:type="spellStart"/>
            <w:r w:rsidRPr="002076B7">
              <w:rPr>
                <w:b/>
                <w:bCs/>
              </w:rPr>
              <w:t>sát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nhân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viên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sử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dụng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máy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quét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mã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vạch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để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hiểu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rõ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bước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khó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khăn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trong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trình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nhập</w:t>
            </w:r>
            <w:proofErr w:type="spellEnd"/>
            <w:r w:rsidRPr="002076B7">
              <w:rPr>
                <w:b/>
                <w:bCs/>
              </w:rPr>
              <w:t>/</w:t>
            </w:r>
            <w:proofErr w:type="spellStart"/>
            <w:r w:rsidRPr="002076B7">
              <w:rPr>
                <w:b/>
                <w:bCs/>
              </w:rPr>
              <w:t>xuất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kho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450F7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Phân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tích</w:t>
            </w:r>
            <w:proofErr w:type="spellEnd"/>
            <w:r w:rsidRPr="002076B7">
              <w:rPr>
                <w:b/>
                <w:bCs/>
              </w:rPr>
              <w:t xml:space="preserve"> Quy </w:t>
            </w:r>
            <w:proofErr w:type="spellStart"/>
            <w:r w:rsidRPr="002076B7">
              <w:rPr>
                <w:b/>
                <w:bCs/>
              </w:rPr>
              <w:t>chế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Kế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toán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của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công</w:t>
            </w:r>
            <w:proofErr w:type="spellEnd"/>
            <w:r w:rsidRPr="002076B7">
              <w:rPr>
                <w:b/>
                <w:bCs/>
              </w:rPr>
              <w:t xml:space="preserve"> ty </w:t>
            </w:r>
            <w:proofErr w:type="spellStart"/>
            <w:r w:rsidRPr="002076B7">
              <w:rPr>
                <w:b/>
                <w:bCs/>
              </w:rPr>
              <w:t>để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đảm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bảo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thống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phần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mềm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tài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chính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mới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tuân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thủ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tắc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ghi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sổ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bắt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buộc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</w:tr>
    </w:tbl>
    <w:p w14:paraId="022AC5C2" w14:textId="77777777" w:rsidR="0089198D" w:rsidRDefault="0089198D" w:rsidP="0089198D">
      <w:pPr>
        <w:rPr>
          <w:b/>
          <w:bCs/>
        </w:rPr>
      </w:pPr>
    </w:p>
    <w:p w14:paraId="75340F58" w14:textId="77777777" w:rsidR="002076B7" w:rsidRDefault="002076B7" w:rsidP="0089198D">
      <w:pPr>
        <w:rPr>
          <w:b/>
          <w:bCs/>
        </w:rPr>
      </w:pPr>
    </w:p>
    <w:p w14:paraId="7AAFB77D" w14:textId="259BF120" w:rsidR="002076B7" w:rsidRDefault="002076B7" w:rsidP="0089198D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6</w:t>
      </w:r>
    </w:p>
    <w:p w14:paraId="68AB5806" w14:textId="77777777" w:rsidR="002076B7" w:rsidRDefault="002076B7" w:rsidP="0089198D">
      <w:pPr>
        <w:rPr>
          <w:b/>
          <w:bCs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2304"/>
        <w:gridCol w:w="5500"/>
      </w:tblGrid>
      <w:tr w:rsidR="002076B7" w:rsidRPr="002076B7" w14:paraId="033A58B1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6D748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Yếu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tố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Môi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DC570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Mô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tả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cụ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C4330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Tác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động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chính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đến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Yêu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cầu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Kỹ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thuật</w:t>
            </w:r>
            <w:proofErr w:type="spellEnd"/>
          </w:p>
        </w:tc>
      </w:tr>
      <w:tr w:rsidR="002076B7" w:rsidRPr="002076B7" w14:paraId="07EFE4B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92004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1. </w:t>
            </w: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E2F9F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Bác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sĩ</w:t>
            </w:r>
            <w:proofErr w:type="spellEnd"/>
            <w:r w:rsidRPr="002076B7">
              <w:rPr>
                <w:b/>
                <w:bCs/>
              </w:rPr>
              <w:t xml:space="preserve">, Y </w:t>
            </w:r>
            <w:proofErr w:type="spellStart"/>
            <w:r w:rsidRPr="002076B7">
              <w:rPr>
                <w:b/>
                <w:bCs/>
              </w:rPr>
              <w:t>tá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Bệnh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nhân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9C09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UX/UI </w:t>
            </w:r>
            <w:proofErr w:type="spellStart"/>
            <w:r w:rsidRPr="002076B7">
              <w:rPr>
                <w:b/>
                <w:bCs/>
              </w:rPr>
              <w:t>trực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quan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Tốc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độ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phản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hồi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cực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nhanh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</w:tr>
      <w:tr w:rsidR="002076B7" w:rsidRPr="002076B7" w14:paraId="208CD14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69D26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2. </w:t>
            </w:r>
            <w:proofErr w:type="spellStart"/>
            <w:r w:rsidRPr="002076B7">
              <w:rPr>
                <w:b/>
                <w:bCs/>
              </w:rPr>
              <w:t>Phần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cứng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76BA8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Máy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chủ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Máy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tính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Thiết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bị</w:t>
            </w:r>
            <w:proofErr w:type="spellEnd"/>
            <w:r w:rsidRPr="002076B7">
              <w:rPr>
                <w:b/>
                <w:bCs/>
              </w:rPr>
              <w:t xml:space="preserve"> y </w:t>
            </w:r>
            <w:proofErr w:type="spellStart"/>
            <w:r w:rsidRPr="002076B7">
              <w:rPr>
                <w:b/>
                <w:bCs/>
              </w:rPr>
              <w:t>tế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9F65C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Tích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hợp</w:t>
            </w:r>
            <w:proofErr w:type="spellEnd"/>
            <w:r w:rsidRPr="002076B7">
              <w:rPr>
                <w:b/>
                <w:bCs/>
              </w:rPr>
              <w:t xml:space="preserve"> API </w:t>
            </w:r>
            <w:proofErr w:type="spellStart"/>
            <w:r w:rsidRPr="002076B7">
              <w:rPr>
                <w:b/>
                <w:bCs/>
              </w:rPr>
              <w:t>chuẩn</w:t>
            </w:r>
            <w:proofErr w:type="spellEnd"/>
            <w:r w:rsidRPr="002076B7">
              <w:rPr>
                <w:b/>
                <w:bCs/>
              </w:rPr>
              <w:t xml:space="preserve"> (DICOM, HL7)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Tương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thích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đa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thiết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bị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</w:tr>
      <w:tr w:rsidR="002076B7" w:rsidRPr="002076B7" w14:paraId="6EB9DF3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8BC7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3. </w:t>
            </w:r>
            <w:proofErr w:type="spellStart"/>
            <w:r w:rsidRPr="002076B7">
              <w:rPr>
                <w:b/>
                <w:bCs/>
              </w:rPr>
              <w:t>Phần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D4775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LIS, HIS </w:t>
            </w:r>
            <w:proofErr w:type="spellStart"/>
            <w:r w:rsidRPr="002076B7">
              <w:rPr>
                <w:b/>
                <w:bCs/>
              </w:rPr>
              <w:t>cũ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Hệ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điều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hành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B1824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Khả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năng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Tương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tác</w:t>
            </w:r>
            <w:proofErr w:type="spellEnd"/>
            <w:r w:rsidRPr="002076B7">
              <w:rPr>
                <w:b/>
                <w:bCs/>
              </w:rPr>
              <w:t xml:space="preserve"> (Interoperability) qua </w:t>
            </w:r>
            <w:proofErr w:type="spellStart"/>
            <w:r w:rsidRPr="002076B7">
              <w:rPr>
                <w:b/>
                <w:bCs/>
              </w:rPr>
              <w:t>giao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thức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chuẩn</w:t>
            </w:r>
            <w:proofErr w:type="spellEnd"/>
            <w:r w:rsidRPr="002076B7">
              <w:rPr>
                <w:b/>
                <w:bCs/>
              </w:rPr>
              <w:t xml:space="preserve"> (HL7).</w:t>
            </w:r>
          </w:p>
        </w:tc>
      </w:tr>
      <w:tr w:rsidR="002076B7" w:rsidRPr="002076B7" w14:paraId="61654C9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60FE8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4. </w:t>
            </w:r>
            <w:proofErr w:type="spellStart"/>
            <w:r w:rsidRPr="002076B7">
              <w:rPr>
                <w:b/>
                <w:bCs/>
              </w:rPr>
              <w:t>Hệ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thống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bên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ngoài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D3516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Bảo </w:t>
            </w:r>
            <w:proofErr w:type="spellStart"/>
            <w:r w:rsidRPr="002076B7">
              <w:rPr>
                <w:b/>
                <w:bCs/>
              </w:rPr>
              <w:t>hiểm</w:t>
            </w:r>
            <w:proofErr w:type="spellEnd"/>
            <w:r w:rsidRPr="002076B7">
              <w:rPr>
                <w:b/>
                <w:bCs/>
              </w:rPr>
              <w:t xml:space="preserve"> Y </w:t>
            </w:r>
            <w:proofErr w:type="spellStart"/>
            <w:r w:rsidRPr="002076B7">
              <w:rPr>
                <w:b/>
                <w:bCs/>
              </w:rPr>
              <w:t>tế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Cổng</w:t>
            </w:r>
            <w:proofErr w:type="spellEnd"/>
            <w:r w:rsidRPr="002076B7">
              <w:rPr>
                <w:b/>
                <w:bCs/>
              </w:rPr>
              <w:t xml:space="preserve"> Thanh </w:t>
            </w:r>
            <w:proofErr w:type="spellStart"/>
            <w:r w:rsidRPr="002076B7">
              <w:rPr>
                <w:b/>
                <w:bCs/>
              </w:rPr>
              <w:t>toán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A65EF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Tuân </w:t>
            </w:r>
            <w:proofErr w:type="spellStart"/>
            <w:r w:rsidRPr="002076B7">
              <w:rPr>
                <w:b/>
                <w:bCs/>
              </w:rPr>
              <w:t>thủ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định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dạng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dữ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liệu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giao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thức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truyền</w:t>
            </w:r>
            <w:proofErr w:type="spellEnd"/>
            <w:r w:rsidRPr="002076B7">
              <w:rPr>
                <w:b/>
                <w:bCs/>
              </w:rPr>
              <w:t xml:space="preserve"> tin </w:t>
            </w:r>
            <w:proofErr w:type="spellStart"/>
            <w:r w:rsidRPr="002076B7">
              <w:rPr>
                <w:b/>
                <w:bCs/>
              </w:rPr>
              <w:t>bắt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buộc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</w:tr>
      <w:tr w:rsidR="002076B7" w:rsidRPr="002076B7" w14:paraId="71EC715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8946E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5. Quy </w:t>
            </w:r>
            <w:proofErr w:type="spellStart"/>
            <w:r w:rsidRPr="002076B7">
              <w:rPr>
                <w:b/>
                <w:bCs/>
              </w:rPr>
              <w:t>trình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nghiệp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2E354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Quy </w:t>
            </w:r>
            <w:proofErr w:type="spellStart"/>
            <w:r w:rsidRPr="002076B7">
              <w:rPr>
                <w:b/>
                <w:bCs/>
              </w:rPr>
              <w:t>trình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Khám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chữa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bệnh</w:t>
            </w:r>
            <w:proofErr w:type="spellEnd"/>
            <w:r w:rsidRPr="002076B7">
              <w:rPr>
                <w:b/>
                <w:bCs/>
              </w:rPr>
              <w:t xml:space="preserve">, Thu </w:t>
            </w:r>
            <w:proofErr w:type="spellStart"/>
            <w:r w:rsidRPr="002076B7">
              <w:rPr>
                <w:b/>
                <w:bCs/>
              </w:rPr>
              <w:t>phí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7DD2A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Mô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hình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hóa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chính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xác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luồng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công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việc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Khả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năng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Tùy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chỉnh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theo</w:t>
            </w:r>
            <w:proofErr w:type="spellEnd"/>
            <w:r w:rsidRPr="002076B7">
              <w:rPr>
                <w:b/>
                <w:bCs/>
              </w:rPr>
              <w:t xml:space="preserve"> khoa.</w:t>
            </w:r>
          </w:p>
        </w:tc>
      </w:tr>
      <w:tr w:rsidR="002076B7" w:rsidRPr="002076B7" w14:paraId="7590D6D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42132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lastRenderedPageBreak/>
              <w:t xml:space="preserve">6. </w:t>
            </w:r>
            <w:proofErr w:type="spellStart"/>
            <w:r w:rsidRPr="002076B7">
              <w:rPr>
                <w:b/>
                <w:bCs/>
              </w:rPr>
              <w:t>Luật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A3CDF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Bảo </w:t>
            </w:r>
            <w:proofErr w:type="spellStart"/>
            <w:r w:rsidRPr="002076B7">
              <w:rPr>
                <w:b/>
                <w:bCs/>
              </w:rPr>
              <w:t>mật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Dữ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liệu</w:t>
            </w:r>
            <w:proofErr w:type="spellEnd"/>
            <w:r w:rsidRPr="002076B7">
              <w:rPr>
                <w:b/>
                <w:bCs/>
              </w:rPr>
              <w:t xml:space="preserve"> Y </w:t>
            </w:r>
            <w:proofErr w:type="spellStart"/>
            <w:r w:rsidRPr="002076B7">
              <w:rPr>
                <w:b/>
                <w:bCs/>
              </w:rPr>
              <w:t>tế</w:t>
            </w:r>
            <w:proofErr w:type="spellEnd"/>
            <w:r w:rsidRPr="002076B7">
              <w:rPr>
                <w:b/>
                <w:bCs/>
              </w:rPr>
              <w:t xml:space="preserve"> (HIPAA).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E42AE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Bảo </w:t>
            </w:r>
            <w:proofErr w:type="spellStart"/>
            <w:r w:rsidRPr="002076B7">
              <w:rPr>
                <w:b/>
                <w:bCs/>
              </w:rPr>
              <w:t>mật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mạnh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mẽ</w:t>
            </w:r>
            <w:proofErr w:type="spellEnd"/>
            <w:r w:rsidRPr="002076B7">
              <w:rPr>
                <w:b/>
                <w:bCs/>
              </w:rPr>
              <w:t xml:space="preserve"> (</w:t>
            </w:r>
            <w:proofErr w:type="spellStart"/>
            <w:r w:rsidRPr="002076B7">
              <w:rPr>
                <w:b/>
                <w:bCs/>
              </w:rPr>
              <w:t>mã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hóa</w:t>
            </w:r>
            <w:proofErr w:type="spellEnd"/>
            <w:r w:rsidRPr="002076B7">
              <w:rPr>
                <w:b/>
                <w:bCs/>
              </w:rPr>
              <w:t xml:space="preserve">), </w:t>
            </w:r>
            <w:proofErr w:type="spellStart"/>
            <w:r w:rsidRPr="002076B7">
              <w:rPr>
                <w:b/>
                <w:bCs/>
              </w:rPr>
              <w:t>Kiểm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toán</w:t>
            </w:r>
            <w:proofErr w:type="spellEnd"/>
            <w:r w:rsidRPr="002076B7">
              <w:rPr>
                <w:b/>
                <w:bCs/>
              </w:rPr>
              <w:t xml:space="preserve"> (Audit Log)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Kiểm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soát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quyền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truy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cập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nghiêm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ngặt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</w:tr>
    </w:tbl>
    <w:p w14:paraId="0509E06D" w14:textId="77777777" w:rsidR="002076B7" w:rsidRDefault="002076B7" w:rsidP="0089198D">
      <w:pPr>
        <w:rPr>
          <w:b/>
          <w:bCs/>
        </w:rPr>
      </w:pPr>
    </w:p>
    <w:p w14:paraId="51627A19" w14:textId="77777777" w:rsidR="002076B7" w:rsidRDefault="002076B7" w:rsidP="0089198D">
      <w:pPr>
        <w:rPr>
          <w:b/>
          <w:bCs/>
        </w:rPr>
      </w:pPr>
    </w:p>
    <w:p w14:paraId="085903D5" w14:textId="36F48B3B" w:rsidR="002076B7" w:rsidRDefault="002076B7" w:rsidP="0089198D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7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116"/>
        <w:gridCol w:w="3517"/>
        <w:gridCol w:w="1686"/>
      </w:tblGrid>
      <w:tr w:rsidR="002076B7" w:rsidRPr="002076B7" w14:paraId="16376706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17D6C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>Stakeholder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5DC4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Vai </w:t>
            </w:r>
            <w:proofErr w:type="spellStart"/>
            <w:r w:rsidRPr="002076B7">
              <w:rPr>
                <w:b/>
                <w:bCs/>
              </w:rPr>
              <w:t>trò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B17A0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Mối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quan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tâm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60C6B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Mức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độ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Ưu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tiên</w:t>
            </w:r>
            <w:proofErr w:type="spellEnd"/>
          </w:p>
        </w:tc>
      </w:tr>
      <w:tr w:rsidR="002076B7" w:rsidRPr="002076B7" w14:paraId="03CC1E8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81849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1. </w:t>
            </w:r>
            <w:proofErr w:type="spellStart"/>
            <w:r w:rsidRPr="002076B7">
              <w:rPr>
                <w:b/>
                <w:bCs/>
              </w:rPr>
              <w:t>Khách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>/</w:t>
            </w: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nhận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890D2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dùng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cuối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trả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tiền</w:t>
            </w:r>
            <w:proofErr w:type="spellEnd"/>
            <w:r w:rsidRPr="002076B7">
              <w:rPr>
                <w:b/>
                <w:bCs/>
              </w:rPr>
              <w:t>/</w:t>
            </w:r>
            <w:proofErr w:type="spellStart"/>
            <w:r w:rsidRPr="002076B7">
              <w:rPr>
                <w:b/>
                <w:bCs/>
              </w:rPr>
              <w:t>nhận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dịch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vụ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89C23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Thời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gian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giao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chính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xác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Cước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phí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hợp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lý</w:t>
            </w:r>
            <w:proofErr w:type="spellEnd"/>
            <w:r w:rsidRPr="002076B7">
              <w:rPr>
                <w:b/>
                <w:bCs/>
              </w:rPr>
              <w:t xml:space="preserve">, Theo </w:t>
            </w:r>
            <w:proofErr w:type="spellStart"/>
            <w:r w:rsidRPr="002076B7">
              <w:rPr>
                <w:b/>
                <w:bCs/>
              </w:rPr>
              <w:t>dõi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đơn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 xml:space="preserve"> (tracking) chi </w:t>
            </w:r>
            <w:proofErr w:type="spellStart"/>
            <w:r w:rsidRPr="002076B7">
              <w:rPr>
                <w:b/>
                <w:bCs/>
              </w:rPr>
              <w:t>tiết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kịp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thời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gramStart"/>
            <w:r w:rsidRPr="002076B7">
              <w:rPr>
                <w:b/>
                <w:bCs/>
              </w:rPr>
              <w:t>an</w:t>
            </w:r>
            <w:proofErr w:type="gram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toàn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hóa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AA802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Critical (Quan </w:t>
            </w:r>
            <w:proofErr w:type="spellStart"/>
            <w:r w:rsidRPr="002076B7">
              <w:rPr>
                <w:b/>
                <w:bCs/>
              </w:rPr>
              <w:t>trọng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nhất</w:t>
            </w:r>
            <w:proofErr w:type="spellEnd"/>
            <w:r w:rsidRPr="002076B7">
              <w:rPr>
                <w:b/>
                <w:bCs/>
              </w:rPr>
              <w:t>)</w:t>
            </w:r>
          </w:p>
        </w:tc>
      </w:tr>
      <w:tr w:rsidR="002076B7" w:rsidRPr="002076B7" w14:paraId="388CC56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C3507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2. Tài </w:t>
            </w:r>
            <w:proofErr w:type="spellStart"/>
            <w:r w:rsidRPr="002076B7">
              <w:rPr>
                <w:b/>
                <w:bCs/>
              </w:rPr>
              <w:t>xế</w:t>
            </w:r>
            <w:proofErr w:type="spellEnd"/>
            <w:r w:rsidRPr="002076B7">
              <w:rPr>
                <w:b/>
                <w:bCs/>
              </w:rPr>
              <w:t>/</w:t>
            </w: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giao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B1D6A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vận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chính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tương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trực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tiếp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với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thống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khách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45D7A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Thu </w:t>
            </w:r>
            <w:proofErr w:type="spellStart"/>
            <w:r w:rsidRPr="002076B7">
              <w:rPr>
                <w:b/>
                <w:bCs/>
              </w:rPr>
              <w:t>nhập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rõ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ràng</w:t>
            </w:r>
            <w:proofErr w:type="spellEnd"/>
            <w:r w:rsidRPr="002076B7">
              <w:rPr>
                <w:b/>
                <w:bCs/>
              </w:rPr>
              <w:t>/</w:t>
            </w:r>
            <w:proofErr w:type="spellStart"/>
            <w:r w:rsidRPr="002076B7">
              <w:rPr>
                <w:b/>
                <w:bCs/>
              </w:rPr>
              <w:t>minh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bạch</w:t>
            </w:r>
            <w:proofErr w:type="spellEnd"/>
            <w:r w:rsidRPr="002076B7">
              <w:rPr>
                <w:b/>
                <w:bCs/>
              </w:rPr>
              <w:t xml:space="preserve">, Tuyến </w:t>
            </w:r>
            <w:proofErr w:type="spellStart"/>
            <w:r w:rsidRPr="002076B7">
              <w:rPr>
                <w:b/>
                <w:bCs/>
              </w:rPr>
              <w:t>đường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tối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ưu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Dễ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dàng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nhận</w:t>
            </w:r>
            <w:proofErr w:type="spellEnd"/>
            <w:r w:rsidRPr="002076B7">
              <w:rPr>
                <w:b/>
                <w:bCs/>
              </w:rPr>
              <w:t>/</w:t>
            </w:r>
            <w:proofErr w:type="spellStart"/>
            <w:r w:rsidRPr="002076B7">
              <w:rPr>
                <w:b/>
                <w:bCs/>
              </w:rPr>
              <w:t>hủy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đơn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hỗ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trợ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nhanh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chóng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có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sự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cố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2CF6F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>Critical (</w:t>
            </w:r>
            <w:proofErr w:type="spellStart"/>
            <w:r w:rsidRPr="002076B7">
              <w:rPr>
                <w:b/>
                <w:bCs/>
              </w:rPr>
              <w:t>Nếu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không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có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họ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hệ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thống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không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hoạt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động</w:t>
            </w:r>
            <w:proofErr w:type="spellEnd"/>
            <w:r w:rsidRPr="002076B7">
              <w:rPr>
                <w:b/>
                <w:bCs/>
              </w:rPr>
              <w:t>)</w:t>
            </w:r>
          </w:p>
        </w:tc>
      </w:tr>
      <w:tr w:rsidR="002076B7" w:rsidRPr="002076B7" w14:paraId="3F6C961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E6986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3. </w:t>
            </w:r>
            <w:proofErr w:type="spellStart"/>
            <w:r w:rsidRPr="002076B7">
              <w:rPr>
                <w:b/>
                <w:bCs/>
              </w:rPr>
              <w:t>Nhà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cung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cấp</w:t>
            </w:r>
            <w:proofErr w:type="spellEnd"/>
            <w:r w:rsidRPr="002076B7">
              <w:rPr>
                <w:b/>
                <w:bCs/>
              </w:rPr>
              <w:t xml:space="preserve"> (Shipper)/</w:t>
            </w:r>
            <w:proofErr w:type="spellStart"/>
            <w:r w:rsidRPr="002076B7">
              <w:rPr>
                <w:b/>
                <w:bCs/>
              </w:rPr>
              <w:t>Đối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bán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2F062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Nguồn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cung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cấp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đơn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thống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83A5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Tốc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độ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xử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lý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đơn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 xml:space="preserve"> (</w:t>
            </w:r>
            <w:proofErr w:type="spellStart"/>
            <w:r w:rsidRPr="002076B7">
              <w:rPr>
                <w:b/>
                <w:bCs/>
              </w:rPr>
              <w:t>từ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lúc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đặt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đến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lúc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tài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xế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nhận</w:t>
            </w:r>
            <w:proofErr w:type="spellEnd"/>
            <w:r w:rsidRPr="002076B7">
              <w:rPr>
                <w:b/>
                <w:bCs/>
              </w:rPr>
              <w:t xml:space="preserve">), Báo </w:t>
            </w:r>
            <w:proofErr w:type="spellStart"/>
            <w:r w:rsidRPr="002076B7">
              <w:rPr>
                <w:b/>
                <w:bCs/>
              </w:rPr>
              <w:t>cáo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doanh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chính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xác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Tỷ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thất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thoát</w:t>
            </w:r>
            <w:proofErr w:type="spellEnd"/>
            <w:r w:rsidRPr="002076B7">
              <w:rPr>
                <w:b/>
                <w:bCs/>
              </w:rPr>
              <w:t>/</w:t>
            </w:r>
            <w:proofErr w:type="spellStart"/>
            <w:r w:rsidRPr="002076B7">
              <w:rPr>
                <w:b/>
                <w:bCs/>
              </w:rPr>
              <w:t>hỏng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hóc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thấp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công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cụ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quản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lý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đơn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hiệu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quả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31295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>Major (</w:t>
            </w:r>
            <w:proofErr w:type="spellStart"/>
            <w:r w:rsidRPr="002076B7">
              <w:rPr>
                <w:b/>
                <w:bCs/>
              </w:rPr>
              <w:t>Ảnh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hưởng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trực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tiếp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đến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doanh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thống</w:t>
            </w:r>
            <w:proofErr w:type="spellEnd"/>
            <w:r w:rsidRPr="002076B7">
              <w:rPr>
                <w:b/>
                <w:bCs/>
              </w:rPr>
              <w:t>)</w:t>
            </w:r>
          </w:p>
        </w:tc>
      </w:tr>
      <w:tr w:rsidR="002076B7" w:rsidRPr="002076B7" w14:paraId="12BA32E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73139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4. Ban </w:t>
            </w:r>
            <w:proofErr w:type="spellStart"/>
            <w:r w:rsidRPr="002076B7">
              <w:rPr>
                <w:b/>
                <w:bCs/>
              </w:rPr>
              <w:t>Lãnh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đạo</w:t>
            </w:r>
            <w:proofErr w:type="spellEnd"/>
            <w:r w:rsidRPr="002076B7">
              <w:rPr>
                <w:b/>
                <w:bCs/>
              </w:rPr>
              <w:t>/</w:t>
            </w:r>
            <w:proofErr w:type="spellStart"/>
            <w:r w:rsidRPr="002076B7">
              <w:rPr>
                <w:b/>
                <w:bCs/>
              </w:rPr>
              <w:t>Nhà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đầu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82B7A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tài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trợ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định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hướng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chiến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lược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8C401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Lợi </w:t>
            </w:r>
            <w:proofErr w:type="spellStart"/>
            <w:r w:rsidRPr="002076B7">
              <w:rPr>
                <w:b/>
                <w:bCs/>
              </w:rPr>
              <w:t>nhuận</w:t>
            </w:r>
            <w:proofErr w:type="spellEnd"/>
            <w:r w:rsidRPr="002076B7">
              <w:rPr>
                <w:b/>
                <w:bCs/>
              </w:rPr>
              <w:t xml:space="preserve"> (ROI), Thị </w:t>
            </w:r>
            <w:proofErr w:type="spellStart"/>
            <w:r w:rsidRPr="002076B7">
              <w:rPr>
                <w:b/>
                <w:bCs/>
              </w:rPr>
              <w:t>phần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tăng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trưởng</w:t>
            </w:r>
            <w:proofErr w:type="spellEnd"/>
            <w:r w:rsidRPr="002076B7">
              <w:rPr>
                <w:b/>
                <w:bCs/>
              </w:rPr>
              <w:t xml:space="preserve">, Hiệu </w:t>
            </w:r>
            <w:proofErr w:type="spellStart"/>
            <w:r w:rsidRPr="002076B7">
              <w:rPr>
                <w:b/>
                <w:bCs/>
              </w:rPr>
              <w:t>quả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hoạt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động</w:t>
            </w:r>
            <w:proofErr w:type="spellEnd"/>
            <w:r w:rsidRPr="002076B7">
              <w:rPr>
                <w:b/>
                <w:bCs/>
              </w:rPr>
              <w:t xml:space="preserve"> (</w:t>
            </w:r>
            <w:proofErr w:type="spellStart"/>
            <w:r w:rsidRPr="002076B7">
              <w:rPr>
                <w:b/>
                <w:bCs/>
              </w:rPr>
              <w:t>tỷ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lệ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giao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thành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công</w:t>
            </w:r>
            <w:proofErr w:type="spellEnd"/>
            <w:r w:rsidRPr="002076B7">
              <w:rPr>
                <w:b/>
                <w:bCs/>
              </w:rPr>
              <w:t xml:space="preserve">, chi </w:t>
            </w:r>
            <w:proofErr w:type="spellStart"/>
            <w:r w:rsidRPr="002076B7">
              <w:rPr>
                <w:b/>
                <w:bCs/>
              </w:rPr>
              <w:t>phí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vận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hành</w:t>
            </w:r>
            <w:proofErr w:type="spellEnd"/>
            <w:r w:rsidRPr="002076B7">
              <w:rPr>
                <w:b/>
                <w:bCs/>
              </w:rPr>
              <w:t xml:space="preserve">), </w:t>
            </w:r>
            <w:proofErr w:type="spellStart"/>
            <w:r w:rsidRPr="002076B7">
              <w:rPr>
                <w:b/>
                <w:bCs/>
              </w:rPr>
              <w:t>Dữ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liệu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phân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tích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thị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trường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44EA8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Major (Định </w:t>
            </w:r>
            <w:proofErr w:type="spellStart"/>
            <w:r w:rsidRPr="002076B7">
              <w:rPr>
                <w:b/>
                <w:bCs/>
              </w:rPr>
              <w:t>hướng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phát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triển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tài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chính</w:t>
            </w:r>
            <w:proofErr w:type="spellEnd"/>
            <w:r w:rsidRPr="002076B7">
              <w:rPr>
                <w:b/>
                <w:bCs/>
              </w:rPr>
              <w:t>)</w:t>
            </w:r>
          </w:p>
        </w:tc>
      </w:tr>
      <w:tr w:rsidR="002076B7" w:rsidRPr="002076B7" w14:paraId="6EF757D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FF11C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5. </w:t>
            </w:r>
            <w:proofErr w:type="spellStart"/>
            <w:r w:rsidRPr="002076B7">
              <w:rPr>
                <w:b/>
                <w:bCs/>
              </w:rPr>
              <w:t>Cơ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quan</w:t>
            </w:r>
            <w:proofErr w:type="spellEnd"/>
            <w:r w:rsidRPr="002076B7">
              <w:rPr>
                <w:b/>
                <w:bCs/>
              </w:rPr>
              <w:t xml:space="preserve"> Quản </w:t>
            </w:r>
            <w:proofErr w:type="spellStart"/>
            <w:r w:rsidRPr="002076B7">
              <w:rPr>
                <w:b/>
                <w:bCs/>
              </w:rPr>
              <w:t>lý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nước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17832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Cơ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quan</w:t>
            </w:r>
            <w:proofErr w:type="spellEnd"/>
            <w:r w:rsidRPr="002076B7">
              <w:rPr>
                <w:b/>
                <w:bCs/>
              </w:rPr>
              <w:t xml:space="preserve"> ban </w:t>
            </w:r>
            <w:proofErr w:type="spellStart"/>
            <w:r w:rsidRPr="002076B7">
              <w:rPr>
                <w:b/>
                <w:bCs/>
              </w:rPr>
              <w:t>hành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luật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giao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thông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thuế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kinh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doanh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CD269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Tuân </w:t>
            </w:r>
            <w:proofErr w:type="spellStart"/>
            <w:r w:rsidRPr="002076B7">
              <w:rPr>
                <w:b/>
                <w:bCs/>
              </w:rPr>
              <w:t>thủ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pháp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luật</w:t>
            </w:r>
            <w:proofErr w:type="spellEnd"/>
            <w:r w:rsidRPr="002076B7">
              <w:rPr>
                <w:b/>
                <w:bCs/>
              </w:rPr>
              <w:t xml:space="preserve"> (</w:t>
            </w:r>
            <w:proofErr w:type="spellStart"/>
            <w:r w:rsidRPr="002076B7">
              <w:rPr>
                <w:b/>
                <w:bCs/>
              </w:rPr>
              <w:t>thuế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gramStart"/>
            <w:r w:rsidRPr="002076B7">
              <w:rPr>
                <w:b/>
                <w:bCs/>
              </w:rPr>
              <w:t>an</w:t>
            </w:r>
            <w:proofErr w:type="gram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toàn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giao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thông</w:t>
            </w:r>
            <w:proofErr w:type="spellEnd"/>
            <w:r w:rsidRPr="002076B7">
              <w:rPr>
                <w:b/>
                <w:bCs/>
              </w:rPr>
              <w:t xml:space="preserve">), Bảo </w:t>
            </w:r>
            <w:proofErr w:type="spellStart"/>
            <w:r w:rsidRPr="002076B7">
              <w:rPr>
                <w:b/>
                <w:bCs/>
              </w:rPr>
              <w:t>mật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dữ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liệu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dùng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đóng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góp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xã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hội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tuân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thủ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quy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định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về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lao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động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0BB1E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>Minor (</w:t>
            </w:r>
            <w:proofErr w:type="spellStart"/>
            <w:r w:rsidRPr="002076B7">
              <w:rPr>
                <w:b/>
                <w:bCs/>
              </w:rPr>
              <w:t>Nhưng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nếu</w:t>
            </w:r>
            <w:proofErr w:type="spellEnd"/>
            <w:r w:rsidRPr="002076B7">
              <w:rPr>
                <w:b/>
                <w:bCs/>
              </w:rPr>
              <w:t xml:space="preserve"> vi </w:t>
            </w:r>
            <w:proofErr w:type="spellStart"/>
            <w:r w:rsidRPr="002076B7">
              <w:rPr>
                <w:b/>
                <w:bCs/>
              </w:rPr>
              <w:t>phạm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sẽ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trở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thành</w:t>
            </w:r>
            <w:proofErr w:type="spellEnd"/>
            <w:r w:rsidRPr="002076B7">
              <w:rPr>
                <w:b/>
                <w:bCs/>
              </w:rPr>
              <w:t xml:space="preserve"> Critical)</w:t>
            </w:r>
          </w:p>
        </w:tc>
      </w:tr>
    </w:tbl>
    <w:p w14:paraId="0F4945D4" w14:textId="4322AE10" w:rsidR="002076B7" w:rsidRDefault="002076B7" w:rsidP="0089198D">
      <w:pPr>
        <w:rPr>
          <w:b/>
          <w:bCs/>
        </w:rPr>
      </w:pPr>
      <w:proofErr w:type="spellStart"/>
      <w:r>
        <w:rPr>
          <w:b/>
          <w:bCs/>
        </w:rPr>
        <w:lastRenderedPageBreak/>
        <w:t>Bài</w:t>
      </w:r>
      <w:proofErr w:type="spellEnd"/>
      <w:r>
        <w:rPr>
          <w:b/>
          <w:bCs/>
        </w:rPr>
        <w:t xml:space="preserve"> 8</w:t>
      </w:r>
    </w:p>
    <w:p w14:paraId="543EEA69" w14:textId="4BB403C4" w:rsidR="002076B7" w:rsidRDefault="002076B7" w:rsidP="0089198D">
      <w:pPr>
        <w:rPr>
          <w:b/>
          <w:bCs/>
        </w:rPr>
      </w:pP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 xml:space="preserve"> Online</w:t>
      </w:r>
    </w:p>
    <w:p w14:paraId="3AD468E4" w14:textId="50016168" w:rsidR="002076B7" w:rsidRDefault="00F219C7" w:rsidP="0089198D">
      <w:pPr>
        <w:rPr>
          <w:b/>
          <w:bCs/>
        </w:rPr>
      </w:pP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Chức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năng</w:t>
      </w:r>
      <w:proofErr w:type="spellEnd"/>
      <w:r w:rsidRPr="00F219C7">
        <w:rPr>
          <w:b/>
          <w:bCs/>
        </w:rPr>
        <w:t xml:space="preserve"> (Functional Requirements - F)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2488"/>
        <w:gridCol w:w="6038"/>
      </w:tblGrid>
      <w:tr w:rsidR="002076B7" w:rsidRPr="002076B7" w14:paraId="2BB91BE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45414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8A5A7C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Yêu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cầu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Chức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BE0B03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Mô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tả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ngắn</w:t>
            </w:r>
            <w:proofErr w:type="spellEnd"/>
          </w:p>
        </w:tc>
      </w:tr>
      <w:tr w:rsidR="002076B7" w:rsidRPr="002076B7" w14:paraId="0C2CCA7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702E07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>F1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A2BCD4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Quản </w:t>
            </w:r>
            <w:proofErr w:type="spellStart"/>
            <w:r w:rsidRPr="002076B7">
              <w:rPr>
                <w:b/>
                <w:bCs/>
              </w:rPr>
              <w:t>lý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Giỏ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32D546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Cho </w:t>
            </w:r>
            <w:proofErr w:type="spellStart"/>
            <w:r w:rsidRPr="002076B7">
              <w:rPr>
                <w:b/>
                <w:bCs/>
              </w:rPr>
              <w:t>phép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người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dùng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thêm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xóa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hoặc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điều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chỉnh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số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lượng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sản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phẩm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trước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thanh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toán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</w:tr>
      <w:tr w:rsidR="002076B7" w:rsidRPr="002076B7" w14:paraId="035F911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608177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>F2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536F38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Xử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lý</w:t>
            </w:r>
            <w:proofErr w:type="spellEnd"/>
            <w:r w:rsidRPr="002076B7">
              <w:rPr>
                <w:b/>
                <w:bCs/>
              </w:rPr>
              <w:t xml:space="preserve"> Thanh </w:t>
            </w:r>
            <w:proofErr w:type="spellStart"/>
            <w:r w:rsidRPr="002076B7">
              <w:rPr>
                <w:b/>
                <w:bCs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DEB201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Hỗ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trợ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nhiều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phương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thức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thanh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toán</w:t>
            </w:r>
            <w:proofErr w:type="spellEnd"/>
            <w:r w:rsidRPr="002076B7">
              <w:rPr>
                <w:b/>
                <w:bCs/>
              </w:rPr>
              <w:t xml:space="preserve"> an </w:t>
            </w:r>
            <w:proofErr w:type="spellStart"/>
            <w:r w:rsidRPr="002076B7">
              <w:rPr>
                <w:b/>
                <w:bCs/>
              </w:rPr>
              <w:t>toàn</w:t>
            </w:r>
            <w:proofErr w:type="spellEnd"/>
            <w:r w:rsidRPr="002076B7">
              <w:rPr>
                <w:b/>
                <w:bCs/>
              </w:rPr>
              <w:t xml:space="preserve"> (</w:t>
            </w:r>
            <w:proofErr w:type="spellStart"/>
            <w:r w:rsidRPr="002076B7">
              <w:rPr>
                <w:b/>
                <w:bCs/>
              </w:rPr>
              <w:t>thẻ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ví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điện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tử</w:t>
            </w:r>
            <w:proofErr w:type="spellEnd"/>
            <w:r w:rsidRPr="002076B7">
              <w:rPr>
                <w:b/>
                <w:bCs/>
              </w:rPr>
              <w:t xml:space="preserve">, COD)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gửi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biên</w:t>
            </w:r>
            <w:proofErr w:type="spellEnd"/>
            <w:r w:rsidRPr="002076B7">
              <w:rPr>
                <w:b/>
                <w:bCs/>
              </w:rPr>
              <w:t xml:space="preserve"> lai </w:t>
            </w:r>
            <w:proofErr w:type="spellStart"/>
            <w:r w:rsidRPr="002076B7">
              <w:rPr>
                <w:b/>
                <w:bCs/>
              </w:rPr>
              <w:t>điện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tử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</w:tr>
      <w:tr w:rsidR="002076B7" w:rsidRPr="002076B7" w14:paraId="72EF5A8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4E69E4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>F3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410254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Theo </w:t>
            </w:r>
            <w:proofErr w:type="spellStart"/>
            <w:r w:rsidRPr="002076B7">
              <w:rPr>
                <w:b/>
                <w:bCs/>
              </w:rPr>
              <w:t>dõi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Đơn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 xml:space="preserve"> (Tracking)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033AB1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Cung </w:t>
            </w:r>
            <w:proofErr w:type="spellStart"/>
            <w:r w:rsidRPr="002076B7">
              <w:rPr>
                <w:b/>
                <w:bCs/>
              </w:rPr>
              <w:t>cấp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trạng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thái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cập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nhật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theo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thời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gian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thực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về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vị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trí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tiến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độ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giao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hàng</w:t>
            </w:r>
            <w:proofErr w:type="spellEnd"/>
            <w:r w:rsidRPr="002076B7">
              <w:rPr>
                <w:b/>
                <w:bCs/>
              </w:rPr>
              <w:t>.</w:t>
            </w:r>
          </w:p>
        </w:tc>
      </w:tr>
      <w:tr w:rsidR="002076B7" w:rsidRPr="002076B7" w14:paraId="499A62B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71297C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>F4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5173A9" w14:textId="77777777" w:rsidR="002076B7" w:rsidRPr="002076B7" w:rsidRDefault="002076B7" w:rsidP="002076B7">
            <w:pPr>
              <w:rPr>
                <w:b/>
                <w:bCs/>
              </w:rPr>
            </w:pPr>
            <w:proofErr w:type="spellStart"/>
            <w:r w:rsidRPr="002076B7">
              <w:rPr>
                <w:b/>
                <w:bCs/>
              </w:rPr>
              <w:t>Tìm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kiếm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Nâng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cao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EC64D" w14:textId="77777777" w:rsidR="002076B7" w:rsidRPr="002076B7" w:rsidRDefault="002076B7" w:rsidP="002076B7">
            <w:pPr>
              <w:rPr>
                <w:b/>
                <w:bCs/>
              </w:rPr>
            </w:pPr>
            <w:r w:rsidRPr="002076B7">
              <w:rPr>
                <w:b/>
                <w:bCs/>
              </w:rPr>
              <w:t xml:space="preserve">Cho </w:t>
            </w:r>
            <w:proofErr w:type="spellStart"/>
            <w:r w:rsidRPr="002076B7">
              <w:rPr>
                <w:b/>
                <w:bCs/>
              </w:rPr>
              <w:t>phép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tìm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kiếm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sản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phẩm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bằng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từ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khóa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và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áp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dụng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các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bộ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lọc</w:t>
            </w:r>
            <w:proofErr w:type="spellEnd"/>
            <w:r w:rsidRPr="002076B7">
              <w:rPr>
                <w:b/>
                <w:bCs/>
              </w:rPr>
              <w:t xml:space="preserve"> (</w:t>
            </w:r>
            <w:proofErr w:type="spellStart"/>
            <w:r w:rsidRPr="002076B7">
              <w:rPr>
                <w:b/>
                <w:bCs/>
              </w:rPr>
              <w:t>giá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thương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hiệu</w:t>
            </w:r>
            <w:proofErr w:type="spellEnd"/>
            <w:r w:rsidRPr="002076B7">
              <w:rPr>
                <w:b/>
                <w:bCs/>
              </w:rPr>
              <w:t xml:space="preserve">, </w:t>
            </w:r>
            <w:proofErr w:type="spellStart"/>
            <w:r w:rsidRPr="002076B7">
              <w:rPr>
                <w:b/>
                <w:bCs/>
              </w:rPr>
              <w:t>đánh</w:t>
            </w:r>
            <w:proofErr w:type="spellEnd"/>
            <w:r w:rsidRPr="002076B7">
              <w:rPr>
                <w:b/>
                <w:bCs/>
              </w:rPr>
              <w:t xml:space="preserve"> </w:t>
            </w:r>
            <w:proofErr w:type="spellStart"/>
            <w:r w:rsidRPr="002076B7">
              <w:rPr>
                <w:b/>
                <w:bCs/>
              </w:rPr>
              <w:t>giá</w:t>
            </w:r>
            <w:proofErr w:type="spellEnd"/>
            <w:r w:rsidRPr="002076B7">
              <w:rPr>
                <w:b/>
                <w:bCs/>
              </w:rPr>
              <w:t>, v.v.).</w:t>
            </w:r>
          </w:p>
        </w:tc>
      </w:tr>
    </w:tbl>
    <w:p w14:paraId="4FADDB95" w14:textId="77777777" w:rsidR="002076B7" w:rsidRDefault="002076B7" w:rsidP="0089198D">
      <w:pPr>
        <w:rPr>
          <w:b/>
          <w:bCs/>
        </w:rPr>
      </w:pPr>
    </w:p>
    <w:p w14:paraId="34B47F89" w14:textId="3D522D21" w:rsidR="00F219C7" w:rsidRDefault="00F219C7" w:rsidP="0089198D">
      <w:pPr>
        <w:rPr>
          <w:b/>
          <w:bCs/>
        </w:rPr>
      </w:pP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Phi </w:t>
      </w:r>
      <w:proofErr w:type="spellStart"/>
      <w:r w:rsidRPr="00F219C7">
        <w:rPr>
          <w:b/>
          <w:bCs/>
        </w:rPr>
        <w:t>Chức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năng</w:t>
      </w:r>
      <w:proofErr w:type="spellEnd"/>
      <w:r w:rsidRPr="00F219C7">
        <w:rPr>
          <w:b/>
          <w:bCs/>
        </w:rPr>
        <w:t xml:space="preserve"> (Non-Functional Requirements - NFR)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2508"/>
        <w:gridCol w:w="5818"/>
      </w:tblGrid>
      <w:tr w:rsidR="00F219C7" w:rsidRPr="00F219C7" w14:paraId="43EEC5C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2FEB53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63B2F6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Yêu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cầu</w:t>
            </w:r>
            <w:proofErr w:type="spellEnd"/>
            <w:r w:rsidRPr="00F219C7">
              <w:rPr>
                <w:b/>
                <w:bCs/>
              </w:rPr>
              <w:t xml:space="preserve"> Phi </w:t>
            </w:r>
            <w:proofErr w:type="spellStart"/>
            <w:r w:rsidRPr="00F219C7">
              <w:rPr>
                <w:b/>
                <w:bCs/>
              </w:rPr>
              <w:t>Chức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D538BF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Mô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ngắn</w:t>
            </w:r>
            <w:proofErr w:type="spellEnd"/>
          </w:p>
        </w:tc>
      </w:tr>
      <w:tr w:rsidR="00F219C7" w:rsidRPr="00F219C7" w14:paraId="6A9ABD9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25A388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NFR1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FF5C24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Bảo </w:t>
            </w:r>
            <w:proofErr w:type="spellStart"/>
            <w:r w:rsidRPr="00F219C7">
              <w:rPr>
                <w:b/>
                <w:bCs/>
              </w:rPr>
              <w:t>mật</w:t>
            </w:r>
            <w:proofErr w:type="spellEnd"/>
            <w:r w:rsidRPr="00F219C7">
              <w:rPr>
                <w:b/>
                <w:bCs/>
              </w:rPr>
              <w:t xml:space="preserve"> (Security)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7EB2B5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hóa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tất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dữ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liệu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thanh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toán</w:t>
            </w:r>
            <w:proofErr w:type="spellEnd"/>
            <w:r w:rsidRPr="00F219C7">
              <w:rPr>
                <w:b/>
                <w:bCs/>
              </w:rPr>
              <w:t xml:space="preserve"> (PCI DSS Compliant)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thông</w:t>
            </w:r>
            <w:proofErr w:type="spellEnd"/>
            <w:r w:rsidRPr="00F219C7">
              <w:rPr>
                <w:b/>
                <w:bCs/>
              </w:rPr>
              <w:t xml:space="preserve"> tin </w:t>
            </w:r>
            <w:proofErr w:type="spellStart"/>
            <w:r w:rsidRPr="00F219C7">
              <w:rPr>
                <w:b/>
                <w:bCs/>
              </w:rPr>
              <w:t>cá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nhân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của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khách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hàng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6202933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68432A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NFR2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E57F05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Hiệu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(Performance)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46B7B7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Thời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gian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trang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sản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phẩm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xử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lý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giao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dịch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thanh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toán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dưới</w:t>
            </w:r>
            <w:proofErr w:type="spellEnd"/>
            <w:r w:rsidRPr="00F219C7">
              <w:rPr>
                <w:b/>
                <w:bCs/>
              </w:rPr>
              <w:t xml:space="preserve"> 3 </w:t>
            </w:r>
            <w:proofErr w:type="spellStart"/>
            <w:r w:rsidRPr="00F219C7">
              <w:rPr>
                <w:b/>
                <w:bCs/>
              </w:rPr>
              <w:t>giây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ngay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trong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đợt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khuyến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lớn</w:t>
            </w:r>
            <w:proofErr w:type="spellEnd"/>
            <w:r w:rsidRPr="00F219C7">
              <w:rPr>
                <w:b/>
                <w:bCs/>
              </w:rPr>
              <w:t xml:space="preserve"> (peak load).</w:t>
            </w:r>
          </w:p>
        </w:tc>
      </w:tr>
      <w:tr w:rsidR="00F219C7" w:rsidRPr="00F219C7" w14:paraId="5736BCB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D76800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lastRenderedPageBreak/>
              <w:t>NFR3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BD7D80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Khả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dụng</w:t>
            </w:r>
            <w:proofErr w:type="spellEnd"/>
            <w:r w:rsidRPr="00F219C7">
              <w:rPr>
                <w:b/>
                <w:bCs/>
              </w:rPr>
              <w:t xml:space="preserve"> (Usability)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846581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Quy </w:t>
            </w:r>
            <w:proofErr w:type="spellStart"/>
            <w:r w:rsidRPr="00F219C7">
              <w:rPr>
                <w:b/>
                <w:bCs/>
              </w:rPr>
              <w:t>trình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thanh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toán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được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hoàn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thành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trong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tối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đa</w:t>
            </w:r>
            <w:proofErr w:type="spellEnd"/>
            <w:r w:rsidRPr="00F219C7">
              <w:rPr>
                <w:b/>
                <w:bCs/>
              </w:rPr>
              <w:t xml:space="preserve"> 5 </w:t>
            </w:r>
            <w:proofErr w:type="spellStart"/>
            <w:r w:rsidRPr="00F219C7">
              <w:rPr>
                <w:b/>
                <w:bCs/>
              </w:rPr>
              <w:t>bước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kể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từ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khi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dùng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bấm</w:t>
            </w:r>
            <w:proofErr w:type="spellEnd"/>
            <w:r w:rsidRPr="00F219C7">
              <w:rPr>
                <w:b/>
                <w:bCs/>
              </w:rPr>
              <w:t xml:space="preserve"> "Mua </w:t>
            </w:r>
            <w:proofErr w:type="spellStart"/>
            <w:r w:rsidRPr="00F219C7">
              <w:rPr>
                <w:b/>
                <w:bCs/>
              </w:rPr>
              <w:t>hàng</w:t>
            </w:r>
            <w:proofErr w:type="spellEnd"/>
            <w:r w:rsidRPr="00F219C7">
              <w:rPr>
                <w:b/>
                <w:bCs/>
              </w:rPr>
              <w:t xml:space="preserve">" </w:t>
            </w:r>
            <w:proofErr w:type="spellStart"/>
            <w:r w:rsidRPr="00F219C7">
              <w:rPr>
                <w:b/>
                <w:bCs/>
              </w:rPr>
              <w:t>từ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giỏ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hàng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</w:tbl>
    <w:p w14:paraId="376ABC16" w14:textId="77777777" w:rsidR="00F219C7" w:rsidRDefault="00F219C7" w:rsidP="0089198D">
      <w:pPr>
        <w:rPr>
          <w:b/>
          <w:bCs/>
        </w:rPr>
      </w:pPr>
    </w:p>
    <w:p w14:paraId="11F3E89E" w14:textId="3AC3E572" w:rsidR="00F219C7" w:rsidRDefault="00F219C7" w:rsidP="0089198D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9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1010"/>
        <w:gridCol w:w="2919"/>
        <w:gridCol w:w="4196"/>
      </w:tblGrid>
      <w:tr w:rsidR="00F219C7" w:rsidRPr="00F219C7" w14:paraId="1B1F4B1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8BF2D4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Mục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EF639D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Mục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D6B81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Tên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A21C2A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Vai </w:t>
            </w:r>
            <w:proofErr w:type="spellStart"/>
            <w:r w:rsidRPr="00F219C7">
              <w:rPr>
                <w:b/>
                <w:bCs/>
              </w:rPr>
              <w:t>trò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Mô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ngắn</w:t>
            </w:r>
            <w:proofErr w:type="spellEnd"/>
          </w:p>
        </w:tc>
      </w:tr>
      <w:tr w:rsidR="00F219C7" w:rsidRPr="00F219C7" w14:paraId="50F17CA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91081A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F09740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E748DE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Giới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thiệu</w:t>
            </w:r>
            <w:proofErr w:type="spellEnd"/>
            <w:r w:rsidRPr="00F219C7">
              <w:rPr>
                <w:b/>
                <w:bCs/>
              </w:rPr>
              <w:t xml:space="preserve"> (Introduction)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E34596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Thiết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lập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bối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cảnh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mục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đích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của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tài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liệu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định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nghĩa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thuật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ngữ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quan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trọng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7C42789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473754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22819B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D30D53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Mục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đích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B2DFDA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Xác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định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mục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tiêu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của</w:t>
            </w:r>
            <w:proofErr w:type="spellEnd"/>
            <w:r w:rsidRPr="00F219C7">
              <w:rPr>
                <w:b/>
                <w:bCs/>
              </w:rPr>
              <w:t xml:space="preserve"> SRS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đối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tượng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đọc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tài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liệu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3FB46A5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196D96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8DCB76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C36202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Phạm vi </w:t>
            </w:r>
            <w:proofErr w:type="spellStart"/>
            <w:r w:rsidRPr="00F219C7">
              <w:rPr>
                <w:b/>
                <w:bCs/>
              </w:rPr>
              <w:t>sản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93AF2E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Định </w:t>
            </w:r>
            <w:proofErr w:type="spellStart"/>
            <w:r w:rsidRPr="00F219C7">
              <w:rPr>
                <w:b/>
                <w:bCs/>
              </w:rPr>
              <w:t>rõ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giới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hạn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của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ví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chỉ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xử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lý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đặt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món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không</w:t>
            </w:r>
            <w:proofErr w:type="spellEnd"/>
            <w:r w:rsidRPr="00F219C7">
              <w:rPr>
                <w:b/>
                <w:bCs/>
              </w:rPr>
              <w:t xml:space="preserve"> bao </w:t>
            </w:r>
            <w:proofErr w:type="spellStart"/>
            <w:r w:rsidRPr="00F219C7">
              <w:rPr>
                <w:b/>
                <w:bCs/>
              </w:rPr>
              <w:t>gồm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kho</w:t>
            </w:r>
            <w:proofErr w:type="spellEnd"/>
            <w:r w:rsidRPr="00F219C7">
              <w:rPr>
                <w:b/>
                <w:bCs/>
              </w:rPr>
              <w:t>).</w:t>
            </w:r>
          </w:p>
        </w:tc>
      </w:tr>
      <w:tr w:rsidR="00F219C7" w:rsidRPr="00F219C7" w14:paraId="1A3D829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60D517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DB9764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1.3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4BAE79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Thuật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ngữ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Viết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7114F2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Giải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thích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từ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viết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tắt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chuyên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ngành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ví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</w:t>
            </w:r>
            <w:proofErr w:type="spellEnd"/>
            <w:r w:rsidRPr="00F219C7">
              <w:rPr>
                <w:b/>
                <w:bCs/>
              </w:rPr>
              <w:t xml:space="preserve">: POS, KDS, API) </w:t>
            </w:r>
            <w:proofErr w:type="spellStart"/>
            <w:r w:rsidRPr="00F219C7">
              <w:rPr>
                <w:b/>
                <w:bCs/>
              </w:rPr>
              <w:t>được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trong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tài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liệu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13BE813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C70237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ACD664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A98F12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Mô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chung</w:t>
            </w:r>
            <w:proofErr w:type="spellEnd"/>
            <w:r w:rsidRPr="00F219C7">
              <w:rPr>
                <w:b/>
                <w:bCs/>
              </w:rPr>
              <w:t xml:space="preserve"> (Overall Description)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E29016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Mô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tổng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thể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về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từ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góc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độ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dùng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môi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trường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hoạt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động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2BB53EA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702A66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17317F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28F95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Góc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nhìn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sản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DB14AE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Đặt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ngữ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cảnh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tổng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thể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tích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hợp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với</w:t>
            </w:r>
            <w:proofErr w:type="spellEnd"/>
            <w:r w:rsidRPr="00F219C7">
              <w:rPr>
                <w:b/>
                <w:bCs/>
              </w:rPr>
              <w:t xml:space="preserve"> POS, KDS)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xác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định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giao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diện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chính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4F556A5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309202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5E49AA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2.2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3CF107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Chức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sản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F74D17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Tóm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tắt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nhóm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chính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ví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đặt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món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gọi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nhân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viên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thanh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toán</w:t>
            </w:r>
            <w:proofErr w:type="spellEnd"/>
            <w:r w:rsidRPr="00F219C7">
              <w:rPr>
                <w:b/>
                <w:bCs/>
              </w:rPr>
              <w:t>).</w:t>
            </w:r>
          </w:p>
        </w:tc>
      </w:tr>
      <w:tr w:rsidR="00F219C7" w:rsidRPr="00F219C7" w14:paraId="6E3B5DE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DE20B1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98F4E6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2.3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F80A26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Đặc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điểm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A3189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Mô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loại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dùng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Khách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hàng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Bồi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bàn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Đầu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bếp</w:t>
            </w:r>
            <w:proofErr w:type="spellEnd"/>
            <w:r w:rsidRPr="00F219C7">
              <w:rPr>
                <w:b/>
                <w:bCs/>
              </w:rPr>
              <w:t xml:space="preserve">, Quản </w:t>
            </w:r>
            <w:proofErr w:type="spellStart"/>
            <w:r w:rsidRPr="00F219C7">
              <w:rPr>
                <w:b/>
                <w:bCs/>
              </w:rPr>
              <w:t>lý</w:t>
            </w:r>
            <w:proofErr w:type="spellEnd"/>
            <w:r w:rsidRPr="00F219C7">
              <w:rPr>
                <w:b/>
                <w:bCs/>
              </w:rPr>
              <w:t xml:space="preserve">)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vai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trò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của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họ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1D4BFE6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8DB6E3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AE122F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2.4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FC6851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Ràng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3AE40F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Liệt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kê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yếu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tố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giới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hạn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ví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chạy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nền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tảng</w:t>
            </w:r>
            <w:proofErr w:type="spellEnd"/>
            <w:r w:rsidRPr="00F219C7">
              <w:rPr>
                <w:b/>
                <w:bCs/>
              </w:rPr>
              <w:t xml:space="preserve"> Android/iOS,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dùng</w:t>
            </w:r>
            <w:proofErr w:type="spellEnd"/>
            <w:r w:rsidRPr="00F219C7">
              <w:rPr>
                <w:b/>
                <w:bCs/>
              </w:rPr>
              <w:t xml:space="preserve"> Wi-Fi </w:t>
            </w:r>
            <w:proofErr w:type="spellStart"/>
            <w:r w:rsidRPr="00F219C7">
              <w:rPr>
                <w:b/>
                <w:bCs/>
              </w:rPr>
              <w:t>nội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bộ</w:t>
            </w:r>
            <w:proofErr w:type="spellEnd"/>
            <w:r w:rsidRPr="00F219C7">
              <w:rPr>
                <w:b/>
                <w:bCs/>
              </w:rPr>
              <w:t>).</w:t>
            </w:r>
          </w:p>
        </w:tc>
      </w:tr>
      <w:tr w:rsidR="00F219C7" w:rsidRPr="00F219C7" w14:paraId="52E9688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6A6426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90ACEC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6862B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Yêu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cầu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cụ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thể</w:t>
            </w:r>
            <w:proofErr w:type="spellEnd"/>
            <w:r w:rsidRPr="00F219C7">
              <w:rPr>
                <w:b/>
                <w:bCs/>
              </w:rPr>
              <w:t xml:space="preserve"> (Specific Requirements)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95EE72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Trình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bày</w:t>
            </w:r>
            <w:proofErr w:type="spellEnd"/>
            <w:r w:rsidRPr="00F219C7">
              <w:rPr>
                <w:b/>
                <w:bCs/>
              </w:rPr>
              <w:t xml:space="preserve"> chi </w:t>
            </w:r>
            <w:proofErr w:type="spellStart"/>
            <w:r w:rsidRPr="00F219C7">
              <w:rPr>
                <w:b/>
                <w:bCs/>
              </w:rPr>
              <w:t>tiết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đầy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đủ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yêu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cầu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phi </w:t>
            </w:r>
            <w:proofErr w:type="spellStart"/>
            <w:r w:rsidRPr="00F219C7">
              <w:rPr>
                <w:b/>
                <w:bCs/>
              </w:rPr>
              <w:t>chức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4A8BEE1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5CBA98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6F3D1A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3.1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87C6CA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Yêu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cầu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E22400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Liệt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kê</w:t>
            </w:r>
            <w:proofErr w:type="spellEnd"/>
            <w:r w:rsidRPr="00F219C7">
              <w:rPr>
                <w:b/>
                <w:bCs/>
              </w:rPr>
              <w:t xml:space="preserve"> chi </w:t>
            </w:r>
            <w:proofErr w:type="spellStart"/>
            <w:r w:rsidRPr="00F219C7">
              <w:rPr>
                <w:b/>
                <w:bCs/>
              </w:rPr>
              <w:t>tiết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thực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hiện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từng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nhóm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dùng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3BE5D1C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38C263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86435B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D2C968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3.1.1. </w:t>
            </w:r>
            <w:proofErr w:type="spellStart"/>
            <w:r w:rsidRPr="00F219C7">
              <w:rPr>
                <w:b/>
                <w:bCs/>
              </w:rPr>
              <w:t>Chức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Đặt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món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của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Khách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858255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Ví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</w:t>
            </w:r>
            <w:proofErr w:type="spellEnd"/>
            <w:r w:rsidRPr="00F219C7">
              <w:rPr>
                <w:b/>
                <w:bCs/>
              </w:rPr>
              <w:t xml:space="preserve">: Xem Menu </w:t>
            </w:r>
            <w:proofErr w:type="spellStart"/>
            <w:r w:rsidRPr="00F219C7">
              <w:rPr>
                <w:b/>
                <w:bCs/>
              </w:rPr>
              <w:t>có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hình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ảnh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thêm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ghi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chú</w:t>
            </w:r>
            <w:proofErr w:type="spellEnd"/>
            <w:r w:rsidRPr="00F219C7">
              <w:rPr>
                <w:b/>
                <w:bCs/>
              </w:rPr>
              <w:t>/</w:t>
            </w:r>
            <w:proofErr w:type="spellStart"/>
            <w:r w:rsidRPr="00F219C7">
              <w:rPr>
                <w:b/>
                <w:bCs/>
              </w:rPr>
              <w:t>yêu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cầu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đặc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biệt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xem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hóa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đơn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tạm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tính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0F5361E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D32B4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7F0FCF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E721B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3.1.2. </w:t>
            </w:r>
            <w:proofErr w:type="spellStart"/>
            <w:r w:rsidRPr="00F219C7">
              <w:rPr>
                <w:b/>
                <w:bCs/>
              </w:rPr>
              <w:t>Chức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Xử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lý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Đơn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hàng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Bồi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bàn</w:t>
            </w:r>
            <w:proofErr w:type="spellEnd"/>
            <w:r w:rsidRPr="00F219C7">
              <w:rPr>
                <w:b/>
                <w:bCs/>
              </w:rPr>
              <w:t>/KDS)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BC63F5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Ví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Nhận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thông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báo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đơn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hàng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mới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cập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nhật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trạng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thái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món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ăn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đang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làm</w:t>
            </w:r>
            <w:proofErr w:type="spellEnd"/>
            <w:r w:rsidRPr="00F219C7">
              <w:rPr>
                <w:b/>
                <w:bCs/>
              </w:rPr>
              <w:t>/</w:t>
            </w:r>
            <w:proofErr w:type="spellStart"/>
            <w:r w:rsidRPr="00F219C7">
              <w:rPr>
                <w:b/>
                <w:bCs/>
              </w:rPr>
              <w:t>hoàn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thành</w:t>
            </w:r>
            <w:proofErr w:type="spellEnd"/>
            <w:r w:rsidRPr="00F219C7">
              <w:rPr>
                <w:b/>
                <w:bCs/>
              </w:rPr>
              <w:t xml:space="preserve">), </w:t>
            </w:r>
            <w:proofErr w:type="spellStart"/>
            <w:r w:rsidRPr="00F219C7">
              <w:rPr>
                <w:b/>
                <w:bCs/>
              </w:rPr>
              <w:t>hủy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món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782319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E0BC95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AF60CB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211C37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3.1.3. </w:t>
            </w:r>
            <w:proofErr w:type="spellStart"/>
            <w:r w:rsidRPr="00F219C7">
              <w:rPr>
                <w:b/>
                <w:bCs/>
              </w:rPr>
              <w:t>Chức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Quản </w:t>
            </w:r>
            <w:proofErr w:type="spellStart"/>
            <w:r w:rsidRPr="00F219C7">
              <w:rPr>
                <w:b/>
                <w:bCs/>
              </w:rPr>
              <w:t>lý</w:t>
            </w:r>
            <w:proofErr w:type="spellEnd"/>
            <w:r w:rsidRPr="00F219C7">
              <w:rPr>
                <w:b/>
                <w:bCs/>
              </w:rPr>
              <w:t xml:space="preserve"> (Admin/Quản </w:t>
            </w:r>
            <w:proofErr w:type="spellStart"/>
            <w:r w:rsidRPr="00F219C7">
              <w:rPr>
                <w:b/>
                <w:bCs/>
              </w:rPr>
              <w:t>lý</w:t>
            </w:r>
            <w:proofErr w:type="spellEnd"/>
            <w:r w:rsidRPr="00F219C7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446D54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Ví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Chỉnh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sửa</w:t>
            </w:r>
            <w:proofErr w:type="spellEnd"/>
            <w:r w:rsidRPr="00F219C7">
              <w:rPr>
                <w:b/>
                <w:bCs/>
              </w:rPr>
              <w:t xml:space="preserve"> Menu, </w:t>
            </w:r>
            <w:proofErr w:type="spellStart"/>
            <w:r w:rsidRPr="00F219C7">
              <w:rPr>
                <w:b/>
                <w:bCs/>
              </w:rPr>
              <w:t>giá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khuyến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mãi</w:t>
            </w:r>
            <w:proofErr w:type="spellEnd"/>
            <w:r w:rsidRPr="00F219C7">
              <w:rPr>
                <w:b/>
                <w:bCs/>
              </w:rPr>
              <w:t xml:space="preserve">; </w:t>
            </w:r>
            <w:proofErr w:type="spellStart"/>
            <w:r w:rsidRPr="00F219C7">
              <w:rPr>
                <w:b/>
                <w:bCs/>
              </w:rPr>
              <w:t>xem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báo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doanh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theo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bàn</w:t>
            </w:r>
            <w:proofErr w:type="spellEnd"/>
            <w:r w:rsidRPr="00F219C7">
              <w:rPr>
                <w:b/>
                <w:bCs/>
              </w:rPr>
              <w:t>/</w:t>
            </w:r>
            <w:proofErr w:type="spellStart"/>
            <w:r w:rsidRPr="00F219C7">
              <w:rPr>
                <w:b/>
                <w:bCs/>
              </w:rPr>
              <w:t>thời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gian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3B49A9F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91DE0D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0098EC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3.2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F78DD8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Yêu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cầu</w:t>
            </w:r>
            <w:proofErr w:type="spellEnd"/>
            <w:r w:rsidRPr="00F219C7">
              <w:rPr>
                <w:b/>
                <w:bCs/>
              </w:rPr>
              <w:t xml:space="preserve"> Phi </w:t>
            </w:r>
            <w:proofErr w:type="spellStart"/>
            <w:r w:rsidRPr="00F219C7">
              <w:rPr>
                <w:b/>
                <w:bCs/>
              </w:rPr>
              <w:t>Chức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0977E7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Chi </w:t>
            </w:r>
            <w:proofErr w:type="spellStart"/>
            <w:r w:rsidRPr="00F219C7">
              <w:rPr>
                <w:b/>
                <w:bCs/>
              </w:rPr>
              <w:t>tiết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hóa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tiêu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chất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lượng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thuộc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tính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0AFC56B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0B3D48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3ABBFD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4AA1A9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3.2.1. Hiệu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28DEE9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Ví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Thời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gian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hiển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thị</w:t>
            </w:r>
            <w:proofErr w:type="spellEnd"/>
            <w:r w:rsidRPr="00F219C7">
              <w:rPr>
                <w:b/>
                <w:bCs/>
              </w:rPr>
              <w:t xml:space="preserve"> Menu </w:t>
            </w:r>
            <w:proofErr w:type="spellStart"/>
            <w:r w:rsidRPr="00F219C7">
              <w:rPr>
                <w:b/>
                <w:bCs/>
              </w:rPr>
              <w:t>khi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dưới</w:t>
            </w:r>
            <w:proofErr w:type="spellEnd"/>
            <w:r w:rsidRPr="00F219C7">
              <w:rPr>
                <w:b/>
                <w:bCs/>
              </w:rPr>
              <w:t xml:space="preserve"> 1 </w:t>
            </w:r>
            <w:proofErr w:type="spellStart"/>
            <w:r w:rsidRPr="00F219C7">
              <w:rPr>
                <w:b/>
                <w:bCs/>
              </w:rPr>
              <w:t>giây</w:t>
            </w:r>
            <w:proofErr w:type="spellEnd"/>
            <w:r w:rsidRPr="00F219C7">
              <w:rPr>
                <w:b/>
                <w:bCs/>
              </w:rPr>
              <w:t xml:space="preserve">; </w:t>
            </w:r>
            <w:proofErr w:type="spellStart"/>
            <w:r w:rsidRPr="00F219C7">
              <w:rPr>
                <w:b/>
                <w:bCs/>
              </w:rPr>
              <w:t>xử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lý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giao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dịch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đặt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món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dưới</w:t>
            </w:r>
            <w:proofErr w:type="spellEnd"/>
            <w:r w:rsidRPr="00F219C7">
              <w:rPr>
                <w:b/>
                <w:bCs/>
              </w:rPr>
              <w:t xml:space="preserve"> 2 </w:t>
            </w:r>
            <w:proofErr w:type="spellStart"/>
            <w:r w:rsidRPr="00F219C7">
              <w:rPr>
                <w:b/>
                <w:bCs/>
              </w:rPr>
              <w:t>giây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1A109A9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970ADD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888118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CD7A7D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3.2.2. Bảo </w:t>
            </w:r>
            <w:proofErr w:type="spellStart"/>
            <w:r w:rsidRPr="00F219C7">
              <w:rPr>
                <w:b/>
                <w:bCs/>
              </w:rPr>
              <w:t>mật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E10884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Ví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</w:t>
            </w:r>
            <w:proofErr w:type="spellEnd"/>
            <w:r w:rsidRPr="00F219C7">
              <w:rPr>
                <w:b/>
                <w:bCs/>
              </w:rPr>
              <w:t xml:space="preserve">: Bảo </w:t>
            </w:r>
            <w:proofErr w:type="spellStart"/>
            <w:r w:rsidRPr="00F219C7">
              <w:rPr>
                <w:b/>
                <w:bCs/>
              </w:rPr>
              <w:t>mật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dữ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liệu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dùng</w:t>
            </w:r>
            <w:proofErr w:type="spellEnd"/>
            <w:r w:rsidRPr="00F219C7">
              <w:rPr>
                <w:b/>
                <w:bCs/>
              </w:rPr>
              <w:t>/</w:t>
            </w:r>
            <w:proofErr w:type="spellStart"/>
            <w:r w:rsidRPr="00F219C7">
              <w:rPr>
                <w:b/>
                <w:bCs/>
              </w:rPr>
              <w:t>thanh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toán</w:t>
            </w:r>
            <w:proofErr w:type="spellEnd"/>
            <w:r w:rsidRPr="00F219C7">
              <w:rPr>
                <w:b/>
                <w:bCs/>
              </w:rPr>
              <w:t xml:space="preserve">; </w:t>
            </w:r>
            <w:proofErr w:type="spellStart"/>
            <w:r w:rsidRPr="00F219C7">
              <w:rPr>
                <w:b/>
                <w:bCs/>
              </w:rPr>
              <w:t>cấp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quyền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truy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cập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theo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vai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trò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36F1FC5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06E587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A023A4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841BE0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3.2.3. </w:t>
            </w:r>
            <w:proofErr w:type="spellStart"/>
            <w:r w:rsidRPr="00F219C7">
              <w:rPr>
                <w:b/>
                <w:bCs/>
              </w:rPr>
              <w:t>Khả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2E3D4A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Ví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</w:t>
            </w:r>
            <w:proofErr w:type="spellEnd"/>
            <w:r w:rsidRPr="00F219C7">
              <w:rPr>
                <w:b/>
                <w:bCs/>
              </w:rPr>
              <w:t xml:space="preserve">: Giao </w:t>
            </w:r>
            <w:proofErr w:type="spellStart"/>
            <w:r w:rsidRPr="00F219C7">
              <w:rPr>
                <w:b/>
                <w:bCs/>
              </w:rPr>
              <w:t>diện</w:t>
            </w:r>
            <w:proofErr w:type="spellEnd"/>
            <w:r w:rsidRPr="00F219C7">
              <w:rPr>
                <w:b/>
                <w:bCs/>
              </w:rPr>
              <w:t xml:space="preserve"> Menu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trực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quan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dễ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thao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mọi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lứa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tuổi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khách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hàng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0CCF97D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6AD292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1D2EFD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3.3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A074CD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Yêu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cầu</w:t>
            </w:r>
            <w:proofErr w:type="spellEnd"/>
            <w:r w:rsidRPr="00F219C7">
              <w:rPr>
                <w:b/>
                <w:bCs/>
              </w:rPr>
              <w:t xml:space="preserve"> Giao </w:t>
            </w:r>
            <w:proofErr w:type="spellStart"/>
            <w:r w:rsidRPr="00F219C7">
              <w:rPr>
                <w:b/>
                <w:bCs/>
              </w:rPr>
              <w:t>diện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ADD4F6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Mô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giao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diện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dùng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phần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cứng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giao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diện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phần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mềm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ngoài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7DA1D53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0EEF8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C6E19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786BEF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3.3.1. Giao </w:t>
            </w:r>
            <w:proofErr w:type="spellStart"/>
            <w:r w:rsidRPr="00F219C7">
              <w:rPr>
                <w:b/>
                <w:bCs/>
              </w:rPr>
              <w:t>diện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D161CD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Yêu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cầu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về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thiết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kế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màu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sắc</w:t>
            </w:r>
            <w:proofErr w:type="spellEnd"/>
            <w:r w:rsidRPr="00F219C7">
              <w:rPr>
                <w:b/>
                <w:bCs/>
              </w:rPr>
              <w:t xml:space="preserve">, font </w:t>
            </w:r>
            <w:proofErr w:type="spellStart"/>
            <w:r w:rsidRPr="00F219C7">
              <w:rPr>
                <w:b/>
                <w:bCs/>
              </w:rPr>
              <w:t>chữ</w:t>
            </w:r>
            <w:proofErr w:type="spellEnd"/>
            <w:r w:rsidRPr="00F219C7">
              <w:rPr>
                <w:b/>
                <w:bCs/>
              </w:rPr>
              <w:t xml:space="preserve">), </w:t>
            </w:r>
            <w:proofErr w:type="spellStart"/>
            <w:r w:rsidRPr="00F219C7">
              <w:rPr>
                <w:b/>
                <w:bCs/>
              </w:rPr>
              <w:t>bố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cục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máy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tính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bảng</w:t>
            </w:r>
            <w:proofErr w:type="spellEnd"/>
            <w:r w:rsidRPr="00F219C7">
              <w:rPr>
                <w:b/>
                <w:bCs/>
              </w:rPr>
              <w:t>/</w:t>
            </w:r>
            <w:proofErr w:type="spellStart"/>
            <w:r w:rsidRPr="00F219C7">
              <w:rPr>
                <w:b/>
                <w:bCs/>
              </w:rPr>
              <w:t>điện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thoại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20E4469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7E17AB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5ECFDE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593BD6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3.3.2. Giao </w:t>
            </w:r>
            <w:proofErr w:type="spellStart"/>
            <w:r w:rsidRPr="00F219C7">
              <w:rPr>
                <w:b/>
                <w:bCs/>
              </w:rPr>
              <w:t>diện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Phần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593F75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Yêu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cầu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tích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hợp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với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 xml:space="preserve"> POS (Point of Sale)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KDS (Kitchen Display System).</w:t>
            </w:r>
          </w:p>
        </w:tc>
      </w:tr>
      <w:tr w:rsidR="00F219C7" w:rsidRPr="00F219C7" w14:paraId="18C6EC8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5F070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4.0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95FF1B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68A9EA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Phụ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lục</w:t>
            </w:r>
            <w:proofErr w:type="spellEnd"/>
            <w:r w:rsidRPr="00F219C7">
              <w:rPr>
                <w:b/>
                <w:bCs/>
              </w:rPr>
              <w:t xml:space="preserve"> (Appendices)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4B60A1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Cung </w:t>
            </w:r>
            <w:proofErr w:type="spellStart"/>
            <w:r w:rsidRPr="00F219C7">
              <w:rPr>
                <w:b/>
                <w:bCs/>
              </w:rPr>
              <w:t>cấp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thông</w:t>
            </w:r>
            <w:proofErr w:type="spellEnd"/>
            <w:r w:rsidRPr="00F219C7">
              <w:rPr>
                <w:b/>
                <w:bCs/>
              </w:rPr>
              <w:t xml:space="preserve"> tin </w:t>
            </w:r>
            <w:proofErr w:type="spellStart"/>
            <w:r w:rsidRPr="00F219C7">
              <w:rPr>
                <w:b/>
                <w:bCs/>
              </w:rPr>
              <w:t>hỗ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danh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sách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ưu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tiên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yêu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cầu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47F3470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6D1AC3" w14:textId="77777777" w:rsidR="00F219C7" w:rsidRPr="00F219C7" w:rsidRDefault="00F219C7" w:rsidP="00F219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88042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4.1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4D4084" w14:textId="77777777" w:rsidR="00F219C7" w:rsidRPr="00F219C7" w:rsidRDefault="00F219C7" w:rsidP="00F219C7">
            <w:pPr>
              <w:rPr>
                <w:b/>
                <w:bCs/>
                <w:lang w:val="fr-FR"/>
              </w:rPr>
            </w:pPr>
            <w:r w:rsidRPr="00F219C7">
              <w:rPr>
                <w:b/>
                <w:bCs/>
                <w:lang w:val="fr-FR"/>
              </w:rPr>
              <w:t xml:space="preserve">Ma </w:t>
            </w:r>
            <w:proofErr w:type="spellStart"/>
            <w:r w:rsidRPr="00F219C7">
              <w:rPr>
                <w:b/>
                <w:bCs/>
                <w:lang w:val="fr-FR"/>
              </w:rPr>
              <w:t>trận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ưu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tiên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Yêu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B0C7F0" w14:textId="77777777" w:rsidR="00F219C7" w:rsidRPr="00F219C7" w:rsidRDefault="00F219C7" w:rsidP="00F219C7">
            <w:pPr>
              <w:rPr>
                <w:b/>
                <w:bCs/>
                <w:lang w:val="fr-FR"/>
              </w:rPr>
            </w:pPr>
            <w:proofErr w:type="spellStart"/>
            <w:r w:rsidRPr="00F219C7">
              <w:rPr>
                <w:b/>
                <w:bCs/>
                <w:lang w:val="fr-FR"/>
              </w:rPr>
              <w:t>Bảng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xếp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hạng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mức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độ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ưu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tiên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của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các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yêu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</w:t>
            </w:r>
            <w:proofErr w:type="spellStart"/>
            <w:r w:rsidRPr="00F219C7">
              <w:rPr>
                <w:b/>
                <w:bCs/>
                <w:lang w:val="fr-FR"/>
              </w:rPr>
              <w:t>cầu</w:t>
            </w:r>
            <w:proofErr w:type="spellEnd"/>
            <w:r w:rsidRPr="00F219C7">
              <w:rPr>
                <w:b/>
                <w:bCs/>
                <w:lang w:val="fr-FR"/>
              </w:rPr>
              <w:t xml:space="preserve"> (High, Medium, Low).</w:t>
            </w:r>
          </w:p>
        </w:tc>
      </w:tr>
      <w:tr w:rsidR="00F219C7" w:rsidRPr="00F219C7" w14:paraId="31AEE74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F9000E" w14:textId="77777777" w:rsidR="00F219C7" w:rsidRPr="00F219C7" w:rsidRDefault="00F219C7" w:rsidP="00F219C7">
            <w:pPr>
              <w:rPr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84067C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4.2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F97E03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Bảng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Phụ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lục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khác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64376B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Các </w:t>
            </w:r>
            <w:proofErr w:type="spellStart"/>
            <w:r w:rsidRPr="00F219C7">
              <w:rPr>
                <w:b/>
                <w:bCs/>
              </w:rPr>
              <w:t>biểu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đồ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sơ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đồ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luồng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dữ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liệu</w:t>
            </w:r>
            <w:proofErr w:type="spellEnd"/>
            <w:r w:rsidRPr="00F219C7">
              <w:rPr>
                <w:b/>
                <w:bCs/>
              </w:rPr>
              <w:t xml:space="preserve"> (DFD), </w:t>
            </w:r>
            <w:proofErr w:type="spellStart"/>
            <w:r w:rsidRPr="00F219C7">
              <w:rPr>
                <w:b/>
                <w:bCs/>
              </w:rPr>
              <w:t>hoặc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mô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hình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nghiệp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vụ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</w:tbl>
    <w:p w14:paraId="02DAAB9D" w14:textId="77777777" w:rsidR="00F219C7" w:rsidRDefault="00F219C7" w:rsidP="0089198D">
      <w:pPr>
        <w:rPr>
          <w:b/>
          <w:bCs/>
        </w:rPr>
      </w:pPr>
    </w:p>
    <w:p w14:paraId="3F25AF72" w14:textId="77777777" w:rsidR="00F219C7" w:rsidRDefault="00F219C7" w:rsidP="0089198D">
      <w:pPr>
        <w:rPr>
          <w:b/>
          <w:bCs/>
        </w:rPr>
      </w:pPr>
    </w:p>
    <w:p w14:paraId="5AF26F0C" w14:textId="20412EEB" w:rsidR="00F219C7" w:rsidRDefault="00F219C7" w:rsidP="0089198D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10</w:t>
      </w:r>
    </w:p>
    <w:p w14:paraId="0D87FDAE" w14:textId="77777777" w:rsidR="00F219C7" w:rsidRPr="00F219C7" w:rsidRDefault="00F219C7" w:rsidP="00F219C7">
      <w:pPr>
        <w:rPr>
          <w:b/>
          <w:bCs/>
        </w:rPr>
      </w:pPr>
      <w:r w:rsidRPr="00F219C7">
        <w:rPr>
          <w:b/>
          <w:bCs/>
        </w:rPr>
        <w:t xml:space="preserve">Báo Cáo </w:t>
      </w:r>
      <w:proofErr w:type="spellStart"/>
      <w:r w:rsidRPr="00F219C7">
        <w:rPr>
          <w:b/>
          <w:bCs/>
        </w:rPr>
        <w:t>Phân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Tích</w:t>
      </w:r>
      <w:proofErr w:type="spellEnd"/>
      <w:r w:rsidRPr="00F219C7">
        <w:rPr>
          <w:b/>
          <w:bCs/>
        </w:rPr>
        <w:t xml:space="preserve"> Ban </w:t>
      </w:r>
      <w:proofErr w:type="spellStart"/>
      <w:r w:rsidRPr="00F219C7">
        <w:rPr>
          <w:b/>
          <w:bCs/>
        </w:rPr>
        <w:t>Đầu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Hệ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thống</w:t>
      </w:r>
      <w:proofErr w:type="spellEnd"/>
      <w:r w:rsidRPr="00F219C7">
        <w:rPr>
          <w:b/>
          <w:bCs/>
        </w:rPr>
        <w:t xml:space="preserve"> Quản </w:t>
      </w:r>
      <w:proofErr w:type="spellStart"/>
      <w:r w:rsidRPr="00F219C7">
        <w:rPr>
          <w:b/>
          <w:bCs/>
        </w:rPr>
        <w:t>lý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Tuyển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dụng</w:t>
      </w:r>
      <w:proofErr w:type="spellEnd"/>
      <w:r w:rsidRPr="00F219C7">
        <w:rPr>
          <w:b/>
          <w:bCs/>
        </w:rPr>
        <w:t xml:space="preserve"> (RMS)</w:t>
      </w:r>
    </w:p>
    <w:p w14:paraId="351BA8CB" w14:textId="77777777" w:rsidR="00F219C7" w:rsidRPr="00F219C7" w:rsidRDefault="00F219C7" w:rsidP="00F219C7">
      <w:pPr>
        <w:rPr>
          <w:b/>
          <w:bCs/>
        </w:rPr>
      </w:pPr>
      <w:r w:rsidRPr="00F219C7">
        <w:rPr>
          <w:b/>
          <w:bCs/>
        </w:rPr>
        <w:t xml:space="preserve">I. Các </w:t>
      </w:r>
      <w:proofErr w:type="spellStart"/>
      <w:r w:rsidRPr="00F219C7">
        <w:rPr>
          <w:b/>
          <w:bCs/>
        </w:rPr>
        <w:t>Yếu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tố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Môi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trường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Hệ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thống</w:t>
      </w:r>
      <w:proofErr w:type="spellEnd"/>
    </w:p>
    <w:p w14:paraId="01275083" w14:textId="77777777" w:rsidR="00F219C7" w:rsidRPr="00F219C7" w:rsidRDefault="00F219C7" w:rsidP="00F219C7">
      <w:pPr>
        <w:rPr>
          <w:b/>
          <w:bCs/>
        </w:rPr>
      </w:pPr>
      <w:proofErr w:type="spellStart"/>
      <w:r w:rsidRPr="00F219C7">
        <w:rPr>
          <w:b/>
          <w:bCs/>
        </w:rPr>
        <w:t>Hệ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thống</w:t>
      </w:r>
      <w:proofErr w:type="spellEnd"/>
      <w:r w:rsidRPr="00F219C7">
        <w:rPr>
          <w:b/>
          <w:bCs/>
        </w:rPr>
        <w:t xml:space="preserve"> Quản </w:t>
      </w:r>
      <w:proofErr w:type="spellStart"/>
      <w:r w:rsidRPr="00F219C7">
        <w:rPr>
          <w:b/>
          <w:bCs/>
        </w:rPr>
        <w:t>lý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Tuyển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dụng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không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hoạt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động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độc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lập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mà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bị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ảnh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hưởng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bởi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nhiều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yếu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tố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bên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ngoài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và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bên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trong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tổ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chức</w:t>
      </w:r>
      <w:proofErr w:type="spellEnd"/>
      <w:r w:rsidRPr="00F219C7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7732"/>
      </w:tblGrid>
      <w:tr w:rsidR="00F219C7" w:rsidRPr="00F219C7" w14:paraId="0BD132E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8601E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Yếu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tố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Môi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9C5762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Tác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động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Ảnh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hưởng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đến</w:t>
            </w:r>
            <w:proofErr w:type="spellEnd"/>
            <w:r w:rsidRPr="00F219C7">
              <w:rPr>
                <w:b/>
                <w:bCs/>
              </w:rPr>
              <w:t xml:space="preserve"> RMS</w:t>
            </w:r>
          </w:p>
        </w:tc>
      </w:tr>
      <w:tr w:rsidR="00F219C7" w:rsidRPr="00F219C7" w14:paraId="4766B11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9A9BC3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1. </w:t>
            </w: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566B7F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Ứng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viên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Cần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giao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diện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dễ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dùng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để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nộp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hồ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sơ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theo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dõi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trạng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thái</w:t>
            </w:r>
            <w:proofErr w:type="spellEnd"/>
            <w:r w:rsidRPr="00F219C7">
              <w:rPr>
                <w:b/>
                <w:bCs/>
              </w:rPr>
              <w:t xml:space="preserve">. Chuyên </w:t>
            </w:r>
            <w:proofErr w:type="spellStart"/>
            <w:r w:rsidRPr="00F219C7">
              <w:rPr>
                <w:b/>
                <w:bCs/>
              </w:rPr>
              <w:t>viên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Tuyển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dụng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Cần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công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cụ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sàng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lọc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giao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tiếp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quản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lý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hồ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sơ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hiệu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quả</w:t>
            </w:r>
            <w:proofErr w:type="spellEnd"/>
            <w:r w:rsidRPr="00F219C7">
              <w:rPr>
                <w:b/>
                <w:bCs/>
              </w:rPr>
              <w:t xml:space="preserve">. Quản </w:t>
            </w:r>
            <w:proofErr w:type="spellStart"/>
            <w:r w:rsidRPr="00F219C7">
              <w:rPr>
                <w:b/>
                <w:bCs/>
              </w:rPr>
              <w:t>lý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Tuyển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dụng</w:t>
            </w:r>
            <w:proofErr w:type="spellEnd"/>
            <w:r w:rsidRPr="00F219C7">
              <w:rPr>
                <w:b/>
                <w:bCs/>
              </w:rPr>
              <w:t>/</w:t>
            </w:r>
            <w:proofErr w:type="spellStart"/>
            <w:r w:rsidRPr="00F219C7">
              <w:rPr>
                <w:b/>
                <w:bCs/>
              </w:rPr>
              <w:t>Trưởng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bộ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phận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Cần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báo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cáo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phê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duyệt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theo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dõi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tiến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độ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tổng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thể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0CCDE58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A4A3E9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lastRenderedPageBreak/>
              <w:t xml:space="preserve">2. </w:t>
            </w:r>
            <w:proofErr w:type="spellStart"/>
            <w:r w:rsidRPr="00F219C7">
              <w:rPr>
                <w:b/>
                <w:bCs/>
              </w:rPr>
              <w:t>Phần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mềm</w:t>
            </w:r>
            <w:proofErr w:type="spellEnd"/>
            <w:r w:rsidRPr="00F219C7">
              <w:rPr>
                <w:b/>
                <w:bCs/>
              </w:rPr>
              <w:t>/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ngoài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30F258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RMS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tích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hợp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với</w:t>
            </w:r>
            <w:proofErr w:type="spellEnd"/>
            <w:r w:rsidRPr="00F219C7">
              <w:rPr>
                <w:b/>
                <w:bCs/>
              </w:rPr>
              <w:t xml:space="preserve"> Website </w:t>
            </w:r>
            <w:proofErr w:type="spellStart"/>
            <w:r w:rsidRPr="00F219C7">
              <w:rPr>
                <w:b/>
                <w:bCs/>
              </w:rPr>
              <w:t>Tuyển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của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công</w:t>
            </w:r>
            <w:proofErr w:type="spellEnd"/>
            <w:r w:rsidRPr="00F219C7">
              <w:rPr>
                <w:b/>
                <w:bCs/>
              </w:rPr>
              <w:t xml:space="preserve"> ty (</w:t>
            </w:r>
            <w:proofErr w:type="spellStart"/>
            <w:r w:rsidRPr="00F219C7">
              <w:rPr>
                <w:b/>
                <w:bCs/>
              </w:rPr>
              <w:t>để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đăng</w:t>
            </w:r>
            <w:proofErr w:type="spellEnd"/>
            <w:r w:rsidRPr="00F219C7">
              <w:rPr>
                <w:b/>
                <w:bCs/>
              </w:rPr>
              <w:t xml:space="preserve"> tin)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 xml:space="preserve"> HRIS/HCM (Human Capital Management) </w:t>
            </w:r>
            <w:proofErr w:type="spellStart"/>
            <w:r w:rsidRPr="00F219C7">
              <w:rPr>
                <w:b/>
                <w:bCs/>
              </w:rPr>
              <w:t>hiện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có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để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chuyển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dữ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liệu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ứng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viên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được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nhận</w:t>
            </w:r>
            <w:proofErr w:type="spellEnd"/>
            <w:r w:rsidRPr="00F219C7">
              <w:rPr>
                <w:b/>
                <w:bCs/>
              </w:rPr>
              <w:t>).</w:t>
            </w:r>
          </w:p>
        </w:tc>
      </w:tr>
      <w:tr w:rsidR="00F219C7" w:rsidRPr="00F219C7" w14:paraId="2E59DFE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EA1692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3. Quy </w:t>
            </w:r>
            <w:proofErr w:type="spellStart"/>
            <w:r w:rsidRPr="00F219C7">
              <w:rPr>
                <w:b/>
                <w:bCs/>
              </w:rPr>
              <w:t>trình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nghiệp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70CC49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Các </w:t>
            </w:r>
            <w:proofErr w:type="spellStart"/>
            <w:r w:rsidRPr="00F219C7">
              <w:rPr>
                <w:b/>
                <w:bCs/>
              </w:rPr>
              <w:t>quy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trình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xét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duyệt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nội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bộ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ví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quy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trình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phê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duyệt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vị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trí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quy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trình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phỏng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vấn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nhiều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vòng</w:t>
            </w:r>
            <w:proofErr w:type="spellEnd"/>
            <w:r w:rsidRPr="00F219C7">
              <w:rPr>
                <w:b/>
                <w:bCs/>
              </w:rPr>
              <w:t xml:space="preserve">)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được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mô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hình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hóa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chính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xác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trong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0C17A9F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EFF437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4. </w:t>
            </w:r>
            <w:proofErr w:type="spellStart"/>
            <w:r w:rsidRPr="00F219C7">
              <w:rPr>
                <w:b/>
                <w:bCs/>
              </w:rPr>
              <w:t>Luật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78C483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Các </w:t>
            </w:r>
            <w:proofErr w:type="spellStart"/>
            <w:r w:rsidRPr="00F219C7">
              <w:rPr>
                <w:b/>
                <w:bCs/>
              </w:rPr>
              <w:t>quy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định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về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bảo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mật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dữ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liệu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nhân</w:t>
            </w:r>
            <w:proofErr w:type="spellEnd"/>
            <w:r w:rsidRPr="00F219C7">
              <w:rPr>
                <w:b/>
                <w:bCs/>
              </w:rPr>
              <w:t xml:space="preserve"> (GDPR, CCPA </w:t>
            </w:r>
            <w:proofErr w:type="spellStart"/>
            <w:r w:rsidRPr="00F219C7">
              <w:rPr>
                <w:b/>
                <w:bCs/>
              </w:rPr>
              <w:t>hoặc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tương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đương</w:t>
            </w:r>
            <w:proofErr w:type="spellEnd"/>
            <w:r w:rsidRPr="00F219C7">
              <w:rPr>
                <w:b/>
                <w:bCs/>
              </w:rPr>
              <w:t xml:space="preserve">), </w:t>
            </w:r>
            <w:proofErr w:type="spellStart"/>
            <w:r w:rsidRPr="00F219C7">
              <w:rPr>
                <w:b/>
                <w:bCs/>
              </w:rPr>
              <w:t>Luật</w:t>
            </w:r>
            <w:proofErr w:type="spellEnd"/>
            <w:r w:rsidRPr="00F219C7">
              <w:rPr>
                <w:b/>
                <w:bCs/>
              </w:rPr>
              <w:t xml:space="preserve"> Lao </w:t>
            </w:r>
            <w:proofErr w:type="spellStart"/>
            <w:r w:rsidRPr="00F219C7">
              <w:rPr>
                <w:b/>
                <w:bCs/>
              </w:rPr>
              <w:t>động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Luật</w:t>
            </w:r>
            <w:proofErr w:type="spellEnd"/>
            <w:r w:rsidRPr="00F219C7">
              <w:rPr>
                <w:b/>
                <w:bCs/>
              </w:rPr>
              <w:t xml:space="preserve"> Bình </w:t>
            </w:r>
            <w:proofErr w:type="spellStart"/>
            <w:r w:rsidRPr="00F219C7">
              <w:rPr>
                <w:b/>
                <w:bCs/>
              </w:rPr>
              <w:t>đẳng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chống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phân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biệt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đối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xử</w:t>
            </w:r>
            <w:proofErr w:type="spellEnd"/>
            <w:r w:rsidRPr="00F219C7">
              <w:rPr>
                <w:b/>
                <w:bCs/>
              </w:rPr>
              <w:t xml:space="preserve">) </w:t>
            </w:r>
            <w:proofErr w:type="spellStart"/>
            <w:r w:rsidRPr="00F219C7">
              <w:rPr>
                <w:b/>
                <w:bCs/>
              </w:rPr>
              <w:t>ảnh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hưởng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đến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dữ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liệu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được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thập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lưu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trữ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</w:tbl>
    <w:p w14:paraId="02E00A14" w14:textId="77777777" w:rsidR="00F219C7" w:rsidRPr="00F219C7" w:rsidRDefault="00F219C7" w:rsidP="00F219C7">
      <w:pPr>
        <w:rPr>
          <w:b/>
          <w:bCs/>
        </w:rPr>
      </w:pPr>
      <w:r w:rsidRPr="00F219C7">
        <w:rPr>
          <w:b/>
          <w:bCs/>
        </w:rPr>
        <w:t xml:space="preserve">II. </w:t>
      </w:r>
      <w:proofErr w:type="spellStart"/>
      <w:r w:rsidRPr="00F219C7">
        <w:rPr>
          <w:b/>
          <w:bCs/>
        </w:rPr>
        <w:t>Phân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tích</w:t>
      </w:r>
      <w:proofErr w:type="spellEnd"/>
      <w:r w:rsidRPr="00F219C7">
        <w:rPr>
          <w:b/>
          <w:bCs/>
        </w:rPr>
        <w:t xml:space="preserve"> Stakeholders (Các </w:t>
      </w:r>
      <w:proofErr w:type="spellStart"/>
      <w:r w:rsidRPr="00F219C7">
        <w:rPr>
          <w:b/>
          <w:bCs/>
        </w:rPr>
        <w:t>bên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liên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quan</w:t>
      </w:r>
      <w:proofErr w:type="spellEnd"/>
      <w:r w:rsidRPr="00F219C7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1939"/>
        <w:gridCol w:w="4460"/>
        <w:gridCol w:w="911"/>
      </w:tblGrid>
      <w:tr w:rsidR="00F219C7" w:rsidRPr="00F219C7" w14:paraId="0A58BB2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EF4E38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Stakeholder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8B9F2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Vai </w:t>
            </w:r>
            <w:proofErr w:type="spellStart"/>
            <w:r w:rsidRPr="00F219C7">
              <w:rPr>
                <w:b/>
                <w:bCs/>
              </w:rPr>
              <w:t>trò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27692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Mối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quan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tâm</w:t>
            </w:r>
            <w:proofErr w:type="spellEnd"/>
            <w:r w:rsidRPr="00F219C7">
              <w:rPr>
                <w:b/>
                <w:bCs/>
              </w:rPr>
              <w:t xml:space="preserve"> then </w:t>
            </w:r>
            <w:proofErr w:type="spellStart"/>
            <w:r w:rsidRPr="00F219C7">
              <w:rPr>
                <w:b/>
                <w:bCs/>
              </w:rPr>
              <w:t>chốt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2B89F7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Ưu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tiên</w:t>
            </w:r>
            <w:proofErr w:type="spellEnd"/>
          </w:p>
        </w:tc>
      </w:tr>
      <w:tr w:rsidR="00F219C7" w:rsidRPr="00F219C7" w14:paraId="63B03ED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10625F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Chuyên </w:t>
            </w:r>
            <w:proofErr w:type="spellStart"/>
            <w:r w:rsidRPr="00F219C7">
              <w:rPr>
                <w:b/>
                <w:bCs/>
              </w:rPr>
              <w:t>viên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Tuyển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9A8784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dùng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cốt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lõi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vận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hành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quy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trình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4DA4DA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Hiệu </w:t>
            </w:r>
            <w:proofErr w:type="spellStart"/>
            <w:r w:rsidRPr="00F219C7">
              <w:rPr>
                <w:b/>
                <w:bCs/>
              </w:rPr>
              <w:t>suất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sàng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lọc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hồ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sơ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dễ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dàng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lịch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phỏng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vấn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gửi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phản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hồi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tự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động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A0721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Critical</w:t>
            </w:r>
          </w:p>
        </w:tc>
      </w:tr>
      <w:tr w:rsidR="00F219C7" w:rsidRPr="00F219C7" w14:paraId="6DEACF1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67FE12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Trưởng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Bộ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phận</w:t>
            </w:r>
            <w:proofErr w:type="spellEnd"/>
            <w:r w:rsidRPr="00F219C7">
              <w:rPr>
                <w:b/>
                <w:bCs/>
              </w:rPr>
              <w:t xml:space="preserve">/Quản </w:t>
            </w:r>
            <w:proofErr w:type="spellStart"/>
            <w:r w:rsidRPr="00F219C7">
              <w:rPr>
                <w:b/>
                <w:bCs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8AE050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ra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quyết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định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tuyển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dụng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phê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duyệt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CC4CEE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Khả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theo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dõi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hiệu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suất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tuyển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dụng</w:t>
            </w:r>
            <w:proofErr w:type="spellEnd"/>
            <w:r w:rsidRPr="00F219C7">
              <w:rPr>
                <w:b/>
                <w:bCs/>
              </w:rPr>
              <w:t xml:space="preserve"> (Time-to-Hire, Cost-per-Hire), </w:t>
            </w:r>
            <w:proofErr w:type="spellStart"/>
            <w:r w:rsidRPr="00F219C7">
              <w:rPr>
                <w:b/>
                <w:bCs/>
              </w:rPr>
              <w:t>phê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duyệt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hồ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sơ</w:t>
            </w:r>
            <w:proofErr w:type="spellEnd"/>
            <w:r w:rsidRPr="00F219C7">
              <w:rPr>
                <w:b/>
                <w:bCs/>
              </w:rPr>
              <w:t>/</w:t>
            </w:r>
            <w:proofErr w:type="spellStart"/>
            <w:r w:rsidRPr="00F219C7">
              <w:rPr>
                <w:b/>
                <w:bCs/>
              </w:rPr>
              <w:t>yêu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cầu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tuyển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nhanh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chóng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B02791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Major</w:t>
            </w:r>
          </w:p>
        </w:tc>
      </w:tr>
      <w:tr w:rsidR="00F219C7" w:rsidRPr="00F219C7" w14:paraId="0DBB462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7E1B9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Ban </w:t>
            </w:r>
            <w:proofErr w:type="spellStart"/>
            <w:r w:rsidRPr="00F219C7">
              <w:rPr>
                <w:b/>
                <w:bCs/>
              </w:rPr>
              <w:t>Lãnh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đạo</w:t>
            </w:r>
            <w:proofErr w:type="spellEnd"/>
            <w:r w:rsidRPr="00F219C7">
              <w:rPr>
                <w:b/>
                <w:bCs/>
              </w:rPr>
              <w:t>/Sponsor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3B68ED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cấp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ngân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sách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định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hướng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chiến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lược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350319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Hiệu </w:t>
            </w:r>
            <w:proofErr w:type="spellStart"/>
            <w:r w:rsidRPr="00F219C7">
              <w:rPr>
                <w:b/>
                <w:bCs/>
              </w:rPr>
              <w:t>quả</w:t>
            </w:r>
            <w:proofErr w:type="spellEnd"/>
            <w:r w:rsidRPr="00F219C7">
              <w:rPr>
                <w:b/>
                <w:bCs/>
              </w:rPr>
              <w:t xml:space="preserve"> chi </w:t>
            </w:r>
            <w:proofErr w:type="spellStart"/>
            <w:r w:rsidRPr="00F219C7">
              <w:rPr>
                <w:b/>
                <w:bCs/>
              </w:rPr>
              <w:t>phí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mức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độ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hút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nhân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tài</w:t>
            </w:r>
            <w:proofErr w:type="spellEnd"/>
            <w:r w:rsidRPr="00F219C7">
              <w:rPr>
                <w:b/>
                <w:bCs/>
              </w:rPr>
              <w:t xml:space="preserve"> (Employer Branding), </w:t>
            </w:r>
            <w:proofErr w:type="spellStart"/>
            <w:r w:rsidRPr="00F219C7">
              <w:rPr>
                <w:b/>
                <w:bCs/>
              </w:rPr>
              <w:t>tính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cạnh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tranh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của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C49600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Major</w:t>
            </w:r>
          </w:p>
        </w:tc>
      </w:tr>
      <w:tr w:rsidR="00F219C7" w:rsidRPr="00F219C7" w14:paraId="352A889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F434C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Ứng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45A17D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dùng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ngoài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50FAF2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Trải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nghiệm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ứng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tuyển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mượt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mà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minh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bạch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về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trạng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thái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hồ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sơ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thông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báo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kịp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thời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B7FB25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Major</w:t>
            </w:r>
          </w:p>
        </w:tc>
      </w:tr>
      <w:tr w:rsidR="00F219C7" w:rsidRPr="00F219C7" w14:paraId="4D4B56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C6F401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Phòng</w:t>
            </w:r>
            <w:proofErr w:type="spellEnd"/>
            <w:r w:rsidRPr="00F219C7">
              <w:rPr>
                <w:b/>
                <w:bCs/>
              </w:rPr>
              <w:t xml:space="preserve"> Công </w:t>
            </w:r>
            <w:proofErr w:type="spellStart"/>
            <w:r w:rsidRPr="00F219C7">
              <w:rPr>
                <w:b/>
                <w:bCs/>
              </w:rPr>
              <w:t>nghệ</w:t>
            </w:r>
            <w:proofErr w:type="spellEnd"/>
            <w:r w:rsidRPr="00F219C7">
              <w:rPr>
                <w:b/>
                <w:bCs/>
              </w:rPr>
              <w:t xml:space="preserve"> Thông tin (IT)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8B9A76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Đội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ngũ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triển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khai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bảo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trì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kỹ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thuật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B18160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Bảo </w:t>
            </w:r>
            <w:proofErr w:type="spellStart"/>
            <w:r w:rsidRPr="00F219C7">
              <w:rPr>
                <w:b/>
                <w:bCs/>
              </w:rPr>
              <w:t>mật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dữ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liệu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khả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mở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rộng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tích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hợp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dễ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dàng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với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hạ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tầng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hiện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có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BD17EB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Major</w:t>
            </w:r>
          </w:p>
        </w:tc>
      </w:tr>
    </w:tbl>
    <w:p w14:paraId="5E38EB2E" w14:textId="77777777" w:rsidR="00F219C7" w:rsidRPr="00F219C7" w:rsidRDefault="00F219C7" w:rsidP="00F219C7">
      <w:pPr>
        <w:rPr>
          <w:b/>
          <w:bCs/>
          <w:lang w:val="fr-FR"/>
        </w:rPr>
      </w:pPr>
      <w:r w:rsidRPr="00F219C7">
        <w:rPr>
          <w:b/>
          <w:bCs/>
          <w:lang w:val="fr-FR"/>
        </w:rPr>
        <w:t>III. Các Nguồn Yêu cầu (Elicitation Sources)</w:t>
      </w:r>
    </w:p>
    <w:p w14:paraId="48A32F4F" w14:textId="77777777" w:rsidR="00F219C7" w:rsidRPr="00F219C7" w:rsidRDefault="00F219C7" w:rsidP="00F219C7">
      <w:pPr>
        <w:rPr>
          <w:b/>
          <w:bCs/>
        </w:rPr>
      </w:pPr>
      <w:proofErr w:type="spellStart"/>
      <w:r w:rsidRPr="00F219C7">
        <w:rPr>
          <w:b/>
          <w:bCs/>
        </w:rPr>
        <w:lastRenderedPageBreak/>
        <w:t>Để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thu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thập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chính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xác</w:t>
      </w:r>
      <w:proofErr w:type="spellEnd"/>
      <w:r w:rsidRPr="00F219C7">
        <w:rPr>
          <w:b/>
          <w:bCs/>
        </w:rPr>
        <w:t xml:space="preserve">, </w:t>
      </w:r>
      <w:proofErr w:type="spellStart"/>
      <w:r w:rsidRPr="00F219C7">
        <w:rPr>
          <w:b/>
          <w:bCs/>
        </w:rPr>
        <w:t>nên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sử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dụng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kết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hợp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các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phương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pháp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sau</w:t>
      </w:r>
      <w:proofErr w:type="spellEnd"/>
      <w:r w:rsidRPr="00F219C7">
        <w:rPr>
          <w:b/>
          <w:bCs/>
        </w:rPr>
        <w:t>:</w:t>
      </w:r>
    </w:p>
    <w:p w14:paraId="375ABD3F" w14:textId="77777777" w:rsidR="00F219C7" w:rsidRPr="00F219C7" w:rsidRDefault="00F219C7" w:rsidP="00F219C7">
      <w:pPr>
        <w:numPr>
          <w:ilvl w:val="0"/>
          <w:numId w:val="1"/>
        </w:numPr>
        <w:rPr>
          <w:b/>
          <w:bCs/>
        </w:rPr>
      </w:pPr>
      <w:proofErr w:type="spellStart"/>
      <w:r w:rsidRPr="00F219C7">
        <w:rPr>
          <w:b/>
          <w:bCs/>
        </w:rPr>
        <w:t>Phỏng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vấn</w:t>
      </w:r>
      <w:proofErr w:type="spellEnd"/>
      <w:r w:rsidRPr="00F219C7">
        <w:rPr>
          <w:b/>
          <w:bCs/>
        </w:rPr>
        <w:t xml:space="preserve">: </w:t>
      </w:r>
      <w:proofErr w:type="spellStart"/>
      <w:r w:rsidRPr="00F219C7">
        <w:rPr>
          <w:b/>
          <w:bCs/>
        </w:rPr>
        <w:t>Phỏng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vấn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sâu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với</w:t>
      </w:r>
      <w:proofErr w:type="spellEnd"/>
      <w:r w:rsidRPr="00F219C7">
        <w:rPr>
          <w:b/>
          <w:bCs/>
        </w:rPr>
        <w:t xml:space="preserve"> Chuyên </w:t>
      </w:r>
      <w:proofErr w:type="spellStart"/>
      <w:r w:rsidRPr="00F219C7">
        <w:rPr>
          <w:b/>
          <w:bCs/>
        </w:rPr>
        <w:t>viên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Tuyển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dụng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và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Trưởng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Bộ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phận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để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hiểu</w:t>
      </w:r>
      <w:proofErr w:type="spellEnd"/>
      <w:r w:rsidRPr="00F219C7">
        <w:rPr>
          <w:b/>
          <w:bCs/>
        </w:rPr>
        <w:t xml:space="preserve"> chi </w:t>
      </w:r>
      <w:proofErr w:type="spellStart"/>
      <w:r w:rsidRPr="00F219C7">
        <w:rPr>
          <w:b/>
          <w:bCs/>
        </w:rPr>
        <w:t>tiết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các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vấn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đề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hiện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tại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và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quy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trình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mong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muốn</w:t>
      </w:r>
      <w:proofErr w:type="spellEnd"/>
      <w:r w:rsidRPr="00F219C7">
        <w:rPr>
          <w:b/>
          <w:bCs/>
        </w:rPr>
        <w:t>.</w:t>
      </w:r>
    </w:p>
    <w:p w14:paraId="2F1AE1AB" w14:textId="77777777" w:rsidR="00F219C7" w:rsidRPr="00F219C7" w:rsidRDefault="00F219C7" w:rsidP="00F219C7">
      <w:pPr>
        <w:numPr>
          <w:ilvl w:val="0"/>
          <w:numId w:val="1"/>
        </w:numPr>
        <w:rPr>
          <w:b/>
          <w:bCs/>
        </w:rPr>
      </w:pPr>
      <w:proofErr w:type="spellStart"/>
      <w:r w:rsidRPr="00F219C7">
        <w:rPr>
          <w:b/>
          <w:bCs/>
        </w:rPr>
        <w:t>Phân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tích</w:t>
      </w:r>
      <w:proofErr w:type="spellEnd"/>
      <w:r w:rsidRPr="00F219C7">
        <w:rPr>
          <w:b/>
          <w:bCs/>
        </w:rPr>
        <w:t xml:space="preserve"> Tài </w:t>
      </w:r>
      <w:proofErr w:type="spellStart"/>
      <w:r w:rsidRPr="00F219C7">
        <w:rPr>
          <w:b/>
          <w:bCs/>
        </w:rPr>
        <w:t>liệu</w:t>
      </w:r>
      <w:proofErr w:type="spellEnd"/>
      <w:r w:rsidRPr="00F219C7">
        <w:rPr>
          <w:b/>
          <w:bCs/>
        </w:rPr>
        <w:t xml:space="preserve">: Xem </w:t>
      </w:r>
      <w:proofErr w:type="spellStart"/>
      <w:r w:rsidRPr="00F219C7">
        <w:rPr>
          <w:b/>
          <w:bCs/>
        </w:rPr>
        <w:t>xét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các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biểu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mẫu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tuyển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dụng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hiện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có</w:t>
      </w:r>
      <w:proofErr w:type="spellEnd"/>
      <w:r w:rsidRPr="00F219C7">
        <w:rPr>
          <w:b/>
          <w:bCs/>
        </w:rPr>
        <w:t xml:space="preserve">, </w:t>
      </w:r>
      <w:proofErr w:type="spellStart"/>
      <w:r w:rsidRPr="00F219C7">
        <w:rPr>
          <w:b/>
          <w:bCs/>
        </w:rPr>
        <w:t>quy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trình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phê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duyệt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giấy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tờ</w:t>
      </w:r>
      <w:proofErr w:type="spellEnd"/>
      <w:r w:rsidRPr="00F219C7">
        <w:rPr>
          <w:b/>
          <w:bCs/>
        </w:rPr>
        <w:t xml:space="preserve">, </w:t>
      </w:r>
      <w:proofErr w:type="spellStart"/>
      <w:r w:rsidRPr="00F219C7">
        <w:rPr>
          <w:b/>
          <w:bCs/>
        </w:rPr>
        <w:t>và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hợp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đồng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với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các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kênh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đăng</w:t>
      </w:r>
      <w:proofErr w:type="spellEnd"/>
      <w:r w:rsidRPr="00F219C7">
        <w:rPr>
          <w:b/>
          <w:bCs/>
        </w:rPr>
        <w:t xml:space="preserve"> tin </w:t>
      </w:r>
      <w:proofErr w:type="spellStart"/>
      <w:r w:rsidRPr="00F219C7">
        <w:rPr>
          <w:b/>
          <w:bCs/>
        </w:rPr>
        <w:t>để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xác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định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nghiệp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vụ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cơ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bản</w:t>
      </w:r>
      <w:proofErr w:type="spellEnd"/>
      <w:r w:rsidRPr="00F219C7">
        <w:rPr>
          <w:b/>
          <w:bCs/>
        </w:rPr>
        <w:t>.</w:t>
      </w:r>
    </w:p>
    <w:p w14:paraId="35503769" w14:textId="77777777" w:rsidR="00F219C7" w:rsidRPr="00F219C7" w:rsidRDefault="00F219C7" w:rsidP="00F219C7">
      <w:pPr>
        <w:numPr>
          <w:ilvl w:val="0"/>
          <w:numId w:val="1"/>
        </w:numPr>
        <w:rPr>
          <w:b/>
          <w:bCs/>
        </w:rPr>
      </w:pPr>
      <w:r w:rsidRPr="00F219C7">
        <w:rPr>
          <w:b/>
          <w:bCs/>
        </w:rPr>
        <w:t xml:space="preserve">Quan </w:t>
      </w:r>
      <w:proofErr w:type="spellStart"/>
      <w:r w:rsidRPr="00F219C7">
        <w:rPr>
          <w:b/>
          <w:bCs/>
        </w:rPr>
        <w:t>sát</w:t>
      </w:r>
      <w:proofErr w:type="spellEnd"/>
      <w:r w:rsidRPr="00F219C7">
        <w:rPr>
          <w:b/>
          <w:bCs/>
        </w:rPr>
        <w:t xml:space="preserve">: Quan </w:t>
      </w:r>
      <w:proofErr w:type="spellStart"/>
      <w:r w:rsidRPr="00F219C7">
        <w:rPr>
          <w:b/>
          <w:bCs/>
        </w:rPr>
        <w:t>sát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cách</w:t>
      </w:r>
      <w:proofErr w:type="spellEnd"/>
      <w:r w:rsidRPr="00F219C7">
        <w:rPr>
          <w:b/>
          <w:bCs/>
        </w:rPr>
        <w:t xml:space="preserve"> Chuyên </w:t>
      </w:r>
      <w:proofErr w:type="spellStart"/>
      <w:r w:rsidRPr="00F219C7">
        <w:rPr>
          <w:b/>
          <w:bCs/>
        </w:rPr>
        <w:t>viên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Tuyển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dụng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xử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lý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hồ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sơ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thủ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công</w:t>
      </w:r>
      <w:proofErr w:type="spellEnd"/>
      <w:r w:rsidRPr="00F219C7">
        <w:rPr>
          <w:b/>
          <w:bCs/>
        </w:rPr>
        <w:t xml:space="preserve"> (email, Excel) </w:t>
      </w:r>
      <w:proofErr w:type="spellStart"/>
      <w:r w:rsidRPr="00F219C7">
        <w:rPr>
          <w:b/>
          <w:bCs/>
        </w:rPr>
        <w:t>để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nhận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diện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các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điểm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tắc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nghẽn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tự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động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hóa</w:t>
      </w:r>
      <w:proofErr w:type="spellEnd"/>
      <w:r w:rsidRPr="00F219C7">
        <w:rPr>
          <w:b/>
          <w:bCs/>
        </w:rPr>
        <w:t>.</w:t>
      </w:r>
    </w:p>
    <w:p w14:paraId="616A8C43" w14:textId="77777777" w:rsidR="00F219C7" w:rsidRPr="00F219C7" w:rsidRDefault="00F219C7" w:rsidP="00F219C7">
      <w:pPr>
        <w:numPr>
          <w:ilvl w:val="0"/>
          <w:numId w:val="1"/>
        </w:numPr>
        <w:rPr>
          <w:b/>
          <w:bCs/>
        </w:rPr>
      </w:pPr>
      <w:proofErr w:type="spellStart"/>
      <w:r w:rsidRPr="00F219C7">
        <w:rPr>
          <w:b/>
          <w:bCs/>
        </w:rPr>
        <w:t>Hệ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thống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hiện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tại</w:t>
      </w:r>
      <w:proofErr w:type="spellEnd"/>
      <w:r w:rsidRPr="00F219C7">
        <w:rPr>
          <w:b/>
          <w:bCs/>
        </w:rPr>
        <w:t xml:space="preserve"> (AS-IS): </w:t>
      </w:r>
      <w:proofErr w:type="spellStart"/>
      <w:r w:rsidRPr="00F219C7">
        <w:rPr>
          <w:b/>
          <w:bCs/>
        </w:rPr>
        <w:t>Phân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tích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các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phần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mềm</w:t>
      </w:r>
      <w:proofErr w:type="spellEnd"/>
      <w:r w:rsidRPr="00F219C7">
        <w:rPr>
          <w:b/>
          <w:bCs/>
        </w:rPr>
        <w:t xml:space="preserve">, </w:t>
      </w:r>
      <w:proofErr w:type="spellStart"/>
      <w:r w:rsidRPr="00F219C7">
        <w:rPr>
          <w:b/>
          <w:bCs/>
        </w:rPr>
        <w:t>công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cụ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mà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phòng</w:t>
      </w:r>
      <w:proofErr w:type="spellEnd"/>
      <w:r w:rsidRPr="00F219C7">
        <w:rPr>
          <w:b/>
          <w:bCs/>
        </w:rPr>
        <w:t xml:space="preserve"> HR </w:t>
      </w:r>
      <w:proofErr w:type="spellStart"/>
      <w:r w:rsidRPr="00F219C7">
        <w:rPr>
          <w:b/>
          <w:bCs/>
        </w:rPr>
        <w:t>đang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sử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dụng</w:t>
      </w:r>
      <w:proofErr w:type="spellEnd"/>
      <w:r w:rsidRPr="00F219C7">
        <w:rPr>
          <w:b/>
          <w:bCs/>
        </w:rPr>
        <w:t xml:space="preserve"> (</w:t>
      </w:r>
      <w:proofErr w:type="spellStart"/>
      <w:r w:rsidRPr="00F219C7">
        <w:rPr>
          <w:b/>
          <w:bCs/>
        </w:rPr>
        <w:t>dù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là</w:t>
      </w:r>
      <w:proofErr w:type="spellEnd"/>
      <w:r w:rsidRPr="00F219C7">
        <w:rPr>
          <w:b/>
          <w:bCs/>
        </w:rPr>
        <w:t xml:space="preserve"> Excel, Google Forms...) </w:t>
      </w:r>
      <w:proofErr w:type="spellStart"/>
      <w:r w:rsidRPr="00F219C7">
        <w:rPr>
          <w:b/>
          <w:bCs/>
        </w:rPr>
        <w:t>để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xác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định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về</w:t>
      </w:r>
      <w:proofErr w:type="spellEnd"/>
      <w:r w:rsidRPr="00F219C7">
        <w:rPr>
          <w:b/>
          <w:bCs/>
        </w:rPr>
        <w:t xml:space="preserve"> di </w:t>
      </w:r>
      <w:proofErr w:type="spellStart"/>
      <w:r w:rsidRPr="00F219C7">
        <w:rPr>
          <w:b/>
          <w:bCs/>
        </w:rPr>
        <w:t>chuyển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dữ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liệu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và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các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chức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năng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thay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thế</w:t>
      </w:r>
      <w:proofErr w:type="spellEnd"/>
      <w:r w:rsidRPr="00F219C7">
        <w:rPr>
          <w:b/>
          <w:bCs/>
        </w:rPr>
        <w:t>.</w:t>
      </w:r>
    </w:p>
    <w:p w14:paraId="4F93CD5E" w14:textId="77777777" w:rsidR="00F219C7" w:rsidRPr="00F219C7" w:rsidRDefault="00F219C7" w:rsidP="00F219C7">
      <w:pPr>
        <w:rPr>
          <w:b/>
          <w:bCs/>
        </w:rPr>
      </w:pPr>
      <w:r w:rsidRPr="00F219C7">
        <w:rPr>
          <w:b/>
          <w:bCs/>
        </w:rPr>
        <w:t xml:space="preserve">IV. </w:t>
      </w: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Chức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năng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và</w:t>
      </w:r>
      <w:proofErr w:type="spellEnd"/>
      <w:r w:rsidRPr="00F219C7">
        <w:rPr>
          <w:b/>
          <w:bCs/>
        </w:rPr>
        <w:t xml:space="preserve"> Phi </w:t>
      </w:r>
      <w:proofErr w:type="spellStart"/>
      <w:r w:rsidRPr="00F219C7">
        <w:rPr>
          <w:b/>
          <w:bCs/>
        </w:rPr>
        <w:t>Chức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năng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Tiêu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biểu</w:t>
      </w:r>
      <w:proofErr w:type="spellEnd"/>
    </w:p>
    <w:p w14:paraId="743A5F9E" w14:textId="77777777" w:rsidR="00F219C7" w:rsidRPr="00F219C7" w:rsidRDefault="00F219C7" w:rsidP="00F219C7">
      <w:pPr>
        <w:rPr>
          <w:b/>
          <w:bCs/>
        </w:rPr>
      </w:pPr>
      <w:r w:rsidRPr="00F219C7">
        <w:rPr>
          <w:b/>
          <w:bCs/>
        </w:rPr>
        <w:t xml:space="preserve">1. </w:t>
      </w: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Chức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năng</w:t>
      </w:r>
      <w:proofErr w:type="spellEnd"/>
      <w:r w:rsidRPr="00F219C7">
        <w:rPr>
          <w:b/>
          <w:bCs/>
        </w:rPr>
        <w:t xml:space="preserve"> (F)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8661"/>
      </w:tblGrid>
      <w:tr w:rsidR="00F219C7" w:rsidRPr="00F219C7" w14:paraId="059DA72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333BF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Yêu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51043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Mô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tả</w:t>
            </w:r>
            <w:proofErr w:type="spellEnd"/>
          </w:p>
        </w:tc>
      </w:tr>
      <w:tr w:rsidR="00F219C7" w:rsidRPr="00F219C7" w14:paraId="13112D3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21F0E4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F1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230205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Quản </w:t>
            </w:r>
            <w:proofErr w:type="spellStart"/>
            <w:r w:rsidRPr="00F219C7">
              <w:rPr>
                <w:b/>
                <w:bCs/>
              </w:rPr>
              <w:t>lý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Hồ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sơ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Ứng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viên</w:t>
            </w:r>
            <w:proofErr w:type="spellEnd"/>
            <w:r w:rsidRPr="00F219C7">
              <w:rPr>
                <w:b/>
                <w:bCs/>
              </w:rPr>
              <w:t xml:space="preserve">: Cho </w:t>
            </w:r>
            <w:proofErr w:type="spellStart"/>
            <w:r w:rsidRPr="00F219C7">
              <w:rPr>
                <w:b/>
                <w:bCs/>
              </w:rPr>
              <w:t>phép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tạo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lưu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trữ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cập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nhật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tìm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kiếm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hồ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sơ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ứng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viên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theo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từ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khóa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bộ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lọc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nâng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cao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766A65D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0880D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F2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7011DF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Quản </w:t>
            </w:r>
            <w:proofErr w:type="spellStart"/>
            <w:r w:rsidRPr="00F219C7">
              <w:rPr>
                <w:b/>
                <w:bCs/>
              </w:rPr>
              <w:t>lý</w:t>
            </w:r>
            <w:proofErr w:type="spellEnd"/>
            <w:r w:rsidRPr="00F219C7">
              <w:rPr>
                <w:b/>
                <w:bCs/>
              </w:rPr>
              <w:t xml:space="preserve"> Quy </w:t>
            </w:r>
            <w:proofErr w:type="spellStart"/>
            <w:r w:rsidRPr="00F219C7">
              <w:rPr>
                <w:b/>
                <w:bCs/>
              </w:rPr>
              <w:t>trình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Tuyển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dụng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Hỗ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định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nghĩa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tùy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chỉnh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bước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của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quy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trình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Sàng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lọc</w:t>
            </w:r>
            <w:proofErr w:type="spellEnd"/>
            <w:r w:rsidRPr="00F219C7">
              <w:rPr>
                <w:b/>
                <w:bCs/>
              </w:rPr>
              <w:t xml:space="preserve"> $\</w:t>
            </w:r>
            <w:proofErr w:type="spellStart"/>
            <w:r w:rsidRPr="00F219C7">
              <w:rPr>
                <w:b/>
                <w:bCs/>
              </w:rPr>
              <w:t>rightarrow</w:t>
            </w:r>
            <w:proofErr w:type="spellEnd"/>
            <w:r w:rsidRPr="00F219C7">
              <w:rPr>
                <w:b/>
                <w:bCs/>
              </w:rPr>
              <w:t xml:space="preserve">$ </w:t>
            </w:r>
            <w:proofErr w:type="spellStart"/>
            <w:r w:rsidRPr="00F219C7">
              <w:rPr>
                <w:b/>
                <w:bCs/>
              </w:rPr>
              <w:t>Phỏng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vấn</w:t>
            </w:r>
            <w:proofErr w:type="spellEnd"/>
            <w:r w:rsidRPr="00F219C7">
              <w:rPr>
                <w:b/>
                <w:bCs/>
              </w:rPr>
              <w:t xml:space="preserve"> $\</w:t>
            </w:r>
            <w:proofErr w:type="spellStart"/>
            <w:r w:rsidRPr="00F219C7">
              <w:rPr>
                <w:b/>
                <w:bCs/>
              </w:rPr>
              <w:t>rightarrow</w:t>
            </w:r>
            <w:proofErr w:type="spellEnd"/>
            <w:r w:rsidRPr="00F219C7">
              <w:rPr>
                <w:b/>
                <w:bCs/>
              </w:rPr>
              <w:t xml:space="preserve">$ Thư </w:t>
            </w:r>
            <w:proofErr w:type="spellStart"/>
            <w:r w:rsidRPr="00F219C7">
              <w:rPr>
                <w:b/>
                <w:bCs/>
              </w:rPr>
              <w:t>mời</w:t>
            </w:r>
            <w:proofErr w:type="spellEnd"/>
            <w:r w:rsidRPr="00F219C7">
              <w:rPr>
                <w:b/>
                <w:bCs/>
              </w:rPr>
              <w:t xml:space="preserve">)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tự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động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chuyển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trạng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thái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4E35643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D29E8F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F3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19B4AF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Tích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hợp</w:t>
            </w:r>
            <w:proofErr w:type="spellEnd"/>
            <w:r w:rsidRPr="00F219C7">
              <w:rPr>
                <w:b/>
                <w:bCs/>
              </w:rPr>
              <w:t xml:space="preserve"> Email/Giao </w:t>
            </w:r>
            <w:proofErr w:type="spellStart"/>
            <w:r w:rsidRPr="00F219C7">
              <w:rPr>
                <w:b/>
                <w:bCs/>
              </w:rPr>
              <w:t>tiếp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Tự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động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hóa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gửi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mẫu</w:t>
            </w:r>
            <w:proofErr w:type="spellEnd"/>
            <w:r w:rsidRPr="00F219C7">
              <w:rPr>
                <w:b/>
                <w:bCs/>
              </w:rPr>
              <w:t xml:space="preserve"> email </w:t>
            </w:r>
            <w:proofErr w:type="spellStart"/>
            <w:r w:rsidRPr="00F219C7">
              <w:rPr>
                <w:b/>
                <w:bCs/>
              </w:rPr>
              <w:t>xác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nhận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mời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phỏng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vấn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từ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chối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đến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ứng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viên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3A912CD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531049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F4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A4AD18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Báo </w:t>
            </w:r>
            <w:proofErr w:type="spellStart"/>
            <w:r w:rsidRPr="00F219C7">
              <w:rPr>
                <w:b/>
                <w:bCs/>
              </w:rPr>
              <w:t>cáo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Tuyển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dụng</w:t>
            </w:r>
            <w:proofErr w:type="spellEnd"/>
            <w:r w:rsidRPr="00F219C7">
              <w:rPr>
                <w:b/>
                <w:bCs/>
              </w:rPr>
              <w:t xml:space="preserve">: Cung </w:t>
            </w:r>
            <w:proofErr w:type="spellStart"/>
            <w:r w:rsidRPr="00F219C7">
              <w:rPr>
                <w:b/>
                <w:bCs/>
              </w:rPr>
              <w:t>cấp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báo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về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chỉ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số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hiệu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suất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chính</w:t>
            </w:r>
            <w:proofErr w:type="spellEnd"/>
            <w:r w:rsidRPr="00F219C7">
              <w:rPr>
                <w:b/>
                <w:bCs/>
              </w:rPr>
              <w:t xml:space="preserve"> (KPIs) </w:t>
            </w:r>
            <w:proofErr w:type="spellStart"/>
            <w:r w:rsidRPr="00F219C7">
              <w:rPr>
                <w:b/>
                <w:bCs/>
              </w:rPr>
              <w:t>như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gian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tuyển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dụng</w:t>
            </w:r>
            <w:proofErr w:type="spellEnd"/>
            <w:r w:rsidRPr="00F219C7">
              <w:rPr>
                <w:b/>
                <w:bCs/>
              </w:rPr>
              <w:t xml:space="preserve"> (Time-to-Hire)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Nguồn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ứng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viên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hiệu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quả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nhất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</w:tbl>
    <w:p w14:paraId="6E71F3A4" w14:textId="77777777" w:rsidR="00F219C7" w:rsidRPr="00F219C7" w:rsidRDefault="00F219C7" w:rsidP="00F219C7">
      <w:pPr>
        <w:rPr>
          <w:b/>
          <w:bCs/>
        </w:rPr>
      </w:pPr>
      <w:r w:rsidRPr="00F219C7">
        <w:rPr>
          <w:b/>
          <w:bCs/>
        </w:rPr>
        <w:t xml:space="preserve">2. </w:t>
      </w: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Phi </w:t>
      </w:r>
      <w:proofErr w:type="spellStart"/>
      <w:r w:rsidRPr="00F219C7">
        <w:rPr>
          <w:b/>
          <w:bCs/>
        </w:rPr>
        <w:t>Chức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năng</w:t>
      </w:r>
      <w:proofErr w:type="spellEnd"/>
      <w:r w:rsidRPr="00F219C7">
        <w:rPr>
          <w:b/>
          <w:bCs/>
        </w:rPr>
        <w:t xml:space="preserve"> (NFR)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8547"/>
      </w:tblGrid>
      <w:tr w:rsidR="00F219C7" w:rsidRPr="00F219C7" w14:paraId="6A237A0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CDBFB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Yêu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cầu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AFFA56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Mô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tả</w:t>
            </w:r>
            <w:proofErr w:type="spellEnd"/>
          </w:p>
        </w:tc>
      </w:tr>
      <w:tr w:rsidR="00F219C7" w:rsidRPr="00F219C7" w14:paraId="7C32660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D2EA4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NFR1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C32A17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Bảo </w:t>
            </w:r>
            <w:proofErr w:type="spellStart"/>
            <w:r w:rsidRPr="00F219C7">
              <w:rPr>
                <w:b/>
                <w:bCs/>
              </w:rPr>
              <w:t>mật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tuân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thủ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nghiêm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ngặt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quy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tắc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về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bảo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dữ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liệu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nhân</w:t>
            </w:r>
            <w:proofErr w:type="spellEnd"/>
            <w:r w:rsidRPr="00F219C7">
              <w:rPr>
                <w:b/>
                <w:bCs/>
              </w:rPr>
              <w:t xml:space="preserve">, </w:t>
            </w:r>
            <w:proofErr w:type="spellStart"/>
            <w:r w:rsidRPr="00F219C7">
              <w:rPr>
                <w:b/>
                <w:bCs/>
              </w:rPr>
              <w:t>với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mức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độ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truy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cập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được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xác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định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rõ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ràng</w:t>
            </w:r>
            <w:proofErr w:type="spellEnd"/>
            <w:r w:rsidRPr="00F219C7">
              <w:rPr>
                <w:b/>
                <w:bCs/>
              </w:rPr>
              <w:t xml:space="preserve"> (</w:t>
            </w:r>
            <w:proofErr w:type="spellStart"/>
            <w:r w:rsidRPr="00F219C7">
              <w:rPr>
                <w:b/>
                <w:bCs/>
              </w:rPr>
              <w:t>chỉ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người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liên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quan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mới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thấy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hồ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sơ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ứng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viên</w:t>
            </w:r>
            <w:proofErr w:type="spellEnd"/>
            <w:r w:rsidRPr="00F219C7">
              <w:rPr>
                <w:b/>
                <w:bCs/>
              </w:rPr>
              <w:t>).</w:t>
            </w:r>
          </w:p>
        </w:tc>
      </w:tr>
      <w:tr w:rsidR="00F219C7" w:rsidRPr="00F219C7" w14:paraId="65B4E5A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812B28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lastRenderedPageBreak/>
              <w:t>NFR2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6166E2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 xml:space="preserve">Hiệu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Thời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gian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hiển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thị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danh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sách</w:t>
            </w:r>
            <w:proofErr w:type="spellEnd"/>
            <w:r w:rsidRPr="00F219C7">
              <w:rPr>
                <w:b/>
                <w:bCs/>
              </w:rPr>
              <w:t xml:space="preserve"> 500 </w:t>
            </w:r>
            <w:proofErr w:type="spellStart"/>
            <w:r w:rsidRPr="00F219C7">
              <w:rPr>
                <w:b/>
                <w:bCs/>
              </w:rPr>
              <w:t>hồ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sơ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ứng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viên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dưới</w:t>
            </w:r>
            <w:proofErr w:type="spellEnd"/>
            <w:r w:rsidRPr="00F219C7">
              <w:rPr>
                <w:b/>
                <w:bCs/>
              </w:rPr>
              <w:t xml:space="preserve"> 5 </w:t>
            </w:r>
            <w:proofErr w:type="spellStart"/>
            <w:r w:rsidRPr="00F219C7">
              <w:rPr>
                <w:b/>
                <w:bCs/>
              </w:rPr>
              <w:t>giây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  <w:tr w:rsidR="00F219C7" w:rsidRPr="00F219C7" w14:paraId="7214E71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A6984" w14:textId="77777777" w:rsidR="00F219C7" w:rsidRPr="00F219C7" w:rsidRDefault="00F219C7" w:rsidP="00F219C7">
            <w:pPr>
              <w:rPr>
                <w:b/>
                <w:bCs/>
              </w:rPr>
            </w:pPr>
            <w:r w:rsidRPr="00F219C7">
              <w:rPr>
                <w:b/>
                <w:bCs/>
              </w:rPr>
              <w:t>NFR3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0EDBD9" w14:textId="77777777" w:rsidR="00F219C7" w:rsidRPr="00F219C7" w:rsidRDefault="00F219C7" w:rsidP="00F219C7">
            <w:pPr>
              <w:rPr>
                <w:b/>
                <w:bCs/>
              </w:rPr>
            </w:pPr>
            <w:proofErr w:type="spellStart"/>
            <w:r w:rsidRPr="00F219C7">
              <w:rPr>
                <w:b/>
                <w:bCs/>
              </w:rPr>
              <w:t>Khả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năng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Tích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hợp</w:t>
            </w:r>
            <w:proofErr w:type="spellEnd"/>
            <w:r w:rsidRPr="00F219C7">
              <w:rPr>
                <w:b/>
                <w:bCs/>
              </w:rPr>
              <w:t xml:space="preserve">: 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phải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có</w:t>
            </w:r>
            <w:proofErr w:type="spellEnd"/>
            <w:r w:rsidRPr="00F219C7">
              <w:rPr>
                <w:b/>
                <w:bCs/>
              </w:rPr>
              <w:t xml:space="preserve"> API </w:t>
            </w:r>
            <w:proofErr w:type="spellStart"/>
            <w:r w:rsidRPr="00F219C7">
              <w:rPr>
                <w:b/>
                <w:bCs/>
              </w:rPr>
              <w:t>chuẩn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để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tích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hợp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dữ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liệu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ứng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viên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đã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nhận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vào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hệ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thống</w:t>
            </w:r>
            <w:proofErr w:type="spellEnd"/>
            <w:r w:rsidRPr="00F219C7">
              <w:rPr>
                <w:b/>
                <w:bCs/>
              </w:rPr>
              <w:t xml:space="preserve"> HRIS/HCM </w:t>
            </w:r>
            <w:proofErr w:type="spellStart"/>
            <w:r w:rsidRPr="00F219C7">
              <w:rPr>
                <w:b/>
                <w:bCs/>
              </w:rPr>
              <w:t>nội</w:t>
            </w:r>
            <w:proofErr w:type="spellEnd"/>
            <w:r w:rsidRPr="00F219C7">
              <w:rPr>
                <w:b/>
                <w:bCs/>
              </w:rPr>
              <w:t xml:space="preserve"> </w:t>
            </w:r>
            <w:proofErr w:type="spellStart"/>
            <w:r w:rsidRPr="00F219C7">
              <w:rPr>
                <w:b/>
                <w:bCs/>
              </w:rPr>
              <w:t>bộ</w:t>
            </w:r>
            <w:proofErr w:type="spellEnd"/>
            <w:r w:rsidRPr="00F219C7">
              <w:rPr>
                <w:b/>
                <w:bCs/>
              </w:rPr>
              <w:t>.</w:t>
            </w:r>
          </w:p>
        </w:tc>
      </w:tr>
    </w:tbl>
    <w:p w14:paraId="26F1BC8A" w14:textId="77777777" w:rsidR="00F219C7" w:rsidRPr="00F219C7" w:rsidRDefault="00F219C7" w:rsidP="00F219C7">
      <w:pPr>
        <w:rPr>
          <w:b/>
          <w:bCs/>
        </w:rPr>
      </w:pPr>
      <w:r w:rsidRPr="00F219C7">
        <w:rPr>
          <w:b/>
          <w:bCs/>
        </w:rPr>
        <w:t xml:space="preserve">V. </w:t>
      </w:r>
      <w:proofErr w:type="spellStart"/>
      <w:r w:rsidRPr="00F219C7">
        <w:rPr>
          <w:b/>
          <w:bCs/>
        </w:rPr>
        <w:t>Gợi</w:t>
      </w:r>
      <w:proofErr w:type="spellEnd"/>
      <w:r w:rsidRPr="00F219C7">
        <w:rPr>
          <w:b/>
          <w:bCs/>
        </w:rPr>
        <w:t xml:space="preserve"> ý </w:t>
      </w:r>
      <w:proofErr w:type="spellStart"/>
      <w:r w:rsidRPr="00F219C7">
        <w:rPr>
          <w:b/>
          <w:bCs/>
        </w:rPr>
        <w:t>Cấu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trúc</w:t>
      </w:r>
      <w:proofErr w:type="spellEnd"/>
      <w:r w:rsidRPr="00F219C7">
        <w:rPr>
          <w:b/>
          <w:bCs/>
        </w:rPr>
        <w:t xml:space="preserve"> Tài </w:t>
      </w:r>
      <w:proofErr w:type="spellStart"/>
      <w:r w:rsidRPr="00F219C7">
        <w:rPr>
          <w:b/>
          <w:bCs/>
        </w:rPr>
        <w:t>liệu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Mô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tả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(SRS)</w:t>
      </w:r>
    </w:p>
    <w:p w14:paraId="22DABEB2" w14:textId="77777777" w:rsidR="00F219C7" w:rsidRPr="00F219C7" w:rsidRDefault="00F219C7" w:rsidP="00F219C7">
      <w:pPr>
        <w:rPr>
          <w:b/>
          <w:bCs/>
        </w:rPr>
      </w:pPr>
      <w:r w:rsidRPr="00F219C7">
        <w:rPr>
          <w:b/>
          <w:bCs/>
        </w:rPr>
        <w:t xml:space="preserve">Tài </w:t>
      </w:r>
      <w:proofErr w:type="spellStart"/>
      <w:r w:rsidRPr="00F219C7">
        <w:rPr>
          <w:b/>
          <w:bCs/>
        </w:rPr>
        <w:t>liệu</w:t>
      </w:r>
      <w:proofErr w:type="spellEnd"/>
      <w:r w:rsidRPr="00F219C7">
        <w:rPr>
          <w:b/>
          <w:bCs/>
        </w:rPr>
        <w:t xml:space="preserve"> SRS </w:t>
      </w:r>
      <w:proofErr w:type="spellStart"/>
      <w:r w:rsidRPr="00F219C7">
        <w:rPr>
          <w:b/>
          <w:bCs/>
        </w:rPr>
        <w:t>nên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tuân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thủ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cấu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trúc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chuẩn</w:t>
      </w:r>
      <w:proofErr w:type="spellEnd"/>
      <w:r w:rsidRPr="00F219C7">
        <w:rPr>
          <w:b/>
          <w:bCs/>
        </w:rPr>
        <w:t xml:space="preserve">, </w:t>
      </w:r>
      <w:proofErr w:type="spellStart"/>
      <w:r w:rsidRPr="00F219C7">
        <w:rPr>
          <w:b/>
          <w:bCs/>
        </w:rPr>
        <w:t>đảm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bảo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tính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đầy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đủ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và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rõ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ràng</w:t>
      </w:r>
      <w:proofErr w:type="spellEnd"/>
      <w:r w:rsidRPr="00F219C7">
        <w:rPr>
          <w:b/>
          <w:bCs/>
        </w:rPr>
        <w:t>:</w:t>
      </w:r>
    </w:p>
    <w:p w14:paraId="3CD26DDC" w14:textId="77777777" w:rsidR="00F219C7" w:rsidRPr="00F219C7" w:rsidRDefault="00F219C7" w:rsidP="00F219C7">
      <w:pPr>
        <w:numPr>
          <w:ilvl w:val="0"/>
          <w:numId w:val="2"/>
        </w:numPr>
        <w:rPr>
          <w:b/>
          <w:bCs/>
        </w:rPr>
      </w:pPr>
      <w:proofErr w:type="spellStart"/>
      <w:r w:rsidRPr="00F219C7">
        <w:rPr>
          <w:b/>
          <w:bCs/>
        </w:rPr>
        <w:t>Giới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thiệu</w:t>
      </w:r>
      <w:proofErr w:type="spellEnd"/>
      <w:r w:rsidRPr="00F219C7">
        <w:rPr>
          <w:b/>
          <w:bCs/>
        </w:rPr>
        <w:t xml:space="preserve"> (Introduction): </w:t>
      </w:r>
      <w:proofErr w:type="spellStart"/>
      <w:r w:rsidRPr="00F219C7">
        <w:rPr>
          <w:b/>
          <w:bCs/>
        </w:rPr>
        <w:t>Mục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đích</w:t>
      </w:r>
      <w:proofErr w:type="spellEnd"/>
      <w:r w:rsidRPr="00F219C7">
        <w:rPr>
          <w:b/>
          <w:bCs/>
        </w:rPr>
        <w:t xml:space="preserve">, Phạm vi </w:t>
      </w:r>
      <w:proofErr w:type="spellStart"/>
      <w:r w:rsidRPr="00F219C7">
        <w:rPr>
          <w:b/>
          <w:bCs/>
        </w:rPr>
        <w:t>sản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phẩm</w:t>
      </w:r>
      <w:proofErr w:type="spellEnd"/>
      <w:r w:rsidRPr="00F219C7">
        <w:rPr>
          <w:b/>
          <w:bCs/>
        </w:rPr>
        <w:t xml:space="preserve"> (RMS) </w:t>
      </w:r>
      <w:proofErr w:type="spellStart"/>
      <w:r w:rsidRPr="00F219C7">
        <w:rPr>
          <w:b/>
          <w:bCs/>
        </w:rPr>
        <w:t>và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Thuật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ngữ</w:t>
      </w:r>
      <w:proofErr w:type="spellEnd"/>
      <w:r w:rsidRPr="00F219C7">
        <w:rPr>
          <w:b/>
          <w:bCs/>
        </w:rPr>
        <w:t>.</w:t>
      </w:r>
    </w:p>
    <w:p w14:paraId="6FCD576D" w14:textId="77777777" w:rsidR="00F219C7" w:rsidRPr="00F219C7" w:rsidRDefault="00F219C7" w:rsidP="00F219C7">
      <w:pPr>
        <w:numPr>
          <w:ilvl w:val="0"/>
          <w:numId w:val="2"/>
        </w:numPr>
        <w:rPr>
          <w:b/>
          <w:bCs/>
        </w:rPr>
      </w:pPr>
      <w:proofErr w:type="spellStart"/>
      <w:r w:rsidRPr="00F219C7">
        <w:rPr>
          <w:b/>
          <w:bCs/>
        </w:rPr>
        <w:t>Mô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tả</w:t>
      </w:r>
      <w:proofErr w:type="spellEnd"/>
      <w:r w:rsidRPr="00F219C7">
        <w:rPr>
          <w:b/>
          <w:bCs/>
        </w:rPr>
        <w:t xml:space="preserve"> Chung (Overall Description): </w:t>
      </w:r>
      <w:proofErr w:type="spellStart"/>
      <w:r w:rsidRPr="00F219C7">
        <w:rPr>
          <w:b/>
          <w:bCs/>
        </w:rPr>
        <w:t>Góc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nhìn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sản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phẩm</w:t>
      </w:r>
      <w:proofErr w:type="spellEnd"/>
      <w:r w:rsidRPr="00F219C7">
        <w:rPr>
          <w:b/>
          <w:bCs/>
        </w:rPr>
        <w:t xml:space="preserve">, </w:t>
      </w:r>
      <w:proofErr w:type="spellStart"/>
      <w:r w:rsidRPr="00F219C7">
        <w:rPr>
          <w:b/>
          <w:bCs/>
        </w:rPr>
        <w:t>Đặc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điểm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người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dùng</w:t>
      </w:r>
      <w:proofErr w:type="spellEnd"/>
      <w:r w:rsidRPr="00F219C7">
        <w:rPr>
          <w:b/>
          <w:bCs/>
        </w:rPr>
        <w:t xml:space="preserve"> (HR, Quản </w:t>
      </w:r>
      <w:proofErr w:type="spellStart"/>
      <w:r w:rsidRPr="00F219C7">
        <w:rPr>
          <w:b/>
          <w:bCs/>
        </w:rPr>
        <w:t>lý</w:t>
      </w:r>
      <w:proofErr w:type="spellEnd"/>
      <w:r w:rsidRPr="00F219C7">
        <w:rPr>
          <w:b/>
          <w:bCs/>
        </w:rPr>
        <w:t xml:space="preserve">, </w:t>
      </w:r>
      <w:proofErr w:type="spellStart"/>
      <w:r w:rsidRPr="00F219C7">
        <w:rPr>
          <w:b/>
          <w:bCs/>
        </w:rPr>
        <w:t>Ứng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viên</w:t>
      </w:r>
      <w:proofErr w:type="spellEnd"/>
      <w:r w:rsidRPr="00F219C7">
        <w:rPr>
          <w:b/>
          <w:bCs/>
        </w:rPr>
        <w:t xml:space="preserve">) </w:t>
      </w:r>
      <w:proofErr w:type="spellStart"/>
      <w:r w:rsidRPr="00F219C7">
        <w:rPr>
          <w:b/>
          <w:bCs/>
        </w:rPr>
        <w:t>và</w:t>
      </w:r>
      <w:proofErr w:type="spellEnd"/>
      <w:r w:rsidRPr="00F219C7">
        <w:rPr>
          <w:b/>
          <w:bCs/>
        </w:rPr>
        <w:t xml:space="preserve"> Các </w:t>
      </w:r>
      <w:proofErr w:type="spellStart"/>
      <w:r w:rsidRPr="00F219C7">
        <w:rPr>
          <w:b/>
          <w:bCs/>
        </w:rPr>
        <w:t>Ràng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buộc</w:t>
      </w:r>
      <w:proofErr w:type="spellEnd"/>
      <w:r w:rsidRPr="00F219C7">
        <w:rPr>
          <w:b/>
          <w:bCs/>
        </w:rPr>
        <w:t xml:space="preserve"> (Pháp </w:t>
      </w:r>
      <w:proofErr w:type="spellStart"/>
      <w:r w:rsidRPr="00F219C7">
        <w:rPr>
          <w:b/>
          <w:bCs/>
        </w:rPr>
        <w:t>lý</w:t>
      </w:r>
      <w:proofErr w:type="spellEnd"/>
      <w:r w:rsidRPr="00F219C7">
        <w:rPr>
          <w:b/>
          <w:bCs/>
        </w:rPr>
        <w:t xml:space="preserve">, Công </w:t>
      </w:r>
      <w:proofErr w:type="spellStart"/>
      <w:r w:rsidRPr="00F219C7">
        <w:rPr>
          <w:b/>
          <w:bCs/>
        </w:rPr>
        <w:t>nghệ</w:t>
      </w:r>
      <w:proofErr w:type="spellEnd"/>
      <w:r w:rsidRPr="00F219C7">
        <w:rPr>
          <w:b/>
          <w:bCs/>
        </w:rPr>
        <w:t>).</w:t>
      </w:r>
    </w:p>
    <w:p w14:paraId="339FEDE1" w14:textId="77777777" w:rsidR="00F219C7" w:rsidRPr="00F219C7" w:rsidRDefault="00F219C7" w:rsidP="00F219C7">
      <w:pPr>
        <w:numPr>
          <w:ilvl w:val="0"/>
          <w:numId w:val="2"/>
        </w:numPr>
        <w:rPr>
          <w:b/>
          <w:bCs/>
        </w:rPr>
      </w:pP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Cụ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thể</w:t>
      </w:r>
      <w:proofErr w:type="spellEnd"/>
      <w:r w:rsidRPr="00F219C7">
        <w:rPr>
          <w:b/>
          <w:bCs/>
        </w:rPr>
        <w:t xml:space="preserve"> (Specific Requirements):</w:t>
      </w:r>
    </w:p>
    <w:p w14:paraId="19759F31" w14:textId="77777777" w:rsidR="00F219C7" w:rsidRPr="00F219C7" w:rsidRDefault="00F219C7" w:rsidP="00F219C7">
      <w:pPr>
        <w:numPr>
          <w:ilvl w:val="1"/>
          <w:numId w:val="2"/>
        </w:numPr>
        <w:rPr>
          <w:b/>
          <w:bCs/>
        </w:rPr>
      </w:pP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Chức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năng</w:t>
      </w:r>
      <w:proofErr w:type="spellEnd"/>
      <w:r w:rsidRPr="00F219C7">
        <w:rPr>
          <w:b/>
          <w:bCs/>
        </w:rPr>
        <w:t xml:space="preserve">: Chi </w:t>
      </w:r>
      <w:proofErr w:type="spellStart"/>
      <w:r w:rsidRPr="00F219C7">
        <w:rPr>
          <w:b/>
          <w:bCs/>
        </w:rPr>
        <w:t>tiết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hóa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từng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chức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năng</w:t>
      </w:r>
      <w:proofErr w:type="spellEnd"/>
      <w:r w:rsidRPr="00F219C7">
        <w:rPr>
          <w:b/>
          <w:bCs/>
        </w:rPr>
        <w:t xml:space="preserve"> (</w:t>
      </w:r>
      <w:proofErr w:type="spellStart"/>
      <w:r w:rsidRPr="00F219C7">
        <w:rPr>
          <w:b/>
          <w:bCs/>
        </w:rPr>
        <w:t>theo</w:t>
      </w:r>
      <w:proofErr w:type="spellEnd"/>
      <w:r w:rsidRPr="00F219C7">
        <w:rPr>
          <w:b/>
          <w:bCs/>
        </w:rPr>
        <w:t xml:space="preserve"> Module: Quản </w:t>
      </w:r>
      <w:proofErr w:type="spellStart"/>
      <w:r w:rsidRPr="00F219C7">
        <w:rPr>
          <w:b/>
          <w:bCs/>
        </w:rPr>
        <w:t>lý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Vị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trí</w:t>
      </w:r>
      <w:proofErr w:type="spellEnd"/>
      <w:r w:rsidRPr="00F219C7">
        <w:rPr>
          <w:b/>
          <w:bCs/>
        </w:rPr>
        <w:t xml:space="preserve">, Quản </w:t>
      </w:r>
      <w:proofErr w:type="spellStart"/>
      <w:r w:rsidRPr="00F219C7">
        <w:rPr>
          <w:b/>
          <w:bCs/>
        </w:rPr>
        <w:t>lý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Ứng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viên</w:t>
      </w:r>
      <w:proofErr w:type="spellEnd"/>
      <w:r w:rsidRPr="00F219C7">
        <w:rPr>
          <w:b/>
          <w:bCs/>
        </w:rPr>
        <w:t xml:space="preserve">, Báo </w:t>
      </w:r>
      <w:proofErr w:type="spellStart"/>
      <w:r w:rsidRPr="00F219C7">
        <w:rPr>
          <w:b/>
          <w:bCs/>
        </w:rPr>
        <w:t>cáo</w:t>
      </w:r>
      <w:proofErr w:type="spellEnd"/>
      <w:r w:rsidRPr="00F219C7">
        <w:rPr>
          <w:b/>
          <w:bCs/>
        </w:rPr>
        <w:t>).</w:t>
      </w:r>
    </w:p>
    <w:p w14:paraId="5068D518" w14:textId="77777777" w:rsidR="00F219C7" w:rsidRPr="00F219C7" w:rsidRDefault="00F219C7" w:rsidP="00F219C7">
      <w:pPr>
        <w:numPr>
          <w:ilvl w:val="1"/>
          <w:numId w:val="2"/>
        </w:numPr>
        <w:rPr>
          <w:b/>
          <w:bCs/>
        </w:rPr>
      </w:pP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Phi </w:t>
      </w:r>
      <w:proofErr w:type="spellStart"/>
      <w:r w:rsidRPr="00F219C7">
        <w:rPr>
          <w:b/>
          <w:bCs/>
        </w:rPr>
        <w:t>Chức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năng</w:t>
      </w:r>
      <w:proofErr w:type="spellEnd"/>
      <w:r w:rsidRPr="00F219C7">
        <w:rPr>
          <w:b/>
          <w:bCs/>
        </w:rPr>
        <w:t xml:space="preserve">: Chi </w:t>
      </w:r>
      <w:proofErr w:type="spellStart"/>
      <w:r w:rsidRPr="00F219C7">
        <w:rPr>
          <w:b/>
          <w:bCs/>
        </w:rPr>
        <w:t>tiết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hóa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các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về</w:t>
      </w:r>
      <w:proofErr w:type="spellEnd"/>
      <w:r w:rsidRPr="00F219C7">
        <w:rPr>
          <w:b/>
          <w:bCs/>
        </w:rPr>
        <w:t xml:space="preserve"> Bảo </w:t>
      </w:r>
      <w:proofErr w:type="spellStart"/>
      <w:r w:rsidRPr="00F219C7">
        <w:rPr>
          <w:b/>
          <w:bCs/>
        </w:rPr>
        <w:t>mật</w:t>
      </w:r>
      <w:proofErr w:type="spellEnd"/>
      <w:r w:rsidRPr="00F219C7">
        <w:rPr>
          <w:b/>
          <w:bCs/>
        </w:rPr>
        <w:t xml:space="preserve">, Hiệu </w:t>
      </w:r>
      <w:proofErr w:type="spellStart"/>
      <w:r w:rsidRPr="00F219C7">
        <w:rPr>
          <w:b/>
          <w:bCs/>
        </w:rPr>
        <w:t>năng</w:t>
      </w:r>
      <w:proofErr w:type="spellEnd"/>
      <w:r w:rsidRPr="00F219C7">
        <w:rPr>
          <w:b/>
          <w:bCs/>
        </w:rPr>
        <w:t xml:space="preserve">, </w:t>
      </w:r>
      <w:proofErr w:type="spellStart"/>
      <w:r w:rsidRPr="00F219C7">
        <w:rPr>
          <w:b/>
          <w:bCs/>
        </w:rPr>
        <w:t>Khả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năng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Sử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dụng</w:t>
      </w:r>
      <w:proofErr w:type="spellEnd"/>
      <w:r w:rsidRPr="00F219C7">
        <w:rPr>
          <w:b/>
          <w:bCs/>
        </w:rPr>
        <w:t xml:space="preserve">, </w:t>
      </w:r>
      <w:proofErr w:type="spellStart"/>
      <w:r w:rsidRPr="00F219C7">
        <w:rPr>
          <w:b/>
          <w:bCs/>
        </w:rPr>
        <w:t>và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Khả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năng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Tích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hợp</w:t>
      </w:r>
      <w:proofErr w:type="spellEnd"/>
      <w:r w:rsidRPr="00F219C7">
        <w:rPr>
          <w:b/>
          <w:bCs/>
        </w:rPr>
        <w:t>.</w:t>
      </w:r>
    </w:p>
    <w:p w14:paraId="60C3DFB2" w14:textId="77777777" w:rsidR="00F219C7" w:rsidRPr="00F219C7" w:rsidRDefault="00F219C7" w:rsidP="00F219C7">
      <w:pPr>
        <w:numPr>
          <w:ilvl w:val="1"/>
          <w:numId w:val="2"/>
        </w:numPr>
        <w:rPr>
          <w:b/>
          <w:bCs/>
        </w:rPr>
      </w:pP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Giao </w:t>
      </w:r>
      <w:proofErr w:type="spellStart"/>
      <w:r w:rsidRPr="00F219C7">
        <w:rPr>
          <w:b/>
          <w:bCs/>
        </w:rPr>
        <w:t>diện</w:t>
      </w:r>
      <w:proofErr w:type="spellEnd"/>
      <w:r w:rsidRPr="00F219C7">
        <w:rPr>
          <w:b/>
          <w:bCs/>
        </w:rPr>
        <w:t xml:space="preserve">: </w:t>
      </w: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về</w:t>
      </w:r>
      <w:proofErr w:type="spellEnd"/>
      <w:r w:rsidRPr="00F219C7">
        <w:rPr>
          <w:b/>
          <w:bCs/>
        </w:rPr>
        <w:t xml:space="preserve"> Giao </w:t>
      </w:r>
      <w:proofErr w:type="spellStart"/>
      <w:r w:rsidRPr="00F219C7">
        <w:rPr>
          <w:b/>
          <w:bCs/>
        </w:rPr>
        <w:t>diện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Người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dùng</w:t>
      </w:r>
      <w:proofErr w:type="spellEnd"/>
      <w:r w:rsidRPr="00F219C7">
        <w:rPr>
          <w:b/>
          <w:bCs/>
        </w:rPr>
        <w:t xml:space="preserve"> (Web/Mobile), Giao </w:t>
      </w:r>
      <w:proofErr w:type="spellStart"/>
      <w:r w:rsidRPr="00F219C7">
        <w:rPr>
          <w:b/>
          <w:bCs/>
        </w:rPr>
        <w:t>diện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Phần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mềm</w:t>
      </w:r>
      <w:proofErr w:type="spellEnd"/>
      <w:r w:rsidRPr="00F219C7">
        <w:rPr>
          <w:b/>
          <w:bCs/>
        </w:rPr>
        <w:t xml:space="preserve"> (API).</w:t>
      </w:r>
    </w:p>
    <w:p w14:paraId="556991AB" w14:textId="77777777" w:rsidR="00F219C7" w:rsidRPr="00F219C7" w:rsidRDefault="00F219C7" w:rsidP="00F219C7">
      <w:pPr>
        <w:numPr>
          <w:ilvl w:val="0"/>
          <w:numId w:val="2"/>
        </w:numPr>
        <w:rPr>
          <w:b/>
          <w:bCs/>
        </w:rPr>
      </w:pPr>
      <w:proofErr w:type="spellStart"/>
      <w:r w:rsidRPr="00F219C7">
        <w:rPr>
          <w:b/>
          <w:bCs/>
        </w:rPr>
        <w:t>Phụ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lục</w:t>
      </w:r>
      <w:proofErr w:type="spellEnd"/>
      <w:r w:rsidRPr="00F219C7">
        <w:rPr>
          <w:b/>
          <w:bCs/>
        </w:rPr>
        <w:t xml:space="preserve"> (Appendices): Bao </w:t>
      </w:r>
      <w:proofErr w:type="spellStart"/>
      <w:r w:rsidRPr="00F219C7">
        <w:rPr>
          <w:b/>
          <w:bCs/>
        </w:rPr>
        <w:t>gồm</w:t>
      </w:r>
      <w:proofErr w:type="spellEnd"/>
      <w:r w:rsidRPr="00F219C7">
        <w:rPr>
          <w:b/>
          <w:bCs/>
        </w:rPr>
        <w:t xml:space="preserve"> Ma </w:t>
      </w:r>
      <w:proofErr w:type="spellStart"/>
      <w:r w:rsidRPr="00F219C7">
        <w:rPr>
          <w:b/>
          <w:bCs/>
        </w:rPr>
        <w:t>trận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Ưu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tiên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Yêu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cầu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và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Sơ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đồ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Luồng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Nghiệp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vụ</w:t>
      </w:r>
      <w:proofErr w:type="spellEnd"/>
      <w:r w:rsidRPr="00F219C7">
        <w:rPr>
          <w:b/>
          <w:bCs/>
        </w:rPr>
        <w:t xml:space="preserve"> (Flowchart) </w:t>
      </w:r>
      <w:proofErr w:type="spellStart"/>
      <w:r w:rsidRPr="00F219C7">
        <w:rPr>
          <w:b/>
          <w:bCs/>
        </w:rPr>
        <w:t>hiện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tại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và</w:t>
      </w:r>
      <w:proofErr w:type="spellEnd"/>
      <w:r w:rsidRPr="00F219C7">
        <w:rPr>
          <w:b/>
          <w:bCs/>
        </w:rPr>
        <w:t xml:space="preserve"> </w:t>
      </w:r>
      <w:proofErr w:type="spellStart"/>
      <w:r w:rsidRPr="00F219C7">
        <w:rPr>
          <w:b/>
          <w:bCs/>
        </w:rPr>
        <w:t>tương</w:t>
      </w:r>
      <w:proofErr w:type="spellEnd"/>
      <w:r w:rsidRPr="00F219C7">
        <w:rPr>
          <w:b/>
          <w:bCs/>
        </w:rPr>
        <w:t xml:space="preserve"> lai.</w:t>
      </w:r>
    </w:p>
    <w:p w14:paraId="5EE73150" w14:textId="77777777" w:rsidR="00F219C7" w:rsidRPr="0089198D" w:rsidRDefault="00F219C7" w:rsidP="0089198D">
      <w:pPr>
        <w:rPr>
          <w:b/>
          <w:bCs/>
        </w:rPr>
      </w:pPr>
    </w:p>
    <w:sectPr w:rsidR="00F219C7" w:rsidRPr="00891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C2205"/>
    <w:multiLevelType w:val="multilevel"/>
    <w:tmpl w:val="BEEA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344433"/>
    <w:multiLevelType w:val="multilevel"/>
    <w:tmpl w:val="51FA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473192">
    <w:abstractNumId w:val="1"/>
  </w:num>
  <w:num w:numId="2" w16cid:durableId="141112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8D"/>
    <w:rsid w:val="002076B7"/>
    <w:rsid w:val="003838F9"/>
    <w:rsid w:val="0089198D"/>
    <w:rsid w:val="00F2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69E2A"/>
  <w15:chartTrackingRefBased/>
  <w15:docId w15:val="{2D90D704-0F80-44A1-925F-84D190C1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3398</Words>
  <Characters>12882</Characters>
  <Application>Microsoft Office Word</Application>
  <DocSecurity>0</DocSecurity>
  <Lines>757</Lines>
  <Paragraphs>651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2025-10-27T11:58:00Z</dcterms:created>
  <dcterms:modified xsi:type="dcterms:W3CDTF">2025-10-27T12:22:00Z</dcterms:modified>
</cp:coreProperties>
</file>