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87" w:rsidRDefault="004D6A87" w:rsidP="004D6A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4D6A87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[1] Rit u. Sharma, Mr Shiv Kumar, Mr. RohitMaheshwari “ Comparat ive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Analysis of Classificat ion Techniques in DataMining Using Different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Dat aset s” Int ernat ional Journal of Comput er Science and Mobile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 ing, IJCSMC, Vol. 4, Issue. 12, December 2015, pp.-125 – 134.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[2] SobhanSarkar, At ul P atel, Sart hakMadaan, JhareswarMaiti “ P redict ion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of Occupat ional Accidents Using DecisionTree Approach” IEEE Annual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India Conference (INDICON), 2016, pp.- 1-6.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[3] AayushiVerma, Shikha Meht a “ A Comparat ive St udy of Ensemble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LearningMet hods for Classificat ion in Bioinformat ics” IEEE 7t h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Internat ional Conference on Cloud Comput ing, Data Science &amp;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Engineering – Confluence, 2017, pp.- 155-158.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[4] [16] K. C. Giri, M. Patel, A. Sinhal and D. Gautam, “A Novel P aradigm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of Melanoma Diagnosis Using Machine Learning and Informat ion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Theory," 2019 International Conference on Advances in Computing and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Communication Engineering (ICACCE), Sathyamangalam, Tamil Nadu,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India, 2019, pp. 1-7, doi: 10.1109/ICACCE46606.2019.9079975.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[5] AyisheshimAlmaw, KalyaniKadam “ Survey P aper on Crime Predict ion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using EnsembleApproach” Int ernat ional Journal of P ure and Applied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Mathemat ics, Volume 118 No. 8 2018, pp.-133-139.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 xml:space="preserve">[6] Shakunt alaJat av and Vivek Sharma “ </w:t>
      </w:r>
      <w:bookmarkStart w:id="0" w:name="_GoBack"/>
      <w:r w:rsidRPr="004D6A87">
        <w:rPr>
          <w:rFonts w:ascii="Times New Roman" w:hAnsi="Times New Roman" w:cs="Times New Roman"/>
          <w:sz w:val="28"/>
          <w:szCs w:val="28"/>
        </w:rPr>
        <w:t>An Algorit hm For P redict ive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Dat aMining Approach In Medical Diagnosis</w:t>
      </w:r>
      <w:bookmarkEnd w:id="0"/>
      <w:r w:rsidRPr="004D6A87">
        <w:rPr>
          <w:rFonts w:ascii="Times New Roman" w:hAnsi="Times New Roman" w:cs="Times New Roman"/>
          <w:sz w:val="28"/>
          <w:szCs w:val="28"/>
        </w:rPr>
        <w:t>” Int ernat ional Journal of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Computer Science &amp; Information Technology (IJCSIT) Vol 10, No 1,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February 2018, pp.- 11-20.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[7] Han Wu, Shengqi Yang, Zhangqin Huang, Jian He, Xiaoyi Wang “Type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2 diabetes mellitus prediction model based on dat a mining” ELSEVIER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Informat ics in Medicine Unlocked, 2018, pp.- 100-107.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[8] Patel M., Choudhary N. (2017) Designing an Enhanced Simulat ion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Module for Mult imedia Transmission Over Wireless Standards. In: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Modi N., Verma P., Trivedi B. (eds) Proceedings of Internat ional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Conference on Communication and Networks. Advances in Intelligent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lastRenderedPageBreak/>
        <w:t>Systems and Comput ing, vol 508. Springer, Singapore.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ht tps://doi.org/10.1007/978-981-10-2750-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[9] Sumalat ha.V , Dr.Sant hi.R “ A St udy on Hidden Markov Model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(HMM)” Internat ional Journal of Advance Research in Computer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Science and Management Studies, Volume 2, Issue 11, November 2014,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pp.- 465-469.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[10] Zhang Youzhi “ Research and Application of Hidden Markov Model in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Dat a Mining” Second IITA International Conference on Geoscience and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Remote Sensing, IEEE, 2010, pp.-459-462.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[11] P admavathiJanardhanan, Heena L., and Fat himaSabika “ Effect iveness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Of Support Vect or Machines In Medical Dat a Mining” Journal Of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Communications Software And Systems, Vol. 11, No. 1, March 2015,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pp.- 25-30.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[12] GaganjotKaur, AmitChhabra “Improved J48 Classificat ion Algorit hm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for t he P redict ion of Diabet es” Int ernat ional Journal of Comput er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Applicat ions, Volume 98 – No.22, July 2014, pp.- 13-17.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[13] Senthilkumar Mohan, ChandrasegarThirumalai, &amp;GautamSrivastava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“ Effective Heart Disease P redict ion Using Hybrid Machine Learning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T echniques” Special Sect ion On Smart Caching, Communicat ions,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 ing And Cybersecurity For Informat ion-Cent ric Internet of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Things, IEEE, 2019, pp.- 81542-81554.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[14] Shekhawat V.S., Tiwari M., Patel M. (2021) A Secured Steganography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Algorithm for Hiding an Image and Data in an Image Using LSB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Technique. In: Singh V., Asari V.K., Kumar S., Patel R.B. (eds)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Computational Methods and Data Engineering. Advances in Intelligent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Systems and Comput ing, vol 1257. Springer, Singapore.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ht tps://doi.org/10.1007/978-981-15-7907-3_35.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[15] H. Gupta and M. Patel, "Study of Ext ract ive Text Summarizer Using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The Elmo Embedding," 2020 Fourth Internat ional Conference on I -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SMAC (IoT in Social, Mobile, Analyt ics and Cloud) (I-SMAC),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Palladam, India, 2020, pp. 829-834, doi: 10.1109/ISMAC49090.2020.9243610.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lastRenderedPageBreak/>
        <w:t>[16] Neelam Badi, Mayank Patel and Amit Sinhal (2019). The Role of Fuzzy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Logic in Improving Accuracy of Phishing Detect ion System.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Internat ional Journal of Innovat ive Technology and Exploring</w:t>
      </w:r>
    </w:p>
    <w:p w:rsid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Engineering, Volume-8 Issue-8, ISSN: 2278-3075, pp.3162-3164.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[17] Menaria H.K., Nagar P., Patel M. (2020) Tweet Sent iment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Classificat ion by Semantic and Frequency Base Features Using Hybrid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Classifier. In: Luhach A., Kosa J., Poonia R., Gao XZ., Singh D. (eds)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First Internat ional Conference on Sustainable Technologies for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Computat ional Intelligence. Advances in Intelligent Systems and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Comput ing, vol 1045. Springer, Singapore. https://doi.org/10.1007/978-</w:t>
      </w:r>
    </w:p>
    <w:p w:rsidR="004D6A87" w:rsidRPr="004D6A87" w:rsidRDefault="004D6A87" w:rsidP="004D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A87">
        <w:rPr>
          <w:rFonts w:ascii="Times New Roman" w:hAnsi="Times New Roman" w:cs="Times New Roman"/>
          <w:sz w:val="28"/>
          <w:szCs w:val="28"/>
        </w:rPr>
        <w:t>981-15-0029-9_9.</w:t>
      </w:r>
    </w:p>
    <w:sectPr w:rsidR="004D6A87" w:rsidRPr="004D6A87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87"/>
    <w:rsid w:val="001430EF"/>
    <w:rsid w:val="004D6A87"/>
    <w:rsid w:val="0064615A"/>
    <w:rsid w:val="008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2021-10-04T10:15:00Z</dcterms:created>
  <dcterms:modified xsi:type="dcterms:W3CDTF">2021-10-04T10:42:00Z</dcterms:modified>
</cp:coreProperties>
</file>