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29DA" w14:textId="77777777" w:rsidR="00766A04" w:rsidRDefault="00766A04" w:rsidP="00766A04">
      <w:pPr>
        <w:spacing w:line="480" w:lineRule="auto"/>
        <w:jc w:val="center"/>
        <w:rPr>
          <w:rFonts w:ascii="Times New Roman" w:hAnsi="Times New Roman" w:cs="Times New Roman"/>
          <w:sz w:val="28"/>
          <w:szCs w:val="28"/>
        </w:rPr>
      </w:pPr>
    </w:p>
    <w:p w14:paraId="3F77CDF0" w14:textId="77777777" w:rsidR="00766A04" w:rsidRDefault="00766A04" w:rsidP="00766A04">
      <w:pPr>
        <w:spacing w:line="480" w:lineRule="auto"/>
        <w:jc w:val="center"/>
        <w:rPr>
          <w:rFonts w:ascii="Times New Roman" w:hAnsi="Times New Roman" w:cs="Times New Roman"/>
          <w:sz w:val="28"/>
          <w:szCs w:val="28"/>
        </w:rPr>
      </w:pPr>
    </w:p>
    <w:p w14:paraId="7DD9C313" w14:textId="3DE9F509" w:rsidR="007616FD" w:rsidRPr="00766A04" w:rsidRDefault="00F934B8" w:rsidP="00F934B8">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766A04" w:rsidRPr="00766A04">
        <w:rPr>
          <w:rFonts w:ascii="Times New Roman" w:hAnsi="Times New Roman" w:cs="Times New Roman"/>
          <w:sz w:val="28"/>
          <w:szCs w:val="28"/>
        </w:rPr>
        <w:t>YODAE IT Services White Paper</w:t>
      </w:r>
    </w:p>
    <w:p w14:paraId="1E4A3289" w14:textId="570423FC" w:rsidR="00766A04" w:rsidRPr="00766A04" w:rsidRDefault="00766A04" w:rsidP="00766A04">
      <w:pPr>
        <w:spacing w:line="480" w:lineRule="auto"/>
        <w:jc w:val="center"/>
        <w:rPr>
          <w:rFonts w:ascii="Times New Roman" w:hAnsi="Times New Roman" w:cs="Times New Roman"/>
          <w:sz w:val="28"/>
          <w:szCs w:val="28"/>
        </w:rPr>
      </w:pPr>
      <w:r w:rsidRPr="00766A04">
        <w:rPr>
          <w:rFonts w:ascii="Times New Roman" w:hAnsi="Times New Roman" w:cs="Times New Roman"/>
          <w:sz w:val="28"/>
          <w:szCs w:val="28"/>
        </w:rPr>
        <w:t>Tamani Harrison</w:t>
      </w:r>
    </w:p>
    <w:p w14:paraId="00D41E3F" w14:textId="288C5130" w:rsidR="00766A04" w:rsidRPr="00766A04" w:rsidRDefault="00766A04" w:rsidP="00766A04">
      <w:pPr>
        <w:spacing w:line="480" w:lineRule="auto"/>
        <w:jc w:val="center"/>
        <w:rPr>
          <w:rFonts w:ascii="Times New Roman" w:hAnsi="Times New Roman" w:cs="Times New Roman"/>
          <w:sz w:val="28"/>
          <w:szCs w:val="28"/>
        </w:rPr>
      </w:pPr>
      <w:r w:rsidRPr="00766A04">
        <w:rPr>
          <w:rFonts w:ascii="Times New Roman" w:hAnsi="Times New Roman" w:cs="Times New Roman"/>
          <w:sz w:val="28"/>
          <w:szCs w:val="28"/>
        </w:rPr>
        <w:t>IT 423: Computing as a Service</w:t>
      </w:r>
    </w:p>
    <w:p w14:paraId="4761B452" w14:textId="0911631D" w:rsidR="00766A04" w:rsidRDefault="00766A04" w:rsidP="00766A04">
      <w:pPr>
        <w:spacing w:line="480" w:lineRule="auto"/>
        <w:jc w:val="center"/>
        <w:rPr>
          <w:rFonts w:ascii="Times New Roman" w:hAnsi="Times New Roman" w:cs="Times New Roman"/>
          <w:sz w:val="28"/>
          <w:szCs w:val="28"/>
        </w:rPr>
      </w:pPr>
      <w:r w:rsidRPr="00766A04">
        <w:rPr>
          <w:rFonts w:ascii="Times New Roman" w:hAnsi="Times New Roman" w:cs="Times New Roman"/>
          <w:sz w:val="28"/>
          <w:szCs w:val="28"/>
        </w:rPr>
        <w:t>Southern New Hampshire University</w:t>
      </w:r>
    </w:p>
    <w:p w14:paraId="24571A49" w14:textId="786F2DB4" w:rsidR="00835DD0" w:rsidRDefault="00835DD0" w:rsidP="00766A04">
      <w:pPr>
        <w:spacing w:line="480" w:lineRule="auto"/>
        <w:jc w:val="center"/>
        <w:rPr>
          <w:rFonts w:ascii="Times New Roman" w:hAnsi="Times New Roman" w:cs="Times New Roman"/>
          <w:sz w:val="28"/>
          <w:szCs w:val="28"/>
        </w:rPr>
      </w:pPr>
      <w:r>
        <w:rPr>
          <w:rFonts w:ascii="Times New Roman" w:hAnsi="Times New Roman" w:cs="Times New Roman"/>
          <w:sz w:val="28"/>
          <w:szCs w:val="28"/>
        </w:rPr>
        <w:t>8/22/2026</w:t>
      </w:r>
    </w:p>
    <w:p w14:paraId="2D6EFB8F" w14:textId="77777777" w:rsidR="00F934B8" w:rsidRDefault="00F934B8" w:rsidP="00766A04">
      <w:pPr>
        <w:spacing w:line="480" w:lineRule="auto"/>
        <w:jc w:val="center"/>
        <w:rPr>
          <w:rFonts w:ascii="Times New Roman" w:hAnsi="Times New Roman" w:cs="Times New Roman"/>
          <w:sz w:val="28"/>
          <w:szCs w:val="28"/>
        </w:rPr>
      </w:pPr>
    </w:p>
    <w:p w14:paraId="6C5BE368" w14:textId="77777777" w:rsidR="00F934B8" w:rsidRDefault="00F934B8" w:rsidP="00766A04">
      <w:pPr>
        <w:spacing w:line="480" w:lineRule="auto"/>
        <w:jc w:val="center"/>
        <w:rPr>
          <w:rFonts w:ascii="Times New Roman" w:hAnsi="Times New Roman" w:cs="Times New Roman"/>
          <w:sz w:val="28"/>
          <w:szCs w:val="28"/>
        </w:rPr>
      </w:pPr>
    </w:p>
    <w:p w14:paraId="79ED972F" w14:textId="77777777" w:rsidR="00F934B8" w:rsidRDefault="00F934B8" w:rsidP="00766A04">
      <w:pPr>
        <w:spacing w:line="480" w:lineRule="auto"/>
        <w:jc w:val="center"/>
        <w:rPr>
          <w:rFonts w:ascii="Times New Roman" w:hAnsi="Times New Roman" w:cs="Times New Roman"/>
          <w:sz w:val="28"/>
          <w:szCs w:val="28"/>
        </w:rPr>
      </w:pPr>
    </w:p>
    <w:p w14:paraId="39191754" w14:textId="77777777" w:rsidR="00F934B8" w:rsidRDefault="00F934B8" w:rsidP="00766A04">
      <w:pPr>
        <w:spacing w:line="480" w:lineRule="auto"/>
        <w:jc w:val="center"/>
        <w:rPr>
          <w:rFonts w:ascii="Times New Roman" w:hAnsi="Times New Roman" w:cs="Times New Roman"/>
          <w:sz w:val="28"/>
          <w:szCs w:val="28"/>
        </w:rPr>
      </w:pPr>
    </w:p>
    <w:p w14:paraId="3E7DCA08" w14:textId="77777777" w:rsidR="00F934B8" w:rsidRDefault="00F934B8" w:rsidP="00766A04">
      <w:pPr>
        <w:spacing w:line="480" w:lineRule="auto"/>
        <w:jc w:val="center"/>
        <w:rPr>
          <w:rFonts w:ascii="Times New Roman" w:hAnsi="Times New Roman" w:cs="Times New Roman"/>
          <w:sz w:val="28"/>
          <w:szCs w:val="28"/>
        </w:rPr>
      </w:pPr>
    </w:p>
    <w:p w14:paraId="298CCB96" w14:textId="77777777" w:rsidR="00F934B8" w:rsidRDefault="00F934B8" w:rsidP="00766A04">
      <w:pPr>
        <w:spacing w:line="480" w:lineRule="auto"/>
        <w:jc w:val="center"/>
        <w:rPr>
          <w:rFonts w:ascii="Times New Roman" w:hAnsi="Times New Roman" w:cs="Times New Roman"/>
          <w:sz w:val="28"/>
          <w:szCs w:val="28"/>
        </w:rPr>
      </w:pPr>
    </w:p>
    <w:p w14:paraId="3A61861B" w14:textId="77777777" w:rsidR="00F934B8" w:rsidRDefault="00F934B8" w:rsidP="00766A04">
      <w:pPr>
        <w:spacing w:line="480" w:lineRule="auto"/>
        <w:jc w:val="center"/>
        <w:rPr>
          <w:rFonts w:ascii="Times New Roman" w:hAnsi="Times New Roman" w:cs="Times New Roman"/>
          <w:sz w:val="28"/>
          <w:szCs w:val="28"/>
        </w:rPr>
      </w:pPr>
    </w:p>
    <w:p w14:paraId="4145EA4E" w14:textId="77777777" w:rsidR="00F934B8" w:rsidRDefault="00F934B8" w:rsidP="00766A04">
      <w:pPr>
        <w:spacing w:line="480" w:lineRule="auto"/>
        <w:jc w:val="center"/>
        <w:rPr>
          <w:rFonts w:ascii="Times New Roman" w:hAnsi="Times New Roman" w:cs="Times New Roman"/>
          <w:sz w:val="28"/>
          <w:szCs w:val="28"/>
        </w:rPr>
      </w:pPr>
    </w:p>
    <w:p w14:paraId="0D53D2AD" w14:textId="77777777" w:rsidR="00F934B8" w:rsidRDefault="00F934B8" w:rsidP="00766A04">
      <w:pPr>
        <w:spacing w:line="480" w:lineRule="auto"/>
        <w:jc w:val="center"/>
        <w:rPr>
          <w:rFonts w:ascii="Times New Roman" w:hAnsi="Times New Roman" w:cs="Times New Roman"/>
          <w:sz w:val="28"/>
          <w:szCs w:val="28"/>
        </w:rPr>
      </w:pPr>
    </w:p>
    <w:p w14:paraId="591DFB17" w14:textId="77777777" w:rsidR="00F934B8" w:rsidRPr="00F934B8" w:rsidRDefault="00F934B8" w:rsidP="00F934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34B8">
        <w:rPr>
          <w:rFonts w:ascii="Times New Roman" w:eastAsia="Times New Roman" w:hAnsi="Times New Roman" w:cs="Times New Roman"/>
          <w:b/>
          <w:bCs/>
          <w:kern w:val="0"/>
          <w:sz w:val="36"/>
          <w:szCs w:val="36"/>
          <w14:ligatures w14:val="none"/>
        </w:rPr>
        <w:lastRenderedPageBreak/>
        <w:t>Competency</w:t>
      </w:r>
    </w:p>
    <w:p w14:paraId="6E368CBA"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In this project, you will demonstrate your mastery of the following competency:</w:t>
      </w:r>
    </w:p>
    <w:p w14:paraId="3DC1A093" w14:textId="77777777" w:rsidR="00F934B8" w:rsidRPr="00F934B8" w:rsidRDefault="00F934B8" w:rsidP="00F934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Determine the implications involved in the design of an internet of things (IoT) software application</w:t>
      </w:r>
    </w:p>
    <w:p w14:paraId="082C4DCB" w14:textId="77777777" w:rsidR="00F934B8" w:rsidRPr="00F934B8" w:rsidRDefault="00F934B8" w:rsidP="00F934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34B8">
        <w:rPr>
          <w:rFonts w:ascii="Times New Roman" w:eastAsia="Times New Roman" w:hAnsi="Times New Roman" w:cs="Times New Roman"/>
          <w:b/>
          <w:bCs/>
          <w:kern w:val="0"/>
          <w:sz w:val="36"/>
          <w:szCs w:val="36"/>
          <w14:ligatures w14:val="none"/>
        </w:rPr>
        <w:t>Scenario</w:t>
      </w:r>
    </w:p>
    <w:p w14:paraId="26B10FD5"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You worked as YODAE’s lead solution architect for a few years. Now, you have taken on a different role as the company’s first information security officer (ISO). Both your role and the number of cloud services and products YODAE offers have changed to meet increased market demands.</w:t>
      </w:r>
    </w:p>
    <w:p w14:paraId="71B922DC"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YODAE now offers IoT devices for K–12 teachers, including the following devices:</w:t>
      </w:r>
    </w:p>
    <w:p w14:paraId="667B52DF" w14:textId="77777777" w:rsidR="00F934B8" w:rsidRPr="00F934B8" w:rsidRDefault="00F934B8" w:rsidP="00F934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Voice-activated personal assistants</w:t>
      </w:r>
    </w:p>
    <w:p w14:paraId="24272615" w14:textId="77777777" w:rsidR="00F934B8" w:rsidRPr="00F934B8" w:rsidRDefault="00F934B8" w:rsidP="00F934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Handheld student devices</w:t>
      </w:r>
    </w:p>
    <w:p w14:paraId="0CECAAC8" w14:textId="77777777" w:rsidR="00F934B8" w:rsidRPr="00F934B8" w:rsidRDefault="00F934B8" w:rsidP="00F934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IoT whiteboards</w:t>
      </w:r>
    </w:p>
    <w:p w14:paraId="6E606224" w14:textId="77777777" w:rsidR="00F934B8" w:rsidRPr="00F934B8" w:rsidRDefault="00F934B8" w:rsidP="00F934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IoT smart speakers</w:t>
      </w:r>
    </w:p>
    <w:p w14:paraId="02A1F4B8" w14:textId="77777777" w:rsidR="00F934B8" w:rsidRPr="00F934B8" w:rsidRDefault="00F934B8" w:rsidP="00F934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IoT cameras</w:t>
      </w:r>
    </w:p>
    <w:p w14:paraId="1A35F137"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With YODAE’s new products, K–12 teachers can integrate IoT devices into their classrooms and enhance their students’ classroom experience. The IT professionals, such as network administrators, help desk technicians, and systems support specialists, want to learn more about these IoT devices and their implications. School administrators and teachers who work in the schools also want to learn more about the devices. As YODAE’s new ISO, you will create a white paper to inform the IT professionals, teachers, and school administrators about YODAE’s IoT devices. Review the YODAE Business Case in the Supporting Materials section for more information about what the company offers.</w:t>
      </w:r>
    </w:p>
    <w:p w14:paraId="22739191"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The chief information officer (CIO) proposed an IoT device architectural design before you were hired as YODAE’s ISO. The CIO asked you to review the proposed architectural design for errors. They want you to pay close attention to the three components of information security: confidentiality, integrity, and availability. You decided to guide the IoT device implementation design in your white paper. Your aim is to help other users understand the importance of IoT application design. You will also propose solutions that address common IoT design and architecture errors.</w:t>
      </w:r>
    </w:p>
    <w:p w14:paraId="46A43633" w14:textId="77777777" w:rsidR="00F934B8" w:rsidRPr="00F934B8" w:rsidRDefault="00F934B8" w:rsidP="00F934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34B8">
        <w:rPr>
          <w:rFonts w:ascii="Times New Roman" w:eastAsia="Times New Roman" w:hAnsi="Times New Roman" w:cs="Times New Roman"/>
          <w:b/>
          <w:bCs/>
          <w:kern w:val="0"/>
          <w:sz w:val="36"/>
          <w:szCs w:val="36"/>
          <w14:ligatures w14:val="none"/>
        </w:rPr>
        <w:t>Directions</w:t>
      </w:r>
    </w:p>
    <w:p w14:paraId="24C02A28"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 xml:space="preserve">Create </w:t>
      </w:r>
      <w:proofErr w:type="gramStart"/>
      <w:r w:rsidRPr="00F934B8">
        <w:rPr>
          <w:rFonts w:ascii="Times New Roman" w:eastAsia="Times New Roman" w:hAnsi="Times New Roman" w:cs="Times New Roman"/>
          <w:kern w:val="0"/>
          <w14:ligatures w14:val="none"/>
        </w:rPr>
        <w:t xml:space="preserve">a </w:t>
      </w:r>
      <w:r w:rsidRPr="00F934B8">
        <w:rPr>
          <w:rFonts w:ascii="Times New Roman" w:eastAsia="Times New Roman" w:hAnsi="Times New Roman" w:cs="Times New Roman"/>
          <w:b/>
          <w:bCs/>
          <w:kern w:val="0"/>
          <w14:ligatures w14:val="none"/>
        </w:rPr>
        <w:t>white</w:t>
      </w:r>
      <w:proofErr w:type="gramEnd"/>
      <w:r w:rsidRPr="00F934B8">
        <w:rPr>
          <w:rFonts w:ascii="Times New Roman" w:eastAsia="Times New Roman" w:hAnsi="Times New Roman" w:cs="Times New Roman"/>
          <w:b/>
          <w:bCs/>
          <w:kern w:val="0"/>
          <w14:ligatures w14:val="none"/>
        </w:rPr>
        <w:t xml:space="preserve"> paper</w:t>
      </w:r>
      <w:r w:rsidRPr="00F934B8">
        <w:rPr>
          <w:rFonts w:ascii="Times New Roman" w:eastAsia="Times New Roman" w:hAnsi="Times New Roman" w:cs="Times New Roman"/>
          <w:kern w:val="0"/>
          <w14:ligatures w14:val="none"/>
        </w:rPr>
        <w:t xml:space="preserve"> with citations using APA format. Use the White Paper Instructions in the Supporting Materials section. Your white paper must address the following rubric criteria:</w:t>
      </w:r>
    </w:p>
    <w:p w14:paraId="7B1DFC05" w14:textId="77777777" w:rsidR="00F934B8" w:rsidRPr="00F934B8" w:rsidRDefault="00F934B8" w:rsidP="00F934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lastRenderedPageBreak/>
        <w:t>IoT Devices</w:t>
      </w:r>
      <w:r w:rsidRPr="00F934B8">
        <w:rPr>
          <w:rFonts w:ascii="Times New Roman" w:eastAsia="Times New Roman" w:hAnsi="Times New Roman" w:cs="Times New Roman"/>
          <w:kern w:val="0"/>
          <w14:ligatures w14:val="none"/>
        </w:rPr>
        <w:t>: Select at least two of the IoT devices introduced in the scenario. Then describe the IoT devices and potential use cases. You may reflect on the following questions:</w:t>
      </w:r>
    </w:p>
    <w:p w14:paraId="485A548F" w14:textId="77777777" w:rsidR="00F934B8" w:rsidRPr="00F934B8" w:rsidRDefault="00F934B8" w:rsidP="00F934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How would you explain what each IoT device does to someone who has little to no experience with IoT or cloud computing?</w:t>
      </w:r>
    </w:p>
    <w:p w14:paraId="4C6ADED2" w14:textId="77777777" w:rsidR="00F934B8" w:rsidRPr="00F934B8" w:rsidRDefault="00F934B8" w:rsidP="00F934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What features does each IoT device offer?</w:t>
      </w:r>
    </w:p>
    <w:p w14:paraId="3AF2F535" w14:textId="77777777" w:rsidR="00F934B8" w:rsidRPr="00F934B8" w:rsidRDefault="00F934B8" w:rsidP="00F934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How are the IoT devices installed and configured?</w:t>
      </w:r>
    </w:p>
    <w:p w14:paraId="15B5C0B5" w14:textId="77777777" w:rsidR="00F934B8" w:rsidRPr="00F934B8" w:rsidRDefault="00F934B8" w:rsidP="00F934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How could these IoT devices be used in schools and classrooms?</w:t>
      </w:r>
    </w:p>
    <w:p w14:paraId="78AE9A0C" w14:textId="77777777" w:rsidR="00F934B8" w:rsidRPr="00F934B8" w:rsidRDefault="00F934B8" w:rsidP="00F934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Background Information:</w:t>
      </w:r>
      <w:r w:rsidRPr="00F934B8">
        <w:rPr>
          <w:rFonts w:ascii="Times New Roman" w:eastAsia="Times New Roman" w:hAnsi="Times New Roman" w:cs="Times New Roman"/>
          <w:kern w:val="0"/>
          <w14:ligatures w14:val="none"/>
        </w:rPr>
        <w:t xml:space="preserve"> Explain how cloud computing is linked to IoT. Explain how IoT data is stored and describe the vulnerabilities, risks, and issues with IoT devices. Use the resources from this and previous courses and the Shapiro Library’s Information Technology library guide in the Supporting Materials section to support your research. In your explanation, you should also address the following questions:</w:t>
      </w:r>
    </w:p>
    <w:p w14:paraId="5D58A456" w14:textId="77777777" w:rsidR="00F934B8" w:rsidRPr="00F934B8" w:rsidRDefault="00F934B8" w:rsidP="00F934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How are cloud computing and IoT connected?</w:t>
      </w:r>
    </w:p>
    <w:p w14:paraId="2CA55953" w14:textId="77777777" w:rsidR="00F934B8" w:rsidRPr="00F934B8" w:rsidRDefault="00F934B8" w:rsidP="00F934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How is data from the IoT devices collected and stored?</w:t>
      </w:r>
    </w:p>
    <w:p w14:paraId="5E609613" w14:textId="77777777" w:rsidR="00F934B8" w:rsidRPr="00F934B8" w:rsidRDefault="00F934B8" w:rsidP="00F934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What are the vulnerabilities, risks, and other issues involved?</w:t>
      </w:r>
    </w:p>
    <w:p w14:paraId="3A6A3756" w14:textId="77777777" w:rsidR="00F934B8" w:rsidRPr="00F934B8" w:rsidRDefault="00F934B8" w:rsidP="00F934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What are the layers of an IoT architecture?</w:t>
      </w:r>
    </w:p>
    <w:p w14:paraId="17D9AF51" w14:textId="77777777" w:rsidR="00F934B8" w:rsidRPr="00F934B8" w:rsidRDefault="00F934B8" w:rsidP="00F934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Errors in the Design of IoT: Identify 3–5 potential errors</w:t>
      </w:r>
      <w:r w:rsidRPr="00F934B8">
        <w:rPr>
          <w:rFonts w:ascii="Times New Roman" w:eastAsia="Times New Roman" w:hAnsi="Times New Roman" w:cs="Times New Roman"/>
          <w:kern w:val="0"/>
          <w14:ligatures w14:val="none"/>
        </w:rPr>
        <w:t xml:space="preserve"> and issues that may occur with the design of IoT in the context described in the scenario. As you explain potential errors in your white paper, you must consider the following questions:</w:t>
      </w:r>
    </w:p>
    <w:p w14:paraId="15277E6F" w14:textId="77777777" w:rsidR="00F934B8" w:rsidRPr="00F934B8" w:rsidRDefault="00F934B8" w:rsidP="00F934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Confidentiality</w:t>
      </w:r>
      <w:r w:rsidRPr="00F934B8">
        <w:rPr>
          <w:rFonts w:ascii="Times New Roman" w:eastAsia="Times New Roman" w:hAnsi="Times New Roman" w:cs="Times New Roman"/>
          <w:kern w:val="0"/>
          <w14:ligatures w14:val="none"/>
        </w:rPr>
        <w:t>: Are there any privacy errors in the architectural design?</w:t>
      </w:r>
    </w:p>
    <w:p w14:paraId="272A3128" w14:textId="77777777" w:rsidR="00F934B8" w:rsidRPr="00F934B8" w:rsidRDefault="00F934B8" w:rsidP="00F934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Integrity</w:t>
      </w:r>
      <w:r w:rsidRPr="00F934B8">
        <w:rPr>
          <w:rFonts w:ascii="Times New Roman" w:eastAsia="Times New Roman" w:hAnsi="Times New Roman" w:cs="Times New Roman"/>
          <w:kern w:val="0"/>
          <w14:ligatures w14:val="none"/>
        </w:rPr>
        <w:t>: Are there errors that reduce the accuracy, consistency, or trustworthiness of the data collected and stored on any of the devices?</w:t>
      </w:r>
    </w:p>
    <w:p w14:paraId="18AC944A" w14:textId="77777777" w:rsidR="00F934B8" w:rsidRPr="00F934B8" w:rsidRDefault="00F934B8" w:rsidP="00F934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Availability</w:t>
      </w:r>
      <w:r w:rsidRPr="00F934B8">
        <w:rPr>
          <w:rFonts w:ascii="Times New Roman" w:eastAsia="Times New Roman" w:hAnsi="Times New Roman" w:cs="Times New Roman"/>
          <w:kern w:val="0"/>
          <w14:ligatures w14:val="none"/>
        </w:rPr>
        <w:t xml:space="preserve">: What </w:t>
      </w:r>
      <w:proofErr w:type="gramStart"/>
      <w:r w:rsidRPr="00F934B8">
        <w:rPr>
          <w:rFonts w:ascii="Times New Roman" w:eastAsia="Times New Roman" w:hAnsi="Times New Roman" w:cs="Times New Roman"/>
          <w:kern w:val="0"/>
          <w14:ligatures w14:val="none"/>
        </w:rPr>
        <w:t>are</w:t>
      </w:r>
      <w:proofErr w:type="gramEnd"/>
      <w:r w:rsidRPr="00F934B8">
        <w:rPr>
          <w:rFonts w:ascii="Times New Roman" w:eastAsia="Times New Roman" w:hAnsi="Times New Roman" w:cs="Times New Roman"/>
          <w:kern w:val="0"/>
          <w14:ligatures w14:val="none"/>
        </w:rPr>
        <w:t xml:space="preserve"> the </w:t>
      </w:r>
      <w:proofErr w:type="gramStart"/>
      <w:r w:rsidRPr="00F934B8">
        <w:rPr>
          <w:rFonts w:ascii="Times New Roman" w:eastAsia="Times New Roman" w:hAnsi="Times New Roman" w:cs="Times New Roman"/>
          <w:kern w:val="0"/>
          <w14:ligatures w14:val="none"/>
        </w:rPr>
        <w:t>system</w:t>
      </w:r>
      <w:proofErr w:type="gramEnd"/>
      <w:r w:rsidRPr="00F934B8">
        <w:rPr>
          <w:rFonts w:ascii="Times New Roman" w:eastAsia="Times New Roman" w:hAnsi="Times New Roman" w:cs="Times New Roman"/>
          <w:kern w:val="0"/>
          <w14:ligatures w14:val="none"/>
        </w:rPr>
        <w:t xml:space="preserve"> uptime, software updates, internet connection, or maintenance requirements based on the devices? How can internet providers affect systems?</w:t>
      </w:r>
    </w:p>
    <w:p w14:paraId="2FC19CAC" w14:textId="77777777" w:rsidR="00F934B8" w:rsidRPr="00F934B8" w:rsidRDefault="00F934B8" w:rsidP="00F934B8">
      <w:p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Solution Diagram</w:t>
      </w:r>
      <w:r w:rsidRPr="00F934B8">
        <w:rPr>
          <w:rFonts w:ascii="Times New Roman" w:eastAsia="Times New Roman" w:hAnsi="Times New Roman" w:cs="Times New Roman"/>
          <w:kern w:val="0"/>
          <w14:ligatures w14:val="none"/>
        </w:rPr>
        <w:t xml:space="preserve">: Suggest appropriate preventative measures and solutions to address the issues and errors that you identified by </w:t>
      </w:r>
      <w:r w:rsidRPr="00F934B8">
        <w:rPr>
          <w:rFonts w:ascii="Times New Roman" w:eastAsia="Times New Roman" w:hAnsi="Times New Roman" w:cs="Times New Roman"/>
          <w:b/>
          <w:bCs/>
          <w:kern w:val="0"/>
          <w14:ligatures w14:val="none"/>
        </w:rPr>
        <w:t>creating a diagram</w:t>
      </w:r>
      <w:r w:rsidRPr="00F934B8">
        <w:rPr>
          <w:rFonts w:ascii="Times New Roman" w:eastAsia="Times New Roman" w:hAnsi="Times New Roman" w:cs="Times New Roman"/>
          <w:kern w:val="0"/>
          <w14:ligatures w14:val="none"/>
        </w:rPr>
        <w:t>. Your diagram should include improvements from the visual representation of the YODAE IoT Classroom Design in the Supporting Materials section.</w:t>
      </w:r>
    </w:p>
    <w:p w14:paraId="31A43865" w14:textId="77777777" w:rsidR="00F934B8" w:rsidRPr="00F934B8" w:rsidRDefault="00F934B8" w:rsidP="00F934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Propose Solutions</w:t>
      </w:r>
      <w:r w:rsidRPr="00F934B8">
        <w:rPr>
          <w:rFonts w:ascii="Times New Roman" w:eastAsia="Times New Roman" w:hAnsi="Times New Roman" w:cs="Times New Roman"/>
          <w:kern w:val="0"/>
          <w14:ligatures w14:val="none"/>
        </w:rPr>
        <w:t xml:space="preserve">: Write a paragraph </w:t>
      </w:r>
      <w:r w:rsidRPr="00F934B8">
        <w:rPr>
          <w:rFonts w:ascii="Times New Roman" w:eastAsia="Times New Roman" w:hAnsi="Times New Roman" w:cs="Times New Roman"/>
          <w:b/>
          <w:bCs/>
          <w:kern w:val="0"/>
          <w14:ligatures w14:val="none"/>
        </w:rPr>
        <w:t>explaining the solutions</w:t>
      </w:r>
      <w:r w:rsidRPr="00F934B8">
        <w:rPr>
          <w:rFonts w:ascii="Times New Roman" w:eastAsia="Times New Roman" w:hAnsi="Times New Roman" w:cs="Times New Roman"/>
          <w:kern w:val="0"/>
          <w14:ligatures w14:val="none"/>
        </w:rPr>
        <w:t xml:space="preserve"> within your diagram and address the following questions:</w:t>
      </w:r>
    </w:p>
    <w:p w14:paraId="0414403B" w14:textId="77777777" w:rsidR="00F934B8" w:rsidRPr="00F934B8" w:rsidRDefault="00F934B8" w:rsidP="00F934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Confidentiality</w:t>
      </w:r>
      <w:r w:rsidRPr="00F934B8">
        <w:rPr>
          <w:rFonts w:ascii="Times New Roman" w:eastAsia="Times New Roman" w:hAnsi="Times New Roman" w:cs="Times New Roman"/>
          <w:kern w:val="0"/>
          <w14:ligatures w14:val="none"/>
        </w:rPr>
        <w:t>: How do your solutions improve user privacy?</w:t>
      </w:r>
    </w:p>
    <w:p w14:paraId="17F0BA21" w14:textId="77777777" w:rsidR="00F934B8" w:rsidRPr="00F934B8" w:rsidRDefault="00F934B8" w:rsidP="00F934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Integrity</w:t>
      </w:r>
      <w:r w:rsidRPr="00F934B8">
        <w:rPr>
          <w:rFonts w:ascii="Times New Roman" w:eastAsia="Times New Roman" w:hAnsi="Times New Roman" w:cs="Times New Roman"/>
          <w:kern w:val="0"/>
          <w14:ligatures w14:val="none"/>
        </w:rPr>
        <w:t>: How do your solutions improve the integrity of the data?</w:t>
      </w:r>
    </w:p>
    <w:p w14:paraId="09213B4A" w14:textId="77777777" w:rsidR="00F934B8" w:rsidRPr="00F934B8" w:rsidRDefault="00F934B8" w:rsidP="00F934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Availability</w:t>
      </w:r>
      <w:r w:rsidRPr="00F934B8">
        <w:rPr>
          <w:rFonts w:ascii="Times New Roman" w:eastAsia="Times New Roman" w:hAnsi="Times New Roman" w:cs="Times New Roman"/>
          <w:kern w:val="0"/>
          <w14:ligatures w14:val="none"/>
        </w:rPr>
        <w:t>: How do your solutions affect the availability of the system? Do they change the maintenance times?</w:t>
      </w:r>
    </w:p>
    <w:p w14:paraId="5AEC3B4E" w14:textId="77777777" w:rsidR="00F934B8" w:rsidRPr="00F934B8" w:rsidRDefault="00F934B8" w:rsidP="00F934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lastRenderedPageBreak/>
        <w:t>Ethical and Societal Implications</w:t>
      </w:r>
      <w:r w:rsidRPr="00F934B8">
        <w:rPr>
          <w:rFonts w:ascii="Times New Roman" w:eastAsia="Times New Roman" w:hAnsi="Times New Roman" w:cs="Times New Roman"/>
          <w:kern w:val="0"/>
          <w14:ligatures w14:val="none"/>
        </w:rPr>
        <w:t xml:space="preserve">: Describe any </w:t>
      </w:r>
      <w:r w:rsidRPr="00F934B8">
        <w:rPr>
          <w:rFonts w:ascii="Times New Roman" w:eastAsia="Times New Roman" w:hAnsi="Times New Roman" w:cs="Times New Roman"/>
          <w:b/>
          <w:bCs/>
          <w:kern w:val="0"/>
          <w14:ligatures w14:val="none"/>
        </w:rPr>
        <w:t>ethical and societal implications</w:t>
      </w:r>
      <w:r w:rsidRPr="00F934B8">
        <w:rPr>
          <w:rFonts w:ascii="Times New Roman" w:eastAsia="Times New Roman" w:hAnsi="Times New Roman" w:cs="Times New Roman"/>
          <w:kern w:val="0"/>
          <w14:ligatures w14:val="none"/>
        </w:rPr>
        <w:t xml:space="preserve"> of the design of IoT that the IT professionals, administrators, or teachers who are working in the schools should consider. You must include how IoT can positively and negatively impact society. You may even consider the impact on parents if their children engage with the IoT at school. To help you determine these implications, you may want to reflect on the following questions:</w:t>
      </w:r>
    </w:p>
    <w:p w14:paraId="33AC0CBB" w14:textId="77777777" w:rsidR="00F934B8" w:rsidRPr="00F934B8" w:rsidRDefault="00F934B8" w:rsidP="00F934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What are the ethical stances that both IT and educational professionals must consider if they integrate YODAE’s IoT devices into schools?</w:t>
      </w:r>
    </w:p>
    <w:p w14:paraId="6A714343" w14:textId="77777777" w:rsidR="00F934B8" w:rsidRPr="00F934B8" w:rsidRDefault="00F934B8" w:rsidP="00F934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What seems right or wrong about these devices, and why?</w:t>
      </w:r>
    </w:p>
    <w:p w14:paraId="162E5FAC" w14:textId="77777777" w:rsidR="00F934B8" w:rsidRPr="00F934B8" w:rsidRDefault="00F934B8" w:rsidP="00F934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Is there a specific IoT device that seems problematic for the context in which it will be implemented?</w:t>
      </w:r>
    </w:p>
    <w:p w14:paraId="0C190668" w14:textId="77777777" w:rsidR="00F934B8" w:rsidRPr="00F934B8" w:rsidRDefault="00F934B8" w:rsidP="00F934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kern w:val="0"/>
          <w14:ligatures w14:val="none"/>
        </w:rPr>
        <w:t>Just because these products are on the market, should you promote them and encourage their use?</w:t>
      </w:r>
    </w:p>
    <w:p w14:paraId="37176ABF" w14:textId="77777777" w:rsidR="00F934B8" w:rsidRPr="00F934B8" w:rsidRDefault="00F934B8" w:rsidP="00F934B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34B8">
        <w:rPr>
          <w:rFonts w:ascii="Times New Roman" w:eastAsia="Times New Roman" w:hAnsi="Times New Roman" w:cs="Times New Roman"/>
          <w:b/>
          <w:bCs/>
          <w:kern w:val="0"/>
          <w14:ligatures w14:val="none"/>
        </w:rPr>
        <w:t>Citations</w:t>
      </w:r>
      <w:r w:rsidRPr="00F934B8">
        <w:rPr>
          <w:rFonts w:ascii="Times New Roman" w:eastAsia="Times New Roman" w:hAnsi="Times New Roman" w:cs="Times New Roman"/>
          <w:kern w:val="0"/>
          <w14:ligatures w14:val="none"/>
        </w:rPr>
        <w:t xml:space="preserve">: You must use APA format to cite any source that you used to gather your information and include a References page at the end of your white paper. This page helps </w:t>
      </w:r>
      <w:proofErr w:type="gramStart"/>
      <w:r w:rsidRPr="00F934B8">
        <w:rPr>
          <w:rFonts w:ascii="Times New Roman" w:eastAsia="Times New Roman" w:hAnsi="Times New Roman" w:cs="Times New Roman"/>
          <w:kern w:val="0"/>
          <w14:ligatures w14:val="none"/>
        </w:rPr>
        <w:t>the professionals</w:t>
      </w:r>
      <w:proofErr w:type="gramEnd"/>
      <w:r w:rsidRPr="00F934B8">
        <w:rPr>
          <w:rFonts w:ascii="Times New Roman" w:eastAsia="Times New Roman" w:hAnsi="Times New Roman" w:cs="Times New Roman"/>
          <w:kern w:val="0"/>
          <w14:ligatures w14:val="none"/>
        </w:rPr>
        <w:t xml:space="preserve"> reviewing your white paper learn more about </w:t>
      </w:r>
      <w:proofErr w:type="gramStart"/>
      <w:r w:rsidRPr="00F934B8">
        <w:rPr>
          <w:rFonts w:ascii="Times New Roman" w:eastAsia="Times New Roman" w:hAnsi="Times New Roman" w:cs="Times New Roman"/>
          <w:kern w:val="0"/>
          <w14:ligatures w14:val="none"/>
        </w:rPr>
        <w:t>the technology</w:t>
      </w:r>
      <w:proofErr w:type="gramEnd"/>
      <w:r w:rsidRPr="00F934B8">
        <w:rPr>
          <w:rFonts w:ascii="Times New Roman" w:eastAsia="Times New Roman" w:hAnsi="Times New Roman" w:cs="Times New Roman"/>
          <w:kern w:val="0"/>
          <w14:ligatures w14:val="none"/>
        </w:rPr>
        <w:t>.</w:t>
      </w:r>
    </w:p>
    <w:p w14:paraId="3A598839" w14:textId="77777777" w:rsidR="00F934B8" w:rsidRPr="00766A04" w:rsidRDefault="00F934B8" w:rsidP="00766A04">
      <w:pPr>
        <w:spacing w:line="480" w:lineRule="auto"/>
        <w:jc w:val="center"/>
        <w:rPr>
          <w:rFonts w:ascii="Times New Roman" w:hAnsi="Times New Roman" w:cs="Times New Roman"/>
          <w:sz w:val="28"/>
          <w:szCs w:val="28"/>
        </w:rPr>
      </w:pPr>
    </w:p>
    <w:p w14:paraId="479994B9" w14:textId="77777777" w:rsidR="00766A04" w:rsidRDefault="00766A04"/>
    <w:p w14:paraId="374A7B82" w14:textId="77777777" w:rsidR="00414E59" w:rsidRPr="00414E59" w:rsidRDefault="00414E59" w:rsidP="00414E59"/>
    <w:p w14:paraId="6B996A29" w14:textId="77777777" w:rsidR="00414E59" w:rsidRPr="00414E59" w:rsidRDefault="00414E59" w:rsidP="00414E59"/>
    <w:p w14:paraId="1887B1E4" w14:textId="77777777" w:rsidR="00414E59" w:rsidRPr="00414E59" w:rsidRDefault="00414E59" w:rsidP="00414E59"/>
    <w:p w14:paraId="6FB75C17" w14:textId="77777777" w:rsidR="00414E59" w:rsidRPr="00414E59" w:rsidRDefault="00414E59" w:rsidP="00414E59"/>
    <w:p w14:paraId="1A60EBE8" w14:textId="77777777" w:rsidR="00414E59" w:rsidRPr="00414E59" w:rsidRDefault="00414E59" w:rsidP="00414E59"/>
    <w:p w14:paraId="2189AC8E" w14:textId="77777777" w:rsidR="00414E59" w:rsidRPr="00414E59" w:rsidRDefault="00414E59" w:rsidP="00414E59"/>
    <w:p w14:paraId="4F054F40" w14:textId="77777777" w:rsidR="00414E59" w:rsidRPr="00414E59" w:rsidRDefault="00414E59" w:rsidP="00414E59"/>
    <w:p w14:paraId="3038E3FC" w14:textId="77777777" w:rsidR="00414E59" w:rsidRPr="00414E59" w:rsidRDefault="00414E59" w:rsidP="00414E59"/>
    <w:p w14:paraId="353F777B" w14:textId="77777777" w:rsidR="00414E59" w:rsidRDefault="00414E59" w:rsidP="00414E59"/>
    <w:p w14:paraId="0970C4CD" w14:textId="463A966F" w:rsidR="00414E59" w:rsidRDefault="00414E59" w:rsidP="00414E59">
      <w:pPr>
        <w:tabs>
          <w:tab w:val="left" w:pos="5715"/>
        </w:tabs>
      </w:pPr>
      <w:r>
        <w:tab/>
      </w:r>
    </w:p>
    <w:p w14:paraId="2251018E" w14:textId="77777777" w:rsidR="00414E59" w:rsidRDefault="00414E59" w:rsidP="00414E59">
      <w:pPr>
        <w:tabs>
          <w:tab w:val="left" w:pos="5715"/>
        </w:tabs>
      </w:pPr>
    </w:p>
    <w:p w14:paraId="02A0D13A" w14:textId="77777777" w:rsidR="00414E59" w:rsidRDefault="00414E59" w:rsidP="00414E59">
      <w:pPr>
        <w:tabs>
          <w:tab w:val="left" w:pos="5715"/>
        </w:tabs>
      </w:pPr>
    </w:p>
    <w:p w14:paraId="5775C35C" w14:textId="77777777" w:rsidR="00414E59" w:rsidRDefault="00414E59" w:rsidP="00414E59">
      <w:pPr>
        <w:tabs>
          <w:tab w:val="left" w:pos="5715"/>
        </w:tabs>
      </w:pPr>
    </w:p>
    <w:p w14:paraId="05B8BC19" w14:textId="77777777" w:rsidR="00414E59" w:rsidRDefault="00414E59" w:rsidP="00414E59">
      <w:pPr>
        <w:tabs>
          <w:tab w:val="left" w:pos="5715"/>
        </w:tabs>
      </w:pPr>
    </w:p>
    <w:p w14:paraId="11854D27" w14:textId="535F1913" w:rsidR="00414E59" w:rsidRDefault="00414E59" w:rsidP="00414E59">
      <w:pPr>
        <w:tabs>
          <w:tab w:val="left" w:pos="5715"/>
        </w:tabs>
      </w:pPr>
    </w:p>
    <w:p w14:paraId="16461740" w14:textId="27435D9C" w:rsidR="00414E59" w:rsidRPr="00EF77D8" w:rsidRDefault="00414E59" w:rsidP="00EF77D8">
      <w:pPr>
        <w:tabs>
          <w:tab w:val="left" w:pos="5715"/>
        </w:tabs>
        <w:spacing w:line="480" w:lineRule="auto"/>
        <w:rPr>
          <w:rFonts w:ascii="Times New Roman" w:hAnsi="Times New Roman" w:cs="Times New Roman"/>
        </w:rPr>
      </w:pPr>
      <w:r w:rsidRPr="00EF77D8">
        <w:rPr>
          <w:rFonts w:ascii="Times New Roman" w:hAnsi="Times New Roman" w:cs="Times New Roman"/>
        </w:rPr>
        <w:t>Introduction:</w:t>
      </w:r>
    </w:p>
    <w:p w14:paraId="4AD47919" w14:textId="53D9F898" w:rsidR="00BE0E07" w:rsidRPr="00EF77D8" w:rsidRDefault="00BE0E07" w:rsidP="00EF77D8">
      <w:pPr>
        <w:tabs>
          <w:tab w:val="left" w:pos="5715"/>
        </w:tabs>
        <w:spacing w:line="480" w:lineRule="auto"/>
        <w:rPr>
          <w:rFonts w:ascii="Times New Roman" w:hAnsi="Times New Roman" w:cs="Times New Roman"/>
        </w:rPr>
      </w:pPr>
      <w:r w:rsidRPr="00EF77D8">
        <w:rPr>
          <w:rFonts w:ascii="Times New Roman" w:hAnsi="Times New Roman" w:cs="Times New Roman"/>
        </w:rPr>
        <w:t xml:space="preserve">YODAE’s expansion into the Internet of Things (IoT) device market </w:t>
      </w:r>
      <w:r w:rsidR="003A59A9" w:rsidRPr="00EF77D8">
        <w:rPr>
          <w:rFonts w:ascii="Times New Roman" w:hAnsi="Times New Roman" w:cs="Times New Roman"/>
        </w:rPr>
        <w:t>opens new opportunities for YODAE to meet its mission statement</w:t>
      </w:r>
      <w:r w:rsidR="0044079B" w:rsidRPr="00EF77D8">
        <w:rPr>
          <w:rFonts w:ascii="Times New Roman" w:hAnsi="Times New Roman" w:cs="Times New Roman"/>
        </w:rPr>
        <w:t xml:space="preserve"> to give educators and schools access to cloud-based systems and databases to better student learning and streamline classroom efficiency</w:t>
      </w:r>
      <w:r w:rsidR="003A59A9" w:rsidRPr="00EF77D8">
        <w:rPr>
          <w:rFonts w:ascii="Times New Roman" w:hAnsi="Times New Roman" w:cs="Times New Roman"/>
        </w:rPr>
        <w:t>.</w:t>
      </w:r>
      <w:r w:rsidR="0044079B" w:rsidRPr="00EF77D8">
        <w:rPr>
          <w:rFonts w:ascii="Times New Roman" w:hAnsi="Times New Roman" w:cs="Times New Roman"/>
        </w:rPr>
        <w:t xml:space="preserve"> As the new information security officer, I can help YODAE</w:t>
      </w:r>
      <w:r w:rsidR="00474688" w:rsidRPr="00EF77D8">
        <w:rPr>
          <w:rFonts w:ascii="Times New Roman" w:hAnsi="Times New Roman" w:cs="Times New Roman"/>
        </w:rPr>
        <w:t xml:space="preserve"> meet its expanded mission statement by creating a white paper focused on </w:t>
      </w:r>
      <w:r w:rsidR="00AF7358" w:rsidRPr="00EF77D8">
        <w:rPr>
          <w:rFonts w:ascii="Times New Roman" w:hAnsi="Times New Roman" w:cs="Times New Roman"/>
        </w:rPr>
        <w:t>YODAE’s Internet of Things (IoT) devices, their use cases, architectural implementation, and security implications related to the CIA triad. This perspective allows IT professionals, teachers, and school administrators to understand how these products would benefit them and to learn more about the devices befor</w:t>
      </w:r>
      <w:r w:rsidR="00D70221" w:rsidRPr="00EF77D8">
        <w:rPr>
          <w:rFonts w:ascii="Times New Roman" w:hAnsi="Times New Roman" w:cs="Times New Roman"/>
        </w:rPr>
        <w:t>e a</w:t>
      </w:r>
      <w:r w:rsidR="00AF7358" w:rsidRPr="00EF77D8">
        <w:rPr>
          <w:rFonts w:ascii="Times New Roman" w:hAnsi="Times New Roman" w:cs="Times New Roman"/>
        </w:rPr>
        <w:t xml:space="preserve"> decision</w:t>
      </w:r>
      <w:r w:rsidR="00D70221" w:rsidRPr="00EF77D8">
        <w:rPr>
          <w:rFonts w:ascii="Times New Roman" w:hAnsi="Times New Roman" w:cs="Times New Roman"/>
        </w:rPr>
        <w:t xml:space="preserve"> is made.</w:t>
      </w:r>
    </w:p>
    <w:p w14:paraId="47CF08A7" w14:textId="4956F03A" w:rsidR="00414E59" w:rsidRPr="00EF77D8" w:rsidRDefault="00414E59" w:rsidP="00EF77D8">
      <w:pPr>
        <w:tabs>
          <w:tab w:val="left" w:pos="5715"/>
        </w:tabs>
        <w:spacing w:line="480" w:lineRule="auto"/>
        <w:rPr>
          <w:rFonts w:ascii="Times New Roman" w:hAnsi="Times New Roman" w:cs="Times New Roman"/>
        </w:rPr>
      </w:pPr>
      <w:r w:rsidRPr="00EF77D8">
        <w:rPr>
          <w:rFonts w:ascii="Times New Roman" w:hAnsi="Times New Roman" w:cs="Times New Roman"/>
        </w:rPr>
        <w:t>Technology Overview:</w:t>
      </w:r>
    </w:p>
    <w:p w14:paraId="01A2BB78" w14:textId="53067A89" w:rsidR="00921371" w:rsidRPr="003948AC" w:rsidRDefault="00A53F76" w:rsidP="00EF77D8">
      <w:pPr>
        <w:tabs>
          <w:tab w:val="left" w:pos="5715"/>
        </w:tabs>
        <w:spacing w:line="480" w:lineRule="auto"/>
        <w:rPr>
          <w:rFonts w:ascii="Times New Roman" w:hAnsi="Times New Roman" w:cs="Times New Roman"/>
        </w:rPr>
      </w:pPr>
      <w:r w:rsidRPr="003948AC">
        <w:rPr>
          <w:rFonts w:ascii="Times New Roman" w:hAnsi="Times New Roman" w:cs="Times New Roman"/>
        </w:rPr>
        <w:t>The mini handheld student devices and voice-activated virtual personal assistants (VPAs) are two Internet of Things (IoT) devices that could completely change how students and teachers interact and manage their days.</w:t>
      </w:r>
      <w:r w:rsidR="00936334" w:rsidRPr="003948AC">
        <w:rPr>
          <w:rStyle w:val="text-foreground"/>
          <w:rFonts w:ascii="Times New Roman" w:hAnsi="Times New Roman" w:cs="Times New Roman"/>
        </w:rPr>
        <w:t xml:space="preserve"> </w:t>
      </w:r>
      <w:r w:rsidR="005B774E" w:rsidRPr="003948AC">
        <w:rPr>
          <w:rStyle w:val="text-foreground"/>
          <w:rFonts w:ascii="Times New Roman" w:hAnsi="Times New Roman" w:cs="Times New Roman"/>
        </w:rPr>
        <w:t>The mini</w:t>
      </w:r>
      <w:r w:rsidR="00731868" w:rsidRPr="003948AC">
        <w:rPr>
          <w:rStyle w:val="text-foreground"/>
          <w:rFonts w:ascii="Times New Roman" w:hAnsi="Times New Roman" w:cs="Times New Roman"/>
        </w:rPr>
        <w:t>-</w:t>
      </w:r>
      <w:r w:rsidR="005B774E" w:rsidRPr="003948AC">
        <w:rPr>
          <w:rStyle w:val="text-foreground"/>
          <w:rFonts w:ascii="Times New Roman" w:hAnsi="Times New Roman" w:cs="Times New Roman"/>
        </w:rPr>
        <w:t>handheld student devices are intuitive IoT products that can be used for virtual communication while in class. A teacher can use this technology to have students privately answer questions on the whiteboard by pressing the button on the device to send a notification to the teacher’s voice-activated virtual personal assistants (VPAs).</w:t>
      </w:r>
      <w:r w:rsidR="009D0D2A" w:rsidRPr="003948AC">
        <w:rPr>
          <w:rStyle w:val="text-foreground"/>
          <w:rFonts w:ascii="Times New Roman" w:hAnsi="Times New Roman" w:cs="Times New Roman"/>
        </w:rPr>
        <w:t xml:space="preserve"> A student can use this technology to press a button to virtually raise their hand or use the touch screen to take down notes about their assignments.</w:t>
      </w:r>
      <w:r w:rsidR="005B774E" w:rsidRPr="003948AC">
        <w:rPr>
          <w:rStyle w:val="text-foreground"/>
          <w:rFonts w:ascii="Times New Roman" w:hAnsi="Times New Roman" w:cs="Times New Roman"/>
        </w:rPr>
        <w:t xml:space="preserve">  </w:t>
      </w:r>
      <w:r w:rsidR="00921371" w:rsidRPr="003948AC">
        <w:rPr>
          <w:rStyle w:val="text-foreground"/>
          <w:rFonts w:ascii="Times New Roman" w:hAnsi="Times New Roman" w:cs="Times New Roman"/>
        </w:rPr>
        <w:t xml:space="preserve">The </w:t>
      </w:r>
      <w:r w:rsidR="00124EB7" w:rsidRPr="003948AC">
        <w:rPr>
          <w:rStyle w:val="text-foreground"/>
          <w:rFonts w:ascii="Times New Roman" w:hAnsi="Times New Roman" w:cs="Times New Roman"/>
        </w:rPr>
        <w:t>mini-handheld</w:t>
      </w:r>
      <w:r w:rsidR="00921371" w:rsidRPr="003948AC">
        <w:rPr>
          <w:rStyle w:val="text-foreground"/>
          <w:rFonts w:ascii="Times New Roman" w:hAnsi="Times New Roman" w:cs="Times New Roman"/>
        </w:rPr>
        <w:t xml:space="preserve"> student device should be installed by connecting it to the school’s wireless network. The student device should be configured by logging into the school's cloud database account to connect the device to th</w:t>
      </w:r>
      <w:r w:rsidR="00124EB7" w:rsidRPr="003948AC">
        <w:rPr>
          <w:rStyle w:val="text-foreground"/>
          <w:rFonts w:ascii="Times New Roman" w:hAnsi="Times New Roman" w:cs="Times New Roman"/>
        </w:rPr>
        <w:t>e school systems</w:t>
      </w:r>
      <w:r w:rsidR="00921371" w:rsidRPr="003948AC">
        <w:rPr>
          <w:rStyle w:val="text-foreground"/>
          <w:rFonts w:ascii="Times New Roman" w:hAnsi="Times New Roman" w:cs="Times New Roman"/>
        </w:rPr>
        <w:t xml:space="preserve"> </w:t>
      </w:r>
      <w:r w:rsidR="00921371" w:rsidRPr="003948AC">
        <w:rPr>
          <w:rStyle w:val="text-foreground"/>
          <w:rFonts w:ascii="Times New Roman" w:hAnsi="Times New Roman" w:cs="Times New Roman"/>
        </w:rPr>
        <w:lastRenderedPageBreak/>
        <w:t>database and configure it based on the student’s grade level, so that the appropriate permissions are given.</w:t>
      </w:r>
    </w:p>
    <w:p w14:paraId="42EDEE34" w14:textId="5AFE9B72" w:rsidR="0070215B" w:rsidRPr="003948AC" w:rsidRDefault="0070215B" w:rsidP="00EF77D8">
      <w:pPr>
        <w:tabs>
          <w:tab w:val="left" w:pos="5715"/>
        </w:tabs>
        <w:spacing w:line="480" w:lineRule="auto"/>
        <w:rPr>
          <w:rStyle w:val="text-foreground"/>
          <w:rFonts w:ascii="Times New Roman" w:hAnsi="Times New Roman" w:cs="Times New Roman"/>
        </w:rPr>
      </w:pPr>
    </w:p>
    <w:p w14:paraId="18FF23AD" w14:textId="1CFCCF40" w:rsidR="00A53F76" w:rsidRPr="003948AC" w:rsidRDefault="009D0D2A" w:rsidP="00EF77D8">
      <w:pPr>
        <w:tabs>
          <w:tab w:val="left" w:pos="5715"/>
        </w:tabs>
        <w:spacing w:line="480" w:lineRule="auto"/>
        <w:rPr>
          <w:rStyle w:val="text-foreground"/>
          <w:rFonts w:ascii="Times New Roman" w:hAnsi="Times New Roman" w:cs="Times New Roman"/>
        </w:rPr>
      </w:pPr>
      <w:r w:rsidRPr="003948AC">
        <w:rPr>
          <w:rStyle w:val="text-foreground"/>
          <w:rFonts w:ascii="Times New Roman" w:hAnsi="Times New Roman" w:cs="Times New Roman"/>
        </w:rPr>
        <w:t>The voice-activated virtual personal assistant (VPAs) is a small IoT device with a screen and a speaker that allows teachers to manage classroom schedules through a</w:t>
      </w:r>
      <w:r w:rsidR="0070215B" w:rsidRPr="003948AC">
        <w:rPr>
          <w:rStyle w:val="text-foreground"/>
          <w:rFonts w:ascii="Times New Roman" w:hAnsi="Times New Roman" w:cs="Times New Roman"/>
        </w:rPr>
        <w:t xml:space="preserve"> cloud-connected</w:t>
      </w:r>
      <w:r w:rsidRPr="003948AC">
        <w:rPr>
          <w:rStyle w:val="text-foreground"/>
          <w:rFonts w:ascii="Times New Roman" w:hAnsi="Times New Roman" w:cs="Times New Roman"/>
        </w:rPr>
        <w:t xml:space="preserve"> calendar and lesson planner that can be accessed from other permitted devices.</w:t>
      </w:r>
      <w:r w:rsidR="00936334" w:rsidRPr="003948AC">
        <w:rPr>
          <w:rStyle w:val="text-foreground"/>
          <w:rFonts w:ascii="Times New Roman" w:hAnsi="Times New Roman" w:cs="Times New Roman"/>
        </w:rPr>
        <w:t xml:space="preserve"> The tea</w:t>
      </w:r>
      <w:r w:rsidR="0070215B" w:rsidRPr="003948AC">
        <w:rPr>
          <w:rStyle w:val="text-foreground"/>
          <w:rFonts w:ascii="Times New Roman" w:hAnsi="Times New Roman" w:cs="Times New Roman"/>
        </w:rPr>
        <w:t xml:space="preserve">cher can use the VPA to coordinate with a student’s mini handheld device to answer questions on the whiteboard or </w:t>
      </w:r>
      <w:r w:rsidR="0004578D" w:rsidRPr="003948AC">
        <w:rPr>
          <w:rStyle w:val="text-foreground"/>
          <w:rFonts w:ascii="Times New Roman" w:hAnsi="Times New Roman" w:cs="Times New Roman"/>
        </w:rPr>
        <w:t>during</w:t>
      </w:r>
      <w:r w:rsidR="0070215B" w:rsidRPr="003948AC">
        <w:rPr>
          <w:rStyle w:val="text-foreground"/>
          <w:rFonts w:ascii="Times New Roman" w:hAnsi="Times New Roman" w:cs="Times New Roman"/>
        </w:rPr>
        <w:t xml:space="preserve"> a test.</w:t>
      </w:r>
      <w:r w:rsidR="00206779" w:rsidRPr="003948AC">
        <w:rPr>
          <w:rStyle w:val="text-foreground"/>
          <w:rFonts w:ascii="Times New Roman" w:hAnsi="Times New Roman" w:cs="Times New Roman"/>
        </w:rPr>
        <w:t xml:space="preserve"> Teachers can ask their VPAs voice-activated </w:t>
      </w:r>
      <w:r w:rsidR="00921371" w:rsidRPr="003948AC">
        <w:rPr>
          <w:rStyle w:val="text-foreground"/>
          <w:rFonts w:ascii="Times New Roman" w:hAnsi="Times New Roman" w:cs="Times New Roman"/>
        </w:rPr>
        <w:t>questions, which can be sourced from the internet to deliver the best possible answers quickly</w:t>
      </w:r>
      <w:r w:rsidR="00206779" w:rsidRPr="003948AC">
        <w:rPr>
          <w:rStyle w:val="text-foreground"/>
          <w:rFonts w:ascii="Times New Roman" w:hAnsi="Times New Roman" w:cs="Times New Roman"/>
        </w:rPr>
        <w:t>.</w:t>
      </w:r>
      <w:r w:rsidR="007E70A6" w:rsidRPr="003948AC">
        <w:rPr>
          <w:rStyle w:val="text-foreground"/>
          <w:rFonts w:ascii="Times New Roman" w:hAnsi="Times New Roman" w:cs="Times New Roman"/>
        </w:rPr>
        <w:t xml:space="preserve"> This can prevent teachers from wasting their time looking </w:t>
      </w:r>
      <w:r w:rsidR="008C3AB9" w:rsidRPr="003948AC">
        <w:rPr>
          <w:rStyle w:val="text-foreground"/>
          <w:rFonts w:ascii="Times New Roman" w:hAnsi="Times New Roman" w:cs="Times New Roman"/>
        </w:rPr>
        <w:t>up something</w:t>
      </w:r>
      <w:r w:rsidR="007E70A6" w:rsidRPr="003948AC">
        <w:rPr>
          <w:rStyle w:val="text-foreground"/>
          <w:rFonts w:ascii="Times New Roman" w:hAnsi="Times New Roman" w:cs="Times New Roman"/>
        </w:rPr>
        <w:t xml:space="preserve"> that could take longer than necessary.</w:t>
      </w:r>
      <w:r w:rsidR="0070215B" w:rsidRPr="003948AC">
        <w:rPr>
          <w:rStyle w:val="text-foreground"/>
          <w:rFonts w:ascii="Times New Roman" w:hAnsi="Times New Roman" w:cs="Times New Roman"/>
        </w:rPr>
        <w:t xml:space="preserve"> The VPA can also work </w:t>
      </w:r>
      <w:r w:rsidR="00921371" w:rsidRPr="003948AC">
        <w:rPr>
          <w:rStyle w:val="text-foreground"/>
          <w:rFonts w:ascii="Times New Roman" w:hAnsi="Times New Roman" w:cs="Times New Roman"/>
        </w:rPr>
        <w:t>with a teacher’s mini</w:t>
      </w:r>
      <w:r w:rsidR="00FA13E4" w:rsidRPr="003948AC">
        <w:rPr>
          <w:rStyle w:val="text-foreground"/>
          <w:rFonts w:ascii="Times New Roman" w:hAnsi="Times New Roman" w:cs="Times New Roman"/>
        </w:rPr>
        <w:t>-</w:t>
      </w:r>
      <w:r w:rsidR="00921371" w:rsidRPr="003948AC">
        <w:rPr>
          <w:rStyle w:val="text-foreground"/>
          <w:rFonts w:ascii="Times New Roman" w:hAnsi="Times New Roman" w:cs="Times New Roman"/>
        </w:rPr>
        <w:t>handheld devices to access cloud data from their lesson planner or calendar, maintain class schedules, and monitor student engagement by seeing</w:t>
      </w:r>
      <w:r w:rsidR="00206779" w:rsidRPr="003948AC">
        <w:rPr>
          <w:rStyle w:val="text-foreground"/>
          <w:rFonts w:ascii="Times New Roman" w:hAnsi="Times New Roman" w:cs="Times New Roman"/>
        </w:rPr>
        <w:t xml:space="preserve"> who is answering questions during a lesson and who is not</w:t>
      </w:r>
      <w:r w:rsidR="008D311B" w:rsidRPr="003948AC">
        <w:rPr>
          <w:rStyle w:val="text-foreground"/>
          <w:rFonts w:ascii="Times New Roman" w:hAnsi="Times New Roman" w:cs="Times New Roman"/>
        </w:rPr>
        <w:t xml:space="preserve"> (Transforming Learning Environments: IoT in Education Today, 2026)</w:t>
      </w:r>
      <w:r w:rsidR="00206779" w:rsidRPr="003948AC">
        <w:rPr>
          <w:rStyle w:val="text-foreground"/>
          <w:rFonts w:ascii="Times New Roman" w:hAnsi="Times New Roman" w:cs="Times New Roman"/>
        </w:rPr>
        <w:t>.</w:t>
      </w:r>
      <w:r w:rsidR="007E70A6" w:rsidRPr="003948AC">
        <w:rPr>
          <w:rStyle w:val="text-foreground"/>
          <w:rFonts w:ascii="Times New Roman" w:hAnsi="Times New Roman" w:cs="Times New Roman"/>
        </w:rPr>
        <w:t xml:space="preserve"> The VPA should be installed by connecting it to the school’s wireless network; from there, the device’s configuration can be completed by logging into the school's cloud database account to connect the device to the wider database and configure the appropriate teacher settings.</w:t>
      </w:r>
    </w:p>
    <w:p w14:paraId="3C2770AC" w14:textId="7B9C4E17" w:rsidR="000460E1" w:rsidRPr="00EF77D8" w:rsidRDefault="005C7FD2" w:rsidP="00EF77D8">
      <w:pPr>
        <w:tabs>
          <w:tab w:val="left" w:pos="5715"/>
        </w:tabs>
        <w:spacing w:line="480" w:lineRule="auto"/>
        <w:rPr>
          <w:rStyle w:val="text-foreground"/>
          <w:rFonts w:ascii="Times New Roman" w:hAnsi="Times New Roman" w:cs="Times New Roman"/>
        </w:rPr>
      </w:pPr>
      <w:r w:rsidRPr="00EF77D8">
        <w:rPr>
          <w:rStyle w:val="text-foreground"/>
          <w:rFonts w:ascii="Times New Roman" w:hAnsi="Times New Roman" w:cs="Times New Roman"/>
        </w:rPr>
        <w:t xml:space="preserve">Cloud computing is linked to Internet of Things (IoT) devices </w:t>
      </w:r>
      <w:r w:rsidR="004C3A02" w:rsidRPr="00EF77D8">
        <w:rPr>
          <w:rStyle w:val="text-foreground"/>
          <w:rFonts w:ascii="Times New Roman" w:hAnsi="Times New Roman" w:cs="Times New Roman"/>
        </w:rPr>
        <w:t>through its ability to allow IoT devices to process, store, and analyze data remotely</w:t>
      </w:r>
      <w:r w:rsidR="008D5615" w:rsidRPr="00EF77D8">
        <w:rPr>
          <w:rStyle w:val="text-foreground"/>
          <w:rFonts w:ascii="Times New Roman" w:hAnsi="Times New Roman" w:cs="Times New Roman"/>
        </w:rPr>
        <w:t xml:space="preserve"> (</w:t>
      </w:r>
      <w:proofErr w:type="spellStart"/>
      <w:r w:rsidR="008D5615" w:rsidRPr="00EF77D8">
        <w:rPr>
          <w:rStyle w:val="text-foreground"/>
          <w:rFonts w:ascii="Times New Roman" w:hAnsi="Times New Roman" w:cs="Times New Roman"/>
        </w:rPr>
        <w:t>GeeksforGeeks</w:t>
      </w:r>
      <w:proofErr w:type="spellEnd"/>
      <w:r w:rsidR="008D5615" w:rsidRPr="00EF77D8">
        <w:rPr>
          <w:rStyle w:val="text-foreground"/>
          <w:rFonts w:ascii="Times New Roman" w:hAnsi="Times New Roman" w:cs="Times New Roman"/>
        </w:rPr>
        <w:t>, 2021). IoT data is collected and stored throug</w:t>
      </w:r>
      <w:r w:rsidR="000252C9" w:rsidRPr="00EF77D8">
        <w:rPr>
          <w:rStyle w:val="text-foreground"/>
          <w:rFonts w:ascii="Times New Roman" w:hAnsi="Times New Roman" w:cs="Times New Roman"/>
        </w:rPr>
        <w:t xml:space="preserve">h </w:t>
      </w:r>
      <w:r w:rsidR="00D70947" w:rsidRPr="00EF77D8">
        <w:rPr>
          <w:rStyle w:val="text-foreground"/>
          <w:rFonts w:ascii="Times New Roman" w:hAnsi="Times New Roman" w:cs="Times New Roman"/>
        </w:rPr>
        <w:t>devices</w:t>
      </w:r>
      <w:r w:rsidR="000252C9" w:rsidRPr="00EF77D8">
        <w:rPr>
          <w:rStyle w:val="text-foreground"/>
          <w:rFonts w:ascii="Times New Roman" w:hAnsi="Times New Roman" w:cs="Times New Roman"/>
        </w:rPr>
        <w:t xml:space="preserve"> and cloud computing working together. </w:t>
      </w:r>
      <w:r w:rsidR="004D117C" w:rsidRPr="00EF77D8">
        <w:rPr>
          <w:rStyle w:val="text-foreground"/>
          <w:rFonts w:ascii="Times New Roman" w:hAnsi="Times New Roman" w:cs="Times New Roman"/>
        </w:rPr>
        <w:t xml:space="preserve">IoT devices use the device’s sensors and onboard software to generate and collect data that can be stored on the cloud to allow large datasets to remain accessible for creating analytics from </w:t>
      </w:r>
      <w:r w:rsidR="00D70947" w:rsidRPr="00EF77D8">
        <w:rPr>
          <w:rStyle w:val="text-foreground"/>
          <w:rFonts w:ascii="Times New Roman" w:hAnsi="Times New Roman" w:cs="Times New Roman"/>
        </w:rPr>
        <w:t>cloud</w:t>
      </w:r>
      <w:r w:rsidR="004D117C" w:rsidRPr="00EF77D8">
        <w:rPr>
          <w:rStyle w:val="text-foreground"/>
          <w:rFonts w:ascii="Times New Roman" w:hAnsi="Times New Roman" w:cs="Times New Roman"/>
        </w:rPr>
        <w:t>-based data (S., 2023).</w:t>
      </w:r>
      <w:r w:rsidR="007076D7" w:rsidRPr="00EF77D8">
        <w:rPr>
          <w:rStyle w:val="text-foreground"/>
          <w:rFonts w:ascii="Times New Roman" w:hAnsi="Times New Roman" w:cs="Times New Roman"/>
        </w:rPr>
        <w:t xml:space="preserve"> Cloud computing enables IoT devices by acting as a storage unit for big data and extra </w:t>
      </w:r>
      <w:r w:rsidR="007076D7" w:rsidRPr="00EF77D8">
        <w:rPr>
          <w:rStyle w:val="text-foreground"/>
          <w:rFonts w:ascii="Times New Roman" w:hAnsi="Times New Roman" w:cs="Times New Roman"/>
        </w:rPr>
        <w:lastRenderedPageBreak/>
        <w:t>processing power for IoT software (S., 2023).</w:t>
      </w:r>
      <w:r w:rsidR="008D5615" w:rsidRPr="00EF77D8">
        <w:rPr>
          <w:rStyle w:val="text-foreground"/>
          <w:rFonts w:ascii="Times New Roman" w:hAnsi="Times New Roman" w:cs="Times New Roman"/>
        </w:rPr>
        <w:t xml:space="preserve"> The vulnerabilities of IoT devices</w:t>
      </w:r>
      <w:r w:rsidR="009812DF" w:rsidRPr="00EF77D8">
        <w:rPr>
          <w:rStyle w:val="text-foreground"/>
          <w:rFonts w:ascii="Times New Roman" w:hAnsi="Times New Roman" w:cs="Times New Roman"/>
        </w:rPr>
        <w:t xml:space="preserve"> </w:t>
      </w:r>
      <w:r w:rsidR="001F5664">
        <w:rPr>
          <w:rStyle w:val="text-foreground"/>
          <w:rFonts w:ascii="Times New Roman" w:hAnsi="Times New Roman" w:cs="Times New Roman"/>
        </w:rPr>
        <w:t>include</w:t>
      </w:r>
      <w:r w:rsidR="009812DF" w:rsidRPr="00EF77D8">
        <w:rPr>
          <w:rStyle w:val="text-foreground"/>
          <w:rFonts w:ascii="Times New Roman" w:hAnsi="Times New Roman" w:cs="Times New Roman"/>
        </w:rPr>
        <w:t xml:space="preserve"> outdated firmware on devices and poor device authentication. These risks can lead to the IoT devices' data being intercepted as the firmware is missing vital security updates (What Is Data Interception? - Risks of Digital Communication, 2023). Poor device authentication can also lead to data being intercepted, but it could also lead to data being tampered with by outside or inside parties (What Is Data Interception? - Risks of Digital Communication, 2023).   </w:t>
      </w:r>
    </w:p>
    <w:p w14:paraId="7A217523" w14:textId="3E3AFF61" w:rsidR="005C7FD2" w:rsidRPr="00EF77D8" w:rsidRDefault="008D5615" w:rsidP="00EF77D8">
      <w:pPr>
        <w:tabs>
          <w:tab w:val="left" w:pos="5715"/>
        </w:tabs>
        <w:spacing w:line="480" w:lineRule="auto"/>
        <w:rPr>
          <w:rFonts w:ascii="Times New Roman" w:hAnsi="Times New Roman" w:cs="Times New Roman"/>
        </w:rPr>
      </w:pPr>
      <w:r w:rsidRPr="00EF77D8">
        <w:rPr>
          <w:rStyle w:val="text-foreground"/>
          <w:rFonts w:ascii="Times New Roman" w:hAnsi="Times New Roman" w:cs="Times New Roman"/>
        </w:rPr>
        <w:t xml:space="preserve">The layers of </w:t>
      </w:r>
      <w:proofErr w:type="gramStart"/>
      <w:r w:rsidRPr="00EF77D8">
        <w:rPr>
          <w:rStyle w:val="text-foreground"/>
          <w:rFonts w:ascii="Times New Roman" w:hAnsi="Times New Roman" w:cs="Times New Roman"/>
        </w:rPr>
        <w:t>an IoT</w:t>
      </w:r>
      <w:proofErr w:type="gramEnd"/>
      <w:r w:rsidRPr="00EF77D8">
        <w:rPr>
          <w:rStyle w:val="text-foreground"/>
          <w:rFonts w:ascii="Times New Roman" w:hAnsi="Times New Roman" w:cs="Times New Roman"/>
        </w:rPr>
        <w:t xml:space="preserve"> architecture</w:t>
      </w:r>
      <w:r w:rsidR="00BD110B" w:rsidRPr="00EF77D8">
        <w:rPr>
          <w:rStyle w:val="text-foreground"/>
          <w:rFonts w:ascii="Times New Roman" w:hAnsi="Times New Roman" w:cs="Times New Roman"/>
        </w:rPr>
        <w:t xml:space="preserve"> are device, communication,</w:t>
      </w:r>
      <w:r w:rsidR="00236203" w:rsidRPr="00EF77D8">
        <w:rPr>
          <w:rStyle w:val="text-foreground"/>
          <w:rFonts w:ascii="Times New Roman" w:hAnsi="Times New Roman" w:cs="Times New Roman"/>
        </w:rPr>
        <w:t xml:space="preserve"> data</w:t>
      </w:r>
      <w:r w:rsidR="00BD110B" w:rsidRPr="00EF77D8">
        <w:rPr>
          <w:rStyle w:val="text-foreground"/>
          <w:rFonts w:ascii="Times New Roman" w:hAnsi="Times New Roman" w:cs="Times New Roman"/>
        </w:rPr>
        <w:t xml:space="preserve"> processing, </w:t>
      </w:r>
      <w:r w:rsidR="00236203" w:rsidRPr="00EF77D8">
        <w:rPr>
          <w:rStyle w:val="text-foreground"/>
          <w:rFonts w:ascii="Times New Roman" w:hAnsi="Times New Roman" w:cs="Times New Roman"/>
        </w:rPr>
        <w:t>platform, and application.</w:t>
      </w:r>
      <w:r w:rsidR="000460E1" w:rsidRPr="00EF77D8">
        <w:rPr>
          <w:rStyle w:val="text-foreground"/>
          <w:rFonts w:ascii="Times New Roman" w:hAnsi="Times New Roman" w:cs="Times New Roman"/>
        </w:rPr>
        <w:t xml:space="preserve"> The device la</w:t>
      </w:r>
      <w:r w:rsidR="0058409B" w:rsidRPr="00EF77D8">
        <w:rPr>
          <w:rStyle w:val="text-foreground"/>
          <w:rFonts w:ascii="Times New Roman" w:hAnsi="Times New Roman" w:cs="Times New Roman"/>
        </w:rPr>
        <w:t>yer is the physical layer where school VPAs and mini-handheld devices are used to communicate with the physical world through user interactions (Amit Elimelech, 2025).</w:t>
      </w:r>
      <w:r w:rsidR="00632A44" w:rsidRPr="00EF77D8">
        <w:rPr>
          <w:rStyle w:val="text-foreground"/>
          <w:rFonts w:ascii="Times New Roman" w:hAnsi="Times New Roman" w:cs="Times New Roman"/>
        </w:rPr>
        <w:t xml:space="preserve"> The communication layer is where the devices communicate with the wireless network to send and receive data to cloud databases (Amit Elimelech, 2025). The data processing layer is where the devices' data is taken and transformed int</w:t>
      </w:r>
      <w:r w:rsidR="00C01C79" w:rsidRPr="00EF77D8">
        <w:rPr>
          <w:rStyle w:val="text-foreground"/>
          <w:rFonts w:ascii="Times New Roman" w:hAnsi="Times New Roman" w:cs="Times New Roman"/>
        </w:rPr>
        <w:t>o a database for analysis (Amit Elimelech, 2025). The platform layer is where the devices are configured, software updates are released, and device authentication is performed for school deployment. This layer is important to maintain data integrity across the network, as it checks if data is being managed and accessed properly (Amit Elimelech, 2025). The final layer is the application layer, where device data is turned into understandable, actionable insights that can be viewed through a school application or service (Amit Elimelech, 2025)</w:t>
      </w:r>
    </w:p>
    <w:p w14:paraId="02FC086B" w14:textId="77777777" w:rsidR="00936334" w:rsidRDefault="00414E59" w:rsidP="00414E59">
      <w:pPr>
        <w:tabs>
          <w:tab w:val="left" w:pos="5715"/>
        </w:tabs>
      </w:pPr>
      <w:r>
        <w:t>IoT Architecture:</w:t>
      </w:r>
    </w:p>
    <w:p w14:paraId="75DD37D8" w14:textId="77777777" w:rsidR="00763FCF" w:rsidRPr="00763FCF" w:rsidRDefault="005025FA" w:rsidP="00763FCF">
      <w:pPr>
        <w:tabs>
          <w:tab w:val="left" w:pos="5715"/>
        </w:tabs>
        <w:spacing w:line="480" w:lineRule="auto"/>
        <w:rPr>
          <w:rStyle w:val="text-foreground"/>
          <w:rFonts w:ascii="Times New Roman" w:hAnsi="Times New Roman" w:cs="Times New Roman"/>
        </w:rPr>
      </w:pPr>
      <w:r w:rsidRPr="00763FCF">
        <w:rPr>
          <w:rFonts w:ascii="Times New Roman" w:hAnsi="Times New Roman" w:cs="Times New Roman"/>
        </w:rPr>
        <w:t xml:space="preserve">The first error is the use of a single network for all the IoT devices. The second error is the absence of end-to-end encryption. The third error is </w:t>
      </w:r>
      <w:proofErr w:type="gramStart"/>
      <w:r w:rsidRPr="00763FCF">
        <w:rPr>
          <w:rFonts w:ascii="Times New Roman" w:hAnsi="Times New Roman" w:cs="Times New Roman"/>
        </w:rPr>
        <w:t>the poor</w:t>
      </w:r>
      <w:proofErr w:type="gramEnd"/>
      <w:r w:rsidRPr="00763FCF">
        <w:rPr>
          <w:rFonts w:ascii="Times New Roman" w:hAnsi="Times New Roman" w:cs="Times New Roman"/>
        </w:rPr>
        <w:t xml:space="preserve"> access management. The use of a single network means student and teacher IoT devices share traffic. This increases the risk of someone spreading a virus or malware across the network and shutting down the entire school </w:t>
      </w:r>
      <w:r w:rsidRPr="00763FCF">
        <w:rPr>
          <w:rFonts w:ascii="Times New Roman" w:hAnsi="Times New Roman" w:cs="Times New Roman"/>
        </w:rPr>
        <w:lastRenderedPageBreak/>
        <w:t>IoT network for an extended period. This is a massive breach of the C.I.A. Triad, as confidentiality, integrity, and availability will be at risk</w:t>
      </w:r>
      <w:r w:rsidR="001F5664" w:rsidRPr="00763FCF">
        <w:rPr>
          <w:rFonts w:ascii="Times New Roman" w:hAnsi="Times New Roman" w:cs="Times New Roman"/>
        </w:rPr>
        <w:t xml:space="preserve"> </w:t>
      </w:r>
      <w:r w:rsidR="001F5664" w:rsidRPr="00763FCF">
        <w:rPr>
          <w:rStyle w:val="text-foreground"/>
          <w:rFonts w:ascii="Times New Roman" w:hAnsi="Times New Roman" w:cs="Times New Roman"/>
        </w:rPr>
        <w:t xml:space="preserve">(Fortinet, 2025). </w:t>
      </w:r>
    </w:p>
    <w:p w14:paraId="5A03EE50" w14:textId="587650A9" w:rsidR="005025FA" w:rsidRDefault="001F5664" w:rsidP="00763FCF">
      <w:pPr>
        <w:tabs>
          <w:tab w:val="left" w:pos="5715"/>
        </w:tabs>
        <w:spacing w:line="480" w:lineRule="auto"/>
        <w:rPr>
          <w:rStyle w:val="text-foreground"/>
          <w:rFonts w:ascii="Times New Roman" w:hAnsi="Times New Roman" w:cs="Times New Roman"/>
        </w:rPr>
      </w:pPr>
      <w:r w:rsidRPr="00763FCF">
        <w:rPr>
          <w:rStyle w:val="text-foreground"/>
          <w:rFonts w:ascii="Times New Roman" w:hAnsi="Times New Roman" w:cs="Times New Roman"/>
        </w:rPr>
        <w:t>The absence of end-to-end encryption harms confidentiality, integrity, and availability of the system. The lack of encryption puts the school at risk</w:t>
      </w:r>
      <w:r w:rsidR="00DD79FE" w:rsidRPr="00763FCF">
        <w:rPr>
          <w:rStyle w:val="text-foreground"/>
          <w:rFonts w:ascii="Times New Roman" w:hAnsi="Times New Roman" w:cs="Times New Roman"/>
        </w:rPr>
        <w:t>,</w:t>
      </w:r>
      <w:r w:rsidRPr="00763FCF">
        <w:rPr>
          <w:rStyle w:val="text-foreground"/>
          <w:rFonts w:ascii="Times New Roman" w:hAnsi="Times New Roman" w:cs="Times New Roman"/>
        </w:rPr>
        <w:t xml:space="preserve"> as data will be transmitted with no privacy. The data could be intercepted and altered</w:t>
      </w:r>
      <w:r w:rsidR="00DD79FE" w:rsidRPr="00763FCF">
        <w:rPr>
          <w:rStyle w:val="text-foreground"/>
          <w:rFonts w:ascii="Times New Roman" w:hAnsi="Times New Roman" w:cs="Times New Roman"/>
        </w:rPr>
        <w:t xml:space="preserve">, or hackers could attack the school network and hold it hostage until their demands are met </w:t>
      </w:r>
      <w:r w:rsidR="00B82985" w:rsidRPr="00763FCF">
        <w:rPr>
          <w:rStyle w:val="text-foreground"/>
          <w:rFonts w:ascii="Times New Roman" w:hAnsi="Times New Roman" w:cs="Times New Roman"/>
        </w:rPr>
        <w:t>(What Is Data Interception? - Risks of Digital Communication, 2023)</w:t>
      </w:r>
      <w:r w:rsidR="00DD79FE" w:rsidRPr="00763FCF">
        <w:rPr>
          <w:rStyle w:val="text-foreground"/>
          <w:rFonts w:ascii="Times New Roman" w:hAnsi="Times New Roman" w:cs="Times New Roman"/>
        </w:rPr>
        <w:t xml:space="preserve">. The poor access management </w:t>
      </w:r>
      <w:r w:rsidR="00763FCF" w:rsidRPr="00763FCF">
        <w:rPr>
          <w:rStyle w:val="text-foreground"/>
          <w:rFonts w:ascii="Times New Roman" w:hAnsi="Times New Roman" w:cs="Times New Roman"/>
        </w:rPr>
        <w:t xml:space="preserve">is a threat to the C.I.A. Triad, as someone could just walk into the classroom after hours and tamper with the IoT smart desks or the smart presentation podium control. The access controls are at risk without a viable resolution. Otherwise, the users' information could be stolen, tampered with, or the educator &amp; student </w:t>
      </w:r>
      <w:r w:rsidR="006931B3">
        <w:rPr>
          <w:rStyle w:val="text-foreground"/>
          <w:rFonts w:ascii="Times New Roman" w:hAnsi="Times New Roman" w:cs="Times New Roman"/>
        </w:rPr>
        <w:t xml:space="preserve">could be locked </w:t>
      </w:r>
      <w:r w:rsidR="00763FCF" w:rsidRPr="00763FCF">
        <w:rPr>
          <w:rStyle w:val="text-foreground"/>
          <w:rFonts w:ascii="Times New Roman" w:hAnsi="Times New Roman" w:cs="Times New Roman"/>
        </w:rPr>
        <w:t>out of their IoT devices (Access Management Explained: Types, Tools &amp; Best Practices, 2026).</w:t>
      </w:r>
    </w:p>
    <w:p w14:paraId="6E8C5A8C" w14:textId="0BAD8496" w:rsidR="00436654" w:rsidRDefault="00436654" w:rsidP="00763FCF">
      <w:pPr>
        <w:tabs>
          <w:tab w:val="left" w:pos="5715"/>
        </w:tabs>
        <w:spacing w:line="480" w:lineRule="auto"/>
      </w:pPr>
      <w:r>
        <w:object w:dxaOrig="14280" w:dyaOrig="4006" w14:anchorId="10E88D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31.25pt" o:ole="">
            <v:imagedata r:id="rId5" o:title=""/>
          </v:shape>
          <o:OLEObject Type="Embed" ProgID="Visio.Drawing.15" ShapeID="_x0000_i1025" DrawAspect="Content" ObjectID="_1851239534" r:id="rId6"/>
        </w:object>
      </w:r>
    </w:p>
    <w:p w14:paraId="4B43A261" w14:textId="77777777" w:rsidR="002E375B" w:rsidRPr="001721BD" w:rsidRDefault="006931B3" w:rsidP="002E375B">
      <w:pPr>
        <w:tabs>
          <w:tab w:val="left" w:pos="5715"/>
        </w:tabs>
        <w:spacing w:line="480" w:lineRule="auto"/>
        <w:rPr>
          <w:rFonts w:ascii="Times New Roman" w:hAnsi="Times New Roman" w:cs="Times New Roman"/>
        </w:rPr>
      </w:pPr>
      <w:r w:rsidRPr="001721BD">
        <w:rPr>
          <w:rFonts w:ascii="Times New Roman" w:hAnsi="Times New Roman" w:cs="Times New Roman"/>
        </w:rPr>
        <w:t>My diagram focuses on addressing three</w:t>
      </w:r>
      <w:r w:rsidR="002C1849" w:rsidRPr="001721BD">
        <w:rPr>
          <w:rFonts w:ascii="Times New Roman" w:hAnsi="Times New Roman" w:cs="Times New Roman"/>
        </w:rPr>
        <w:t xml:space="preserve"> errors in design with the classroom diagram. The first error that is addressed here is the inclusion of a segmented network so that devices do not have to share one network. The C.I.A. Triad is addressed here through the inclusion of a backup network so that IoT devices do not have to be taken offline for an extended period. It also lowers the risk of data being collected or compromised in large sets, as the data will be split between two </w:t>
      </w:r>
      <w:r w:rsidR="002C1849" w:rsidRPr="001721BD">
        <w:rPr>
          <w:rFonts w:ascii="Times New Roman" w:hAnsi="Times New Roman" w:cs="Times New Roman"/>
        </w:rPr>
        <w:lastRenderedPageBreak/>
        <w:t xml:space="preserve">different network segments. The second error in design that is addressed is the absence of end-to-end encryption. The C.I.A Triad is addressed by incorporating an encrypted gateway so that data is not viewable while in transit. Encrypted storage is also used in this diagram to show that the data being uploaded to the cloud services remains private during the transmission. The third error of poor access management is resolved by incorporating automatic software updates to the devices to prevent hackers from taking advantage of outdated firmware. </w:t>
      </w:r>
    </w:p>
    <w:p w14:paraId="77B23CAB" w14:textId="06909EED" w:rsidR="00414E59" w:rsidRPr="00E14E89" w:rsidRDefault="002C1849" w:rsidP="00E14E89">
      <w:pPr>
        <w:tabs>
          <w:tab w:val="left" w:pos="5715"/>
        </w:tabs>
        <w:spacing w:line="480" w:lineRule="auto"/>
        <w:rPr>
          <w:rFonts w:ascii="Times New Roman" w:hAnsi="Times New Roman" w:cs="Times New Roman"/>
        </w:rPr>
      </w:pPr>
      <w:r w:rsidRPr="001721BD">
        <w:rPr>
          <w:rFonts w:ascii="Times New Roman" w:hAnsi="Times New Roman" w:cs="Times New Roman"/>
        </w:rPr>
        <w:t>Ide</w:t>
      </w:r>
      <w:r w:rsidR="001C04E2" w:rsidRPr="001721BD">
        <w:rPr>
          <w:rFonts w:ascii="Times New Roman" w:hAnsi="Times New Roman" w:cs="Times New Roman"/>
        </w:rPr>
        <w:t>ntity</w:t>
      </w:r>
      <w:r w:rsidRPr="001721BD">
        <w:rPr>
          <w:rFonts w:ascii="Times New Roman" w:hAnsi="Times New Roman" w:cs="Times New Roman"/>
        </w:rPr>
        <w:t xml:space="preserve"> and access management controls and alerts for IT professionals and educators</w:t>
      </w:r>
      <w:r w:rsidR="001C04E2" w:rsidRPr="001721BD">
        <w:rPr>
          <w:rFonts w:ascii="Times New Roman" w:hAnsi="Times New Roman" w:cs="Times New Roman"/>
        </w:rPr>
        <w:t xml:space="preserve"> meet the C.I.A. Triad by preventing unauthorized users from sneaking into the classroom and attempting to access data. If this happens, an alert will be sent out to IT professionals and educators to inform them that someone is tampering with an IoT device, so that action can be taken to prevent data from being stolen from IoT devices.</w:t>
      </w:r>
      <w:r w:rsidR="002E375B" w:rsidRPr="001721BD">
        <w:rPr>
          <w:rFonts w:ascii="Times New Roman" w:hAnsi="Times New Roman" w:cs="Times New Roman"/>
        </w:rPr>
        <w:t xml:space="preserve"> This can prevent unwanted system maintenance from occurring in the event of data being stolen.</w:t>
      </w:r>
    </w:p>
    <w:p w14:paraId="6E94042B" w14:textId="145F4540" w:rsidR="00414E59" w:rsidRDefault="00414E59" w:rsidP="00414E59">
      <w:pPr>
        <w:tabs>
          <w:tab w:val="left" w:pos="5715"/>
        </w:tabs>
      </w:pPr>
      <w:r>
        <w:t>Ethical &amp; Societal Implications:</w:t>
      </w:r>
    </w:p>
    <w:p w14:paraId="67CCAF74" w14:textId="77777777" w:rsidR="009A5BA0" w:rsidRDefault="00886946" w:rsidP="001E57BE">
      <w:pPr>
        <w:tabs>
          <w:tab w:val="left" w:pos="5715"/>
        </w:tabs>
        <w:spacing w:line="480" w:lineRule="auto"/>
        <w:rPr>
          <w:rStyle w:val="text-foreground"/>
          <w:rFonts w:ascii="Times New Roman" w:hAnsi="Times New Roman" w:cs="Times New Roman"/>
        </w:rPr>
      </w:pPr>
      <w:r w:rsidRPr="001E57BE">
        <w:rPr>
          <w:rFonts w:ascii="Times New Roman" w:hAnsi="Times New Roman" w:cs="Times New Roman"/>
        </w:rPr>
        <w:t>The</w:t>
      </w:r>
      <w:r w:rsidR="002438BB" w:rsidRPr="001E57BE">
        <w:rPr>
          <w:rFonts w:ascii="Times New Roman" w:hAnsi="Times New Roman" w:cs="Times New Roman"/>
        </w:rPr>
        <w:t xml:space="preserve">re are </w:t>
      </w:r>
      <w:r w:rsidRPr="001E57BE">
        <w:rPr>
          <w:rFonts w:ascii="Times New Roman" w:hAnsi="Times New Roman" w:cs="Times New Roman"/>
        </w:rPr>
        <w:t>ethical</w:t>
      </w:r>
      <w:r w:rsidR="002438BB" w:rsidRPr="001E57BE">
        <w:rPr>
          <w:rFonts w:ascii="Times New Roman" w:hAnsi="Times New Roman" w:cs="Times New Roman"/>
        </w:rPr>
        <w:t xml:space="preserve"> and societal</w:t>
      </w:r>
      <w:r w:rsidRPr="001E57BE">
        <w:rPr>
          <w:rFonts w:ascii="Times New Roman" w:hAnsi="Times New Roman" w:cs="Times New Roman"/>
        </w:rPr>
        <w:t xml:space="preserve"> implic</w:t>
      </w:r>
      <w:r w:rsidR="008D311B" w:rsidRPr="001E57BE">
        <w:rPr>
          <w:rFonts w:ascii="Times New Roman" w:hAnsi="Times New Roman" w:cs="Times New Roman"/>
        </w:rPr>
        <w:t>ations</w:t>
      </w:r>
      <w:r w:rsidR="002438BB" w:rsidRPr="001E57BE">
        <w:rPr>
          <w:rFonts w:ascii="Times New Roman" w:hAnsi="Times New Roman" w:cs="Times New Roman"/>
        </w:rPr>
        <w:t xml:space="preserve"> </w:t>
      </w:r>
      <w:r w:rsidR="008D311B" w:rsidRPr="001E57BE">
        <w:rPr>
          <w:rFonts w:ascii="Times New Roman" w:hAnsi="Times New Roman" w:cs="Times New Roman"/>
        </w:rPr>
        <w:t>for</w:t>
      </w:r>
      <w:r w:rsidR="002438BB" w:rsidRPr="001E57BE">
        <w:rPr>
          <w:rFonts w:ascii="Times New Roman" w:hAnsi="Times New Roman" w:cs="Times New Roman"/>
        </w:rPr>
        <w:t xml:space="preserve"> </w:t>
      </w:r>
      <w:r w:rsidR="008D311B" w:rsidRPr="001E57BE">
        <w:rPr>
          <w:rFonts w:ascii="Times New Roman" w:hAnsi="Times New Roman" w:cs="Times New Roman"/>
        </w:rPr>
        <w:t>IT and educational professionals to consider</w:t>
      </w:r>
      <w:r w:rsidR="002438BB" w:rsidRPr="001E57BE">
        <w:rPr>
          <w:rFonts w:ascii="Times New Roman" w:hAnsi="Times New Roman" w:cs="Times New Roman"/>
        </w:rPr>
        <w:t xml:space="preserve"> with</w:t>
      </w:r>
      <w:r w:rsidR="008D311B" w:rsidRPr="001E57BE">
        <w:rPr>
          <w:rFonts w:ascii="Times New Roman" w:hAnsi="Times New Roman" w:cs="Times New Roman"/>
        </w:rPr>
        <w:t xml:space="preserve"> YODAE’s devices</w:t>
      </w:r>
      <w:r w:rsidR="002438BB" w:rsidRPr="001E57BE">
        <w:rPr>
          <w:rFonts w:ascii="Times New Roman" w:hAnsi="Times New Roman" w:cs="Times New Roman"/>
        </w:rPr>
        <w:t>, including</w:t>
      </w:r>
      <w:r w:rsidR="008D311B" w:rsidRPr="001E57BE">
        <w:rPr>
          <w:rFonts w:ascii="Times New Roman" w:hAnsi="Times New Roman" w:cs="Times New Roman"/>
        </w:rPr>
        <w:t xml:space="preserve"> the privacy risks that come with these devices. Using IoT devices in schools can certainly benefit the student and promote deeper learning by targeting</w:t>
      </w:r>
      <w:r w:rsidR="00C65F09" w:rsidRPr="001E57BE">
        <w:rPr>
          <w:rFonts w:ascii="Times New Roman" w:hAnsi="Times New Roman" w:cs="Times New Roman"/>
        </w:rPr>
        <w:t xml:space="preserve"> underserved students with additional resources </w:t>
      </w:r>
      <w:r w:rsidR="00C65F09" w:rsidRPr="001E57BE">
        <w:rPr>
          <w:rStyle w:val="text-foreground"/>
          <w:rFonts w:ascii="Times New Roman" w:hAnsi="Times New Roman" w:cs="Times New Roman"/>
        </w:rPr>
        <w:t xml:space="preserve">(Transforming Learning Environments: IoT in Education Today, 2026). The </w:t>
      </w:r>
      <w:r w:rsidR="00CD1C7E" w:rsidRPr="001E57BE">
        <w:rPr>
          <w:rStyle w:val="text-foreground"/>
          <w:rFonts w:ascii="Times New Roman" w:hAnsi="Times New Roman" w:cs="Times New Roman"/>
        </w:rPr>
        <w:t xml:space="preserve">risk of this approach is that large amounts of data about each student will need to be collected and analyzed so that a profile on each child can be created. </w:t>
      </w:r>
    </w:p>
    <w:p w14:paraId="1CD1F0CF" w14:textId="65FAF66D" w:rsidR="00886946" w:rsidRPr="001E57BE" w:rsidRDefault="00CD1C7E" w:rsidP="001E57BE">
      <w:pPr>
        <w:tabs>
          <w:tab w:val="left" w:pos="5715"/>
        </w:tabs>
        <w:spacing w:line="480" w:lineRule="auto"/>
        <w:rPr>
          <w:rFonts w:ascii="Times New Roman" w:hAnsi="Times New Roman" w:cs="Times New Roman"/>
        </w:rPr>
      </w:pPr>
      <w:r w:rsidRPr="001E57BE">
        <w:rPr>
          <w:rStyle w:val="text-foreground"/>
          <w:rFonts w:ascii="Times New Roman" w:hAnsi="Times New Roman" w:cs="Times New Roman"/>
        </w:rPr>
        <w:t xml:space="preserve">This approach can lead to data being used for inappropriate reasons or being stolen. If the data from the mini-handled devices were being used for reasons other than to further a student’s education, such as to build a long-term mental profile of students that could be used throughout their educational career. Then it could lead to serious consequences for how parents and students </w:t>
      </w:r>
      <w:r w:rsidRPr="001E57BE">
        <w:rPr>
          <w:rStyle w:val="text-foreground"/>
          <w:rFonts w:ascii="Times New Roman" w:hAnsi="Times New Roman" w:cs="Times New Roman"/>
        </w:rPr>
        <w:lastRenderedPageBreak/>
        <w:t xml:space="preserve">engage with these IoT devices. These products should still be promoted and used, as the positives outweigh the potential negatives. It is up to the school district to ensure that they are compliant with local and federal regulations, and to create a policy book that ensures </w:t>
      </w:r>
      <w:r w:rsidR="004A7BD7" w:rsidRPr="001E57BE">
        <w:rPr>
          <w:rStyle w:val="text-foreground"/>
          <w:rFonts w:ascii="Times New Roman" w:hAnsi="Times New Roman" w:cs="Times New Roman"/>
        </w:rPr>
        <w:t>students'</w:t>
      </w:r>
      <w:r w:rsidRPr="001E57BE">
        <w:rPr>
          <w:rStyle w:val="text-foreground"/>
          <w:rFonts w:ascii="Times New Roman" w:hAnsi="Times New Roman" w:cs="Times New Roman"/>
        </w:rPr>
        <w:t xml:space="preserve"> and </w:t>
      </w:r>
      <w:r w:rsidR="004A7BD7" w:rsidRPr="001E57BE">
        <w:rPr>
          <w:rStyle w:val="text-foreground"/>
          <w:rFonts w:ascii="Times New Roman" w:hAnsi="Times New Roman" w:cs="Times New Roman"/>
        </w:rPr>
        <w:t>educators’</w:t>
      </w:r>
      <w:r w:rsidRPr="001E57BE">
        <w:rPr>
          <w:rStyle w:val="text-foreground"/>
          <w:rFonts w:ascii="Times New Roman" w:hAnsi="Times New Roman" w:cs="Times New Roman"/>
        </w:rPr>
        <w:t xml:space="preserve"> needs are met.</w:t>
      </w:r>
    </w:p>
    <w:p w14:paraId="12C1EBD0" w14:textId="0FED1A1D" w:rsidR="00414E59" w:rsidRDefault="00414E59" w:rsidP="00414E59">
      <w:pPr>
        <w:tabs>
          <w:tab w:val="left" w:pos="5715"/>
        </w:tabs>
      </w:pPr>
      <w:r>
        <w:t>Conclusion:</w:t>
      </w:r>
    </w:p>
    <w:p w14:paraId="7947B961" w14:textId="6A467154" w:rsidR="001153DE" w:rsidRPr="00354918" w:rsidRDefault="004A7BD7" w:rsidP="00354918">
      <w:pPr>
        <w:tabs>
          <w:tab w:val="left" w:pos="5715"/>
        </w:tabs>
        <w:spacing w:line="480" w:lineRule="auto"/>
        <w:rPr>
          <w:rFonts w:ascii="Times New Roman" w:hAnsi="Times New Roman" w:cs="Times New Roman"/>
        </w:rPr>
      </w:pPr>
      <w:r w:rsidRPr="00354918">
        <w:rPr>
          <w:rFonts w:ascii="Times New Roman" w:hAnsi="Times New Roman" w:cs="Times New Roman"/>
        </w:rPr>
        <w:t>This white paper focused on</w:t>
      </w:r>
      <w:r w:rsidR="004B6669" w:rsidRPr="00354918">
        <w:rPr>
          <w:rFonts w:ascii="Times New Roman" w:hAnsi="Times New Roman" w:cs="Times New Roman"/>
        </w:rPr>
        <w:t xml:space="preserve"> delivering a technology overview of two of YODAE’s Internet of Things Products.</w:t>
      </w:r>
      <w:r w:rsidR="002438BB" w:rsidRPr="00354918">
        <w:rPr>
          <w:rFonts w:ascii="Times New Roman" w:hAnsi="Times New Roman" w:cs="Times New Roman"/>
        </w:rPr>
        <w:t xml:space="preserve"> The paper delved into how virtual personal assistants (VPAs) and mini handheld student devices could be used by teachers and students to enhance their classroom experience. The paper then delved into the connection between cloud computing and Internet of Things devices and discussed the layers of IoT devices. Three errors in IoT classroom design were addressed and resolved with a diagram and written solutions. Finally, the paper looked at the ethical and societal concerns with how IoT devices could be implemented in schools.</w:t>
      </w:r>
    </w:p>
    <w:p w14:paraId="5C951B2F" w14:textId="77777777" w:rsidR="0058409B" w:rsidRDefault="0058409B" w:rsidP="00414E59">
      <w:pPr>
        <w:tabs>
          <w:tab w:val="left" w:pos="5715"/>
        </w:tabs>
        <w:rPr>
          <w:rFonts w:ascii="Times New Roman" w:hAnsi="Times New Roman" w:cs="Times New Roman"/>
        </w:rPr>
      </w:pPr>
    </w:p>
    <w:p w14:paraId="5533B0C6" w14:textId="77777777" w:rsidR="0058409B" w:rsidRDefault="0058409B" w:rsidP="00414E59">
      <w:pPr>
        <w:tabs>
          <w:tab w:val="left" w:pos="5715"/>
        </w:tabs>
        <w:rPr>
          <w:rFonts w:ascii="Times New Roman" w:hAnsi="Times New Roman" w:cs="Times New Roman"/>
        </w:rPr>
      </w:pPr>
    </w:p>
    <w:p w14:paraId="2C076864" w14:textId="77777777" w:rsidR="0058409B" w:rsidRDefault="0058409B" w:rsidP="00414E59">
      <w:pPr>
        <w:tabs>
          <w:tab w:val="left" w:pos="5715"/>
        </w:tabs>
        <w:rPr>
          <w:rFonts w:ascii="Times New Roman" w:hAnsi="Times New Roman" w:cs="Times New Roman"/>
        </w:rPr>
      </w:pPr>
    </w:p>
    <w:p w14:paraId="33315B79" w14:textId="77777777" w:rsidR="0058409B" w:rsidRDefault="0058409B" w:rsidP="00414E59">
      <w:pPr>
        <w:tabs>
          <w:tab w:val="left" w:pos="5715"/>
        </w:tabs>
        <w:rPr>
          <w:rFonts w:ascii="Times New Roman" w:hAnsi="Times New Roman" w:cs="Times New Roman"/>
        </w:rPr>
      </w:pPr>
    </w:p>
    <w:p w14:paraId="13B55BC5" w14:textId="77777777" w:rsidR="0058409B" w:rsidRDefault="0058409B" w:rsidP="00414E59">
      <w:pPr>
        <w:tabs>
          <w:tab w:val="left" w:pos="5715"/>
        </w:tabs>
        <w:rPr>
          <w:rFonts w:ascii="Times New Roman" w:hAnsi="Times New Roman" w:cs="Times New Roman"/>
        </w:rPr>
      </w:pPr>
    </w:p>
    <w:p w14:paraId="01DE8F1E" w14:textId="77777777" w:rsidR="0058409B" w:rsidRDefault="0058409B" w:rsidP="00414E59">
      <w:pPr>
        <w:tabs>
          <w:tab w:val="left" w:pos="5715"/>
        </w:tabs>
        <w:rPr>
          <w:rFonts w:ascii="Times New Roman" w:hAnsi="Times New Roman" w:cs="Times New Roman"/>
        </w:rPr>
      </w:pPr>
    </w:p>
    <w:p w14:paraId="777655C5" w14:textId="77777777" w:rsidR="0058409B" w:rsidRDefault="0058409B" w:rsidP="00414E59">
      <w:pPr>
        <w:tabs>
          <w:tab w:val="left" w:pos="5715"/>
        </w:tabs>
        <w:rPr>
          <w:rFonts w:ascii="Times New Roman" w:hAnsi="Times New Roman" w:cs="Times New Roman"/>
        </w:rPr>
      </w:pPr>
    </w:p>
    <w:p w14:paraId="5A0AA7A8" w14:textId="77777777" w:rsidR="0058409B" w:rsidRDefault="0058409B" w:rsidP="00414E59">
      <w:pPr>
        <w:tabs>
          <w:tab w:val="left" w:pos="5715"/>
        </w:tabs>
        <w:rPr>
          <w:rFonts w:ascii="Times New Roman" w:hAnsi="Times New Roman" w:cs="Times New Roman"/>
        </w:rPr>
      </w:pPr>
    </w:p>
    <w:p w14:paraId="4A3EF37F" w14:textId="77777777" w:rsidR="0058409B" w:rsidRDefault="0058409B" w:rsidP="00414E59">
      <w:pPr>
        <w:tabs>
          <w:tab w:val="left" w:pos="5715"/>
        </w:tabs>
        <w:rPr>
          <w:rFonts w:ascii="Times New Roman" w:hAnsi="Times New Roman" w:cs="Times New Roman"/>
        </w:rPr>
      </w:pPr>
    </w:p>
    <w:p w14:paraId="42E131EA" w14:textId="77777777" w:rsidR="0058409B" w:rsidRDefault="0058409B" w:rsidP="00414E59">
      <w:pPr>
        <w:tabs>
          <w:tab w:val="left" w:pos="5715"/>
        </w:tabs>
        <w:rPr>
          <w:rFonts w:ascii="Times New Roman" w:hAnsi="Times New Roman" w:cs="Times New Roman"/>
        </w:rPr>
      </w:pPr>
    </w:p>
    <w:p w14:paraId="6C4AC61F" w14:textId="77777777" w:rsidR="0058409B" w:rsidRDefault="0058409B" w:rsidP="00414E59">
      <w:pPr>
        <w:tabs>
          <w:tab w:val="left" w:pos="5715"/>
        </w:tabs>
        <w:rPr>
          <w:rFonts w:ascii="Times New Roman" w:hAnsi="Times New Roman" w:cs="Times New Roman"/>
        </w:rPr>
      </w:pPr>
    </w:p>
    <w:p w14:paraId="013CECC3" w14:textId="77777777" w:rsidR="0058409B" w:rsidRDefault="0058409B" w:rsidP="00414E59">
      <w:pPr>
        <w:tabs>
          <w:tab w:val="left" w:pos="5715"/>
        </w:tabs>
        <w:rPr>
          <w:rFonts w:ascii="Times New Roman" w:hAnsi="Times New Roman" w:cs="Times New Roman"/>
        </w:rPr>
      </w:pPr>
    </w:p>
    <w:p w14:paraId="37E8EE8F" w14:textId="77777777" w:rsidR="0058409B" w:rsidRDefault="0058409B" w:rsidP="00414E59">
      <w:pPr>
        <w:tabs>
          <w:tab w:val="left" w:pos="5715"/>
        </w:tabs>
        <w:rPr>
          <w:rFonts w:ascii="Times New Roman" w:hAnsi="Times New Roman" w:cs="Times New Roman"/>
        </w:rPr>
      </w:pPr>
    </w:p>
    <w:p w14:paraId="3CF55EC0" w14:textId="77777777" w:rsidR="009C5F3C" w:rsidRDefault="009C5F3C" w:rsidP="00414E59">
      <w:pPr>
        <w:tabs>
          <w:tab w:val="left" w:pos="5715"/>
        </w:tabs>
        <w:rPr>
          <w:rFonts w:ascii="Times New Roman" w:hAnsi="Times New Roman" w:cs="Times New Roman"/>
        </w:rPr>
      </w:pPr>
    </w:p>
    <w:p w14:paraId="4B480AC5" w14:textId="77777777" w:rsidR="009C5F3C" w:rsidRDefault="009C5F3C" w:rsidP="00414E59">
      <w:pPr>
        <w:tabs>
          <w:tab w:val="left" w:pos="5715"/>
        </w:tabs>
        <w:rPr>
          <w:rFonts w:ascii="Times New Roman" w:hAnsi="Times New Roman" w:cs="Times New Roman"/>
        </w:rPr>
      </w:pPr>
    </w:p>
    <w:p w14:paraId="3FD01074" w14:textId="747CD208" w:rsidR="00A35BCF" w:rsidRPr="00BB0190" w:rsidRDefault="009C5F3C" w:rsidP="00414E59">
      <w:pPr>
        <w:tabs>
          <w:tab w:val="left" w:pos="5715"/>
        </w:tabs>
        <w:rPr>
          <w:rFonts w:ascii="Times New Roman" w:hAnsi="Times New Roman" w:cs="Times New Roman"/>
        </w:rPr>
      </w:pPr>
      <w:r>
        <w:rPr>
          <w:rFonts w:ascii="Times New Roman" w:hAnsi="Times New Roman" w:cs="Times New Roman"/>
        </w:rPr>
        <w:t xml:space="preserve">                                                                  </w:t>
      </w:r>
      <w:r w:rsidR="001153DE" w:rsidRPr="00BB0190">
        <w:rPr>
          <w:rFonts w:ascii="Times New Roman" w:hAnsi="Times New Roman" w:cs="Times New Roman"/>
        </w:rPr>
        <w:t>References:</w:t>
      </w:r>
      <w:r w:rsidR="00A35BCF" w:rsidRPr="00BB0190">
        <w:rPr>
          <w:rFonts w:ascii="Times New Roman" w:hAnsi="Times New Roman" w:cs="Times New Roman"/>
        </w:rPr>
        <w:t xml:space="preserve"> </w:t>
      </w:r>
    </w:p>
    <w:p w14:paraId="07491671"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Access Management Explained: Types, Tools &amp; Best Practices. (2026). Uprootsecurity.Com. </w:t>
      </w:r>
      <w:hyperlink r:id="rId7" w:history="1">
        <w:r w:rsidRPr="008D311B">
          <w:rPr>
            <w:rStyle w:val="Hyperlink"/>
            <w:rFonts w:ascii="Times New Roman" w:hAnsi="Times New Roman" w:cs="Times New Roman"/>
          </w:rPr>
          <w:t>https://www.uprootsecurity.com/blog/access-management-types-solutions-guide</w:t>
        </w:r>
      </w:hyperlink>
      <w:r w:rsidRPr="008D311B">
        <w:rPr>
          <w:rFonts w:ascii="Times New Roman" w:hAnsi="Times New Roman" w:cs="Times New Roman"/>
        </w:rPr>
        <w:t xml:space="preserve"> </w:t>
      </w:r>
    </w:p>
    <w:p w14:paraId="19EEB4AF"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Fortinet. (2025). What is the CIA Triad and Why is it important? Fortinet. </w:t>
      </w:r>
      <w:hyperlink r:id="rId8" w:history="1">
        <w:r w:rsidRPr="008D311B">
          <w:rPr>
            <w:rStyle w:val="Hyperlink"/>
            <w:rFonts w:ascii="Times New Roman" w:hAnsi="Times New Roman" w:cs="Times New Roman"/>
          </w:rPr>
          <w:t>https://www.fortinet.com/resources/cyberglossary/cia-triad</w:t>
        </w:r>
      </w:hyperlink>
      <w:r w:rsidRPr="008D311B">
        <w:rPr>
          <w:rFonts w:ascii="Times New Roman" w:hAnsi="Times New Roman" w:cs="Times New Roman"/>
        </w:rPr>
        <w:t xml:space="preserve"> </w:t>
      </w:r>
    </w:p>
    <w:p w14:paraId="759669EC"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Transforming Learning Environments: IoT in Education Today. (2026, January 28). </w:t>
      </w:r>
      <w:proofErr w:type="spellStart"/>
      <w:r w:rsidRPr="008D311B">
        <w:rPr>
          <w:rFonts w:ascii="Times New Roman" w:hAnsi="Times New Roman" w:cs="Times New Roman"/>
        </w:rPr>
        <w:t>RealVNC</w:t>
      </w:r>
      <w:proofErr w:type="spellEnd"/>
      <w:r w:rsidRPr="008D311B">
        <w:rPr>
          <w:rFonts w:ascii="Times New Roman" w:hAnsi="Times New Roman" w:cs="Times New Roman"/>
        </w:rPr>
        <w:t xml:space="preserve">®. </w:t>
      </w:r>
      <w:hyperlink r:id="rId9" w:history="1">
        <w:r w:rsidRPr="008D311B">
          <w:rPr>
            <w:rStyle w:val="Hyperlink"/>
            <w:rFonts w:ascii="Times New Roman" w:hAnsi="Times New Roman" w:cs="Times New Roman"/>
          </w:rPr>
          <w:t>https://www.realvnc.com/en/blog/iot-in-education/</w:t>
        </w:r>
      </w:hyperlink>
      <w:r w:rsidRPr="008D311B">
        <w:rPr>
          <w:rFonts w:ascii="Times New Roman" w:hAnsi="Times New Roman" w:cs="Times New Roman"/>
        </w:rPr>
        <w:t xml:space="preserve"> </w:t>
      </w:r>
    </w:p>
    <w:p w14:paraId="266A8676"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What is Data Interception? - Risks of Digital Communication. (2023). Reasonlabs.Com. </w:t>
      </w:r>
      <w:hyperlink r:id="rId10" w:history="1">
        <w:r w:rsidRPr="008D311B">
          <w:rPr>
            <w:rStyle w:val="Hyperlink"/>
            <w:rFonts w:ascii="Times New Roman" w:hAnsi="Times New Roman" w:cs="Times New Roman"/>
          </w:rPr>
          <w:t>https://cyberpedia.reasonlabs.com/EN/data%20interception.html</w:t>
        </w:r>
      </w:hyperlink>
    </w:p>
    <w:p w14:paraId="5FB51CEE" w14:textId="77777777" w:rsidR="009C5F3C" w:rsidRPr="008D311B" w:rsidRDefault="009C5F3C" w:rsidP="008D311B">
      <w:pPr>
        <w:tabs>
          <w:tab w:val="left" w:pos="5715"/>
        </w:tabs>
        <w:spacing w:line="480" w:lineRule="auto"/>
        <w:jc w:val="center"/>
        <w:rPr>
          <w:rFonts w:ascii="Times New Roman" w:hAnsi="Times New Roman" w:cs="Times New Roman"/>
        </w:rPr>
      </w:pPr>
      <w:proofErr w:type="spellStart"/>
      <w:r w:rsidRPr="008D311B">
        <w:rPr>
          <w:rFonts w:ascii="Times New Roman" w:hAnsi="Times New Roman" w:cs="Times New Roman"/>
        </w:rPr>
        <w:t>GeeksforGeeks</w:t>
      </w:r>
      <w:proofErr w:type="spellEnd"/>
      <w:r w:rsidRPr="008D311B">
        <w:rPr>
          <w:rFonts w:ascii="Times New Roman" w:hAnsi="Times New Roman" w:cs="Times New Roman"/>
        </w:rPr>
        <w:t xml:space="preserve">. (2021, February). IoT and Cloud Computing. </w:t>
      </w:r>
      <w:proofErr w:type="spellStart"/>
      <w:r w:rsidRPr="008D311B">
        <w:rPr>
          <w:rFonts w:ascii="Times New Roman" w:hAnsi="Times New Roman" w:cs="Times New Roman"/>
        </w:rPr>
        <w:t>GeeksforGeeks</w:t>
      </w:r>
      <w:proofErr w:type="spellEnd"/>
      <w:r w:rsidRPr="008D311B">
        <w:rPr>
          <w:rFonts w:ascii="Times New Roman" w:hAnsi="Times New Roman" w:cs="Times New Roman"/>
        </w:rPr>
        <w:t xml:space="preserve">. </w:t>
      </w:r>
      <w:hyperlink r:id="rId11" w:history="1">
        <w:r w:rsidRPr="008D311B">
          <w:rPr>
            <w:rStyle w:val="Hyperlink"/>
            <w:rFonts w:ascii="Times New Roman" w:hAnsi="Times New Roman" w:cs="Times New Roman"/>
          </w:rPr>
          <w:t>https://www.geeksforgeeks.org/cloud-computing/iot-and-cloud-computing/</w:t>
        </w:r>
      </w:hyperlink>
    </w:p>
    <w:p w14:paraId="4223BBEA"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S., N. (2023, June 8). IoT and Cloud Computing: How Do They Work Together? </w:t>
      </w:r>
      <w:proofErr w:type="spellStart"/>
      <w:r w:rsidRPr="008D311B">
        <w:rPr>
          <w:rFonts w:ascii="Times New Roman" w:hAnsi="Times New Roman" w:cs="Times New Roman"/>
        </w:rPr>
        <w:t>Www.Cloudpanel.Io</w:t>
      </w:r>
      <w:proofErr w:type="spellEnd"/>
      <w:r w:rsidRPr="008D311B">
        <w:rPr>
          <w:rFonts w:ascii="Times New Roman" w:hAnsi="Times New Roman" w:cs="Times New Roman"/>
        </w:rPr>
        <w:t xml:space="preserve">. </w:t>
      </w:r>
      <w:hyperlink r:id="rId12" w:history="1">
        <w:r w:rsidRPr="008D311B">
          <w:rPr>
            <w:rStyle w:val="Hyperlink"/>
            <w:rFonts w:ascii="Times New Roman" w:hAnsi="Times New Roman" w:cs="Times New Roman"/>
          </w:rPr>
          <w:t>https://www.cloudpanel.io/blog/iot-and-cloud-computing/</w:t>
        </w:r>
      </w:hyperlink>
    </w:p>
    <w:p w14:paraId="6FECD799" w14:textId="77777777" w:rsidR="009C5F3C" w:rsidRPr="008D311B" w:rsidRDefault="009C5F3C" w:rsidP="008D311B">
      <w:pPr>
        <w:tabs>
          <w:tab w:val="left" w:pos="5715"/>
        </w:tabs>
        <w:spacing w:line="480" w:lineRule="auto"/>
        <w:jc w:val="center"/>
        <w:rPr>
          <w:rFonts w:ascii="Times New Roman" w:hAnsi="Times New Roman" w:cs="Times New Roman"/>
        </w:rPr>
      </w:pPr>
      <w:r w:rsidRPr="008D311B">
        <w:rPr>
          <w:rFonts w:ascii="Times New Roman" w:hAnsi="Times New Roman" w:cs="Times New Roman"/>
        </w:rPr>
        <w:t xml:space="preserve">Amit Elimelech. (2025, November 25). IoT Platform Architecture: 5 Core Layers &amp; </w:t>
      </w:r>
      <w:proofErr w:type="gramStart"/>
      <w:r w:rsidRPr="008D311B">
        <w:rPr>
          <w:rFonts w:ascii="Times New Roman" w:hAnsi="Times New Roman" w:cs="Times New Roman"/>
        </w:rPr>
        <w:t>Critical Best</w:t>
      </w:r>
      <w:proofErr w:type="gramEnd"/>
      <w:r w:rsidRPr="008D311B">
        <w:rPr>
          <w:rFonts w:ascii="Times New Roman" w:hAnsi="Times New Roman" w:cs="Times New Roman"/>
        </w:rPr>
        <w:t xml:space="preserve"> Practices. </w:t>
      </w:r>
      <w:proofErr w:type="spellStart"/>
      <w:r w:rsidRPr="008D311B">
        <w:rPr>
          <w:rFonts w:ascii="Times New Roman" w:hAnsi="Times New Roman" w:cs="Times New Roman"/>
        </w:rPr>
        <w:t>floLIVE</w:t>
      </w:r>
      <w:proofErr w:type="spellEnd"/>
      <w:r w:rsidRPr="008D311B">
        <w:rPr>
          <w:rFonts w:ascii="Times New Roman" w:hAnsi="Times New Roman" w:cs="Times New Roman"/>
        </w:rPr>
        <w:t xml:space="preserve">; </w:t>
      </w:r>
      <w:proofErr w:type="spellStart"/>
      <w:r w:rsidRPr="008D311B">
        <w:rPr>
          <w:rFonts w:ascii="Times New Roman" w:hAnsi="Times New Roman" w:cs="Times New Roman"/>
        </w:rPr>
        <w:t>FloLive</w:t>
      </w:r>
      <w:proofErr w:type="spellEnd"/>
      <w:r w:rsidRPr="008D311B">
        <w:rPr>
          <w:rFonts w:ascii="Times New Roman" w:hAnsi="Times New Roman" w:cs="Times New Roman"/>
        </w:rPr>
        <w:t xml:space="preserve">. </w:t>
      </w:r>
      <w:hyperlink r:id="rId13" w:history="1">
        <w:r w:rsidRPr="008D311B">
          <w:rPr>
            <w:rStyle w:val="Hyperlink"/>
            <w:rFonts w:ascii="Times New Roman" w:hAnsi="Times New Roman" w:cs="Times New Roman"/>
          </w:rPr>
          <w:t>https://flolive.net/blog/glossary/iot-platform-architecture-5-core-layers-critical-best-practices/</w:t>
        </w:r>
      </w:hyperlink>
    </w:p>
    <w:sectPr w:rsidR="009C5F3C" w:rsidRPr="008D3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4500"/>
    <w:multiLevelType w:val="multilevel"/>
    <w:tmpl w:val="AD1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31C3"/>
    <w:multiLevelType w:val="multilevel"/>
    <w:tmpl w:val="94749322"/>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26A41319"/>
    <w:multiLevelType w:val="multilevel"/>
    <w:tmpl w:val="AB9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76B6F"/>
    <w:multiLevelType w:val="multilevel"/>
    <w:tmpl w:val="90BAB2B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40C03DD6"/>
    <w:multiLevelType w:val="multilevel"/>
    <w:tmpl w:val="12B6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E4386"/>
    <w:multiLevelType w:val="multilevel"/>
    <w:tmpl w:val="698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F268A"/>
    <w:multiLevelType w:val="multilevel"/>
    <w:tmpl w:val="50E8560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51683AD4"/>
    <w:multiLevelType w:val="multilevel"/>
    <w:tmpl w:val="3D3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2602E"/>
    <w:multiLevelType w:val="multilevel"/>
    <w:tmpl w:val="2F6EF75C"/>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638A6FCB"/>
    <w:multiLevelType w:val="multilevel"/>
    <w:tmpl w:val="147072F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64C11104"/>
    <w:multiLevelType w:val="multilevel"/>
    <w:tmpl w:val="F2C0301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76097722"/>
    <w:multiLevelType w:val="multilevel"/>
    <w:tmpl w:val="603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35FC1"/>
    <w:multiLevelType w:val="multilevel"/>
    <w:tmpl w:val="504A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90267">
    <w:abstractNumId w:val="11"/>
  </w:num>
  <w:num w:numId="2" w16cid:durableId="496119002">
    <w:abstractNumId w:val="0"/>
  </w:num>
  <w:num w:numId="3" w16cid:durableId="750614687">
    <w:abstractNumId w:val="10"/>
  </w:num>
  <w:num w:numId="4" w16cid:durableId="1280070559">
    <w:abstractNumId w:val="4"/>
  </w:num>
  <w:num w:numId="5" w16cid:durableId="965771145">
    <w:abstractNumId w:val="6"/>
  </w:num>
  <w:num w:numId="6" w16cid:durableId="349646352">
    <w:abstractNumId w:val="12"/>
  </w:num>
  <w:num w:numId="7" w16cid:durableId="2020614884">
    <w:abstractNumId w:val="9"/>
  </w:num>
  <w:num w:numId="8" w16cid:durableId="1685933369">
    <w:abstractNumId w:val="5"/>
  </w:num>
  <w:num w:numId="9" w16cid:durableId="1790318721">
    <w:abstractNumId w:val="3"/>
  </w:num>
  <w:num w:numId="10" w16cid:durableId="1107315665">
    <w:abstractNumId w:val="7"/>
  </w:num>
  <w:num w:numId="11" w16cid:durableId="510805337">
    <w:abstractNumId w:val="8"/>
  </w:num>
  <w:num w:numId="12" w16cid:durableId="477504090">
    <w:abstractNumId w:val="2"/>
  </w:num>
  <w:num w:numId="13" w16cid:durableId="35319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04"/>
    <w:rsid w:val="000252C9"/>
    <w:rsid w:val="0004578D"/>
    <w:rsid w:val="000460E1"/>
    <w:rsid w:val="001153DE"/>
    <w:rsid w:val="00124EB7"/>
    <w:rsid w:val="001721BD"/>
    <w:rsid w:val="001C04E2"/>
    <w:rsid w:val="001E3BAA"/>
    <w:rsid w:val="001E57BE"/>
    <w:rsid w:val="001F5664"/>
    <w:rsid w:val="00206779"/>
    <w:rsid w:val="002162D6"/>
    <w:rsid w:val="00236203"/>
    <w:rsid w:val="002438BB"/>
    <w:rsid w:val="002A1001"/>
    <w:rsid w:val="002C1849"/>
    <w:rsid w:val="002E375B"/>
    <w:rsid w:val="002E44F6"/>
    <w:rsid w:val="00354918"/>
    <w:rsid w:val="003948AC"/>
    <w:rsid w:val="003A59A9"/>
    <w:rsid w:val="00414E59"/>
    <w:rsid w:val="00422B2C"/>
    <w:rsid w:val="00436654"/>
    <w:rsid w:val="0044079B"/>
    <w:rsid w:val="00474688"/>
    <w:rsid w:val="004A7BD7"/>
    <w:rsid w:val="004B6669"/>
    <w:rsid w:val="004C3A02"/>
    <w:rsid w:val="004D117C"/>
    <w:rsid w:val="005025FA"/>
    <w:rsid w:val="0058409B"/>
    <w:rsid w:val="005B774E"/>
    <w:rsid w:val="005C7FD2"/>
    <w:rsid w:val="00630ED4"/>
    <w:rsid w:val="00632A44"/>
    <w:rsid w:val="006931B3"/>
    <w:rsid w:val="0070215B"/>
    <w:rsid w:val="007076D7"/>
    <w:rsid w:val="00731868"/>
    <w:rsid w:val="007616FD"/>
    <w:rsid w:val="00763FCF"/>
    <w:rsid w:val="00766A04"/>
    <w:rsid w:val="00775D53"/>
    <w:rsid w:val="007E4BFD"/>
    <w:rsid w:val="007E70A6"/>
    <w:rsid w:val="00835DD0"/>
    <w:rsid w:val="00886946"/>
    <w:rsid w:val="008C3AB9"/>
    <w:rsid w:val="008D311B"/>
    <w:rsid w:val="008D5615"/>
    <w:rsid w:val="00921371"/>
    <w:rsid w:val="00936334"/>
    <w:rsid w:val="009622A4"/>
    <w:rsid w:val="00974914"/>
    <w:rsid w:val="009812DF"/>
    <w:rsid w:val="009A5BA0"/>
    <w:rsid w:val="009C5F3C"/>
    <w:rsid w:val="009D0D2A"/>
    <w:rsid w:val="00A35BCF"/>
    <w:rsid w:val="00A53F76"/>
    <w:rsid w:val="00AE3FA3"/>
    <w:rsid w:val="00AF7358"/>
    <w:rsid w:val="00B66F01"/>
    <w:rsid w:val="00B82985"/>
    <w:rsid w:val="00BB0190"/>
    <w:rsid w:val="00BD110B"/>
    <w:rsid w:val="00BE0E07"/>
    <w:rsid w:val="00C01C79"/>
    <w:rsid w:val="00C27F33"/>
    <w:rsid w:val="00C37D2A"/>
    <w:rsid w:val="00C65F09"/>
    <w:rsid w:val="00CD1C7E"/>
    <w:rsid w:val="00D0484F"/>
    <w:rsid w:val="00D630C9"/>
    <w:rsid w:val="00D70221"/>
    <w:rsid w:val="00D70947"/>
    <w:rsid w:val="00D773FD"/>
    <w:rsid w:val="00DD79FE"/>
    <w:rsid w:val="00E14E89"/>
    <w:rsid w:val="00EF77D8"/>
    <w:rsid w:val="00F35CD4"/>
    <w:rsid w:val="00F934B8"/>
    <w:rsid w:val="00FA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B5C5"/>
  <w15:chartTrackingRefBased/>
  <w15:docId w15:val="{A0C15C73-BCFE-43B3-81F0-D2F94C0B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A04"/>
    <w:rPr>
      <w:rFonts w:eastAsiaTheme="majorEastAsia" w:cstheme="majorBidi"/>
      <w:color w:val="272727" w:themeColor="text1" w:themeTint="D8"/>
    </w:rPr>
  </w:style>
  <w:style w:type="paragraph" w:styleId="Title">
    <w:name w:val="Title"/>
    <w:basedOn w:val="Normal"/>
    <w:next w:val="Normal"/>
    <w:link w:val="TitleChar"/>
    <w:uiPriority w:val="10"/>
    <w:qFormat/>
    <w:rsid w:val="0076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A04"/>
    <w:pPr>
      <w:spacing w:before="160"/>
      <w:jc w:val="center"/>
    </w:pPr>
    <w:rPr>
      <w:i/>
      <w:iCs/>
      <w:color w:val="404040" w:themeColor="text1" w:themeTint="BF"/>
    </w:rPr>
  </w:style>
  <w:style w:type="character" w:customStyle="1" w:styleId="QuoteChar">
    <w:name w:val="Quote Char"/>
    <w:basedOn w:val="DefaultParagraphFont"/>
    <w:link w:val="Quote"/>
    <w:uiPriority w:val="29"/>
    <w:rsid w:val="00766A04"/>
    <w:rPr>
      <w:i/>
      <w:iCs/>
      <w:color w:val="404040" w:themeColor="text1" w:themeTint="BF"/>
    </w:rPr>
  </w:style>
  <w:style w:type="paragraph" w:styleId="ListParagraph">
    <w:name w:val="List Paragraph"/>
    <w:basedOn w:val="Normal"/>
    <w:uiPriority w:val="34"/>
    <w:qFormat/>
    <w:rsid w:val="00766A04"/>
    <w:pPr>
      <w:ind w:left="720"/>
      <w:contextualSpacing/>
    </w:pPr>
  </w:style>
  <w:style w:type="character" w:styleId="IntenseEmphasis">
    <w:name w:val="Intense Emphasis"/>
    <w:basedOn w:val="DefaultParagraphFont"/>
    <w:uiPriority w:val="21"/>
    <w:qFormat/>
    <w:rsid w:val="00766A04"/>
    <w:rPr>
      <w:i/>
      <w:iCs/>
      <w:color w:val="0F4761" w:themeColor="accent1" w:themeShade="BF"/>
    </w:rPr>
  </w:style>
  <w:style w:type="paragraph" w:styleId="IntenseQuote">
    <w:name w:val="Intense Quote"/>
    <w:basedOn w:val="Normal"/>
    <w:next w:val="Normal"/>
    <w:link w:val="IntenseQuoteChar"/>
    <w:uiPriority w:val="30"/>
    <w:qFormat/>
    <w:rsid w:val="00766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A04"/>
    <w:rPr>
      <w:i/>
      <w:iCs/>
      <w:color w:val="0F4761" w:themeColor="accent1" w:themeShade="BF"/>
    </w:rPr>
  </w:style>
  <w:style w:type="character" w:styleId="IntenseReference">
    <w:name w:val="Intense Reference"/>
    <w:basedOn w:val="DefaultParagraphFont"/>
    <w:uiPriority w:val="32"/>
    <w:qFormat/>
    <w:rsid w:val="00766A04"/>
    <w:rPr>
      <w:b/>
      <w:bCs/>
      <w:smallCaps/>
      <w:color w:val="0F4761" w:themeColor="accent1" w:themeShade="BF"/>
      <w:spacing w:val="5"/>
    </w:rPr>
  </w:style>
  <w:style w:type="character" w:styleId="Hyperlink">
    <w:name w:val="Hyperlink"/>
    <w:basedOn w:val="DefaultParagraphFont"/>
    <w:uiPriority w:val="99"/>
    <w:unhideWhenUsed/>
    <w:rsid w:val="00A35BCF"/>
    <w:rPr>
      <w:color w:val="467886" w:themeColor="hyperlink"/>
      <w:u w:val="single"/>
    </w:rPr>
  </w:style>
  <w:style w:type="character" w:styleId="UnresolvedMention">
    <w:name w:val="Unresolved Mention"/>
    <w:basedOn w:val="DefaultParagraphFont"/>
    <w:uiPriority w:val="99"/>
    <w:semiHidden/>
    <w:unhideWhenUsed/>
    <w:rsid w:val="00A35BCF"/>
    <w:rPr>
      <w:color w:val="605E5C"/>
      <w:shd w:val="clear" w:color="auto" w:fill="E1DFDD"/>
    </w:rPr>
  </w:style>
  <w:style w:type="character" w:customStyle="1" w:styleId="text-foreground">
    <w:name w:val="text-foreground"/>
    <w:basedOn w:val="DefaultParagraphFont"/>
    <w:rsid w:val="00A35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tinet.com/resources/cyberglossary/cia-triad" TargetMode="External"/><Relationship Id="rId13" Type="http://schemas.openxmlformats.org/officeDocument/2006/relationships/hyperlink" Target="https://flolive.net/blog/glossary/iot-platform-architecture-5-core-layers-critical-best-practices/" TargetMode="External"/><Relationship Id="rId3" Type="http://schemas.openxmlformats.org/officeDocument/2006/relationships/settings" Target="settings.xml"/><Relationship Id="rId7" Type="http://schemas.openxmlformats.org/officeDocument/2006/relationships/hyperlink" Target="https://www.uprootsecurity.com/blog/access-management-types-solutions-guide" TargetMode="External"/><Relationship Id="rId12" Type="http://schemas.openxmlformats.org/officeDocument/2006/relationships/hyperlink" Target="https://www.cloudpanel.io/blog/iot-and-cloud-compu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hyperlink" Target="https://www.geeksforgeeks.org/cloud-computing/iot-and-cloud-computing/" TargetMode="Externa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hyperlink" Target="https://cyberpedia.reasonlabs.com/EN/data%20interception.html" TargetMode="External"/><Relationship Id="rId4" Type="http://schemas.openxmlformats.org/officeDocument/2006/relationships/webSettings" Target="webSettings.xml"/><Relationship Id="rId9" Type="http://schemas.openxmlformats.org/officeDocument/2006/relationships/hyperlink" Target="https://www.realvnc.com/en/blog/iot-in-edu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11</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66</cp:revision>
  <dcterms:created xsi:type="dcterms:W3CDTF">2026-08-23T00:21:00Z</dcterms:created>
  <dcterms:modified xsi:type="dcterms:W3CDTF">2026-09-18T16:25:00Z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0cf09587-6faa-4066-95e2-f7b781ee7c71</vt:lpwstr>
  </property>
</Properties>
</file>