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4ECCBD" w14:textId="250D21E4" w:rsidR="0022039F" w:rsidRPr="003D76C9" w:rsidRDefault="00000000" w:rsidP="00AE5F74">
      <w:pPr>
        <w:pStyle w:val="ListParagraph"/>
        <w:numPr>
          <w:ilvl w:val="0"/>
          <w:numId w:val="14"/>
        </w:numPr>
        <w:spacing w:after="280" w:line="240" w:lineRule="auto"/>
        <w:rPr>
          <w:rFonts w:ascii="Times New Roman" w:eastAsia="Times New Roman" w:hAnsi="Times New Roman" w:cs="Times New Roman"/>
          <w:b/>
          <w:sz w:val="36"/>
          <w:szCs w:val="36"/>
        </w:rPr>
      </w:pPr>
      <w:r w:rsidRPr="003D76C9">
        <w:rPr>
          <w:rFonts w:ascii="Times New Roman" w:eastAsia="Times New Roman" w:hAnsi="Times New Roman" w:cs="Times New Roman"/>
          <w:b/>
          <w:sz w:val="36"/>
          <w:szCs w:val="36"/>
        </w:rPr>
        <w:t>Introduction:</w:t>
      </w:r>
    </w:p>
    <w:p w14:paraId="39C4CA81" w14:textId="70266652" w:rsidR="00AE5F74" w:rsidRPr="00AE5F74" w:rsidRDefault="00AE5F74" w:rsidP="00E91170">
      <w:pPr>
        <w:shd w:val="clear" w:color="auto" w:fill="FFFFFF"/>
        <w:spacing w:before="100" w:beforeAutospacing="1" w:after="100" w:afterAutospacing="1" w:line="240" w:lineRule="auto"/>
        <w:ind w:left="851"/>
        <w:rPr>
          <w:rFonts w:ascii="Times New Roman" w:eastAsia="Times New Roman" w:hAnsi="Times New Roman" w:cs="Times New Roman"/>
          <w:sz w:val="24"/>
          <w:szCs w:val="24"/>
          <w:lang w:val="en-IN"/>
        </w:rPr>
      </w:pPr>
      <w:r w:rsidRPr="00AE5F74">
        <w:rPr>
          <w:rFonts w:ascii="Times New Roman" w:eastAsia="Times New Roman" w:hAnsi="Times New Roman" w:cs="Times New Roman"/>
          <w:sz w:val="24"/>
          <w:szCs w:val="24"/>
          <w:lang w:val="en-IN"/>
        </w:rPr>
        <w:t>The COVID-19 Data Repository by Johns Hopkins University (JHU) provides a comprehensive collection of COVID-19 data, updated daily at 6 AM UTC. It includes confirmed cases and deaths at the country level and US county level, along with various metadata. The data is available in two versions: the RAW version, which mirrors the original dataset, and the CONVENIENT version, which is organized for easier analysis. The CONVENIENT version includes daily changes in cases and deaths (instead of cumulative totals) and separates metadata into distinct files.</w:t>
      </w:r>
      <w:r w:rsidRPr="003D76C9">
        <w:rPr>
          <w:rFonts w:ascii="Times New Roman" w:eastAsia="Times New Roman" w:hAnsi="Times New Roman" w:cs="Times New Roman"/>
          <w:sz w:val="24"/>
          <w:szCs w:val="24"/>
          <w:lang w:val="en-IN"/>
        </w:rPr>
        <w:t xml:space="preserve"> </w:t>
      </w:r>
      <w:r w:rsidRPr="00AE5F74">
        <w:rPr>
          <w:rFonts w:ascii="Times New Roman" w:eastAsia="Times New Roman" w:hAnsi="Times New Roman" w:cs="Times New Roman"/>
          <w:sz w:val="24"/>
          <w:szCs w:val="24"/>
          <w:lang w:val="en-IN"/>
        </w:rPr>
        <w:t>The objective is to track the global and regional progression of COVID-19, monitor trends in cases and deaths, and predict future changes based on historical data. This dataset supports analyses like understanding virus spread, identifying high-risk areas, and forecasting future cases and mortality. It can be used to develop predictive models, assess the impact of interventions, and prepare for future healthcare needs. It aids in forecasting and planning for COVID-19’s ongoing impact.</w:t>
      </w:r>
    </w:p>
    <w:p w14:paraId="41901128" w14:textId="77777777" w:rsidR="00E91170" w:rsidRPr="003D76C9" w:rsidRDefault="00E91170" w:rsidP="00E91170">
      <w:pPr>
        <w:spacing w:before="280" w:after="280" w:line="240" w:lineRule="auto"/>
        <w:rPr>
          <w:rFonts w:ascii="Times New Roman" w:eastAsia="Times New Roman" w:hAnsi="Times New Roman" w:cs="Times New Roman"/>
          <w:b/>
          <w:sz w:val="36"/>
          <w:szCs w:val="36"/>
        </w:rPr>
      </w:pPr>
    </w:p>
    <w:p w14:paraId="6611395D" w14:textId="299483C6" w:rsidR="0022039F" w:rsidRPr="003D76C9" w:rsidRDefault="00000000" w:rsidP="00E91170">
      <w:pPr>
        <w:spacing w:before="280" w:after="280" w:line="240" w:lineRule="auto"/>
        <w:ind w:left="426"/>
        <w:rPr>
          <w:rFonts w:ascii="Times New Roman" w:eastAsia="Times New Roman" w:hAnsi="Times New Roman" w:cs="Times New Roman"/>
          <w:b/>
          <w:sz w:val="36"/>
          <w:szCs w:val="36"/>
        </w:rPr>
      </w:pPr>
      <w:r w:rsidRPr="003D76C9">
        <w:rPr>
          <w:rFonts w:ascii="Times New Roman" w:eastAsia="Times New Roman" w:hAnsi="Times New Roman" w:cs="Times New Roman"/>
          <w:b/>
          <w:sz w:val="36"/>
          <w:szCs w:val="36"/>
        </w:rPr>
        <w:t>2. Dataset Overview:</w:t>
      </w:r>
    </w:p>
    <w:p w14:paraId="3DD2824C" w14:textId="12F9C28D" w:rsidR="0022039F" w:rsidRPr="003D76C9" w:rsidRDefault="00000000">
      <w:pPr>
        <w:numPr>
          <w:ilvl w:val="0"/>
          <w:numId w:val="8"/>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3D76C9">
        <w:rPr>
          <w:rFonts w:ascii="Times New Roman" w:eastAsia="Times New Roman" w:hAnsi="Times New Roman" w:cs="Times New Roman"/>
          <w:color w:val="000000"/>
          <w:sz w:val="24"/>
          <w:szCs w:val="24"/>
        </w:rPr>
        <w:t xml:space="preserve">The dataset includes </w:t>
      </w:r>
      <w:r w:rsidR="00EB28B3" w:rsidRPr="003D76C9">
        <w:rPr>
          <w:rFonts w:ascii="Times New Roman" w:eastAsia="Times New Roman" w:hAnsi="Times New Roman" w:cs="Times New Roman"/>
          <w:color w:val="000000"/>
          <w:sz w:val="24"/>
          <w:szCs w:val="24"/>
        </w:rPr>
        <w:t xml:space="preserve">5 </w:t>
      </w:r>
      <w:r w:rsidRPr="003D76C9">
        <w:rPr>
          <w:rFonts w:ascii="Times New Roman" w:eastAsia="Times New Roman" w:hAnsi="Times New Roman" w:cs="Times New Roman"/>
          <w:color w:val="000000"/>
          <w:sz w:val="24"/>
          <w:szCs w:val="24"/>
        </w:rPr>
        <w:t>explanatory variables</w:t>
      </w:r>
      <w:r w:rsidR="00EB28B3" w:rsidRPr="003D76C9">
        <w:rPr>
          <w:rFonts w:ascii="Times New Roman" w:eastAsia="Times New Roman" w:hAnsi="Times New Roman" w:cs="Times New Roman"/>
          <w:color w:val="000000"/>
          <w:sz w:val="24"/>
          <w:szCs w:val="24"/>
        </w:rPr>
        <w:t xml:space="preserve"> (Province/State, Country/Region, Lat, Long, and the Date Columns)</w:t>
      </w:r>
      <w:r w:rsidRPr="003D76C9">
        <w:rPr>
          <w:rFonts w:ascii="Times New Roman" w:eastAsia="Times New Roman" w:hAnsi="Times New Roman" w:cs="Times New Roman"/>
          <w:color w:val="000000"/>
          <w:sz w:val="24"/>
          <w:szCs w:val="24"/>
        </w:rPr>
        <w:t xml:space="preserve"> describing different aspects of </w:t>
      </w:r>
      <w:r w:rsidR="00EB28B3" w:rsidRPr="003D76C9">
        <w:rPr>
          <w:rFonts w:ascii="Times New Roman" w:eastAsia="Times New Roman" w:hAnsi="Times New Roman" w:cs="Times New Roman"/>
          <w:color w:val="000000"/>
          <w:sz w:val="24"/>
          <w:szCs w:val="24"/>
        </w:rPr>
        <w:t>COVID-19 trends</w:t>
      </w:r>
      <w:r w:rsidRPr="003D76C9">
        <w:rPr>
          <w:rFonts w:ascii="Times New Roman" w:eastAsia="Times New Roman" w:hAnsi="Times New Roman" w:cs="Times New Roman"/>
          <w:color w:val="000000"/>
          <w:sz w:val="24"/>
          <w:szCs w:val="24"/>
        </w:rPr>
        <w:t>.</w:t>
      </w:r>
    </w:p>
    <w:p w14:paraId="4FDD6B76" w14:textId="6200BB3E" w:rsidR="0022039F" w:rsidRPr="003D76C9" w:rsidRDefault="00EB28B3">
      <w:pPr>
        <w:numPr>
          <w:ilvl w:val="0"/>
          <w:numId w:val="8"/>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3D76C9">
        <w:rPr>
          <w:rFonts w:ascii="Times New Roman" w:eastAsia="Times New Roman" w:hAnsi="Times New Roman" w:cs="Times New Roman"/>
          <w:sz w:val="24"/>
          <w:szCs w:val="24"/>
          <w:lang w:val="en-IN"/>
        </w:rPr>
        <w:t xml:space="preserve">Target: </w:t>
      </w:r>
      <w:r w:rsidRPr="00AE5F74">
        <w:rPr>
          <w:rFonts w:ascii="Times New Roman" w:eastAsia="Times New Roman" w:hAnsi="Times New Roman" w:cs="Times New Roman"/>
          <w:sz w:val="24"/>
          <w:szCs w:val="24"/>
          <w:lang w:val="en-IN"/>
        </w:rPr>
        <w:t>The objective is to track the global and regional progression of COVID-19, monitor trends in cases and deaths, and predict future changes based on historical data</w:t>
      </w:r>
      <w:r w:rsidRPr="00AE5F74">
        <w:rPr>
          <w:rFonts w:ascii="Times New Roman" w:eastAsia="Times New Roman" w:hAnsi="Times New Roman" w:cs="Times New Roman"/>
          <w:sz w:val="21"/>
          <w:szCs w:val="21"/>
          <w:lang w:val="en-IN"/>
        </w:rPr>
        <w:t>.</w:t>
      </w:r>
    </w:p>
    <w:p w14:paraId="7C705D23" w14:textId="77777777" w:rsidR="0022039F" w:rsidRPr="003D76C9" w:rsidRDefault="0022039F">
      <w:pPr>
        <w:spacing w:after="0" w:line="240" w:lineRule="auto"/>
        <w:ind w:left="360"/>
        <w:rPr>
          <w:rFonts w:ascii="Times New Roman" w:eastAsia="Times New Roman" w:hAnsi="Times New Roman" w:cs="Times New Roman"/>
          <w:sz w:val="24"/>
          <w:szCs w:val="24"/>
        </w:rPr>
      </w:pPr>
    </w:p>
    <w:p w14:paraId="7DB20EA8" w14:textId="77777777" w:rsidR="0022039F" w:rsidRPr="003D76C9" w:rsidRDefault="00000000" w:rsidP="00936553">
      <w:pPr>
        <w:spacing w:after="0" w:line="240" w:lineRule="auto"/>
        <w:ind w:left="567"/>
        <w:rPr>
          <w:rFonts w:ascii="Times New Roman" w:eastAsia="Times New Roman" w:hAnsi="Times New Roman" w:cs="Times New Roman"/>
          <w:b/>
          <w:sz w:val="24"/>
          <w:szCs w:val="24"/>
          <w:u w:val="single"/>
        </w:rPr>
      </w:pPr>
      <w:r w:rsidRPr="003D76C9">
        <w:rPr>
          <w:rFonts w:ascii="Times New Roman" w:eastAsia="Times New Roman" w:hAnsi="Times New Roman" w:cs="Times New Roman"/>
          <w:b/>
          <w:sz w:val="24"/>
          <w:szCs w:val="24"/>
          <w:u w:val="single"/>
        </w:rPr>
        <w:t>Attribute Information:</w:t>
      </w:r>
    </w:p>
    <w:p w14:paraId="32E9487B" w14:textId="5B9970A9" w:rsidR="0022039F" w:rsidRPr="003D76C9" w:rsidRDefault="00EB28B3" w:rsidP="00936553">
      <w:pPr>
        <w:numPr>
          <w:ilvl w:val="0"/>
          <w:numId w:val="5"/>
        </w:numPr>
        <w:pBdr>
          <w:top w:val="none" w:sz="0" w:space="0" w:color="000000"/>
          <w:bottom w:val="none" w:sz="0" w:space="0" w:color="000000"/>
          <w:right w:val="none" w:sz="0" w:space="0" w:color="000000"/>
          <w:between w:val="none" w:sz="0" w:space="0" w:color="000000"/>
        </w:pBdr>
        <w:shd w:val="clear" w:color="auto" w:fill="FFFFFF"/>
        <w:spacing w:before="60" w:after="0" w:line="276" w:lineRule="auto"/>
        <w:ind w:left="1134"/>
        <w:jc w:val="both"/>
        <w:rPr>
          <w:rFonts w:ascii="Times New Roman" w:hAnsi="Times New Roman" w:cs="Times New Roman"/>
        </w:rPr>
      </w:pPr>
      <w:r w:rsidRPr="003D76C9">
        <w:rPr>
          <w:rFonts w:ascii="Times New Roman" w:eastAsia="Times New Roman" w:hAnsi="Times New Roman" w:cs="Times New Roman"/>
          <w:sz w:val="24"/>
          <w:szCs w:val="24"/>
        </w:rPr>
        <w:t>Province/State:</w:t>
      </w:r>
      <w:r w:rsidR="00936553" w:rsidRPr="003D76C9">
        <w:rPr>
          <w:rFonts w:ascii="Times New Roman" w:eastAsia="Times New Roman" w:hAnsi="Times New Roman" w:cs="Times New Roman"/>
          <w:sz w:val="24"/>
          <w:szCs w:val="24"/>
        </w:rPr>
        <w:t xml:space="preserve"> This refers to the administrative division or region within a country, like a state in the U.S. or a province in Canada, that indicates a geographical or political area.</w:t>
      </w:r>
    </w:p>
    <w:p w14:paraId="3A8E5D7E" w14:textId="38CE2116" w:rsidR="0022039F" w:rsidRPr="003D76C9" w:rsidRDefault="00EB28B3" w:rsidP="00936553">
      <w:pPr>
        <w:numPr>
          <w:ilvl w:val="0"/>
          <w:numId w:val="5"/>
        </w:numPr>
        <w:pBdr>
          <w:top w:val="none" w:sz="0" w:space="0" w:color="000000"/>
          <w:bottom w:val="none" w:sz="0" w:space="0" w:color="000000"/>
          <w:right w:val="none" w:sz="0" w:space="0" w:color="000000"/>
          <w:between w:val="none" w:sz="0" w:space="0" w:color="000000"/>
        </w:pBdr>
        <w:shd w:val="clear" w:color="auto" w:fill="FFFFFF"/>
        <w:spacing w:after="0" w:line="276" w:lineRule="auto"/>
        <w:ind w:left="1134"/>
        <w:jc w:val="both"/>
        <w:rPr>
          <w:rFonts w:ascii="Times New Roman" w:hAnsi="Times New Roman" w:cs="Times New Roman"/>
        </w:rPr>
      </w:pPr>
      <w:r w:rsidRPr="003D76C9">
        <w:rPr>
          <w:rFonts w:ascii="Times New Roman" w:eastAsia="Times New Roman" w:hAnsi="Times New Roman" w:cs="Times New Roman"/>
          <w:sz w:val="24"/>
          <w:szCs w:val="24"/>
        </w:rPr>
        <w:t>Country/Region:</w:t>
      </w:r>
      <w:r w:rsidR="00936553" w:rsidRPr="003D76C9">
        <w:rPr>
          <w:rFonts w:ascii="Times New Roman" w:eastAsia="Times New Roman" w:hAnsi="Times New Roman" w:cs="Times New Roman"/>
          <w:sz w:val="24"/>
          <w:szCs w:val="24"/>
        </w:rPr>
        <w:t xml:space="preserve"> This indicates the country or broader geographical area (such as a continent or region) where a location is situated. For example, it could be "India," "United States," or "Asia."</w:t>
      </w:r>
    </w:p>
    <w:p w14:paraId="02A57734" w14:textId="51065309" w:rsidR="0022039F" w:rsidRPr="003D76C9" w:rsidRDefault="00EB28B3" w:rsidP="00936553">
      <w:pPr>
        <w:numPr>
          <w:ilvl w:val="0"/>
          <w:numId w:val="5"/>
        </w:numPr>
        <w:pBdr>
          <w:top w:val="none" w:sz="0" w:space="0" w:color="000000"/>
          <w:bottom w:val="none" w:sz="0" w:space="0" w:color="000000"/>
          <w:right w:val="none" w:sz="0" w:space="0" w:color="000000"/>
          <w:between w:val="none" w:sz="0" w:space="0" w:color="000000"/>
        </w:pBdr>
        <w:shd w:val="clear" w:color="auto" w:fill="FFFFFF"/>
        <w:spacing w:after="0" w:line="276" w:lineRule="auto"/>
        <w:ind w:left="1134"/>
        <w:jc w:val="both"/>
        <w:rPr>
          <w:rFonts w:ascii="Times New Roman" w:hAnsi="Times New Roman" w:cs="Times New Roman"/>
        </w:rPr>
      </w:pPr>
      <w:r w:rsidRPr="003D76C9">
        <w:rPr>
          <w:rFonts w:ascii="Times New Roman" w:eastAsia="Times New Roman" w:hAnsi="Times New Roman" w:cs="Times New Roman"/>
          <w:sz w:val="24"/>
          <w:szCs w:val="24"/>
        </w:rPr>
        <w:t>Lat:</w:t>
      </w:r>
      <w:r w:rsidR="00936553" w:rsidRPr="003D76C9">
        <w:rPr>
          <w:rFonts w:ascii="Times New Roman" w:eastAsia="Times New Roman" w:hAnsi="Times New Roman" w:cs="Times New Roman"/>
          <w:sz w:val="24"/>
          <w:szCs w:val="24"/>
        </w:rPr>
        <w:t xml:space="preserve"> Latitude is a geographical coordinate that specifies the north-south position on Earth. It is measured in degrees, with values ranging from -90° (South Pole) to +90° (North Pole).</w:t>
      </w:r>
    </w:p>
    <w:p w14:paraId="20DAC3DC" w14:textId="793C4E2B" w:rsidR="0022039F" w:rsidRPr="003D76C9" w:rsidRDefault="00000000" w:rsidP="00936553">
      <w:pPr>
        <w:numPr>
          <w:ilvl w:val="0"/>
          <w:numId w:val="5"/>
        </w:numPr>
        <w:pBdr>
          <w:top w:val="none" w:sz="0" w:space="0" w:color="000000"/>
          <w:bottom w:val="none" w:sz="0" w:space="0" w:color="000000"/>
          <w:right w:val="none" w:sz="0" w:space="0" w:color="000000"/>
          <w:between w:val="none" w:sz="0" w:space="0" w:color="000000"/>
        </w:pBdr>
        <w:shd w:val="clear" w:color="auto" w:fill="FFFFFF"/>
        <w:spacing w:after="0" w:line="276" w:lineRule="auto"/>
        <w:ind w:left="1134"/>
        <w:jc w:val="both"/>
        <w:rPr>
          <w:rFonts w:ascii="Times New Roman" w:hAnsi="Times New Roman" w:cs="Times New Roman"/>
        </w:rPr>
      </w:pPr>
      <w:r w:rsidRPr="003D76C9">
        <w:rPr>
          <w:rFonts w:ascii="Times New Roman" w:eastAsia="Times New Roman" w:hAnsi="Times New Roman" w:cs="Times New Roman"/>
          <w:sz w:val="24"/>
          <w:szCs w:val="24"/>
        </w:rPr>
        <w:t>L</w:t>
      </w:r>
      <w:r w:rsidR="00EB28B3" w:rsidRPr="003D76C9">
        <w:rPr>
          <w:rFonts w:ascii="Times New Roman" w:eastAsia="Times New Roman" w:hAnsi="Times New Roman" w:cs="Times New Roman"/>
          <w:sz w:val="24"/>
          <w:szCs w:val="24"/>
        </w:rPr>
        <w:t>ong:</w:t>
      </w:r>
      <w:r w:rsidR="00936553" w:rsidRPr="003D76C9">
        <w:rPr>
          <w:rFonts w:ascii="Times New Roman" w:eastAsia="Times New Roman" w:hAnsi="Times New Roman" w:cs="Times New Roman"/>
          <w:sz w:val="24"/>
          <w:szCs w:val="24"/>
        </w:rPr>
        <w:t xml:space="preserve"> Longitude is a geographical coordinate that specifies the east-west position on Earth. It is measured in degrees, ranging from -180° to +180°.</w:t>
      </w:r>
    </w:p>
    <w:p w14:paraId="3687651F" w14:textId="77777777" w:rsidR="00936553" w:rsidRPr="003D76C9" w:rsidRDefault="00EB28B3" w:rsidP="00936553">
      <w:pPr>
        <w:numPr>
          <w:ilvl w:val="0"/>
          <w:numId w:val="5"/>
        </w:numPr>
        <w:pBdr>
          <w:top w:val="none" w:sz="0" w:space="0" w:color="000000"/>
          <w:bottom w:val="none" w:sz="0" w:space="0" w:color="000000"/>
          <w:right w:val="none" w:sz="0" w:space="0" w:color="000000"/>
          <w:between w:val="none" w:sz="0" w:space="0" w:color="000000"/>
        </w:pBdr>
        <w:shd w:val="clear" w:color="auto" w:fill="FFFFFF"/>
        <w:spacing w:after="0" w:line="276" w:lineRule="auto"/>
        <w:ind w:left="1134"/>
        <w:jc w:val="both"/>
        <w:rPr>
          <w:rFonts w:ascii="Times New Roman" w:hAnsi="Times New Roman" w:cs="Times New Roman"/>
        </w:rPr>
      </w:pPr>
      <w:r w:rsidRPr="003D76C9">
        <w:rPr>
          <w:rFonts w:ascii="Times New Roman" w:eastAsia="Times New Roman" w:hAnsi="Times New Roman" w:cs="Times New Roman"/>
          <w:sz w:val="24"/>
          <w:szCs w:val="24"/>
        </w:rPr>
        <w:t>Date Columns:</w:t>
      </w:r>
      <w:r w:rsidR="00936553" w:rsidRPr="003D76C9">
        <w:rPr>
          <w:rFonts w:ascii="Times New Roman" w:eastAsia="Times New Roman" w:hAnsi="Times New Roman" w:cs="Times New Roman"/>
          <w:sz w:val="24"/>
          <w:szCs w:val="24"/>
        </w:rPr>
        <w:t xml:space="preserve"> These refer to columns in a dataset that contain date-related information, such as the specific date of an event, transaction, or measurement. This feature is often used for time series analysis or tracking changes over time.</w:t>
      </w:r>
    </w:p>
    <w:p w14:paraId="410348F0" w14:textId="77777777" w:rsidR="00936553" w:rsidRPr="003D76C9" w:rsidRDefault="00936553" w:rsidP="00936553">
      <w:pPr>
        <w:pBdr>
          <w:top w:val="none" w:sz="0" w:space="0" w:color="000000"/>
          <w:bottom w:val="none" w:sz="0" w:space="0" w:color="000000"/>
          <w:right w:val="none" w:sz="0" w:space="0" w:color="000000"/>
          <w:between w:val="none" w:sz="0" w:space="0" w:color="000000"/>
        </w:pBdr>
        <w:shd w:val="clear" w:color="auto" w:fill="FFFFFF"/>
        <w:spacing w:after="0" w:line="276" w:lineRule="auto"/>
        <w:ind w:left="1134"/>
        <w:jc w:val="both"/>
        <w:rPr>
          <w:rFonts w:ascii="Times New Roman" w:hAnsi="Times New Roman" w:cs="Times New Roman"/>
        </w:rPr>
      </w:pPr>
    </w:p>
    <w:p w14:paraId="7CBE0980" w14:textId="622F05ED" w:rsidR="0022039F" w:rsidRPr="003D76C9" w:rsidRDefault="00000000" w:rsidP="00936553">
      <w:pPr>
        <w:pBdr>
          <w:top w:val="none" w:sz="0" w:space="0" w:color="000000"/>
          <w:bottom w:val="none" w:sz="0" w:space="0" w:color="000000"/>
          <w:right w:val="none" w:sz="0" w:space="0" w:color="000000"/>
          <w:between w:val="none" w:sz="0" w:space="0" w:color="000000"/>
        </w:pBdr>
        <w:shd w:val="clear" w:color="auto" w:fill="FFFFFF"/>
        <w:spacing w:after="0" w:line="276" w:lineRule="auto"/>
        <w:ind w:left="426"/>
        <w:jc w:val="both"/>
        <w:rPr>
          <w:rFonts w:ascii="Times New Roman" w:hAnsi="Times New Roman" w:cs="Times New Roman"/>
        </w:rPr>
      </w:pPr>
      <w:r w:rsidRPr="003D76C9">
        <w:rPr>
          <w:rFonts w:ascii="Times New Roman" w:eastAsia="Times New Roman" w:hAnsi="Times New Roman" w:cs="Times New Roman"/>
          <w:b/>
          <w:sz w:val="36"/>
          <w:szCs w:val="36"/>
        </w:rPr>
        <w:lastRenderedPageBreak/>
        <w:t>3. Data</w:t>
      </w:r>
      <w:r w:rsidRPr="003D76C9">
        <w:rPr>
          <w:rFonts w:ascii="Times New Roman" w:eastAsia="Times New Roman" w:hAnsi="Times New Roman" w:cs="Times New Roman"/>
          <w:sz w:val="24"/>
          <w:szCs w:val="24"/>
        </w:rPr>
        <w:t xml:space="preserve"> </w:t>
      </w:r>
      <w:r w:rsidRPr="003D76C9">
        <w:rPr>
          <w:rFonts w:ascii="Times New Roman" w:eastAsia="Times New Roman" w:hAnsi="Times New Roman" w:cs="Times New Roman"/>
          <w:b/>
          <w:sz w:val="36"/>
          <w:szCs w:val="36"/>
        </w:rPr>
        <w:t>Summary</w:t>
      </w:r>
      <w:r w:rsidRPr="003D76C9">
        <w:rPr>
          <w:rFonts w:ascii="Times New Roman" w:eastAsia="Times New Roman" w:hAnsi="Times New Roman" w:cs="Times New Roman"/>
          <w:sz w:val="24"/>
          <w:szCs w:val="24"/>
        </w:rPr>
        <w:t>:</w:t>
      </w:r>
    </w:p>
    <w:p w14:paraId="217F5E5A" w14:textId="211A3464" w:rsidR="0022039F" w:rsidRPr="003D76C9" w:rsidRDefault="00000000" w:rsidP="00936553">
      <w:pPr>
        <w:spacing w:after="0" w:line="240" w:lineRule="auto"/>
        <w:ind w:left="851"/>
        <w:rPr>
          <w:rFonts w:ascii="Times New Roman" w:eastAsia="Times New Roman" w:hAnsi="Times New Roman" w:cs="Times New Roman"/>
          <w:sz w:val="24"/>
          <w:szCs w:val="24"/>
        </w:rPr>
      </w:pPr>
      <w:r w:rsidRPr="003D76C9">
        <w:rPr>
          <w:rFonts w:ascii="Times New Roman" w:eastAsia="Times New Roman" w:hAnsi="Times New Roman" w:cs="Times New Roman"/>
          <w:sz w:val="24"/>
          <w:szCs w:val="24"/>
        </w:rPr>
        <w:t xml:space="preserve">Number of records: </w:t>
      </w:r>
      <w:r w:rsidR="00122C87" w:rsidRPr="003D76C9">
        <w:rPr>
          <w:rFonts w:ascii="Times New Roman" w:eastAsia="Times New Roman" w:hAnsi="Times New Roman" w:cs="Times New Roman"/>
          <w:sz w:val="24"/>
          <w:szCs w:val="24"/>
        </w:rPr>
        <w:t>266</w:t>
      </w:r>
    </w:p>
    <w:p w14:paraId="2E535712" w14:textId="66542267" w:rsidR="0022039F" w:rsidRPr="003D76C9" w:rsidRDefault="00000000" w:rsidP="00936553">
      <w:pPr>
        <w:spacing w:after="0" w:line="240" w:lineRule="auto"/>
        <w:ind w:left="851"/>
        <w:rPr>
          <w:rFonts w:ascii="Times New Roman" w:eastAsia="Times New Roman" w:hAnsi="Times New Roman" w:cs="Times New Roman"/>
          <w:sz w:val="24"/>
          <w:szCs w:val="24"/>
        </w:rPr>
      </w:pPr>
      <w:r w:rsidRPr="003D76C9">
        <w:rPr>
          <w:rFonts w:ascii="Times New Roman" w:eastAsia="Times New Roman" w:hAnsi="Times New Roman" w:cs="Times New Roman"/>
          <w:sz w:val="24"/>
          <w:szCs w:val="24"/>
        </w:rPr>
        <w:t xml:space="preserve">Number of features: </w:t>
      </w:r>
      <w:r w:rsidR="00122C87" w:rsidRPr="003D76C9">
        <w:rPr>
          <w:rFonts w:ascii="Times New Roman" w:eastAsia="Times New Roman" w:hAnsi="Times New Roman" w:cs="Times New Roman"/>
          <w:sz w:val="24"/>
          <w:szCs w:val="24"/>
        </w:rPr>
        <w:t>248</w:t>
      </w:r>
    </w:p>
    <w:p w14:paraId="4E40261B" w14:textId="77777777" w:rsidR="0022039F" w:rsidRPr="003D76C9" w:rsidRDefault="00000000" w:rsidP="00936553">
      <w:pPr>
        <w:spacing w:before="280" w:after="280" w:line="240" w:lineRule="auto"/>
        <w:ind w:left="426"/>
        <w:rPr>
          <w:rFonts w:ascii="Times New Roman" w:eastAsia="Times New Roman" w:hAnsi="Times New Roman" w:cs="Times New Roman"/>
          <w:b/>
          <w:sz w:val="27"/>
          <w:szCs w:val="27"/>
          <w:u w:val="single"/>
        </w:rPr>
      </w:pPr>
      <w:r w:rsidRPr="003D76C9">
        <w:rPr>
          <w:rFonts w:ascii="Times New Roman" w:eastAsia="Times New Roman" w:hAnsi="Times New Roman" w:cs="Times New Roman"/>
          <w:b/>
          <w:sz w:val="27"/>
          <w:szCs w:val="27"/>
          <w:u w:val="single"/>
        </w:rPr>
        <w:t>Data Types:</w:t>
      </w:r>
    </w:p>
    <w:p w14:paraId="0E02A81D" w14:textId="0178CCDB" w:rsidR="0022039F" w:rsidRPr="003D76C9" w:rsidRDefault="00000000" w:rsidP="00936553">
      <w:pPr>
        <w:numPr>
          <w:ilvl w:val="0"/>
          <w:numId w:val="9"/>
        </w:numPr>
        <w:pBdr>
          <w:top w:val="nil"/>
          <w:left w:val="nil"/>
          <w:bottom w:val="nil"/>
          <w:right w:val="nil"/>
          <w:between w:val="nil"/>
        </w:pBdr>
        <w:spacing w:after="0" w:line="240" w:lineRule="auto"/>
        <w:ind w:left="993"/>
        <w:rPr>
          <w:rFonts w:ascii="Times New Roman" w:eastAsia="Times New Roman" w:hAnsi="Times New Roman" w:cs="Times New Roman"/>
          <w:color w:val="000000"/>
          <w:sz w:val="24"/>
          <w:szCs w:val="24"/>
        </w:rPr>
      </w:pPr>
      <w:r w:rsidRPr="003D76C9">
        <w:rPr>
          <w:rFonts w:ascii="Times New Roman" w:eastAsia="Times New Roman" w:hAnsi="Times New Roman" w:cs="Times New Roman"/>
          <w:color w:val="000000"/>
          <w:sz w:val="24"/>
          <w:szCs w:val="24"/>
        </w:rPr>
        <w:t xml:space="preserve">Categorical Features - </w:t>
      </w:r>
      <w:r w:rsidR="00122C87" w:rsidRPr="003D76C9">
        <w:rPr>
          <w:rFonts w:ascii="Times New Roman" w:eastAsia="Times New Roman" w:hAnsi="Times New Roman" w:cs="Times New Roman"/>
          <w:color w:val="000000"/>
          <w:sz w:val="24"/>
          <w:szCs w:val="24"/>
        </w:rPr>
        <w:t>2</w:t>
      </w:r>
    </w:p>
    <w:p w14:paraId="16F80CE5" w14:textId="2E6BA5F4" w:rsidR="0022039F" w:rsidRPr="003D76C9" w:rsidRDefault="00000000" w:rsidP="00936553">
      <w:pPr>
        <w:numPr>
          <w:ilvl w:val="0"/>
          <w:numId w:val="9"/>
        </w:numPr>
        <w:pBdr>
          <w:top w:val="nil"/>
          <w:left w:val="nil"/>
          <w:bottom w:val="nil"/>
          <w:right w:val="nil"/>
          <w:between w:val="nil"/>
        </w:pBdr>
        <w:spacing w:after="0" w:line="240" w:lineRule="auto"/>
        <w:ind w:left="993"/>
        <w:rPr>
          <w:rFonts w:ascii="Times New Roman" w:eastAsia="Times New Roman" w:hAnsi="Times New Roman" w:cs="Times New Roman"/>
          <w:color w:val="000000"/>
          <w:sz w:val="24"/>
          <w:szCs w:val="24"/>
        </w:rPr>
      </w:pPr>
      <w:r w:rsidRPr="003D76C9">
        <w:rPr>
          <w:rFonts w:ascii="Times New Roman" w:eastAsia="Times New Roman" w:hAnsi="Times New Roman" w:cs="Times New Roman"/>
          <w:color w:val="000000"/>
          <w:sz w:val="24"/>
          <w:szCs w:val="24"/>
        </w:rPr>
        <w:t xml:space="preserve">Numerical Features- </w:t>
      </w:r>
      <w:r w:rsidR="00122C87" w:rsidRPr="003D76C9">
        <w:rPr>
          <w:rFonts w:ascii="Times New Roman" w:eastAsia="Times New Roman" w:hAnsi="Times New Roman" w:cs="Times New Roman"/>
          <w:color w:val="000000"/>
          <w:sz w:val="24"/>
          <w:szCs w:val="24"/>
        </w:rPr>
        <w:t>246</w:t>
      </w:r>
    </w:p>
    <w:p w14:paraId="4513750C" w14:textId="77777777" w:rsidR="0022039F" w:rsidRPr="003D76C9" w:rsidRDefault="0022039F">
      <w:pPr>
        <w:spacing w:after="0" w:line="240" w:lineRule="auto"/>
        <w:rPr>
          <w:rFonts w:ascii="Times New Roman" w:eastAsia="Times New Roman" w:hAnsi="Times New Roman" w:cs="Times New Roman"/>
          <w:sz w:val="24"/>
          <w:szCs w:val="24"/>
        </w:rPr>
      </w:pPr>
    </w:p>
    <w:p w14:paraId="167E2E9F" w14:textId="77777777" w:rsidR="0022039F" w:rsidRPr="003D76C9" w:rsidRDefault="00000000" w:rsidP="00936553">
      <w:pPr>
        <w:spacing w:before="280" w:after="280" w:line="240" w:lineRule="auto"/>
        <w:ind w:left="426"/>
        <w:rPr>
          <w:rFonts w:ascii="Times New Roman" w:eastAsia="Times New Roman" w:hAnsi="Times New Roman" w:cs="Times New Roman"/>
          <w:b/>
          <w:sz w:val="27"/>
          <w:szCs w:val="27"/>
          <w:u w:val="single"/>
        </w:rPr>
      </w:pPr>
      <w:r w:rsidRPr="003D76C9">
        <w:rPr>
          <w:rFonts w:ascii="Times New Roman" w:eastAsia="Times New Roman" w:hAnsi="Times New Roman" w:cs="Times New Roman"/>
          <w:b/>
          <w:sz w:val="27"/>
          <w:szCs w:val="27"/>
          <w:u w:val="single"/>
        </w:rPr>
        <w:t>Null Values:</w:t>
      </w:r>
    </w:p>
    <w:tbl>
      <w:tblPr>
        <w:tblStyle w:val="a"/>
        <w:tblW w:w="5387" w:type="dxa"/>
        <w:tblInd w:w="562" w:type="dxa"/>
        <w:tblLayout w:type="fixed"/>
        <w:tblLook w:val="0400" w:firstRow="0" w:lastRow="0" w:firstColumn="0" w:lastColumn="0" w:noHBand="0" w:noVBand="1"/>
      </w:tblPr>
      <w:tblGrid>
        <w:gridCol w:w="1701"/>
        <w:gridCol w:w="1701"/>
        <w:gridCol w:w="1985"/>
      </w:tblGrid>
      <w:tr w:rsidR="0022039F" w:rsidRPr="003D76C9" w14:paraId="172B34DD" w14:textId="77777777" w:rsidTr="00936553">
        <w:trPr>
          <w:trHeight w:val="300"/>
        </w:trPr>
        <w:tc>
          <w:tcPr>
            <w:tcW w:w="170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1CF3466" w14:textId="77777777" w:rsidR="0022039F" w:rsidRPr="003D76C9" w:rsidRDefault="00000000">
            <w:pPr>
              <w:spacing w:after="0" w:line="240" w:lineRule="auto"/>
              <w:jc w:val="center"/>
              <w:rPr>
                <w:rFonts w:ascii="Times New Roman" w:hAnsi="Times New Roman" w:cs="Times New Roman"/>
                <w:b/>
                <w:color w:val="000000"/>
              </w:rPr>
            </w:pPr>
            <w:r w:rsidRPr="003D76C9">
              <w:rPr>
                <w:rFonts w:ascii="Times New Roman" w:hAnsi="Times New Roman" w:cs="Times New Roman"/>
                <w:b/>
                <w:color w:val="000000"/>
              </w:rPr>
              <w:t>Column Name</w:t>
            </w:r>
          </w:p>
        </w:tc>
        <w:tc>
          <w:tcPr>
            <w:tcW w:w="1701" w:type="dxa"/>
            <w:tcBorders>
              <w:top w:val="single" w:sz="4" w:space="0" w:color="000000"/>
              <w:left w:val="nil"/>
              <w:bottom w:val="single" w:sz="4" w:space="0" w:color="000000"/>
              <w:right w:val="single" w:sz="4" w:space="0" w:color="000000"/>
            </w:tcBorders>
            <w:shd w:val="clear" w:color="auto" w:fill="auto"/>
            <w:vAlign w:val="bottom"/>
          </w:tcPr>
          <w:p w14:paraId="0519EE19" w14:textId="77777777" w:rsidR="0022039F" w:rsidRPr="003D76C9" w:rsidRDefault="00000000">
            <w:pPr>
              <w:spacing w:after="0" w:line="240" w:lineRule="auto"/>
              <w:jc w:val="center"/>
              <w:rPr>
                <w:rFonts w:ascii="Times New Roman" w:hAnsi="Times New Roman" w:cs="Times New Roman"/>
                <w:b/>
                <w:color w:val="000000"/>
              </w:rPr>
            </w:pPr>
            <w:r w:rsidRPr="003D76C9">
              <w:rPr>
                <w:rFonts w:ascii="Times New Roman" w:hAnsi="Times New Roman" w:cs="Times New Roman"/>
                <w:b/>
                <w:color w:val="000000"/>
              </w:rPr>
              <w:t>Null Values</w:t>
            </w:r>
          </w:p>
        </w:tc>
        <w:tc>
          <w:tcPr>
            <w:tcW w:w="1985" w:type="dxa"/>
            <w:tcBorders>
              <w:top w:val="single" w:sz="4" w:space="0" w:color="000000"/>
              <w:left w:val="nil"/>
              <w:bottom w:val="single" w:sz="4" w:space="0" w:color="000000"/>
              <w:right w:val="single" w:sz="4" w:space="0" w:color="000000"/>
            </w:tcBorders>
            <w:shd w:val="clear" w:color="auto" w:fill="auto"/>
            <w:vAlign w:val="bottom"/>
          </w:tcPr>
          <w:p w14:paraId="4ECFDBAC" w14:textId="77777777" w:rsidR="0022039F" w:rsidRPr="003D76C9" w:rsidRDefault="00000000">
            <w:pPr>
              <w:spacing w:after="0" w:line="240" w:lineRule="auto"/>
              <w:jc w:val="center"/>
              <w:rPr>
                <w:rFonts w:ascii="Times New Roman" w:hAnsi="Times New Roman" w:cs="Times New Roman"/>
                <w:b/>
                <w:color w:val="000000"/>
              </w:rPr>
            </w:pPr>
            <w:r w:rsidRPr="003D76C9">
              <w:rPr>
                <w:rFonts w:ascii="Times New Roman" w:hAnsi="Times New Roman" w:cs="Times New Roman"/>
                <w:b/>
                <w:color w:val="000000"/>
              </w:rPr>
              <w:t>Type</w:t>
            </w:r>
          </w:p>
        </w:tc>
      </w:tr>
      <w:tr w:rsidR="0022039F" w:rsidRPr="003D76C9" w14:paraId="5EF0BEA3" w14:textId="77777777" w:rsidTr="00936553">
        <w:trPr>
          <w:trHeight w:val="300"/>
        </w:trPr>
        <w:tc>
          <w:tcPr>
            <w:tcW w:w="1701" w:type="dxa"/>
            <w:tcBorders>
              <w:top w:val="nil"/>
              <w:left w:val="single" w:sz="4" w:space="0" w:color="000000"/>
              <w:bottom w:val="single" w:sz="4" w:space="0" w:color="000000"/>
              <w:right w:val="single" w:sz="4" w:space="0" w:color="000000"/>
            </w:tcBorders>
            <w:shd w:val="clear" w:color="auto" w:fill="auto"/>
            <w:vAlign w:val="bottom"/>
          </w:tcPr>
          <w:p w14:paraId="6F97AF3D" w14:textId="43CE7AE9" w:rsidR="0022039F" w:rsidRPr="003D76C9" w:rsidRDefault="00122C87" w:rsidP="00936553">
            <w:pPr>
              <w:spacing w:after="0" w:line="240" w:lineRule="auto"/>
              <w:jc w:val="center"/>
              <w:rPr>
                <w:rFonts w:ascii="Times New Roman" w:hAnsi="Times New Roman" w:cs="Times New Roman"/>
                <w:color w:val="000000"/>
              </w:rPr>
            </w:pPr>
            <w:r w:rsidRPr="003D76C9">
              <w:rPr>
                <w:rFonts w:ascii="Times New Roman" w:hAnsi="Times New Roman" w:cs="Times New Roman"/>
                <w:color w:val="000000"/>
              </w:rPr>
              <w:t>Province/state</w:t>
            </w:r>
          </w:p>
        </w:tc>
        <w:tc>
          <w:tcPr>
            <w:tcW w:w="1701" w:type="dxa"/>
            <w:tcBorders>
              <w:top w:val="nil"/>
              <w:left w:val="nil"/>
              <w:bottom w:val="single" w:sz="4" w:space="0" w:color="000000"/>
              <w:right w:val="single" w:sz="4" w:space="0" w:color="000000"/>
            </w:tcBorders>
            <w:shd w:val="clear" w:color="auto" w:fill="auto"/>
            <w:vAlign w:val="bottom"/>
          </w:tcPr>
          <w:p w14:paraId="292AB6C4" w14:textId="4BE2938F" w:rsidR="0022039F" w:rsidRPr="003D76C9" w:rsidRDefault="00122C87" w:rsidP="00936553">
            <w:pPr>
              <w:spacing w:after="0" w:line="240" w:lineRule="auto"/>
              <w:jc w:val="center"/>
              <w:rPr>
                <w:rFonts w:ascii="Times New Roman" w:hAnsi="Times New Roman" w:cs="Times New Roman"/>
                <w:color w:val="000000"/>
              </w:rPr>
            </w:pPr>
            <w:r w:rsidRPr="003D76C9">
              <w:rPr>
                <w:rFonts w:ascii="Times New Roman" w:hAnsi="Times New Roman" w:cs="Times New Roman"/>
                <w:color w:val="000000"/>
              </w:rPr>
              <w:t>185</w:t>
            </w:r>
          </w:p>
        </w:tc>
        <w:tc>
          <w:tcPr>
            <w:tcW w:w="1985" w:type="dxa"/>
            <w:tcBorders>
              <w:top w:val="nil"/>
              <w:left w:val="nil"/>
              <w:bottom w:val="single" w:sz="4" w:space="0" w:color="000000"/>
              <w:right w:val="single" w:sz="4" w:space="0" w:color="000000"/>
            </w:tcBorders>
            <w:shd w:val="clear" w:color="auto" w:fill="auto"/>
            <w:vAlign w:val="bottom"/>
          </w:tcPr>
          <w:p w14:paraId="66B23D91" w14:textId="4BED6450" w:rsidR="0022039F" w:rsidRPr="003D76C9" w:rsidRDefault="00000000" w:rsidP="00936553">
            <w:pPr>
              <w:spacing w:after="0" w:line="240" w:lineRule="auto"/>
              <w:jc w:val="center"/>
              <w:rPr>
                <w:rFonts w:ascii="Times New Roman" w:hAnsi="Times New Roman" w:cs="Times New Roman"/>
                <w:color w:val="000000"/>
              </w:rPr>
            </w:pPr>
            <w:r w:rsidRPr="003D76C9">
              <w:rPr>
                <w:rFonts w:ascii="Times New Roman" w:hAnsi="Times New Roman" w:cs="Times New Roman"/>
                <w:color w:val="000000"/>
              </w:rPr>
              <w:t>Categor</w:t>
            </w:r>
            <w:r w:rsidR="00122C87" w:rsidRPr="003D76C9">
              <w:rPr>
                <w:rFonts w:ascii="Times New Roman" w:hAnsi="Times New Roman" w:cs="Times New Roman"/>
                <w:color w:val="000000"/>
              </w:rPr>
              <w:t>ical</w:t>
            </w:r>
          </w:p>
        </w:tc>
      </w:tr>
    </w:tbl>
    <w:p w14:paraId="15C94859" w14:textId="77777777" w:rsidR="00936553" w:rsidRPr="003D76C9" w:rsidRDefault="00936553">
      <w:pPr>
        <w:spacing w:after="0" w:line="240" w:lineRule="auto"/>
        <w:rPr>
          <w:rFonts w:ascii="Times New Roman" w:eastAsia="Times New Roman" w:hAnsi="Times New Roman" w:cs="Times New Roman"/>
          <w:b/>
          <w:sz w:val="36"/>
          <w:szCs w:val="36"/>
        </w:rPr>
      </w:pPr>
    </w:p>
    <w:p w14:paraId="3DF4E633" w14:textId="77777777" w:rsidR="00936553" w:rsidRPr="003D76C9" w:rsidRDefault="00936553">
      <w:pPr>
        <w:spacing w:after="0" w:line="240" w:lineRule="auto"/>
        <w:rPr>
          <w:rFonts w:ascii="Times New Roman" w:eastAsia="Times New Roman" w:hAnsi="Times New Roman" w:cs="Times New Roman"/>
          <w:b/>
          <w:sz w:val="36"/>
          <w:szCs w:val="36"/>
        </w:rPr>
      </w:pPr>
    </w:p>
    <w:p w14:paraId="2139F29F" w14:textId="65E93075" w:rsidR="0022039F" w:rsidRPr="003D76C9" w:rsidRDefault="00000000" w:rsidP="00936553">
      <w:pPr>
        <w:spacing w:after="0" w:line="240" w:lineRule="auto"/>
        <w:ind w:left="426"/>
        <w:rPr>
          <w:rFonts w:ascii="Times New Roman" w:eastAsia="Times New Roman" w:hAnsi="Times New Roman" w:cs="Times New Roman"/>
          <w:b/>
          <w:sz w:val="36"/>
          <w:szCs w:val="36"/>
        </w:rPr>
      </w:pPr>
      <w:r w:rsidRPr="003D76C9">
        <w:rPr>
          <w:rFonts w:ascii="Times New Roman" w:eastAsia="Times New Roman" w:hAnsi="Times New Roman" w:cs="Times New Roman"/>
          <w:b/>
          <w:sz w:val="36"/>
          <w:szCs w:val="36"/>
        </w:rPr>
        <w:t>4. Handling Missing Values:</w:t>
      </w:r>
    </w:p>
    <w:p w14:paraId="471D75E2" w14:textId="2E71D081" w:rsidR="0022039F" w:rsidRPr="003D76C9" w:rsidRDefault="00000000" w:rsidP="00936553">
      <w:pPr>
        <w:numPr>
          <w:ilvl w:val="0"/>
          <w:numId w:val="1"/>
        </w:numPr>
        <w:pBdr>
          <w:top w:val="nil"/>
          <w:left w:val="nil"/>
          <w:bottom w:val="nil"/>
          <w:right w:val="nil"/>
          <w:between w:val="nil"/>
        </w:pBdr>
        <w:spacing w:before="280" w:after="0" w:line="240" w:lineRule="auto"/>
        <w:ind w:left="993"/>
        <w:rPr>
          <w:rFonts w:ascii="Times New Roman" w:hAnsi="Times New Roman" w:cs="Times New Roman"/>
          <w:color w:val="000000"/>
        </w:rPr>
      </w:pPr>
      <w:r w:rsidRPr="003D76C9">
        <w:rPr>
          <w:rFonts w:ascii="Times New Roman" w:eastAsia="Times New Roman" w:hAnsi="Times New Roman" w:cs="Times New Roman"/>
          <w:color w:val="000000"/>
          <w:sz w:val="24"/>
          <w:szCs w:val="24"/>
        </w:rPr>
        <w:t>Identified missing values in</w:t>
      </w:r>
      <w:r w:rsidR="00122C87" w:rsidRPr="003D76C9">
        <w:rPr>
          <w:rFonts w:ascii="Times New Roman" w:eastAsia="Times New Roman" w:hAnsi="Times New Roman" w:cs="Times New Roman"/>
          <w:color w:val="000000"/>
          <w:sz w:val="24"/>
          <w:szCs w:val="24"/>
        </w:rPr>
        <w:t xml:space="preserve"> </w:t>
      </w:r>
      <w:r w:rsidRPr="003D76C9">
        <w:rPr>
          <w:rFonts w:ascii="Times New Roman" w:eastAsia="Times New Roman" w:hAnsi="Times New Roman" w:cs="Times New Roman"/>
          <w:color w:val="000000"/>
          <w:sz w:val="24"/>
          <w:szCs w:val="24"/>
        </w:rPr>
        <w:t>column</w:t>
      </w:r>
      <w:r w:rsidR="00122C87" w:rsidRPr="003D76C9">
        <w:rPr>
          <w:rFonts w:ascii="Times New Roman" w:eastAsia="Times New Roman" w:hAnsi="Times New Roman" w:cs="Times New Roman"/>
          <w:color w:val="000000"/>
          <w:sz w:val="24"/>
          <w:szCs w:val="24"/>
        </w:rPr>
        <w:t xml:space="preserve"> </w:t>
      </w:r>
      <w:r w:rsidRPr="003D76C9">
        <w:rPr>
          <w:rFonts w:ascii="Times New Roman" w:eastAsia="Times New Roman" w:hAnsi="Times New Roman" w:cs="Times New Roman"/>
          <w:color w:val="000000"/>
          <w:sz w:val="24"/>
          <w:szCs w:val="24"/>
        </w:rPr>
        <w:t>such as</w:t>
      </w:r>
      <w:r w:rsidR="00122C87" w:rsidRPr="003D76C9">
        <w:rPr>
          <w:rFonts w:ascii="Times New Roman" w:eastAsia="Times New Roman" w:hAnsi="Times New Roman" w:cs="Times New Roman"/>
          <w:color w:val="000000"/>
          <w:sz w:val="24"/>
          <w:szCs w:val="24"/>
        </w:rPr>
        <w:t xml:space="preserve"> Province/State.</w:t>
      </w:r>
    </w:p>
    <w:p w14:paraId="50403AD0" w14:textId="5DF92729" w:rsidR="0022039F" w:rsidRPr="003D76C9" w:rsidRDefault="00000000" w:rsidP="00936553">
      <w:pPr>
        <w:numPr>
          <w:ilvl w:val="0"/>
          <w:numId w:val="1"/>
        </w:numPr>
        <w:spacing w:after="280" w:line="240" w:lineRule="auto"/>
        <w:ind w:left="993"/>
        <w:rPr>
          <w:rFonts w:ascii="Times New Roman" w:eastAsia="Times New Roman" w:hAnsi="Times New Roman" w:cs="Times New Roman"/>
          <w:lang w:val="en-IN"/>
        </w:rPr>
      </w:pPr>
      <w:r w:rsidRPr="003D76C9">
        <w:rPr>
          <w:rFonts w:ascii="Times New Roman" w:eastAsia="Times New Roman" w:hAnsi="Times New Roman" w:cs="Times New Roman"/>
          <w:sz w:val="24"/>
          <w:szCs w:val="24"/>
        </w:rPr>
        <w:t xml:space="preserve">Strategies used: </w:t>
      </w:r>
      <w:r w:rsidR="009C2936" w:rsidRPr="003D76C9">
        <w:rPr>
          <w:rFonts w:ascii="Times New Roman" w:eastAsia="Times New Roman" w:hAnsi="Times New Roman" w:cs="Times New Roman"/>
          <w:lang w:val="en-IN"/>
        </w:rPr>
        <w:t>The missing values were not replaced because the column in question is not needed or relevant to the analysis, so it was considered unnecessary to fill those missing values.</w:t>
      </w:r>
    </w:p>
    <w:p w14:paraId="4B1D23FD" w14:textId="77777777" w:rsidR="0022039F" w:rsidRPr="003D76C9" w:rsidRDefault="0022039F">
      <w:pPr>
        <w:spacing w:before="280" w:after="280" w:line="240" w:lineRule="auto"/>
        <w:rPr>
          <w:rFonts w:ascii="Times New Roman" w:eastAsia="Times New Roman" w:hAnsi="Times New Roman" w:cs="Times New Roman"/>
          <w:sz w:val="24"/>
          <w:szCs w:val="24"/>
        </w:rPr>
      </w:pPr>
    </w:p>
    <w:p w14:paraId="5000CAAD" w14:textId="22D230FE" w:rsidR="0022039F" w:rsidRPr="003D76C9" w:rsidRDefault="00936553" w:rsidP="0029329F">
      <w:pPr>
        <w:spacing w:after="0" w:line="240" w:lineRule="auto"/>
        <w:ind w:left="284"/>
        <w:rPr>
          <w:rFonts w:ascii="Times New Roman" w:eastAsia="Times New Roman" w:hAnsi="Times New Roman" w:cs="Times New Roman"/>
          <w:b/>
          <w:sz w:val="36"/>
          <w:szCs w:val="36"/>
        </w:rPr>
      </w:pPr>
      <w:r w:rsidRPr="003D76C9">
        <w:rPr>
          <w:rFonts w:ascii="Times New Roman" w:eastAsia="Times New Roman" w:hAnsi="Times New Roman" w:cs="Times New Roman"/>
          <w:sz w:val="24"/>
          <w:szCs w:val="24"/>
        </w:rPr>
        <w:t xml:space="preserve"> </w:t>
      </w:r>
      <w:r w:rsidRPr="003D76C9">
        <w:rPr>
          <w:rFonts w:ascii="Times New Roman" w:eastAsia="Times New Roman" w:hAnsi="Times New Roman" w:cs="Times New Roman"/>
          <w:b/>
          <w:sz w:val="36"/>
          <w:szCs w:val="36"/>
        </w:rPr>
        <w:t>5. Data Cleaning and Preprocessing:</w:t>
      </w:r>
    </w:p>
    <w:p w14:paraId="496C30C7" w14:textId="77777777" w:rsidR="0022039F" w:rsidRPr="003D76C9" w:rsidRDefault="0022039F">
      <w:pPr>
        <w:spacing w:after="0" w:line="240" w:lineRule="auto"/>
        <w:rPr>
          <w:rFonts w:ascii="Times New Roman" w:eastAsia="Times New Roman" w:hAnsi="Times New Roman" w:cs="Times New Roman"/>
          <w:b/>
          <w:sz w:val="36"/>
          <w:szCs w:val="36"/>
        </w:rPr>
      </w:pPr>
    </w:p>
    <w:p w14:paraId="048FEBFC" w14:textId="03F14112" w:rsidR="009C2936" w:rsidRPr="003D76C9" w:rsidRDefault="009C2936" w:rsidP="0029329F">
      <w:pPr>
        <w:numPr>
          <w:ilvl w:val="1"/>
          <w:numId w:val="1"/>
        </w:numPr>
        <w:pBdr>
          <w:top w:val="nil"/>
          <w:left w:val="nil"/>
          <w:bottom w:val="nil"/>
          <w:right w:val="nil"/>
          <w:between w:val="nil"/>
        </w:pBdr>
        <w:spacing w:after="0" w:line="240" w:lineRule="auto"/>
        <w:ind w:left="993"/>
        <w:rPr>
          <w:rFonts w:ascii="Times New Roman" w:eastAsia="Times New Roman" w:hAnsi="Times New Roman" w:cs="Times New Roman"/>
          <w:color w:val="000000"/>
          <w:sz w:val="24"/>
          <w:szCs w:val="24"/>
          <w:lang w:val="en-IN"/>
        </w:rPr>
      </w:pPr>
      <w:r w:rsidRPr="009C2936">
        <w:rPr>
          <w:rFonts w:ascii="Times New Roman" w:eastAsia="Times New Roman" w:hAnsi="Times New Roman" w:cs="Times New Roman"/>
          <w:color w:val="000000"/>
          <w:sz w:val="24"/>
          <w:szCs w:val="24"/>
          <w:lang w:val="en-IN"/>
        </w:rPr>
        <w:t xml:space="preserve">Unpivot </w:t>
      </w:r>
      <w:r w:rsidRPr="003D76C9">
        <w:rPr>
          <w:rFonts w:ascii="Times New Roman" w:eastAsia="Times New Roman" w:hAnsi="Times New Roman" w:cs="Times New Roman"/>
          <w:color w:val="000000"/>
          <w:sz w:val="24"/>
          <w:szCs w:val="24"/>
          <w:lang w:val="en-IN"/>
        </w:rPr>
        <w:t>d</w:t>
      </w:r>
      <w:r w:rsidRPr="009C2936">
        <w:rPr>
          <w:rFonts w:ascii="Times New Roman" w:eastAsia="Times New Roman" w:hAnsi="Times New Roman" w:cs="Times New Roman"/>
          <w:color w:val="000000"/>
          <w:sz w:val="24"/>
          <w:szCs w:val="24"/>
          <w:lang w:val="en-IN"/>
        </w:rPr>
        <w:t>ata and format the date</w:t>
      </w:r>
    </w:p>
    <w:p w14:paraId="6C102F2F" w14:textId="73F6DE9A" w:rsidR="009C2936" w:rsidRPr="003D76C9" w:rsidRDefault="009C2936" w:rsidP="0029329F">
      <w:pPr>
        <w:numPr>
          <w:ilvl w:val="1"/>
          <w:numId w:val="1"/>
        </w:numPr>
        <w:pBdr>
          <w:top w:val="nil"/>
          <w:left w:val="nil"/>
          <w:bottom w:val="nil"/>
          <w:right w:val="nil"/>
          <w:between w:val="nil"/>
        </w:pBdr>
        <w:spacing w:after="0" w:line="240" w:lineRule="auto"/>
        <w:ind w:left="993"/>
        <w:rPr>
          <w:rFonts w:ascii="Times New Roman" w:eastAsia="Times New Roman" w:hAnsi="Times New Roman" w:cs="Times New Roman"/>
          <w:color w:val="000000"/>
          <w:sz w:val="24"/>
          <w:szCs w:val="24"/>
          <w:lang w:val="en-IN"/>
        </w:rPr>
      </w:pPr>
      <w:r w:rsidRPr="003D76C9">
        <w:rPr>
          <w:rFonts w:ascii="Times New Roman" w:eastAsia="Times New Roman" w:hAnsi="Times New Roman" w:cs="Times New Roman"/>
          <w:color w:val="000000"/>
          <w:sz w:val="24"/>
          <w:szCs w:val="24"/>
          <w:lang w:val="en-IN"/>
        </w:rPr>
        <w:t xml:space="preserve">Join </w:t>
      </w:r>
      <w:r w:rsidRPr="003D76C9">
        <w:rPr>
          <w:rFonts w:ascii="Times New Roman" w:hAnsi="Times New Roman" w:cs="Times New Roman"/>
        </w:rPr>
        <w:t>the confirmed cases with the deaths statistics and recovered</w:t>
      </w:r>
    </w:p>
    <w:p w14:paraId="41CF01C3" w14:textId="7622101C" w:rsidR="009C2936" w:rsidRPr="003D76C9" w:rsidRDefault="009C2936" w:rsidP="0029329F">
      <w:pPr>
        <w:numPr>
          <w:ilvl w:val="1"/>
          <w:numId w:val="1"/>
        </w:numPr>
        <w:pBdr>
          <w:top w:val="nil"/>
          <w:left w:val="nil"/>
          <w:bottom w:val="nil"/>
          <w:right w:val="nil"/>
          <w:between w:val="nil"/>
        </w:pBdr>
        <w:spacing w:after="0" w:line="240" w:lineRule="auto"/>
        <w:ind w:left="993"/>
        <w:rPr>
          <w:rFonts w:ascii="Times New Roman" w:eastAsia="Times New Roman" w:hAnsi="Times New Roman" w:cs="Times New Roman"/>
          <w:color w:val="000000"/>
          <w:sz w:val="24"/>
          <w:szCs w:val="24"/>
          <w:lang w:val="en-IN"/>
        </w:rPr>
      </w:pPr>
      <w:r w:rsidRPr="003D76C9">
        <w:rPr>
          <w:rFonts w:ascii="Times New Roman" w:eastAsia="Times New Roman" w:hAnsi="Times New Roman" w:cs="Times New Roman"/>
          <w:color w:val="000000"/>
          <w:sz w:val="24"/>
          <w:szCs w:val="24"/>
          <w:lang w:val="en-IN"/>
        </w:rPr>
        <w:t>Save countries with covid cases</w:t>
      </w:r>
    </w:p>
    <w:p w14:paraId="22D623DF" w14:textId="3736CF34" w:rsidR="009C2936" w:rsidRPr="003D76C9" w:rsidRDefault="009C2936" w:rsidP="0029329F">
      <w:pPr>
        <w:numPr>
          <w:ilvl w:val="1"/>
          <w:numId w:val="1"/>
        </w:numPr>
        <w:pBdr>
          <w:top w:val="nil"/>
          <w:left w:val="nil"/>
          <w:bottom w:val="nil"/>
          <w:right w:val="nil"/>
          <w:between w:val="nil"/>
        </w:pBdr>
        <w:spacing w:after="0" w:line="240" w:lineRule="auto"/>
        <w:ind w:left="993"/>
        <w:rPr>
          <w:rFonts w:ascii="Times New Roman" w:eastAsia="Times New Roman" w:hAnsi="Times New Roman" w:cs="Times New Roman"/>
          <w:color w:val="000000"/>
          <w:sz w:val="24"/>
          <w:szCs w:val="24"/>
          <w:lang w:val="en-IN"/>
        </w:rPr>
      </w:pPr>
      <w:r w:rsidRPr="003D76C9">
        <w:rPr>
          <w:rFonts w:ascii="Times New Roman" w:eastAsia="Times New Roman" w:hAnsi="Times New Roman" w:cs="Times New Roman"/>
          <w:color w:val="000000"/>
          <w:sz w:val="24"/>
          <w:szCs w:val="24"/>
          <w:lang w:val="en-IN"/>
        </w:rPr>
        <w:t>Group by country</w:t>
      </w:r>
    </w:p>
    <w:p w14:paraId="1D24A0FB" w14:textId="77777777" w:rsidR="0029329F" w:rsidRPr="003D76C9" w:rsidRDefault="0029329F">
      <w:pPr>
        <w:spacing w:after="0" w:line="240" w:lineRule="auto"/>
        <w:rPr>
          <w:rFonts w:ascii="Times New Roman" w:eastAsia="Times New Roman" w:hAnsi="Times New Roman" w:cs="Times New Roman"/>
          <w:b/>
          <w:sz w:val="36"/>
          <w:szCs w:val="36"/>
        </w:rPr>
      </w:pPr>
    </w:p>
    <w:p w14:paraId="402075B7" w14:textId="77777777" w:rsidR="0029329F" w:rsidRPr="003D76C9" w:rsidRDefault="0029329F">
      <w:pPr>
        <w:spacing w:after="0" w:line="240" w:lineRule="auto"/>
        <w:rPr>
          <w:rFonts w:ascii="Times New Roman" w:eastAsia="Times New Roman" w:hAnsi="Times New Roman" w:cs="Times New Roman"/>
          <w:b/>
          <w:sz w:val="36"/>
          <w:szCs w:val="36"/>
        </w:rPr>
      </w:pPr>
    </w:p>
    <w:p w14:paraId="4FDB323C" w14:textId="21407049" w:rsidR="0022039F" w:rsidRPr="003D76C9" w:rsidRDefault="00000000" w:rsidP="0029329F">
      <w:pPr>
        <w:spacing w:after="0" w:line="240" w:lineRule="auto"/>
        <w:ind w:left="284"/>
        <w:rPr>
          <w:rFonts w:ascii="Times New Roman" w:eastAsia="Times New Roman" w:hAnsi="Times New Roman" w:cs="Times New Roman"/>
          <w:b/>
          <w:sz w:val="36"/>
          <w:szCs w:val="36"/>
        </w:rPr>
      </w:pPr>
      <w:r w:rsidRPr="003D76C9">
        <w:rPr>
          <w:rFonts w:ascii="Times New Roman" w:eastAsia="Times New Roman" w:hAnsi="Times New Roman" w:cs="Times New Roman"/>
          <w:b/>
          <w:sz w:val="36"/>
          <w:szCs w:val="36"/>
        </w:rPr>
        <w:t>6. Exploratory Data Analysis:</w:t>
      </w:r>
    </w:p>
    <w:p w14:paraId="46236A8C" w14:textId="77777777" w:rsidR="0029329F" w:rsidRPr="003D76C9" w:rsidRDefault="0029329F" w:rsidP="0029329F">
      <w:pPr>
        <w:spacing w:before="280" w:after="280" w:line="240" w:lineRule="auto"/>
        <w:ind w:left="567"/>
        <w:rPr>
          <w:rFonts w:ascii="Times New Roman" w:eastAsia="Times New Roman" w:hAnsi="Times New Roman" w:cs="Times New Roman"/>
          <w:b/>
          <w:sz w:val="27"/>
          <w:szCs w:val="27"/>
          <w:u w:val="single"/>
        </w:rPr>
      </w:pPr>
    </w:p>
    <w:p w14:paraId="272319EA" w14:textId="4C612709" w:rsidR="0022039F" w:rsidRPr="003D76C9" w:rsidRDefault="00000000" w:rsidP="0029329F">
      <w:pPr>
        <w:spacing w:before="280" w:after="280" w:line="240" w:lineRule="auto"/>
        <w:ind w:left="567"/>
        <w:rPr>
          <w:rFonts w:ascii="Times New Roman" w:eastAsia="Times New Roman" w:hAnsi="Times New Roman" w:cs="Times New Roman"/>
          <w:b/>
          <w:sz w:val="27"/>
          <w:szCs w:val="27"/>
          <w:u w:val="single"/>
        </w:rPr>
      </w:pPr>
      <w:r w:rsidRPr="003D76C9">
        <w:rPr>
          <w:rFonts w:ascii="Times New Roman" w:eastAsia="Times New Roman" w:hAnsi="Times New Roman" w:cs="Times New Roman"/>
          <w:b/>
          <w:sz w:val="27"/>
          <w:szCs w:val="27"/>
          <w:u w:val="single"/>
        </w:rPr>
        <w:t>Correlation Analysis</w:t>
      </w:r>
    </w:p>
    <w:p w14:paraId="5BD5FC10" w14:textId="77777777" w:rsidR="0029329F" w:rsidRPr="003D76C9" w:rsidRDefault="00000000" w:rsidP="0029329F">
      <w:pPr>
        <w:numPr>
          <w:ilvl w:val="0"/>
          <w:numId w:val="6"/>
        </w:numPr>
        <w:spacing w:before="280" w:after="280" w:line="240" w:lineRule="auto"/>
        <w:ind w:left="993"/>
        <w:rPr>
          <w:rFonts w:ascii="Times New Roman" w:hAnsi="Times New Roman" w:cs="Times New Roman"/>
        </w:rPr>
      </w:pPr>
      <w:r w:rsidRPr="003D76C9">
        <w:rPr>
          <w:rFonts w:ascii="Times New Roman" w:eastAsia="Times New Roman" w:hAnsi="Times New Roman" w:cs="Times New Roman"/>
          <w:sz w:val="24"/>
          <w:szCs w:val="24"/>
        </w:rPr>
        <w:t xml:space="preserve">Identified strong correlations between </w:t>
      </w:r>
      <w:r w:rsidR="004473C6" w:rsidRPr="003D76C9">
        <w:rPr>
          <w:rFonts w:ascii="Times New Roman" w:eastAsia="Times New Roman" w:hAnsi="Times New Roman" w:cs="Times New Roman"/>
          <w:sz w:val="24"/>
          <w:szCs w:val="24"/>
        </w:rPr>
        <w:t xml:space="preserve">Confirmed </w:t>
      </w:r>
      <w:r w:rsidRPr="003D76C9">
        <w:rPr>
          <w:rFonts w:ascii="Times New Roman" w:eastAsia="Times New Roman" w:hAnsi="Times New Roman" w:cs="Times New Roman"/>
          <w:sz w:val="24"/>
          <w:szCs w:val="24"/>
        </w:rPr>
        <w:t xml:space="preserve">and features like </w:t>
      </w:r>
      <w:r w:rsidR="004473C6" w:rsidRPr="003D76C9">
        <w:rPr>
          <w:rFonts w:ascii="Times New Roman" w:eastAsia="Times New Roman" w:hAnsi="Times New Roman" w:cs="Times New Roman"/>
          <w:sz w:val="24"/>
          <w:szCs w:val="24"/>
        </w:rPr>
        <w:t>Deaths and Recovered</w:t>
      </w:r>
      <w:r w:rsidRPr="003D76C9">
        <w:rPr>
          <w:rFonts w:ascii="Times New Roman" w:eastAsia="Times New Roman" w:hAnsi="Times New Roman" w:cs="Times New Roman"/>
          <w:sz w:val="24"/>
          <w:szCs w:val="24"/>
        </w:rPr>
        <w:t>.</w:t>
      </w:r>
    </w:p>
    <w:p w14:paraId="31BB8D74" w14:textId="3B33DB63" w:rsidR="0029329F" w:rsidRPr="003D76C9" w:rsidRDefault="00000000" w:rsidP="0029329F">
      <w:pPr>
        <w:spacing w:before="280" w:after="280" w:line="240" w:lineRule="auto"/>
        <w:ind w:left="567"/>
        <w:rPr>
          <w:rFonts w:ascii="Times New Roman" w:hAnsi="Times New Roman" w:cs="Times New Roman"/>
        </w:rPr>
      </w:pPr>
      <w:r w:rsidRPr="003D76C9">
        <w:rPr>
          <w:rFonts w:ascii="Times New Roman" w:eastAsia="Times New Roman" w:hAnsi="Times New Roman" w:cs="Times New Roman"/>
          <w:b/>
          <w:sz w:val="27"/>
          <w:szCs w:val="27"/>
          <w:u w:val="single"/>
        </w:rPr>
        <w:lastRenderedPageBreak/>
        <w:t>Data Visualization</w:t>
      </w:r>
    </w:p>
    <w:p w14:paraId="78EAFE11" w14:textId="77777777" w:rsidR="00343E88" w:rsidRPr="003D76C9" w:rsidRDefault="0029329F" w:rsidP="00343E88">
      <w:pPr>
        <w:pStyle w:val="ListParagraph"/>
        <w:numPr>
          <w:ilvl w:val="0"/>
          <w:numId w:val="7"/>
        </w:numPr>
        <w:spacing w:before="280" w:after="280" w:line="240" w:lineRule="auto"/>
        <w:ind w:left="1134"/>
        <w:rPr>
          <w:rFonts w:ascii="Times New Roman" w:eastAsia="Times New Roman" w:hAnsi="Times New Roman" w:cs="Times New Roman"/>
          <w:b/>
          <w:sz w:val="27"/>
          <w:szCs w:val="27"/>
          <w:u w:val="single"/>
        </w:rPr>
      </w:pPr>
      <w:r w:rsidRPr="003D76C9">
        <w:rPr>
          <w:rFonts w:ascii="Times New Roman" w:hAnsi="Times New Roman" w:cs="Times New Roman"/>
        </w:rPr>
        <w:t>COVID-19 Confirmed Cases in Germany</w:t>
      </w:r>
    </w:p>
    <w:p w14:paraId="7C89E1BF" w14:textId="77777777" w:rsidR="00343E88" w:rsidRPr="003D76C9" w:rsidRDefault="00343E88" w:rsidP="00343E88">
      <w:pPr>
        <w:pStyle w:val="ListParagraph"/>
        <w:numPr>
          <w:ilvl w:val="0"/>
          <w:numId w:val="7"/>
        </w:numPr>
        <w:spacing w:before="280" w:after="280" w:line="240" w:lineRule="auto"/>
        <w:ind w:left="1134"/>
        <w:rPr>
          <w:rFonts w:ascii="Times New Roman" w:eastAsia="Times New Roman" w:hAnsi="Times New Roman" w:cs="Times New Roman"/>
          <w:b/>
          <w:sz w:val="27"/>
          <w:szCs w:val="27"/>
          <w:u w:val="single"/>
        </w:rPr>
      </w:pPr>
      <w:r w:rsidRPr="003D76C9">
        <w:rPr>
          <w:rFonts w:ascii="Times New Roman" w:hAnsi="Times New Roman" w:cs="Times New Roman"/>
        </w:rPr>
        <w:t>Daily Confirmed COVID-19 Cases in Germany</w:t>
      </w:r>
    </w:p>
    <w:p w14:paraId="4AF90987" w14:textId="77777777" w:rsidR="00343E88" w:rsidRPr="003D76C9" w:rsidRDefault="004473C6" w:rsidP="00343E88">
      <w:pPr>
        <w:pStyle w:val="ListParagraph"/>
        <w:numPr>
          <w:ilvl w:val="0"/>
          <w:numId w:val="7"/>
        </w:numPr>
        <w:spacing w:before="280" w:after="280" w:line="240" w:lineRule="auto"/>
        <w:ind w:left="1134"/>
        <w:rPr>
          <w:rFonts w:ascii="Times New Roman" w:eastAsia="Times New Roman" w:hAnsi="Times New Roman" w:cs="Times New Roman"/>
          <w:b/>
          <w:sz w:val="27"/>
          <w:szCs w:val="27"/>
          <w:u w:val="single"/>
        </w:rPr>
      </w:pPr>
      <w:r w:rsidRPr="003D76C9">
        <w:rPr>
          <w:rFonts w:ascii="Times New Roman" w:hAnsi="Times New Roman" w:cs="Times New Roman"/>
        </w:rPr>
        <w:t>COVID-19 Time Series for German</w:t>
      </w:r>
      <w:r w:rsidR="00343E88" w:rsidRPr="003D76C9">
        <w:rPr>
          <w:rFonts w:ascii="Times New Roman" w:hAnsi="Times New Roman" w:cs="Times New Roman"/>
        </w:rPr>
        <w:t>y</w:t>
      </w:r>
    </w:p>
    <w:p w14:paraId="5009DD20" w14:textId="77777777" w:rsidR="00343E88" w:rsidRPr="003D76C9" w:rsidRDefault="004473C6" w:rsidP="00343E88">
      <w:pPr>
        <w:pStyle w:val="ListParagraph"/>
        <w:numPr>
          <w:ilvl w:val="0"/>
          <w:numId w:val="7"/>
        </w:numPr>
        <w:spacing w:before="280" w:after="280" w:line="240" w:lineRule="auto"/>
        <w:ind w:left="1134"/>
        <w:rPr>
          <w:rFonts w:ascii="Times New Roman" w:eastAsia="Times New Roman" w:hAnsi="Times New Roman" w:cs="Times New Roman"/>
          <w:b/>
          <w:sz w:val="27"/>
          <w:szCs w:val="27"/>
          <w:u w:val="single"/>
        </w:rPr>
      </w:pPr>
      <w:r w:rsidRPr="003D76C9">
        <w:rPr>
          <w:rFonts w:ascii="Times New Roman" w:hAnsi="Times New Roman" w:cs="Times New Roman"/>
        </w:rPr>
        <w:t>ARIMA Forecast for Deaths</w:t>
      </w:r>
    </w:p>
    <w:p w14:paraId="6F2EDA97" w14:textId="3F9847DE" w:rsidR="0022039F" w:rsidRPr="003D76C9" w:rsidRDefault="004473C6" w:rsidP="00343E88">
      <w:pPr>
        <w:pStyle w:val="ListParagraph"/>
        <w:numPr>
          <w:ilvl w:val="0"/>
          <w:numId w:val="7"/>
        </w:numPr>
        <w:spacing w:before="280" w:after="280" w:line="240" w:lineRule="auto"/>
        <w:ind w:left="1134"/>
        <w:rPr>
          <w:rFonts w:ascii="Times New Roman" w:eastAsia="Times New Roman" w:hAnsi="Times New Roman" w:cs="Times New Roman"/>
          <w:b/>
          <w:sz w:val="27"/>
          <w:szCs w:val="27"/>
          <w:u w:val="single"/>
        </w:rPr>
      </w:pPr>
      <w:r w:rsidRPr="003D76C9">
        <w:rPr>
          <w:rFonts w:ascii="Times New Roman" w:hAnsi="Times New Roman" w:cs="Times New Roman"/>
        </w:rPr>
        <w:t>7-day Rolling Average of Confirmed Cases in Germany</w:t>
      </w:r>
    </w:p>
    <w:p w14:paraId="295A914C" w14:textId="77777777" w:rsidR="00343E88" w:rsidRPr="003D76C9" w:rsidRDefault="00343E88">
      <w:pPr>
        <w:spacing w:before="280" w:after="280" w:line="240" w:lineRule="auto"/>
        <w:rPr>
          <w:rFonts w:ascii="Times New Roman" w:eastAsia="Times New Roman" w:hAnsi="Times New Roman" w:cs="Times New Roman"/>
          <w:b/>
          <w:sz w:val="36"/>
          <w:szCs w:val="36"/>
        </w:rPr>
      </w:pPr>
    </w:p>
    <w:p w14:paraId="7384D334" w14:textId="1284C8BC" w:rsidR="0022039F" w:rsidRPr="003D76C9" w:rsidRDefault="00000000" w:rsidP="00343E88">
      <w:pPr>
        <w:spacing w:before="280" w:after="280" w:line="240" w:lineRule="auto"/>
        <w:ind w:left="426"/>
        <w:rPr>
          <w:rFonts w:ascii="Times New Roman" w:eastAsia="Times New Roman" w:hAnsi="Times New Roman" w:cs="Times New Roman"/>
          <w:b/>
          <w:sz w:val="36"/>
          <w:szCs w:val="36"/>
        </w:rPr>
      </w:pPr>
      <w:r w:rsidRPr="003D76C9">
        <w:rPr>
          <w:rFonts w:ascii="Times New Roman" w:eastAsia="Times New Roman" w:hAnsi="Times New Roman" w:cs="Times New Roman"/>
          <w:b/>
          <w:sz w:val="36"/>
          <w:szCs w:val="36"/>
        </w:rPr>
        <w:t>7. Feature Engineering</w:t>
      </w:r>
    </w:p>
    <w:p w14:paraId="49A777F0" w14:textId="2A4A8F90" w:rsidR="0022039F" w:rsidRPr="00A7732D" w:rsidRDefault="00A7732D" w:rsidP="00A7732D">
      <w:pPr>
        <w:pStyle w:val="ListParagraph"/>
        <w:numPr>
          <w:ilvl w:val="0"/>
          <w:numId w:val="24"/>
        </w:numPr>
        <w:tabs>
          <w:tab w:val="clear" w:pos="720"/>
          <w:tab w:val="num" w:pos="1134"/>
        </w:tabs>
        <w:ind w:left="1134"/>
        <w:rPr>
          <w:rFonts w:ascii="Times New Roman" w:hAnsi="Times New Roman" w:cs="Times New Roman"/>
          <w:sz w:val="24"/>
          <w:szCs w:val="24"/>
        </w:rPr>
      </w:pPr>
      <w:r w:rsidRPr="00A7732D">
        <w:rPr>
          <w:rFonts w:ascii="Times New Roman" w:hAnsi="Times New Roman" w:cs="Times New Roman"/>
          <w:sz w:val="24"/>
          <w:szCs w:val="24"/>
        </w:rPr>
        <w:t>Extract features like day of the week, month, or year from date columns to capture seasonal patterns and trends for better time series forecasting.</w:t>
      </w:r>
    </w:p>
    <w:p w14:paraId="62968171" w14:textId="54A3957D" w:rsidR="00A7732D" w:rsidRPr="00A7732D" w:rsidRDefault="00A7732D" w:rsidP="00A7732D">
      <w:pPr>
        <w:pStyle w:val="ListParagraph"/>
        <w:numPr>
          <w:ilvl w:val="0"/>
          <w:numId w:val="24"/>
        </w:numPr>
        <w:tabs>
          <w:tab w:val="clear" w:pos="720"/>
          <w:tab w:val="num" w:pos="1134"/>
        </w:tabs>
        <w:ind w:left="1134"/>
        <w:rPr>
          <w:rFonts w:ascii="Times New Roman" w:hAnsi="Times New Roman" w:cs="Times New Roman"/>
          <w:sz w:val="24"/>
          <w:szCs w:val="24"/>
        </w:rPr>
      </w:pPr>
      <w:r w:rsidRPr="00A7732D">
        <w:rPr>
          <w:rFonts w:ascii="Times New Roman" w:hAnsi="Times New Roman" w:cs="Times New Roman"/>
          <w:sz w:val="24"/>
          <w:szCs w:val="24"/>
        </w:rPr>
        <w:t>Utilize latitude and longitude to create features identifying regional patterns and proximity to hotspots, improving risk assessments.</w:t>
      </w:r>
    </w:p>
    <w:p w14:paraId="7A66D67B" w14:textId="77777777" w:rsidR="00A7732D" w:rsidRDefault="00A7732D" w:rsidP="00A7732D">
      <w:pPr>
        <w:pStyle w:val="ListParagraph"/>
        <w:numPr>
          <w:ilvl w:val="0"/>
          <w:numId w:val="24"/>
        </w:numPr>
        <w:tabs>
          <w:tab w:val="clear" w:pos="720"/>
          <w:tab w:val="num" w:pos="1134"/>
        </w:tabs>
        <w:ind w:left="1134"/>
        <w:rPr>
          <w:rFonts w:ascii="Times New Roman" w:hAnsi="Times New Roman" w:cs="Times New Roman"/>
          <w:sz w:val="24"/>
          <w:szCs w:val="24"/>
        </w:rPr>
      </w:pPr>
      <w:r w:rsidRPr="00A7732D">
        <w:rPr>
          <w:rFonts w:ascii="Times New Roman" w:hAnsi="Times New Roman" w:cs="Times New Roman"/>
          <w:sz w:val="24"/>
          <w:szCs w:val="24"/>
        </w:rPr>
        <w:t>Combine related columns like Confirmed cases, Deaths, and Recovered to create features like mortality or recovery rates, offering better insights into the pandemic’s progression.</w:t>
      </w:r>
    </w:p>
    <w:p w14:paraId="7AE7FD0F" w14:textId="7815E108" w:rsidR="0022039F" w:rsidRPr="00A7732D" w:rsidRDefault="00000000" w:rsidP="00A7732D">
      <w:pPr>
        <w:pStyle w:val="ListParagraph"/>
        <w:numPr>
          <w:ilvl w:val="0"/>
          <w:numId w:val="24"/>
        </w:numPr>
        <w:tabs>
          <w:tab w:val="clear" w:pos="720"/>
          <w:tab w:val="num" w:pos="1134"/>
        </w:tabs>
        <w:ind w:left="1134"/>
        <w:rPr>
          <w:rFonts w:ascii="Times New Roman" w:hAnsi="Times New Roman" w:cs="Times New Roman"/>
          <w:sz w:val="24"/>
          <w:szCs w:val="24"/>
        </w:rPr>
      </w:pPr>
      <w:r w:rsidRPr="00A7732D">
        <w:rPr>
          <w:rFonts w:ascii="Times New Roman" w:eastAsia="Times New Roman" w:hAnsi="Times New Roman" w:cs="Times New Roman"/>
          <w:sz w:val="24"/>
          <w:szCs w:val="24"/>
        </w:rPr>
        <w:t>Selected important features using feature selection techniques.</w:t>
      </w:r>
    </w:p>
    <w:p w14:paraId="60B06381" w14:textId="77777777" w:rsidR="00343E88" w:rsidRPr="003D76C9" w:rsidRDefault="00343E88">
      <w:pPr>
        <w:spacing w:before="280" w:after="280" w:line="240" w:lineRule="auto"/>
        <w:rPr>
          <w:rFonts w:ascii="Times New Roman" w:eastAsia="Times New Roman" w:hAnsi="Times New Roman" w:cs="Times New Roman"/>
          <w:b/>
          <w:sz w:val="36"/>
          <w:szCs w:val="36"/>
        </w:rPr>
      </w:pPr>
    </w:p>
    <w:p w14:paraId="30E40FC7" w14:textId="69E63F2D" w:rsidR="0022039F" w:rsidRPr="003D76C9" w:rsidRDefault="00000000" w:rsidP="00343E88">
      <w:pPr>
        <w:spacing w:before="280" w:after="280" w:line="240" w:lineRule="auto"/>
        <w:ind w:left="426"/>
        <w:rPr>
          <w:rFonts w:ascii="Times New Roman" w:eastAsia="Times New Roman" w:hAnsi="Times New Roman" w:cs="Times New Roman"/>
          <w:b/>
          <w:sz w:val="36"/>
          <w:szCs w:val="36"/>
        </w:rPr>
      </w:pPr>
      <w:r w:rsidRPr="003D76C9">
        <w:rPr>
          <w:rFonts w:ascii="Times New Roman" w:eastAsia="Times New Roman" w:hAnsi="Times New Roman" w:cs="Times New Roman"/>
          <w:b/>
          <w:sz w:val="36"/>
          <w:szCs w:val="36"/>
        </w:rPr>
        <w:t>8. Modeling &amp; Prediction</w:t>
      </w:r>
    </w:p>
    <w:p w14:paraId="383E0B5A" w14:textId="77777777" w:rsidR="0022039F" w:rsidRPr="003D76C9" w:rsidRDefault="00000000" w:rsidP="00343E88">
      <w:pPr>
        <w:spacing w:before="280" w:after="280" w:line="240" w:lineRule="auto"/>
        <w:ind w:left="709"/>
        <w:rPr>
          <w:rFonts w:ascii="Times New Roman" w:eastAsia="Times New Roman" w:hAnsi="Times New Roman" w:cs="Times New Roman"/>
          <w:b/>
          <w:sz w:val="27"/>
          <w:szCs w:val="27"/>
          <w:u w:val="single"/>
        </w:rPr>
      </w:pPr>
      <w:r w:rsidRPr="003D76C9">
        <w:rPr>
          <w:rFonts w:ascii="Times New Roman" w:eastAsia="Times New Roman" w:hAnsi="Times New Roman" w:cs="Times New Roman"/>
          <w:b/>
          <w:sz w:val="27"/>
          <w:szCs w:val="27"/>
          <w:u w:val="single"/>
        </w:rPr>
        <w:t>Model Selection</w:t>
      </w:r>
    </w:p>
    <w:p w14:paraId="3F464F2A" w14:textId="77777777" w:rsidR="0022039F" w:rsidRPr="003D76C9" w:rsidRDefault="00000000" w:rsidP="00343E88">
      <w:pPr>
        <w:numPr>
          <w:ilvl w:val="0"/>
          <w:numId w:val="11"/>
        </w:numPr>
        <w:spacing w:before="280" w:after="0" w:line="240" w:lineRule="auto"/>
        <w:ind w:left="1134"/>
        <w:rPr>
          <w:rFonts w:ascii="Times New Roman" w:hAnsi="Times New Roman" w:cs="Times New Roman"/>
        </w:rPr>
      </w:pPr>
      <w:r w:rsidRPr="003D76C9">
        <w:rPr>
          <w:rFonts w:ascii="Times New Roman" w:eastAsia="Times New Roman" w:hAnsi="Times New Roman" w:cs="Times New Roman"/>
          <w:sz w:val="24"/>
          <w:szCs w:val="24"/>
        </w:rPr>
        <w:t>Implemented various models:</w:t>
      </w:r>
    </w:p>
    <w:p w14:paraId="141EFB97" w14:textId="77777777" w:rsidR="00343E88" w:rsidRPr="003D76C9" w:rsidRDefault="00343E88" w:rsidP="00343E88">
      <w:pPr>
        <w:spacing w:after="0" w:line="240" w:lineRule="auto"/>
        <w:ind w:left="1440"/>
        <w:rPr>
          <w:rFonts w:ascii="Times New Roman" w:hAnsi="Times New Roman" w:cs="Times New Roman"/>
        </w:rPr>
      </w:pPr>
    </w:p>
    <w:p w14:paraId="58F44E0A" w14:textId="237D2C73" w:rsidR="0022039F" w:rsidRPr="003D76C9" w:rsidRDefault="004473C6" w:rsidP="004473C6">
      <w:pPr>
        <w:numPr>
          <w:ilvl w:val="1"/>
          <w:numId w:val="11"/>
        </w:numPr>
        <w:spacing w:after="0" w:line="240" w:lineRule="auto"/>
        <w:rPr>
          <w:rFonts w:ascii="Times New Roman" w:hAnsi="Times New Roman" w:cs="Times New Roman"/>
          <w:b/>
          <w:bCs/>
          <w:sz w:val="24"/>
          <w:szCs w:val="24"/>
        </w:rPr>
      </w:pPr>
      <w:r w:rsidRPr="003D76C9">
        <w:rPr>
          <w:rFonts w:ascii="Times New Roman" w:hAnsi="Times New Roman" w:cs="Times New Roman"/>
          <w:b/>
          <w:bCs/>
          <w:sz w:val="24"/>
          <w:szCs w:val="24"/>
        </w:rPr>
        <w:t>ARIMA MODEL</w:t>
      </w:r>
    </w:p>
    <w:p w14:paraId="7FC2D26A" w14:textId="77777777" w:rsidR="004473C6" w:rsidRPr="004473C6" w:rsidRDefault="004473C6" w:rsidP="00343E88">
      <w:pPr>
        <w:spacing w:before="280" w:line="240" w:lineRule="auto"/>
        <w:ind w:left="1418"/>
        <w:rPr>
          <w:rFonts w:ascii="Times New Roman" w:eastAsia="Times New Roman" w:hAnsi="Times New Roman" w:cs="Times New Roman"/>
          <w:sz w:val="24"/>
          <w:szCs w:val="24"/>
          <w:lang w:val="en-IN"/>
        </w:rPr>
      </w:pPr>
      <w:r w:rsidRPr="003D76C9">
        <w:rPr>
          <w:rFonts w:ascii="Times New Roman" w:hAnsi="Times New Roman" w:cs="Times New Roman"/>
        </w:rPr>
        <w:t xml:space="preserve">   </w:t>
      </w:r>
      <w:r w:rsidRPr="004473C6">
        <w:rPr>
          <w:rFonts w:ascii="Times New Roman" w:eastAsia="Times New Roman" w:hAnsi="Times New Roman" w:cs="Times New Roman"/>
          <w:sz w:val="24"/>
          <w:szCs w:val="24"/>
          <w:lang w:val="en-IN"/>
        </w:rPr>
        <w:t>P= Past Values</w:t>
      </w:r>
    </w:p>
    <w:p w14:paraId="700F2716" w14:textId="77777777" w:rsidR="004473C6" w:rsidRPr="004473C6" w:rsidRDefault="004473C6" w:rsidP="00343E88">
      <w:pPr>
        <w:spacing w:before="280" w:line="240" w:lineRule="auto"/>
        <w:ind w:left="1560"/>
        <w:rPr>
          <w:rFonts w:ascii="Times New Roman" w:eastAsia="Times New Roman" w:hAnsi="Times New Roman" w:cs="Times New Roman"/>
          <w:sz w:val="24"/>
          <w:szCs w:val="24"/>
          <w:lang w:val="en-IN"/>
        </w:rPr>
      </w:pPr>
      <w:r w:rsidRPr="004473C6">
        <w:rPr>
          <w:rFonts w:ascii="Times New Roman" w:eastAsia="Times New Roman" w:hAnsi="Times New Roman" w:cs="Times New Roman"/>
          <w:sz w:val="24"/>
          <w:szCs w:val="24"/>
          <w:lang w:val="en-IN"/>
        </w:rPr>
        <w:t>I = differencing</w:t>
      </w:r>
    </w:p>
    <w:p w14:paraId="105B7D7E" w14:textId="77777777" w:rsidR="004473C6" w:rsidRPr="004473C6" w:rsidRDefault="004473C6" w:rsidP="00343E88">
      <w:pPr>
        <w:spacing w:before="280" w:line="240" w:lineRule="auto"/>
        <w:ind w:left="1560"/>
        <w:rPr>
          <w:rFonts w:ascii="Times New Roman" w:eastAsia="Times New Roman" w:hAnsi="Times New Roman" w:cs="Times New Roman"/>
          <w:sz w:val="24"/>
          <w:szCs w:val="24"/>
          <w:lang w:val="en-IN"/>
        </w:rPr>
      </w:pPr>
      <w:r w:rsidRPr="004473C6">
        <w:rPr>
          <w:rFonts w:ascii="Times New Roman" w:eastAsia="Times New Roman" w:hAnsi="Times New Roman" w:cs="Times New Roman"/>
          <w:sz w:val="24"/>
          <w:szCs w:val="24"/>
          <w:lang w:val="en-IN"/>
        </w:rPr>
        <w:t>Q= Past Error</w:t>
      </w:r>
    </w:p>
    <w:p w14:paraId="2F62C02F" w14:textId="77777777" w:rsidR="0022039F" w:rsidRPr="003D76C9" w:rsidRDefault="00000000" w:rsidP="00343E88">
      <w:pPr>
        <w:spacing w:before="280" w:after="280" w:line="240" w:lineRule="auto"/>
        <w:ind w:left="709"/>
        <w:rPr>
          <w:rFonts w:ascii="Times New Roman" w:eastAsia="Times New Roman" w:hAnsi="Times New Roman" w:cs="Times New Roman"/>
          <w:b/>
          <w:sz w:val="27"/>
          <w:szCs w:val="27"/>
          <w:u w:val="single"/>
        </w:rPr>
      </w:pPr>
      <w:r w:rsidRPr="003D76C9">
        <w:rPr>
          <w:rFonts w:ascii="Times New Roman" w:eastAsia="Times New Roman" w:hAnsi="Times New Roman" w:cs="Times New Roman"/>
          <w:b/>
          <w:sz w:val="27"/>
          <w:szCs w:val="27"/>
          <w:u w:val="single"/>
        </w:rPr>
        <w:t>Model Evaluation</w:t>
      </w:r>
    </w:p>
    <w:p w14:paraId="3D79E57F" w14:textId="05659854" w:rsidR="0022039F" w:rsidRPr="003D76C9" w:rsidRDefault="00000000" w:rsidP="00343E88">
      <w:pPr>
        <w:numPr>
          <w:ilvl w:val="0"/>
          <w:numId w:val="12"/>
        </w:numPr>
        <w:spacing w:before="280" w:after="0" w:line="240" w:lineRule="auto"/>
        <w:ind w:left="1276"/>
        <w:rPr>
          <w:rFonts w:ascii="Times New Roman" w:hAnsi="Times New Roman" w:cs="Times New Roman"/>
        </w:rPr>
      </w:pPr>
      <w:r w:rsidRPr="003D76C9">
        <w:rPr>
          <w:rFonts w:ascii="Times New Roman" w:eastAsia="Times New Roman" w:hAnsi="Times New Roman" w:cs="Times New Roman"/>
          <w:sz w:val="24"/>
          <w:szCs w:val="24"/>
        </w:rPr>
        <w:t>Performance measured using:</w:t>
      </w:r>
    </w:p>
    <w:p w14:paraId="7CA74ACE" w14:textId="77777777" w:rsidR="00343E88" w:rsidRPr="003D76C9" w:rsidRDefault="00343E88" w:rsidP="00343E88">
      <w:pPr>
        <w:spacing w:after="0" w:line="240" w:lineRule="auto"/>
        <w:ind w:left="1440"/>
        <w:rPr>
          <w:rFonts w:ascii="Times New Roman" w:hAnsi="Times New Roman" w:cs="Times New Roman"/>
        </w:rPr>
      </w:pPr>
    </w:p>
    <w:p w14:paraId="5185DE1B" w14:textId="77777777" w:rsidR="00A7732D" w:rsidRDefault="00000000" w:rsidP="00A7732D">
      <w:pPr>
        <w:numPr>
          <w:ilvl w:val="1"/>
          <w:numId w:val="12"/>
        </w:numPr>
        <w:spacing w:after="0" w:line="240" w:lineRule="auto"/>
        <w:rPr>
          <w:rFonts w:ascii="Times New Roman" w:hAnsi="Times New Roman" w:cs="Times New Roman"/>
        </w:rPr>
      </w:pPr>
      <w:r w:rsidRPr="003D76C9">
        <w:rPr>
          <w:rFonts w:ascii="Times New Roman" w:eastAsia="Times New Roman" w:hAnsi="Times New Roman" w:cs="Times New Roman"/>
          <w:sz w:val="24"/>
          <w:szCs w:val="24"/>
        </w:rPr>
        <w:t>Mean Squared Error (MSE)</w:t>
      </w:r>
    </w:p>
    <w:p w14:paraId="633E2E22" w14:textId="6347B8B5" w:rsidR="00CB5D67" w:rsidRPr="00A7732D" w:rsidRDefault="00CB5D67" w:rsidP="00A7732D">
      <w:pPr>
        <w:numPr>
          <w:ilvl w:val="1"/>
          <w:numId w:val="12"/>
        </w:numPr>
        <w:spacing w:after="0" w:line="240" w:lineRule="auto"/>
        <w:rPr>
          <w:rFonts w:ascii="Times New Roman" w:hAnsi="Times New Roman" w:cs="Times New Roman"/>
        </w:rPr>
      </w:pPr>
      <w:r w:rsidRPr="00A7732D">
        <w:rPr>
          <w:rFonts w:ascii="Times New Roman" w:hAnsi="Times New Roman" w:cs="Times New Roman"/>
          <w:sz w:val="24"/>
          <w:szCs w:val="24"/>
        </w:rPr>
        <w:t xml:space="preserve">R-squared </w:t>
      </w:r>
    </w:p>
    <w:p w14:paraId="47F8DD81" w14:textId="4BB2CDB5" w:rsidR="0022039F" w:rsidRPr="003D76C9" w:rsidRDefault="00000000" w:rsidP="00343E88">
      <w:pPr>
        <w:spacing w:before="280" w:after="280" w:line="240" w:lineRule="auto"/>
        <w:ind w:left="567"/>
        <w:rPr>
          <w:rFonts w:ascii="Times New Roman" w:eastAsia="Times New Roman" w:hAnsi="Times New Roman" w:cs="Times New Roman"/>
          <w:sz w:val="24"/>
          <w:szCs w:val="24"/>
        </w:rPr>
      </w:pPr>
      <w:r w:rsidRPr="003D76C9">
        <w:rPr>
          <w:rFonts w:ascii="Times New Roman" w:eastAsia="Times New Roman" w:hAnsi="Times New Roman" w:cs="Times New Roman"/>
          <w:b/>
          <w:sz w:val="36"/>
          <w:szCs w:val="36"/>
        </w:rPr>
        <w:lastRenderedPageBreak/>
        <w:t>9. Model Comparison Report</w:t>
      </w:r>
    </w:p>
    <w:tbl>
      <w:tblPr>
        <w:tblStyle w:val="a0"/>
        <w:tblW w:w="6662" w:type="dxa"/>
        <w:tblInd w:w="988" w:type="dxa"/>
        <w:tblLayout w:type="fixed"/>
        <w:tblLook w:val="0400" w:firstRow="0" w:lastRow="0" w:firstColumn="0" w:lastColumn="0" w:noHBand="0" w:noVBand="1"/>
      </w:tblPr>
      <w:tblGrid>
        <w:gridCol w:w="1842"/>
        <w:gridCol w:w="2410"/>
        <w:gridCol w:w="2410"/>
      </w:tblGrid>
      <w:tr w:rsidR="00E91170" w:rsidRPr="003D76C9" w14:paraId="1DF03098" w14:textId="77777777" w:rsidTr="00825F7A">
        <w:tc>
          <w:tcPr>
            <w:tcW w:w="1842" w:type="dxa"/>
            <w:tcBorders>
              <w:top w:val="single" w:sz="4" w:space="0" w:color="000000"/>
              <w:left w:val="single" w:sz="4" w:space="0" w:color="000000"/>
              <w:bottom w:val="single" w:sz="4" w:space="0" w:color="000000"/>
              <w:right w:val="single" w:sz="4" w:space="0" w:color="000000"/>
            </w:tcBorders>
            <w:vAlign w:val="center"/>
          </w:tcPr>
          <w:p w14:paraId="31568B2F" w14:textId="77777777" w:rsidR="00E91170" w:rsidRPr="003D76C9" w:rsidRDefault="00E91170">
            <w:pPr>
              <w:spacing w:after="0" w:line="240" w:lineRule="auto"/>
              <w:jc w:val="center"/>
              <w:rPr>
                <w:rFonts w:ascii="Times New Roman" w:eastAsia="Times New Roman" w:hAnsi="Times New Roman" w:cs="Times New Roman"/>
                <w:b/>
                <w:sz w:val="24"/>
                <w:szCs w:val="24"/>
              </w:rPr>
            </w:pPr>
            <w:r w:rsidRPr="003D76C9">
              <w:rPr>
                <w:rFonts w:ascii="Times New Roman" w:eastAsia="Times New Roman" w:hAnsi="Times New Roman" w:cs="Times New Roman"/>
                <w:b/>
                <w:sz w:val="24"/>
                <w:szCs w:val="24"/>
              </w:rPr>
              <w:t>Model</w:t>
            </w:r>
          </w:p>
        </w:tc>
        <w:tc>
          <w:tcPr>
            <w:tcW w:w="2410" w:type="dxa"/>
            <w:tcBorders>
              <w:top w:val="single" w:sz="4" w:space="0" w:color="000000"/>
              <w:left w:val="single" w:sz="4" w:space="0" w:color="000000"/>
              <w:bottom w:val="single" w:sz="4" w:space="0" w:color="000000"/>
              <w:right w:val="single" w:sz="4" w:space="0" w:color="000000"/>
            </w:tcBorders>
            <w:vAlign w:val="center"/>
          </w:tcPr>
          <w:p w14:paraId="60266470" w14:textId="75620946" w:rsidR="00E91170" w:rsidRPr="003D76C9" w:rsidRDefault="00E91170">
            <w:pPr>
              <w:spacing w:after="0" w:line="240" w:lineRule="auto"/>
              <w:jc w:val="center"/>
              <w:rPr>
                <w:rFonts w:ascii="Times New Roman" w:eastAsia="Times New Roman" w:hAnsi="Times New Roman" w:cs="Times New Roman"/>
                <w:b/>
                <w:sz w:val="24"/>
                <w:szCs w:val="24"/>
              </w:rPr>
            </w:pPr>
            <w:r w:rsidRPr="003D76C9">
              <w:rPr>
                <w:rFonts w:ascii="Times New Roman" w:eastAsia="Times New Roman" w:hAnsi="Times New Roman" w:cs="Times New Roman"/>
                <w:b/>
                <w:sz w:val="24"/>
                <w:szCs w:val="24"/>
              </w:rPr>
              <w:t>MSE</w:t>
            </w:r>
          </w:p>
        </w:tc>
        <w:tc>
          <w:tcPr>
            <w:tcW w:w="2410" w:type="dxa"/>
            <w:tcBorders>
              <w:top w:val="single" w:sz="4" w:space="0" w:color="000000"/>
              <w:left w:val="single" w:sz="4" w:space="0" w:color="000000"/>
              <w:bottom w:val="single" w:sz="4" w:space="0" w:color="000000"/>
              <w:right w:val="single" w:sz="4" w:space="0" w:color="000000"/>
            </w:tcBorders>
          </w:tcPr>
          <w:p w14:paraId="3BE7F8C6" w14:textId="7B3A954E" w:rsidR="00E91170" w:rsidRPr="003D76C9" w:rsidRDefault="00E91170">
            <w:pPr>
              <w:spacing w:after="0" w:line="240" w:lineRule="auto"/>
              <w:jc w:val="center"/>
              <w:rPr>
                <w:rFonts w:ascii="Times New Roman" w:eastAsia="Times New Roman" w:hAnsi="Times New Roman" w:cs="Times New Roman"/>
                <w:b/>
                <w:sz w:val="24"/>
                <w:szCs w:val="24"/>
              </w:rPr>
            </w:pPr>
            <w:r w:rsidRPr="003D76C9">
              <w:rPr>
                <w:rFonts w:ascii="Times New Roman" w:eastAsia="Times New Roman" w:hAnsi="Times New Roman" w:cs="Times New Roman"/>
                <w:b/>
                <w:sz w:val="24"/>
                <w:szCs w:val="24"/>
              </w:rPr>
              <w:t>R-squared</w:t>
            </w:r>
          </w:p>
        </w:tc>
      </w:tr>
      <w:tr w:rsidR="00E91170" w:rsidRPr="003D76C9" w14:paraId="2013619B" w14:textId="77777777" w:rsidTr="00825F7A">
        <w:trPr>
          <w:trHeight w:val="671"/>
        </w:trPr>
        <w:tc>
          <w:tcPr>
            <w:tcW w:w="1842" w:type="dxa"/>
            <w:tcBorders>
              <w:top w:val="single" w:sz="4" w:space="0" w:color="000000"/>
              <w:left w:val="single" w:sz="4" w:space="0" w:color="000000"/>
              <w:bottom w:val="single" w:sz="4" w:space="0" w:color="000000"/>
              <w:right w:val="single" w:sz="4" w:space="0" w:color="000000"/>
            </w:tcBorders>
            <w:vAlign w:val="center"/>
          </w:tcPr>
          <w:p w14:paraId="0BCC9BF8" w14:textId="3E809CC7" w:rsidR="00E91170" w:rsidRPr="003D76C9" w:rsidRDefault="00E91170">
            <w:pPr>
              <w:spacing w:after="0" w:line="240" w:lineRule="auto"/>
              <w:jc w:val="center"/>
              <w:rPr>
                <w:rFonts w:ascii="Times New Roman" w:eastAsia="Times New Roman" w:hAnsi="Times New Roman" w:cs="Times New Roman"/>
                <w:bCs/>
                <w:sz w:val="24"/>
                <w:szCs w:val="24"/>
              </w:rPr>
            </w:pPr>
            <w:r w:rsidRPr="003D76C9">
              <w:rPr>
                <w:rFonts w:ascii="Times New Roman" w:eastAsia="Times New Roman" w:hAnsi="Times New Roman" w:cs="Times New Roman"/>
                <w:bCs/>
                <w:sz w:val="24"/>
                <w:szCs w:val="24"/>
              </w:rPr>
              <w:t>Arima Model</w:t>
            </w:r>
          </w:p>
        </w:tc>
        <w:tc>
          <w:tcPr>
            <w:tcW w:w="2410" w:type="dxa"/>
            <w:tcBorders>
              <w:top w:val="single" w:sz="4" w:space="0" w:color="000000"/>
              <w:left w:val="single" w:sz="4" w:space="0" w:color="000000"/>
              <w:bottom w:val="single" w:sz="4" w:space="0" w:color="000000"/>
              <w:right w:val="single" w:sz="4" w:space="0" w:color="000000"/>
            </w:tcBorders>
            <w:vAlign w:val="center"/>
          </w:tcPr>
          <w:p w14:paraId="2CC26C68" w14:textId="77777777" w:rsidR="00E91170" w:rsidRPr="003D76C9" w:rsidRDefault="00E91170" w:rsidP="00825F7A">
            <w:pPr>
              <w:pStyle w:val="Heading5"/>
              <w:jc w:val="center"/>
              <w:rPr>
                <w:rFonts w:ascii="Times New Roman" w:hAnsi="Times New Roman" w:cs="Times New Roman"/>
                <w:b w:val="0"/>
                <w:bCs/>
                <w:lang w:val="en-IN"/>
              </w:rPr>
            </w:pPr>
            <w:r w:rsidRPr="003D76C9">
              <w:rPr>
                <w:rFonts w:ascii="Times New Roman" w:hAnsi="Times New Roman" w:cs="Times New Roman"/>
                <w:b w:val="0"/>
                <w:bCs/>
                <w:lang w:val="en-IN"/>
              </w:rPr>
              <w:t>61143869.321031004</w:t>
            </w:r>
          </w:p>
          <w:p w14:paraId="438840F3" w14:textId="77777777" w:rsidR="00E91170" w:rsidRPr="003D76C9" w:rsidRDefault="00E91170">
            <w:pPr>
              <w:spacing w:after="0" w:line="240" w:lineRule="auto"/>
              <w:jc w:val="center"/>
              <w:rPr>
                <w:rFonts w:ascii="Times New Roman" w:eastAsia="Times New Roman" w:hAnsi="Times New Roman" w:cs="Times New Roman"/>
                <w:bCs/>
                <w:sz w:val="24"/>
                <w:szCs w:val="24"/>
              </w:rPr>
            </w:pPr>
          </w:p>
        </w:tc>
        <w:tc>
          <w:tcPr>
            <w:tcW w:w="2410" w:type="dxa"/>
            <w:tcBorders>
              <w:top w:val="single" w:sz="4" w:space="0" w:color="000000"/>
              <w:left w:val="single" w:sz="4" w:space="0" w:color="000000"/>
              <w:bottom w:val="single" w:sz="4" w:space="0" w:color="000000"/>
              <w:right w:val="single" w:sz="4" w:space="0" w:color="000000"/>
            </w:tcBorders>
          </w:tcPr>
          <w:p w14:paraId="39FFD7FE" w14:textId="77777777" w:rsidR="00E91170" w:rsidRPr="003D76C9" w:rsidRDefault="00E91170" w:rsidP="00825F7A">
            <w:pPr>
              <w:pStyle w:val="Heading5"/>
              <w:jc w:val="center"/>
              <w:rPr>
                <w:rFonts w:ascii="Times New Roman" w:hAnsi="Times New Roman" w:cs="Times New Roman"/>
                <w:lang w:val="en-IN"/>
              </w:rPr>
            </w:pPr>
            <w:r w:rsidRPr="003D76C9">
              <w:rPr>
                <w:rFonts w:ascii="Times New Roman" w:hAnsi="Times New Roman" w:cs="Times New Roman"/>
                <w:lang w:val="en-IN"/>
              </w:rPr>
              <w:t>0.8185140269955934</w:t>
            </w:r>
          </w:p>
          <w:p w14:paraId="5D308B88" w14:textId="77777777" w:rsidR="00E91170" w:rsidRPr="003D76C9" w:rsidRDefault="00E91170">
            <w:pPr>
              <w:spacing w:after="0" w:line="240" w:lineRule="auto"/>
              <w:jc w:val="center"/>
              <w:rPr>
                <w:rFonts w:ascii="Times New Roman" w:eastAsia="Times New Roman" w:hAnsi="Times New Roman" w:cs="Times New Roman"/>
                <w:bCs/>
                <w:sz w:val="24"/>
                <w:szCs w:val="24"/>
              </w:rPr>
            </w:pPr>
          </w:p>
        </w:tc>
      </w:tr>
    </w:tbl>
    <w:p w14:paraId="2188B0F0" w14:textId="1C430295" w:rsidR="0022039F" w:rsidRPr="003D76C9" w:rsidRDefault="0022039F" w:rsidP="00E91170">
      <w:pPr>
        <w:spacing w:before="280" w:after="280" w:line="240" w:lineRule="auto"/>
        <w:rPr>
          <w:rFonts w:ascii="Times New Roman" w:hAnsi="Times New Roman" w:cs="Times New Roman"/>
        </w:rPr>
      </w:pPr>
    </w:p>
    <w:p w14:paraId="13F8A575" w14:textId="77777777" w:rsidR="0022039F" w:rsidRPr="003D76C9" w:rsidRDefault="00000000" w:rsidP="00825F7A">
      <w:pPr>
        <w:spacing w:before="280" w:after="280" w:line="240" w:lineRule="auto"/>
        <w:ind w:left="567"/>
        <w:rPr>
          <w:rFonts w:ascii="Times New Roman" w:eastAsia="Times New Roman" w:hAnsi="Times New Roman" w:cs="Times New Roman"/>
          <w:b/>
          <w:sz w:val="36"/>
          <w:szCs w:val="36"/>
        </w:rPr>
      </w:pPr>
      <w:r w:rsidRPr="003D76C9">
        <w:rPr>
          <w:rFonts w:ascii="Times New Roman" w:eastAsia="Times New Roman" w:hAnsi="Times New Roman" w:cs="Times New Roman"/>
          <w:b/>
          <w:sz w:val="36"/>
          <w:szCs w:val="36"/>
        </w:rPr>
        <w:t>10. Challenges Faced and Solutions</w:t>
      </w:r>
    </w:p>
    <w:p w14:paraId="44F02ACF" w14:textId="77777777" w:rsidR="0022039F" w:rsidRPr="003D76C9" w:rsidRDefault="00000000" w:rsidP="00825F7A">
      <w:pPr>
        <w:spacing w:before="280" w:after="280" w:line="240" w:lineRule="auto"/>
        <w:ind w:left="851"/>
        <w:rPr>
          <w:rFonts w:ascii="Times New Roman" w:eastAsia="Times New Roman" w:hAnsi="Times New Roman" w:cs="Times New Roman"/>
          <w:b/>
          <w:sz w:val="27"/>
          <w:szCs w:val="27"/>
          <w:u w:val="single"/>
        </w:rPr>
      </w:pPr>
      <w:r w:rsidRPr="003D76C9">
        <w:rPr>
          <w:rFonts w:ascii="Times New Roman" w:eastAsia="Times New Roman" w:hAnsi="Times New Roman" w:cs="Times New Roman"/>
          <w:b/>
          <w:sz w:val="27"/>
          <w:szCs w:val="27"/>
          <w:u w:val="single"/>
        </w:rPr>
        <w:t>Data Quality Issues</w:t>
      </w:r>
    </w:p>
    <w:p w14:paraId="332388E0" w14:textId="77777777" w:rsidR="00767A5B" w:rsidRPr="003D76C9" w:rsidRDefault="00767A5B" w:rsidP="00C5227C">
      <w:pPr>
        <w:pStyle w:val="ListParagraph"/>
        <w:numPr>
          <w:ilvl w:val="0"/>
          <w:numId w:val="18"/>
        </w:numPr>
        <w:ind w:left="1418"/>
        <w:rPr>
          <w:rFonts w:ascii="Times New Roman" w:hAnsi="Times New Roman" w:cs="Times New Roman"/>
          <w:sz w:val="24"/>
          <w:szCs w:val="24"/>
        </w:rPr>
      </w:pPr>
      <w:r w:rsidRPr="003D76C9">
        <w:rPr>
          <w:rFonts w:ascii="Times New Roman" w:hAnsi="Times New Roman" w:cs="Times New Roman"/>
          <w:sz w:val="24"/>
          <w:szCs w:val="24"/>
        </w:rPr>
        <w:t>Missing Values in Province/State Column.</w:t>
      </w:r>
    </w:p>
    <w:p w14:paraId="2674390E" w14:textId="4E7D2C91" w:rsidR="00767A5B" w:rsidRPr="003D76C9" w:rsidRDefault="00767A5B" w:rsidP="00C5227C">
      <w:pPr>
        <w:pStyle w:val="ListParagraph"/>
        <w:numPr>
          <w:ilvl w:val="0"/>
          <w:numId w:val="18"/>
        </w:numPr>
        <w:ind w:left="1418"/>
        <w:rPr>
          <w:rFonts w:ascii="Times New Roman" w:hAnsi="Times New Roman" w:cs="Times New Roman"/>
          <w:sz w:val="24"/>
          <w:szCs w:val="24"/>
        </w:rPr>
      </w:pPr>
      <w:r w:rsidRPr="003D76C9">
        <w:rPr>
          <w:rFonts w:ascii="Times New Roman" w:hAnsi="Times New Roman" w:cs="Times New Roman"/>
          <w:sz w:val="24"/>
          <w:szCs w:val="24"/>
        </w:rPr>
        <w:t>Handling Large Dataset with Numerous Features.</w:t>
      </w:r>
    </w:p>
    <w:p w14:paraId="3D326B9A" w14:textId="77777777" w:rsidR="00767A5B" w:rsidRPr="003D76C9" w:rsidRDefault="00767A5B" w:rsidP="00C5227C">
      <w:pPr>
        <w:pStyle w:val="ListParagraph"/>
        <w:numPr>
          <w:ilvl w:val="0"/>
          <w:numId w:val="18"/>
        </w:numPr>
        <w:ind w:left="1418"/>
        <w:rPr>
          <w:rFonts w:ascii="Times New Roman" w:hAnsi="Times New Roman" w:cs="Times New Roman"/>
          <w:sz w:val="24"/>
          <w:szCs w:val="24"/>
        </w:rPr>
      </w:pPr>
      <w:r w:rsidRPr="003D76C9">
        <w:rPr>
          <w:rFonts w:ascii="Times New Roman" w:hAnsi="Times New Roman" w:cs="Times New Roman"/>
          <w:sz w:val="24"/>
          <w:szCs w:val="24"/>
        </w:rPr>
        <w:t>Unpivoting the Data.</w:t>
      </w:r>
    </w:p>
    <w:p w14:paraId="7E58E800" w14:textId="77777777" w:rsidR="00C5227C" w:rsidRPr="003D76C9" w:rsidRDefault="00767A5B" w:rsidP="00767A5B">
      <w:pPr>
        <w:pStyle w:val="ListParagraph"/>
        <w:numPr>
          <w:ilvl w:val="0"/>
          <w:numId w:val="18"/>
        </w:numPr>
        <w:ind w:left="1418"/>
        <w:rPr>
          <w:rFonts w:ascii="Times New Roman" w:hAnsi="Times New Roman" w:cs="Times New Roman"/>
          <w:sz w:val="24"/>
          <w:szCs w:val="24"/>
        </w:rPr>
      </w:pPr>
      <w:r w:rsidRPr="003D76C9">
        <w:rPr>
          <w:rFonts w:ascii="Times New Roman" w:hAnsi="Times New Roman" w:cs="Times New Roman"/>
          <w:sz w:val="24"/>
          <w:szCs w:val="24"/>
        </w:rPr>
        <w:t>Time Series Forecasting with ARIMA Model.</w:t>
      </w:r>
    </w:p>
    <w:p w14:paraId="7136DBFA" w14:textId="20BFEFA2" w:rsidR="00767A5B" w:rsidRPr="003D76C9" w:rsidRDefault="00767A5B" w:rsidP="00767A5B">
      <w:pPr>
        <w:pStyle w:val="ListParagraph"/>
        <w:numPr>
          <w:ilvl w:val="0"/>
          <w:numId w:val="18"/>
        </w:numPr>
        <w:ind w:left="1418"/>
        <w:rPr>
          <w:rFonts w:ascii="Times New Roman" w:hAnsi="Times New Roman" w:cs="Times New Roman"/>
          <w:sz w:val="24"/>
          <w:szCs w:val="24"/>
        </w:rPr>
      </w:pPr>
      <w:r w:rsidRPr="003D76C9">
        <w:rPr>
          <w:rFonts w:ascii="Times New Roman" w:hAnsi="Times New Roman" w:cs="Times New Roman"/>
          <w:sz w:val="24"/>
          <w:szCs w:val="24"/>
        </w:rPr>
        <w:t>Performance Evaluation of Predictive Models.</w:t>
      </w:r>
    </w:p>
    <w:p w14:paraId="493E1E9F" w14:textId="77777777" w:rsidR="0022039F" w:rsidRPr="003D76C9" w:rsidRDefault="00000000" w:rsidP="00825F7A">
      <w:pPr>
        <w:spacing w:before="280" w:after="280" w:line="240" w:lineRule="auto"/>
        <w:ind w:left="851"/>
        <w:rPr>
          <w:rFonts w:ascii="Times New Roman" w:eastAsia="Times New Roman" w:hAnsi="Times New Roman" w:cs="Times New Roman"/>
          <w:b/>
          <w:sz w:val="27"/>
          <w:szCs w:val="27"/>
          <w:u w:val="single"/>
        </w:rPr>
      </w:pPr>
      <w:r w:rsidRPr="003D76C9">
        <w:rPr>
          <w:rFonts w:ascii="Times New Roman" w:eastAsia="Times New Roman" w:hAnsi="Times New Roman" w:cs="Times New Roman"/>
          <w:b/>
          <w:sz w:val="27"/>
          <w:szCs w:val="27"/>
          <w:u w:val="single"/>
        </w:rPr>
        <w:t>Model Performance</w:t>
      </w:r>
    </w:p>
    <w:p w14:paraId="6F299EEA" w14:textId="72E08592" w:rsidR="0022039F" w:rsidRPr="003D76C9" w:rsidRDefault="00C5227C" w:rsidP="00C5227C">
      <w:pPr>
        <w:pStyle w:val="ListParagraph"/>
        <w:numPr>
          <w:ilvl w:val="0"/>
          <w:numId w:val="20"/>
        </w:numPr>
        <w:ind w:left="1418"/>
        <w:rPr>
          <w:rFonts w:ascii="Times New Roman" w:hAnsi="Times New Roman" w:cs="Times New Roman"/>
          <w:sz w:val="24"/>
          <w:szCs w:val="24"/>
        </w:rPr>
      </w:pPr>
      <w:r w:rsidRPr="003D76C9">
        <w:rPr>
          <w:rFonts w:ascii="Times New Roman" w:hAnsi="Times New Roman" w:cs="Times New Roman"/>
          <w:sz w:val="24"/>
          <w:szCs w:val="24"/>
        </w:rPr>
        <w:t>Feature selection techniques were used to reduce the dimensionality of the data.</w:t>
      </w:r>
    </w:p>
    <w:p w14:paraId="520ED860" w14:textId="4E0A0B45" w:rsidR="00C5227C" w:rsidRPr="003D76C9" w:rsidRDefault="00C5227C" w:rsidP="00C5227C">
      <w:pPr>
        <w:pStyle w:val="ListParagraph"/>
        <w:numPr>
          <w:ilvl w:val="0"/>
          <w:numId w:val="20"/>
        </w:numPr>
        <w:ind w:left="1418"/>
        <w:rPr>
          <w:rFonts w:ascii="Times New Roman" w:hAnsi="Times New Roman" w:cs="Times New Roman"/>
          <w:sz w:val="24"/>
          <w:szCs w:val="24"/>
        </w:rPr>
      </w:pPr>
      <w:r w:rsidRPr="003D76C9">
        <w:rPr>
          <w:rFonts w:ascii="Times New Roman" w:hAnsi="Times New Roman" w:cs="Times New Roman"/>
          <w:sz w:val="24"/>
          <w:szCs w:val="24"/>
        </w:rPr>
        <w:t>The data was unpivoted to transform it into a long format, which is better suited for time series analysis.</w:t>
      </w:r>
    </w:p>
    <w:p w14:paraId="6D101ECA" w14:textId="10ADA984" w:rsidR="00C5227C" w:rsidRPr="003D76C9" w:rsidRDefault="00C5227C" w:rsidP="00C5227C">
      <w:pPr>
        <w:pStyle w:val="ListParagraph"/>
        <w:numPr>
          <w:ilvl w:val="0"/>
          <w:numId w:val="20"/>
        </w:numPr>
        <w:ind w:left="1418"/>
        <w:rPr>
          <w:rFonts w:ascii="Times New Roman" w:hAnsi="Times New Roman" w:cs="Times New Roman"/>
          <w:sz w:val="24"/>
          <w:szCs w:val="24"/>
        </w:rPr>
      </w:pPr>
      <w:r w:rsidRPr="003D76C9">
        <w:rPr>
          <w:rFonts w:ascii="Times New Roman" w:hAnsi="Times New Roman" w:cs="Times New Roman"/>
          <w:sz w:val="24"/>
          <w:szCs w:val="24"/>
        </w:rPr>
        <w:t>The ARIMA model was selected, and careful parameter tuning was performed to ensure that the best fit for the data was achieved.</w:t>
      </w:r>
    </w:p>
    <w:p w14:paraId="2AC25917" w14:textId="77777777" w:rsidR="0022039F" w:rsidRPr="00CC4794" w:rsidRDefault="00000000" w:rsidP="00C5227C">
      <w:pPr>
        <w:pStyle w:val="ListParagraph"/>
        <w:numPr>
          <w:ilvl w:val="0"/>
          <w:numId w:val="20"/>
        </w:numPr>
        <w:ind w:left="1418"/>
        <w:rPr>
          <w:rFonts w:ascii="Times New Roman" w:hAnsi="Times New Roman" w:cs="Times New Roman"/>
        </w:rPr>
      </w:pPr>
      <w:r w:rsidRPr="003D76C9">
        <w:rPr>
          <w:rFonts w:ascii="Times New Roman" w:eastAsia="Times New Roman" w:hAnsi="Times New Roman" w:cs="Times New Roman"/>
          <w:sz w:val="24"/>
          <w:szCs w:val="24"/>
        </w:rPr>
        <w:t>Feature selection was used to avoid overfitting</w:t>
      </w:r>
      <w:r w:rsidRPr="003D76C9">
        <w:rPr>
          <w:rFonts w:ascii="Times New Roman" w:eastAsia="Times New Roman" w:hAnsi="Times New Roman" w:cs="Times New Roman"/>
        </w:rPr>
        <w:t>.</w:t>
      </w:r>
    </w:p>
    <w:p w14:paraId="6BFB5BFD" w14:textId="77777777" w:rsidR="00CC4794" w:rsidRDefault="00CC4794" w:rsidP="00CC4794">
      <w:pPr>
        <w:rPr>
          <w:rFonts w:ascii="Times New Roman" w:hAnsi="Times New Roman" w:cs="Times New Roman"/>
        </w:rPr>
      </w:pPr>
    </w:p>
    <w:p w14:paraId="40C2BB04" w14:textId="5535DE53" w:rsidR="00CC4794" w:rsidRDefault="00CC4794" w:rsidP="00CC4794">
      <w:pPr>
        <w:ind w:left="709"/>
        <w:rPr>
          <w:rFonts w:ascii="Times New Roman" w:hAnsi="Times New Roman" w:cs="Times New Roman"/>
          <w:b/>
          <w:bCs/>
          <w:sz w:val="36"/>
          <w:szCs w:val="36"/>
        </w:rPr>
      </w:pPr>
      <w:r w:rsidRPr="00CC4794">
        <w:rPr>
          <w:rFonts w:ascii="Times New Roman" w:hAnsi="Times New Roman" w:cs="Times New Roman"/>
          <w:b/>
          <w:bCs/>
          <w:sz w:val="36"/>
          <w:szCs w:val="36"/>
        </w:rPr>
        <w:t>11. Deployment</w:t>
      </w:r>
    </w:p>
    <w:p w14:paraId="421F4C22" w14:textId="13A9E262" w:rsidR="00CC4794" w:rsidRPr="00CC4794" w:rsidRDefault="00CC4794" w:rsidP="00CC4794">
      <w:pPr>
        <w:ind w:left="1701" w:hanging="567"/>
        <w:rPr>
          <w:rFonts w:ascii="Times New Roman" w:hAnsi="Times New Roman" w:cs="Times New Roman"/>
          <w:sz w:val="28"/>
          <w:szCs w:val="28"/>
        </w:rPr>
      </w:pPr>
      <w:r w:rsidRPr="00CC4794">
        <w:rPr>
          <w:rFonts w:ascii="Times New Roman" w:hAnsi="Times New Roman" w:cs="Times New Roman"/>
          <w:sz w:val="28"/>
          <w:szCs w:val="28"/>
        </w:rPr>
        <w:t xml:space="preserve">Flask Link - </w:t>
      </w:r>
      <w:r w:rsidRPr="00CC4794">
        <w:rPr>
          <w:rFonts w:ascii="Times New Roman" w:hAnsi="Times New Roman" w:cs="Times New Roman"/>
          <w:sz w:val="28"/>
          <w:szCs w:val="28"/>
        </w:rPr>
        <w:t xml:space="preserve"> </w:t>
      </w:r>
      <w:hyperlink r:id="rId5" w:history="1">
        <w:r w:rsidRPr="00CC4794">
          <w:rPr>
            <w:rStyle w:val="Hyperlink"/>
            <w:rFonts w:ascii="Times New Roman" w:hAnsi="Times New Roman" w:cs="Times New Roman"/>
            <w:sz w:val="28"/>
            <w:szCs w:val="28"/>
          </w:rPr>
          <w:t>http://127.0.0.1:5000</w:t>
        </w:r>
      </w:hyperlink>
      <w:r w:rsidRPr="00CC4794">
        <w:rPr>
          <w:rFonts w:ascii="Times New Roman" w:hAnsi="Times New Roman" w:cs="Times New Roman"/>
          <w:sz w:val="28"/>
          <w:szCs w:val="28"/>
        </w:rPr>
        <w:t xml:space="preserve"> </w:t>
      </w:r>
    </w:p>
    <w:p w14:paraId="6C74A833" w14:textId="77777777" w:rsidR="003D76C9" w:rsidRPr="003D76C9" w:rsidRDefault="003D76C9" w:rsidP="003D76C9">
      <w:pPr>
        <w:pStyle w:val="ListParagraph"/>
        <w:ind w:left="1418"/>
        <w:rPr>
          <w:rFonts w:ascii="Times New Roman" w:eastAsia="Times New Roman" w:hAnsi="Times New Roman" w:cs="Times New Roman"/>
        </w:rPr>
      </w:pPr>
    </w:p>
    <w:p w14:paraId="1F530E45" w14:textId="77777777" w:rsidR="003D76C9" w:rsidRPr="003D76C9" w:rsidRDefault="003D76C9" w:rsidP="003D76C9">
      <w:pPr>
        <w:pStyle w:val="ListParagraph"/>
        <w:ind w:left="1418"/>
        <w:rPr>
          <w:rFonts w:ascii="Times New Roman" w:eastAsia="Times New Roman" w:hAnsi="Times New Roman" w:cs="Times New Roman"/>
        </w:rPr>
      </w:pPr>
    </w:p>
    <w:p w14:paraId="3BAD4D78" w14:textId="77777777" w:rsidR="003D76C9" w:rsidRPr="003D76C9" w:rsidRDefault="003D76C9" w:rsidP="003D76C9">
      <w:pPr>
        <w:pStyle w:val="ListParagraph"/>
        <w:ind w:left="1418"/>
        <w:rPr>
          <w:rFonts w:ascii="Times New Roman" w:eastAsia="Times New Roman" w:hAnsi="Times New Roman" w:cs="Times New Roman"/>
        </w:rPr>
      </w:pPr>
    </w:p>
    <w:p w14:paraId="1F2D15E9" w14:textId="00D1AFE0" w:rsidR="003D76C9" w:rsidRPr="003D76C9" w:rsidRDefault="003D76C9" w:rsidP="00CC4794">
      <w:pPr>
        <w:ind w:left="709"/>
        <w:rPr>
          <w:rFonts w:ascii="Times New Roman" w:hAnsi="Times New Roman" w:cs="Times New Roman"/>
          <w:b/>
          <w:bCs/>
          <w:sz w:val="36"/>
          <w:szCs w:val="36"/>
          <w:lang w:val="en-IN"/>
        </w:rPr>
      </w:pPr>
      <w:r w:rsidRPr="003D76C9">
        <w:rPr>
          <w:rFonts w:ascii="Times New Roman" w:hAnsi="Times New Roman" w:cs="Times New Roman"/>
          <w:b/>
          <w:bCs/>
          <w:sz w:val="36"/>
          <w:szCs w:val="36"/>
        </w:rPr>
        <w:t>1</w:t>
      </w:r>
      <w:r w:rsidR="00CC4794">
        <w:rPr>
          <w:rFonts w:ascii="Times New Roman" w:hAnsi="Times New Roman" w:cs="Times New Roman"/>
          <w:b/>
          <w:bCs/>
          <w:sz w:val="36"/>
          <w:szCs w:val="36"/>
        </w:rPr>
        <w:t>2</w:t>
      </w:r>
      <w:r w:rsidRPr="003D76C9">
        <w:rPr>
          <w:rFonts w:ascii="Times New Roman" w:hAnsi="Times New Roman" w:cs="Times New Roman"/>
          <w:b/>
          <w:bCs/>
          <w:sz w:val="36"/>
          <w:szCs w:val="36"/>
        </w:rPr>
        <w:t xml:space="preserve">. </w:t>
      </w:r>
      <w:r w:rsidRPr="003D76C9">
        <w:rPr>
          <w:rFonts w:ascii="Times New Roman" w:hAnsi="Times New Roman" w:cs="Times New Roman"/>
          <w:b/>
          <w:bCs/>
          <w:sz w:val="36"/>
          <w:szCs w:val="36"/>
          <w:lang w:val="en-IN"/>
        </w:rPr>
        <w:t>Suggestions to the Government:</w:t>
      </w:r>
    </w:p>
    <w:p w14:paraId="1FAE4DF5" w14:textId="77777777" w:rsidR="003D76C9" w:rsidRPr="003D76C9" w:rsidRDefault="003D76C9" w:rsidP="003D76C9">
      <w:pPr>
        <w:pStyle w:val="ListParagraph"/>
        <w:numPr>
          <w:ilvl w:val="0"/>
          <w:numId w:val="23"/>
        </w:numPr>
        <w:tabs>
          <w:tab w:val="clear" w:pos="720"/>
        </w:tabs>
        <w:ind w:left="1418"/>
        <w:rPr>
          <w:rFonts w:ascii="Times New Roman" w:hAnsi="Times New Roman" w:cs="Times New Roman"/>
          <w:sz w:val="24"/>
          <w:szCs w:val="24"/>
          <w:lang w:val="en-IN"/>
        </w:rPr>
      </w:pPr>
      <w:r w:rsidRPr="003D76C9">
        <w:rPr>
          <w:rFonts w:ascii="Times New Roman" w:hAnsi="Times New Roman" w:cs="Times New Roman"/>
          <w:b/>
          <w:bCs/>
          <w:sz w:val="24"/>
          <w:szCs w:val="24"/>
          <w:lang w:val="en-IN"/>
        </w:rPr>
        <w:t>Resource Allocation:</w:t>
      </w:r>
      <w:r w:rsidRPr="003D76C9">
        <w:rPr>
          <w:rFonts w:ascii="Times New Roman" w:hAnsi="Times New Roman" w:cs="Times New Roman"/>
          <w:sz w:val="24"/>
          <w:szCs w:val="24"/>
          <w:lang w:val="en-IN"/>
        </w:rPr>
        <w:t xml:space="preserve"> Use ARIMA model forecasts to allocate healthcare resources (hospital beds, ventilators) in regions predicted to experience surges in cases.</w:t>
      </w:r>
    </w:p>
    <w:p w14:paraId="7CF18053" w14:textId="77777777" w:rsidR="003D76C9" w:rsidRPr="003D76C9" w:rsidRDefault="003D76C9" w:rsidP="003D76C9">
      <w:pPr>
        <w:pStyle w:val="ListParagraph"/>
        <w:numPr>
          <w:ilvl w:val="0"/>
          <w:numId w:val="23"/>
        </w:numPr>
        <w:tabs>
          <w:tab w:val="clear" w:pos="720"/>
        </w:tabs>
        <w:ind w:left="1418"/>
        <w:rPr>
          <w:rFonts w:ascii="Times New Roman" w:hAnsi="Times New Roman" w:cs="Times New Roman"/>
          <w:sz w:val="24"/>
          <w:szCs w:val="24"/>
          <w:lang w:val="en-IN"/>
        </w:rPr>
      </w:pPr>
      <w:r w:rsidRPr="003D76C9">
        <w:rPr>
          <w:rFonts w:ascii="Times New Roman" w:hAnsi="Times New Roman" w:cs="Times New Roman"/>
          <w:b/>
          <w:bCs/>
          <w:sz w:val="24"/>
          <w:szCs w:val="24"/>
          <w:lang w:val="en-IN"/>
        </w:rPr>
        <w:lastRenderedPageBreak/>
        <w:t>Early Warning Systems:</w:t>
      </w:r>
      <w:r w:rsidRPr="003D76C9">
        <w:rPr>
          <w:rFonts w:ascii="Times New Roman" w:hAnsi="Times New Roman" w:cs="Times New Roman"/>
          <w:sz w:val="24"/>
          <w:szCs w:val="24"/>
          <w:lang w:val="en-IN"/>
        </w:rPr>
        <w:t xml:space="preserve"> Implement systems that track potential spikes and enable timely interventions, like increasing hospital capacity or activating emergency protocols.</w:t>
      </w:r>
    </w:p>
    <w:p w14:paraId="57D4E590" w14:textId="77777777" w:rsidR="003D76C9" w:rsidRPr="003D76C9" w:rsidRDefault="003D76C9" w:rsidP="003D76C9">
      <w:pPr>
        <w:pStyle w:val="ListParagraph"/>
        <w:numPr>
          <w:ilvl w:val="0"/>
          <w:numId w:val="23"/>
        </w:numPr>
        <w:tabs>
          <w:tab w:val="clear" w:pos="720"/>
        </w:tabs>
        <w:ind w:left="1418"/>
        <w:rPr>
          <w:rFonts w:ascii="Times New Roman" w:hAnsi="Times New Roman" w:cs="Times New Roman"/>
          <w:sz w:val="24"/>
          <w:szCs w:val="24"/>
          <w:lang w:val="en-IN"/>
        </w:rPr>
      </w:pPr>
      <w:r w:rsidRPr="003D76C9">
        <w:rPr>
          <w:rFonts w:ascii="Times New Roman" w:hAnsi="Times New Roman" w:cs="Times New Roman"/>
          <w:b/>
          <w:bCs/>
          <w:sz w:val="24"/>
          <w:szCs w:val="24"/>
          <w:lang w:val="en-IN"/>
        </w:rPr>
        <w:t>Public Health Campaigns:</w:t>
      </w:r>
      <w:r w:rsidRPr="003D76C9">
        <w:rPr>
          <w:rFonts w:ascii="Times New Roman" w:hAnsi="Times New Roman" w:cs="Times New Roman"/>
          <w:sz w:val="24"/>
          <w:szCs w:val="24"/>
          <w:lang w:val="en-IN"/>
        </w:rPr>
        <w:t xml:space="preserve"> Focus on regions with predicted surges, promoting vaccination, social distancing, and mask-wearing to reduce future infections.</w:t>
      </w:r>
    </w:p>
    <w:p w14:paraId="1D77B76E" w14:textId="77777777" w:rsidR="003D76C9" w:rsidRPr="003D76C9" w:rsidRDefault="003D76C9" w:rsidP="003D76C9">
      <w:pPr>
        <w:pStyle w:val="ListParagraph"/>
        <w:numPr>
          <w:ilvl w:val="0"/>
          <w:numId w:val="23"/>
        </w:numPr>
        <w:tabs>
          <w:tab w:val="clear" w:pos="720"/>
        </w:tabs>
        <w:ind w:left="1418"/>
        <w:rPr>
          <w:rFonts w:ascii="Times New Roman" w:hAnsi="Times New Roman" w:cs="Times New Roman"/>
          <w:sz w:val="24"/>
          <w:szCs w:val="24"/>
          <w:lang w:val="en-IN"/>
        </w:rPr>
      </w:pPr>
      <w:r w:rsidRPr="003D76C9">
        <w:rPr>
          <w:rFonts w:ascii="Times New Roman" w:hAnsi="Times New Roman" w:cs="Times New Roman"/>
          <w:b/>
          <w:bCs/>
          <w:sz w:val="24"/>
          <w:szCs w:val="24"/>
          <w:lang w:val="en-IN"/>
        </w:rPr>
        <w:t>Surveillance &amp; Data Collection:</w:t>
      </w:r>
      <w:r w:rsidRPr="003D76C9">
        <w:rPr>
          <w:rFonts w:ascii="Times New Roman" w:hAnsi="Times New Roman" w:cs="Times New Roman"/>
          <w:sz w:val="24"/>
          <w:szCs w:val="24"/>
          <w:lang w:val="en-IN"/>
        </w:rPr>
        <w:t xml:space="preserve"> Enhance surveillance for new variants and update predictive models with real-time data for accuracy.</w:t>
      </w:r>
    </w:p>
    <w:p w14:paraId="14C4C2F1" w14:textId="77777777" w:rsidR="003D76C9" w:rsidRPr="003D76C9" w:rsidRDefault="003D76C9" w:rsidP="003D76C9">
      <w:pPr>
        <w:pStyle w:val="ListParagraph"/>
        <w:numPr>
          <w:ilvl w:val="0"/>
          <w:numId w:val="23"/>
        </w:numPr>
        <w:tabs>
          <w:tab w:val="clear" w:pos="720"/>
        </w:tabs>
        <w:ind w:left="1418"/>
        <w:rPr>
          <w:rFonts w:ascii="Times New Roman" w:hAnsi="Times New Roman" w:cs="Times New Roman"/>
          <w:sz w:val="24"/>
          <w:szCs w:val="24"/>
          <w:lang w:val="en-IN"/>
        </w:rPr>
      </w:pPr>
      <w:r w:rsidRPr="003D76C9">
        <w:rPr>
          <w:rFonts w:ascii="Times New Roman" w:hAnsi="Times New Roman" w:cs="Times New Roman"/>
          <w:b/>
          <w:bCs/>
          <w:sz w:val="24"/>
          <w:szCs w:val="24"/>
          <w:lang w:val="en-IN"/>
        </w:rPr>
        <w:t>Vaccine Distribution:</w:t>
      </w:r>
      <w:r w:rsidRPr="003D76C9">
        <w:rPr>
          <w:rFonts w:ascii="Times New Roman" w:hAnsi="Times New Roman" w:cs="Times New Roman"/>
          <w:sz w:val="24"/>
          <w:szCs w:val="24"/>
          <w:lang w:val="en-IN"/>
        </w:rPr>
        <w:t xml:space="preserve"> Prioritize vaccine rollouts in high-risk areas to reduce severe cases.</w:t>
      </w:r>
    </w:p>
    <w:p w14:paraId="5B775212" w14:textId="77777777" w:rsidR="003D76C9" w:rsidRPr="003D76C9" w:rsidRDefault="003D76C9" w:rsidP="003D76C9">
      <w:pPr>
        <w:pStyle w:val="ListParagraph"/>
        <w:numPr>
          <w:ilvl w:val="0"/>
          <w:numId w:val="23"/>
        </w:numPr>
        <w:tabs>
          <w:tab w:val="clear" w:pos="720"/>
        </w:tabs>
        <w:ind w:left="1418"/>
        <w:rPr>
          <w:rFonts w:ascii="Times New Roman" w:hAnsi="Times New Roman" w:cs="Times New Roman"/>
          <w:sz w:val="24"/>
          <w:szCs w:val="24"/>
          <w:lang w:val="en-IN"/>
        </w:rPr>
      </w:pPr>
      <w:r w:rsidRPr="003D76C9">
        <w:rPr>
          <w:rFonts w:ascii="Times New Roman" w:hAnsi="Times New Roman" w:cs="Times New Roman"/>
          <w:b/>
          <w:bCs/>
          <w:sz w:val="24"/>
          <w:szCs w:val="24"/>
          <w:lang w:val="en-IN"/>
        </w:rPr>
        <w:t>Healthcare Workforce Support:</w:t>
      </w:r>
      <w:r w:rsidRPr="003D76C9">
        <w:rPr>
          <w:rFonts w:ascii="Times New Roman" w:hAnsi="Times New Roman" w:cs="Times New Roman"/>
          <w:sz w:val="24"/>
          <w:szCs w:val="24"/>
          <w:lang w:val="en-IN"/>
        </w:rPr>
        <w:t xml:space="preserve"> Strengthen the healthcare workforce with additional staff, training, and protective equipment.</w:t>
      </w:r>
    </w:p>
    <w:p w14:paraId="0B945110" w14:textId="77777777" w:rsidR="003D76C9" w:rsidRPr="003D76C9" w:rsidRDefault="003D76C9" w:rsidP="003D76C9">
      <w:pPr>
        <w:pStyle w:val="ListParagraph"/>
        <w:numPr>
          <w:ilvl w:val="0"/>
          <w:numId w:val="23"/>
        </w:numPr>
        <w:tabs>
          <w:tab w:val="clear" w:pos="720"/>
        </w:tabs>
        <w:ind w:left="1418"/>
        <w:rPr>
          <w:rFonts w:ascii="Times New Roman" w:hAnsi="Times New Roman" w:cs="Times New Roman"/>
          <w:sz w:val="24"/>
          <w:szCs w:val="24"/>
          <w:lang w:val="en-IN"/>
        </w:rPr>
      </w:pPr>
      <w:r w:rsidRPr="003D76C9">
        <w:rPr>
          <w:rFonts w:ascii="Times New Roman" w:hAnsi="Times New Roman" w:cs="Times New Roman"/>
          <w:b/>
          <w:bCs/>
          <w:sz w:val="24"/>
          <w:szCs w:val="24"/>
          <w:lang w:val="en-IN"/>
        </w:rPr>
        <w:t>Testing &amp; Contact Tracing:</w:t>
      </w:r>
      <w:r w:rsidRPr="003D76C9">
        <w:rPr>
          <w:rFonts w:ascii="Times New Roman" w:hAnsi="Times New Roman" w:cs="Times New Roman"/>
          <w:sz w:val="24"/>
          <w:szCs w:val="24"/>
          <w:lang w:val="en-IN"/>
        </w:rPr>
        <w:t xml:space="preserve"> Increase testing and contact tracing in high-transmission regions to identify and isolate cases quickly.</w:t>
      </w:r>
    </w:p>
    <w:p w14:paraId="53F68217" w14:textId="77777777" w:rsidR="003D76C9" w:rsidRPr="003D76C9" w:rsidRDefault="003D76C9" w:rsidP="003D76C9">
      <w:pPr>
        <w:pStyle w:val="ListParagraph"/>
        <w:numPr>
          <w:ilvl w:val="0"/>
          <w:numId w:val="23"/>
        </w:numPr>
        <w:tabs>
          <w:tab w:val="clear" w:pos="720"/>
        </w:tabs>
        <w:ind w:left="1418"/>
        <w:rPr>
          <w:rFonts w:ascii="Times New Roman" w:hAnsi="Times New Roman" w:cs="Times New Roman"/>
          <w:sz w:val="24"/>
          <w:szCs w:val="24"/>
          <w:lang w:val="en-IN"/>
        </w:rPr>
      </w:pPr>
      <w:r w:rsidRPr="003D76C9">
        <w:rPr>
          <w:rFonts w:ascii="Times New Roman" w:hAnsi="Times New Roman" w:cs="Times New Roman"/>
          <w:b/>
          <w:bCs/>
          <w:sz w:val="24"/>
          <w:szCs w:val="24"/>
          <w:lang w:val="en-IN"/>
        </w:rPr>
        <w:t>Emergency Plans:</w:t>
      </w:r>
      <w:r w:rsidRPr="003D76C9">
        <w:rPr>
          <w:rFonts w:ascii="Times New Roman" w:hAnsi="Times New Roman" w:cs="Times New Roman"/>
          <w:sz w:val="24"/>
          <w:szCs w:val="24"/>
          <w:lang w:val="en-IN"/>
        </w:rPr>
        <w:t xml:space="preserve"> Refine preparedness plans for scalable healthcare and logistical support during future surges.</w:t>
      </w:r>
    </w:p>
    <w:p w14:paraId="32E99DCC" w14:textId="77777777" w:rsidR="003D76C9" w:rsidRPr="003D76C9" w:rsidRDefault="003D76C9" w:rsidP="003D76C9">
      <w:pPr>
        <w:pStyle w:val="ListParagraph"/>
        <w:numPr>
          <w:ilvl w:val="0"/>
          <w:numId w:val="23"/>
        </w:numPr>
        <w:tabs>
          <w:tab w:val="clear" w:pos="720"/>
        </w:tabs>
        <w:ind w:left="1418"/>
        <w:rPr>
          <w:rFonts w:ascii="Times New Roman" w:hAnsi="Times New Roman" w:cs="Times New Roman"/>
          <w:sz w:val="24"/>
          <w:szCs w:val="24"/>
          <w:lang w:val="en-IN"/>
        </w:rPr>
      </w:pPr>
      <w:r w:rsidRPr="003D76C9">
        <w:rPr>
          <w:rFonts w:ascii="Times New Roman" w:hAnsi="Times New Roman" w:cs="Times New Roman"/>
          <w:b/>
          <w:bCs/>
          <w:sz w:val="24"/>
          <w:szCs w:val="24"/>
          <w:lang w:val="en-IN"/>
        </w:rPr>
        <w:t>Data-Driven Policies:</w:t>
      </w:r>
      <w:r w:rsidRPr="003D76C9">
        <w:rPr>
          <w:rFonts w:ascii="Times New Roman" w:hAnsi="Times New Roman" w:cs="Times New Roman"/>
          <w:sz w:val="24"/>
          <w:szCs w:val="24"/>
          <w:lang w:val="en-IN"/>
        </w:rPr>
        <w:t xml:space="preserve"> Adjust policies regularly based on predictive trends for better pandemic management.</w:t>
      </w:r>
    </w:p>
    <w:p w14:paraId="45CE4D0B" w14:textId="47577519" w:rsidR="003D76C9" w:rsidRPr="003D76C9" w:rsidRDefault="003D76C9" w:rsidP="003D76C9">
      <w:pPr>
        <w:pStyle w:val="ListParagraph"/>
        <w:ind w:left="1418"/>
        <w:rPr>
          <w:rFonts w:ascii="Times New Roman" w:hAnsi="Times New Roman" w:cs="Times New Roman"/>
        </w:rPr>
      </w:pPr>
    </w:p>
    <w:p w14:paraId="48C7516D" w14:textId="77777777" w:rsidR="00825F7A" w:rsidRPr="003D76C9" w:rsidRDefault="00825F7A" w:rsidP="00825F7A">
      <w:pPr>
        <w:spacing w:before="280" w:after="280" w:line="240" w:lineRule="auto"/>
        <w:ind w:left="1418"/>
        <w:rPr>
          <w:rFonts w:ascii="Times New Roman" w:eastAsia="Times New Roman" w:hAnsi="Times New Roman" w:cs="Times New Roman"/>
          <w:b/>
          <w:sz w:val="36"/>
          <w:szCs w:val="36"/>
        </w:rPr>
      </w:pPr>
    </w:p>
    <w:p w14:paraId="7CE09859" w14:textId="0744C796" w:rsidR="0022039F" w:rsidRPr="003D76C9" w:rsidRDefault="00000000" w:rsidP="00CC4794">
      <w:pPr>
        <w:spacing w:before="280" w:after="280" w:line="240" w:lineRule="auto"/>
        <w:ind w:left="709"/>
        <w:rPr>
          <w:rFonts w:ascii="Times New Roman" w:eastAsia="Times New Roman" w:hAnsi="Times New Roman" w:cs="Times New Roman"/>
          <w:b/>
          <w:sz w:val="36"/>
          <w:szCs w:val="36"/>
        </w:rPr>
      </w:pPr>
      <w:r w:rsidRPr="003D76C9">
        <w:rPr>
          <w:rFonts w:ascii="Times New Roman" w:eastAsia="Times New Roman" w:hAnsi="Times New Roman" w:cs="Times New Roman"/>
          <w:b/>
          <w:sz w:val="36"/>
          <w:szCs w:val="36"/>
        </w:rPr>
        <w:t>1</w:t>
      </w:r>
      <w:r w:rsidR="00CC4794">
        <w:rPr>
          <w:rFonts w:ascii="Times New Roman" w:eastAsia="Times New Roman" w:hAnsi="Times New Roman" w:cs="Times New Roman"/>
          <w:b/>
          <w:sz w:val="36"/>
          <w:szCs w:val="36"/>
        </w:rPr>
        <w:t>3</w:t>
      </w:r>
      <w:r w:rsidRPr="003D76C9">
        <w:rPr>
          <w:rFonts w:ascii="Times New Roman" w:eastAsia="Times New Roman" w:hAnsi="Times New Roman" w:cs="Times New Roman"/>
          <w:b/>
          <w:sz w:val="36"/>
          <w:szCs w:val="36"/>
        </w:rPr>
        <w:t>. Conclusion</w:t>
      </w:r>
    </w:p>
    <w:p w14:paraId="48E17814" w14:textId="77777777" w:rsidR="00C5227C" w:rsidRPr="003D76C9" w:rsidRDefault="00C5227C" w:rsidP="00C5227C">
      <w:pPr>
        <w:pStyle w:val="ListParagraph"/>
        <w:numPr>
          <w:ilvl w:val="0"/>
          <w:numId w:val="4"/>
        </w:numPr>
        <w:spacing w:before="100" w:beforeAutospacing="1" w:after="100" w:afterAutospacing="1" w:line="240" w:lineRule="auto"/>
        <w:ind w:left="1418"/>
        <w:rPr>
          <w:rFonts w:ascii="Times New Roman" w:eastAsia="Times New Roman" w:hAnsi="Times New Roman" w:cs="Times New Roman"/>
          <w:sz w:val="24"/>
          <w:szCs w:val="24"/>
          <w:lang w:val="en-IN"/>
        </w:rPr>
      </w:pPr>
      <w:r w:rsidRPr="003D76C9">
        <w:rPr>
          <w:rFonts w:ascii="Times New Roman" w:eastAsia="Times New Roman" w:hAnsi="Times New Roman" w:cs="Times New Roman"/>
          <w:sz w:val="24"/>
          <w:szCs w:val="24"/>
          <w:lang w:val="en-IN"/>
        </w:rPr>
        <w:t xml:space="preserve">The analysis of the Johns Hopkins University COVID-19 dataset highlighted global trends in cases, deaths, and recoveries. By cleaning and transforming the data, we applied the ARIMA model for time series forecasting, achieving good accuracy with an R-squared value of 0.82. </w:t>
      </w:r>
    </w:p>
    <w:p w14:paraId="03D565E3" w14:textId="77777777" w:rsidR="00C5227C" w:rsidRPr="003D76C9" w:rsidRDefault="00C5227C" w:rsidP="00C5227C">
      <w:pPr>
        <w:pStyle w:val="ListParagraph"/>
        <w:numPr>
          <w:ilvl w:val="0"/>
          <w:numId w:val="4"/>
        </w:numPr>
        <w:spacing w:before="100" w:beforeAutospacing="1" w:after="100" w:afterAutospacing="1" w:line="240" w:lineRule="auto"/>
        <w:ind w:left="1418"/>
        <w:rPr>
          <w:rFonts w:ascii="Times New Roman" w:eastAsia="Times New Roman" w:hAnsi="Times New Roman" w:cs="Times New Roman"/>
          <w:sz w:val="24"/>
          <w:szCs w:val="24"/>
          <w:lang w:val="en-IN"/>
        </w:rPr>
      </w:pPr>
      <w:r w:rsidRPr="003D76C9">
        <w:rPr>
          <w:rFonts w:ascii="Times New Roman" w:eastAsia="Times New Roman" w:hAnsi="Times New Roman" w:cs="Times New Roman"/>
          <w:sz w:val="24"/>
          <w:szCs w:val="24"/>
          <w:lang w:val="en-IN"/>
        </w:rPr>
        <w:t xml:space="preserve">Challenges like missing values, large feature sets, and data unpivoting were addressed through feature selection, log transformations, and focusing on relevant data. </w:t>
      </w:r>
    </w:p>
    <w:p w14:paraId="738879A6" w14:textId="0CC88650" w:rsidR="0022039F" w:rsidRPr="003D76C9" w:rsidRDefault="00C5227C" w:rsidP="00C5227C">
      <w:pPr>
        <w:pStyle w:val="ListParagraph"/>
        <w:numPr>
          <w:ilvl w:val="0"/>
          <w:numId w:val="4"/>
        </w:numPr>
        <w:spacing w:before="100" w:beforeAutospacing="1" w:after="100" w:afterAutospacing="1" w:line="240" w:lineRule="auto"/>
        <w:ind w:left="1418"/>
        <w:rPr>
          <w:rFonts w:ascii="Times New Roman" w:eastAsia="Times New Roman" w:hAnsi="Times New Roman" w:cs="Times New Roman"/>
          <w:sz w:val="24"/>
          <w:szCs w:val="24"/>
          <w:lang w:val="en-IN"/>
        </w:rPr>
      </w:pPr>
      <w:r w:rsidRPr="003D76C9">
        <w:rPr>
          <w:rFonts w:ascii="Times New Roman" w:eastAsia="Times New Roman" w:hAnsi="Times New Roman" w:cs="Times New Roman"/>
          <w:sz w:val="24"/>
          <w:szCs w:val="24"/>
          <w:lang w:val="en-IN"/>
        </w:rPr>
        <w:t>The findings, including daily trends and forecasts, provide valuable insights for managing the pandemic. The analysis emphasizes the role of predictive models in planning for future healthcare needs and responding to ongoing COVID-19 developments.</w:t>
      </w:r>
    </w:p>
    <w:p w14:paraId="2EE9BFC6" w14:textId="77777777" w:rsidR="009C2936" w:rsidRPr="003D76C9" w:rsidRDefault="009C2936">
      <w:pPr>
        <w:spacing w:before="280" w:line="240" w:lineRule="auto"/>
        <w:rPr>
          <w:rFonts w:ascii="Times New Roman" w:eastAsia="Times New Roman" w:hAnsi="Times New Roman" w:cs="Times New Roman"/>
          <w:sz w:val="24"/>
          <w:szCs w:val="24"/>
        </w:rPr>
      </w:pPr>
    </w:p>
    <w:p w14:paraId="32B395EE" w14:textId="77777777" w:rsidR="009C2936" w:rsidRPr="003D76C9" w:rsidRDefault="009C2936">
      <w:pPr>
        <w:spacing w:before="280" w:line="240" w:lineRule="auto"/>
        <w:rPr>
          <w:rFonts w:ascii="Times New Roman" w:eastAsia="Times New Roman" w:hAnsi="Times New Roman" w:cs="Times New Roman"/>
          <w:sz w:val="24"/>
          <w:szCs w:val="24"/>
        </w:rPr>
      </w:pPr>
    </w:p>
    <w:sectPr w:rsidR="009C2936" w:rsidRPr="003D76C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01FE6"/>
    <w:multiLevelType w:val="hybridMultilevel"/>
    <w:tmpl w:val="CC101B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CA171C"/>
    <w:multiLevelType w:val="multilevel"/>
    <w:tmpl w:val="82C6697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066F0100"/>
    <w:multiLevelType w:val="multilevel"/>
    <w:tmpl w:val="1CE2497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0F4867EB"/>
    <w:multiLevelType w:val="multilevel"/>
    <w:tmpl w:val="C1C2A40E"/>
    <w:lvl w:ilvl="0">
      <w:start w:val="1"/>
      <w:numFmt w:val="decimal"/>
      <w:lvlText w:val="%1."/>
      <w:lvlJc w:val="left"/>
      <w:pPr>
        <w:ind w:left="1211" w:hanging="360"/>
      </w:pPr>
    </w:lvl>
    <w:lvl w:ilvl="1">
      <w:start w:val="1"/>
      <w:numFmt w:val="lowerLetter"/>
      <w:lvlText w:val="%2."/>
      <w:lvlJc w:val="left"/>
      <w:pPr>
        <w:ind w:left="1931" w:hanging="360"/>
      </w:pPr>
    </w:lvl>
    <w:lvl w:ilvl="2">
      <w:start w:val="1"/>
      <w:numFmt w:val="lowerRoman"/>
      <w:lvlText w:val="%3."/>
      <w:lvlJc w:val="right"/>
      <w:pPr>
        <w:ind w:left="2651" w:hanging="180"/>
      </w:pPr>
    </w:lvl>
    <w:lvl w:ilvl="3">
      <w:start w:val="1"/>
      <w:numFmt w:val="decimal"/>
      <w:lvlText w:val="%4."/>
      <w:lvlJc w:val="left"/>
      <w:pPr>
        <w:ind w:left="3371" w:hanging="360"/>
      </w:pPr>
    </w:lvl>
    <w:lvl w:ilvl="4">
      <w:start w:val="1"/>
      <w:numFmt w:val="lowerLetter"/>
      <w:lvlText w:val="%5."/>
      <w:lvlJc w:val="left"/>
      <w:pPr>
        <w:ind w:left="4091" w:hanging="360"/>
      </w:pPr>
    </w:lvl>
    <w:lvl w:ilvl="5">
      <w:start w:val="1"/>
      <w:numFmt w:val="lowerRoman"/>
      <w:lvlText w:val="%6."/>
      <w:lvlJc w:val="right"/>
      <w:pPr>
        <w:ind w:left="4811" w:hanging="180"/>
      </w:pPr>
    </w:lvl>
    <w:lvl w:ilvl="6">
      <w:start w:val="1"/>
      <w:numFmt w:val="decimal"/>
      <w:lvlText w:val="%7."/>
      <w:lvlJc w:val="left"/>
      <w:pPr>
        <w:ind w:left="5531" w:hanging="360"/>
      </w:pPr>
    </w:lvl>
    <w:lvl w:ilvl="7">
      <w:start w:val="1"/>
      <w:numFmt w:val="lowerLetter"/>
      <w:lvlText w:val="%8."/>
      <w:lvlJc w:val="left"/>
      <w:pPr>
        <w:ind w:left="6251" w:hanging="360"/>
      </w:pPr>
    </w:lvl>
    <w:lvl w:ilvl="8">
      <w:start w:val="1"/>
      <w:numFmt w:val="lowerRoman"/>
      <w:lvlText w:val="%9."/>
      <w:lvlJc w:val="right"/>
      <w:pPr>
        <w:ind w:left="6971" w:hanging="180"/>
      </w:pPr>
    </w:lvl>
  </w:abstractNum>
  <w:abstractNum w:abstractNumId="4" w15:restartNumberingAfterBreak="0">
    <w:nsid w:val="11841ABD"/>
    <w:multiLevelType w:val="multilevel"/>
    <w:tmpl w:val="0C7C717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16003E6A"/>
    <w:multiLevelType w:val="multilevel"/>
    <w:tmpl w:val="391091A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17846ABC"/>
    <w:multiLevelType w:val="multilevel"/>
    <w:tmpl w:val="DBF62636"/>
    <w:lvl w:ilvl="0">
      <w:start w:val="1"/>
      <w:numFmt w:val="bullet"/>
      <w:lvlText w:val="●"/>
      <w:lvlJc w:val="left"/>
      <w:pPr>
        <w:ind w:left="720" w:hanging="360"/>
      </w:pPr>
      <w:rPr>
        <w:rFonts w:ascii="Arial" w:eastAsia="Arial" w:hAnsi="Arial" w:cs="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57106F4"/>
    <w:multiLevelType w:val="multilevel"/>
    <w:tmpl w:val="DC8A44A0"/>
    <w:lvl w:ilvl="0">
      <w:start w:val="1"/>
      <w:numFmt w:val="decimal"/>
      <w:lvlText w:val="%1."/>
      <w:lvlJc w:val="left"/>
      <w:pPr>
        <w:ind w:left="720" w:hanging="360"/>
      </w:pPr>
      <w:rPr>
        <w:rFonts w:ascii="Times New Roman" w:eastAsia="Times New Roman" w:hAnsi="Times New Roman" w:cs="Times New Roman"/>
        <w:sz w:val="20"/>
        <w:szCs w:val="20"/>
      </w:r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2A582D7C"/>
    <w:multiLevelType w:val="multilevel"/>
    <w:tmpl w:val="68785D6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3D331F9D"/>
    <w:multiLevelType w:val="multilevel"/>
    <w:tmpl w:val="1F8E0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DD71FE2"/>
    <w:multiLevelType w:val="multilevel"/>
    <w:tmpl w:val="92D0DA0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3EA751DC"/>
    <w:multiLevelType w:val="hybridMultilevel"/>
    <w:tmpl w:val="6CEC2F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37F1145"/>
    <w:multiLevelType w:val="multilevel"/>
    <w:tmpl w:val="56266C5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43914C97"/>
    <w:multiLevelType w:val="multilevel"/>
    <w:tmpl w:val="E7FA2A1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15:restartNumberingAfterBreak="0">
    <w:nsid w:val="4497052D"/>
    <w:multiLevelType w:val="multilevel"/>
    <w:tmpl w:val="DC8A44A0"/>
    <w:lvl w:ilvl="0">
      <w:start w:val="1"/>
      <w:numFmt w:val="decimal"/>
      <w:lvlText w:val="%1."/>
      <w:lvlJc w:val="left"/>
      <w:pPr>
        <w:ind w:left="720" w:hanging="360"/>
      </w:pPr>
      <w:rPr>
        <w:rFonts w:ascii="Times New Roman" w:eastAsia="Times New Roman" w:hAnsi="Times New Roman" w:cs="Times New Roman"/>
        <w:sz w:val="20"/>
        <w:szCs w:val="20"/>
      </w:r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 w15:restartNumberingAfterBreak="0">
    <w:nsid w:val="44F8283B"/>
    <w:multiLevelType w:val="hybridMultilevel"/>
    <w:tmpl w:val="3F5296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1A27701"/>
    <w:multiLevelType w:val="hybridMultilevel"/>
    <w:tmpl w:val="A3A6C9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59164E3"/>
    <w:multiLevelType w:val="multilevel"/>
    <w:tmpl w:val="61C8B99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8" w15:restartNumberingAfterBreak="0">
    <w:nsid w:val="55F57135"/>
    <w:multiLevelType w:val="multilevel"/>
    <w:tmpl w:val="701C80E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87D7573"/>
    <w:multiLevelType w:val="multilevel"/>
    <w:tmpl w:val="701C80E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F7A1C1D"/>
    <w:multiLevelType w:val="multilevel"/>
    <w:tmpl w:val="701C80E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6BA44B8"/>
    <w:multiLevelType w:val="multilevel"/>
    <w:tmpl w:val="F5DECC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6D9071DA"/>
    <w:multiLevelType w:val="multilevel"/>
    <w:tmpl w:val="11CC1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4702CE8"/>
    <w:multiLevelType w:val="multilevel"/>
    <w:tmpl w:val="0F48A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87367660">
    <w:abstractNumId w:val="7"/>
  </w:num>
  <w:num w:numId="2" w16cid:durableId="1340887452">
    <w:abstractNumId w:val="4"/>
  </w:num>
  <w:num w:numId="3" w16cid:durableId="986861514">
    <w:abstractNumId w:val="10"/>
  </w:num>
  <w:num w:numId="4" w16cid:durableId="513107189">
    <w:abstractNumId w:val="13"/>
  </w:num>
  <w:num w:numId="5" w16cid:durableId="948317264">
    <w:abstractNumId w:val="6"/>
  </w:num>
  <w:num w:numId="6" w16cid:durableId="2117360979">
    <w:abstractNumId w:val="17"/>
  </w:num>
  <w:num w:numId="7" w16cid:durableId="1191800849">
    <w:abstractNumId w:val="5"/>
  </w:num>
  <w:num w:numId="8" w16cid:durableId="309211297">
    <w:abstractNumId w:val="3"/>
  </w:num>
  <w:num w:numId="9" w16cid:durableId="72971672">
    <w:abstractNumId w:val="21"/>
  </w:num>
  <w:num w:numId="10" w16cid:durableId="1766068452">
    <w:abstractNumId w:val="2"/>
  </w:num>
  <w:num w:numId="11" w16cid:durableId="765923818">
    <w:abstractNumId w:val="12"/>
  </w:num>
  <w:num w:numId="12" w16cid:durableId="1059398731">
    <w:abstractNumId w:val="8"/>
  </w:num>
  <w:num w:numId="13" w16cid:durableId="723799428">
    <w:abstractNumId w:val="1"/>
  </w:num>
  <w:num w:numId="14" w16cid:durableId="269628694">
    <w:abstractNumId w:val="16"/>
  </w:num>
  <w:num w:numId="15" w16cid:durableId="1782341620">
    <w:abstractNumId w:val="9"/>
  </w:num>
  <w:num w:numId="16" w16cid:durableId="933198840">
    <w:abstractNumId w:val="14"/>
  </w:num>
  <w:num w:numId="17" w16cid:durableId="1163398826">
    <w:abstractNumId w:val="23"/>
  </w:num>
  <w:num w:numId="18" w16cid:durableId="2074616238">
    <w:abstractNumId w:val="15"/>
  </w:num>
  <w:num w:numId="19" w16cid:durableId="2067147247">
    <w:abstractNumId w:val="0"/>
  </w:num>
  <w:num w:numId="20" w16cid:durableId="1929075615">
    <w:abstractNumId w:val="11"/>
  </w:num>
  <w:num w:numId="21" w16cid:durableId="1146050899">
    <w:abstractNumId w:val="22"/>
  </w:num>
  <w:num w:numId="22" w16cid:durableId="870335727">
    <w:abstractNumId w:val="20"/>
  </w:num>
  <w:num w:numId="23" w16cid:durableId="758674281">
    <w:abstractNumId w:val="18"/>
  </w:num>
  <w:num w:numId="24" w16cid:durableId="82209086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039F"/>
    <w:rsid w:val="00122C87"/>
    <w:rsid w:val="0022039F"/>
    <w:rsid w:val="0029329F"/>
    <w:rsid w:val="00343E88"/>
    <w:rsid w:val="003D76C9"/>
    <w:rsid w:val="004473C6"/>
    <w:rsid w:val="00767A5B"/>
    <w:rsid w:val="00825F7A"/>
    <w:rsid w:val="00874212"/>
    <w:rsid w:val="00936553"/>
    <w:rsid w:val="009C2936"/>
    <w:rsid w:val="00A7732D"/>
    <w:rsid w:val="00AE5F74"/>
    <w:rsid w:val="00C5227C"/>
    <w:rsid w:val="00CB5D67"/>
    <w:rsid w:val="00CC4794"/>
    <w:rsid w:val="00E91170"/>
    <w:rsid w:val="00EB28B3"/>
    <w:rsid w:val="00ED02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88978"/>
  <w15:docId w15:val="{A441965D-74B7-4907-B476-3A6172EF0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paragraph" w:styleId="ListParagraph">
    <w:name w:val="List Paragraph"/>
    <w:basedOn w:val="Normal"/>
    <w:uiPriority w:val="34"/>
    <w:qFormat/>
    <w:rsid w:val="00AE5F74"/>
    <w:pPr>
      <w:ind w:left="720"/>
      <w:contextualSpacing/>
    </w:pPr>
  </w:style>
  <w:style w:type="paragraph" w:styleId="NormalWeb">
    <w:name w:val="Normal (Web)"/>
    <w:basedOn w:val="Normal"/>
    <w:uiPriority w:val="99"/>
    <w:semiHidden/>
    <w:unhideWhenUsed/>
    <w:rsid w:val="009C2936"/>
    <w:rPr>
      <w:rFonts w:ascii="Times New Roman" w:hAnsi="Times New Roman" w:cs="Times New Roman"/>
      <w:sz w:val="24"/>
      <w:szCs w:val="24"/>
    </w:rPr>
  </w:style>
  <w:style w:type="paragraph" w:styleId="NoSpacing">
    <w:name w:val="No Spacing"/>
    <w:uiPriority w:val="1"/>
    <w:qFormat/>
    <w:rsid w:val="00767A5B"/>
    <w:pPr>
      <w:spacing w:after="0" w:line="240" w:lineRule="auto"/>
    </w:pPr>
  </w:style>
  <w:style w:type="character" w:styleId="Hyperlink">
    <w:name w:val="Hyperlink"/>
    <w:basedOn w:val="DefaultParagraphFont"/>
    <w:uiPriority w:val="99"/>
    <w:unhideWhenUsed/>
    <w:rsid w:val="00CC4794"/>
    <w:rPr>
      <w:color w:val="0000FF" w:themeColor="hyperlink"/>
      <w:u w:val="single"/>
    </w:rPr>
  </w:style>
  <w:style w:type="character" w:styleId="UnresolvedMention">
    <w:name w:val="Unresolved Mention"/>
    <w:basedOn w:val="DefaultParagraphFont"/>
    <w:uiPriority w:val="99"/>
    <w:semiHidden/>
    <w:unhideWhenUsed/>
    <w:rsid w:val="00CC47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809191">
      <w:bodyDiv w:val="1"/>
      <w:marLeft w:val="0"/>
      <w:marRight w:val="0"/>
      <w:marTop w:val="0"/>
      <w:marBottom w:val="0"/>
      <w:divBdr>
        <w:top w:val="none" w:sz="0" w:space="0" w:color="auto"/>
        <w:left w:val="none" w:sz="0" w:space="0" w:color="auto"/>
        <w:bottom w:val="none" w:sz="0" w:space="0" w:color="auto"/>
        <w:right w:val="none" w:sz="0" w:space="0" w:color="auto"/>
      </w:divBdr>
      <w:divsChild>
        <w:div w:id="1229807797">
          <w:marLeft w:val="0"/>
          <w:marRight w:val="0"/>
          <w:marTop w:val="0"/>
          <w:marBottom w:val="0"/>
          <w:divBdr>
            <w:top w:val="none" w:sz="0" w:space="0" w:color="auto"/>
            <w:left w:val="none" w:sz="0" w:space="0" w:color="auto"/>
            <w:bottom w:val="none" w:sz="0" w:space="0" w:color="auto"/>
            <w:right w:val="none" w:sz="0" w:space="0" w:color="auto"/>
          </w:divBdr>
          <w:divsChild>
            <w:div w:id="1764062975">
              <w:marLeft w:val="0"/>
              <w:marRight w:val="0"/>
              <w:marTop w:val="0"/>
              <w:marBottom w:val="0"/>
              <w:divBdr>
                <w:top w:val="none" w:sz="0" w:space="0" w:color="auto"/>
                <w:left w:val="none" w:sz="0" w:space="0" w:color="auto"/>
                <w:bottom w:val="none" w:sz="0" w:space="0" w:color="auto"/>
                <w:right w:val="none" w:sz="0" w:space="0" w:color="auto"/>
              </w:divBdr>
              <w:divsChild>
                <w:div w:id="175389146">
                  <w:marLeft w:val="0"/>
                  <w:marRight w:val="0"/>
                  <w:marTop w:val="0"/>
                  <w:marBottom w:val="0"/>
                  <w:divBdr>
                    <w:top w:val="none" w:sz="0" w:space="0" w:color="auto"/>
                    <w:left w:val="none" w:sz="0" w:space="0" w:color="auto"/>
                    <w:bottom w:val="none" w:sz="0" w:space="0" w:color="auto"/>
                    <w:right w:val="none" w:sz="0" w:space="0" w:color="auto"/>
                  </w:divBdr>
                  <w:divsChild>
                    <w:div w:id="1116409170">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126851291">
          <w:marLeft w:val="0"/>
          <w:marRight w:val="0"/>
          <w:marTop w:val="0"/>
          <w:marBottom w:val="0"/>
          <w:divBdr>
            <w:top w:val="none" w:sz="0" w:space="0" w:color="auto"/>
            <w:left w:val="none" w:sz="0" w:space="0" w:color="auto"/>
            <w:bottom w:val="none" w:sz="0" w:space="0" w:color="auto"/>
            <w:right w:val="none" w:sz="0" w:space="0" w:color="auto"/>
          </w:divBdr>
          <w:divsChild>
            <w:div w:id="996689766">
              <w:marLeft w:val="0"/>
              <w:marRight w:val="0"/>
              <w:marTop w:val="0"/>
              <w:marBottom w:val="0"/>
              <w:divBdr>
                <w:top w:val="none" w:sz="0" w:space="0" w:color="auto"/>
                <w:left w:val="none" w:sz="0" w:space="0" w:color="auto"/>
                <w:bottom w:val="none" w:sz="0" w:space="0" w:color="auto"/>
                <w:right w:val="none" w:sz="0" w:space="0" w:color="auto"/>
              </w:divBdr>
              <w:divsChild>
                <w:div w:id="128018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55340">
      <w:bodyDiv w:val="1"/>
      <w:marLeft w:val="0"/>
      <w:marRight w:val="0"/>
      <w:marTop w:val="0"/>
      <w:marBottom w:val="0"/>
      <w:divBdr>
        <w:top w:val="none" w:sz="0" w:space="0" w:color="auto"/>
        <w:left w:val="none" w:sz="0" w:space="0" w:color="auto"/>
        <w:bottom w:val="none" w:sz="0" w:space="0" w:color="auto"/>
        <w:right w:val="none" w:sz="0" w:space="0" w:color="auto"/>
      </w:divBdr>
    </w:div>
    <w:div w:id="92089968">
      <w:bodyDiv w:val="1"/>
      <w:marLeft w:val="0"/>
      <w:marRight w:val="0"/>
      <w:marTop w:val="0"/>
      <w:marBottom w:val="0"/>
      <w:divBdr>
        <w:top w:val="none" w:sz="0" w:space="0" w:color="auto"/>
        <w:left w:val="none" w:sz="0" w:space="0" w:color="auto"/>
        <w:bottom w:val="none" w:sz="0" w:space="0" w:color="auto"/>
        <w:right w:val="none" w:sz="0" w:space="0" w:color="auto"/>
      </w:divBdr>
    </w:div>
    <w:div w:id="129593136">
      <w:bodyDiv w:val="1"/>
      <w:marLeft w:val="0"/>
      <w:marRight w:val="0"/>
      <w:marTop w:val="0"/>
      <w:marBottom w:val="0"/>
      <w:divBdr>
        <w:top w:val="none" w:sz="0" w:space="0" w:color="auto"/>
        <w:left w:val="none" w:sz="0" w:space="0" w:color="auto"/>
        <w:bottom w:val="none" w:sz="0" w:space="0" w:color="auto"/>
        <w:right w:val="none" w:sz="0" w:space="0" w:color="auto"/>
      </w:divBdr>
    </w:div>
    <w:div w:id="344937574">
      <w:bodyDiv w:val="1"/>
      <w:marLeft w:val="0"/>
      <w:marRight w:val="0"/>
      <w:marTop w:val="0"/>
      <w:marBottom w:val="0"/>
      <w:divBdr>
        <w:top w:val="none" w:sz="0" w:space="0" w:color="auto"/>
        <w:left w:val="none" w:sz="0" w:space="0" w:color="auto"/>
        <w:bottom w:val="none" w:sz="0" w:space="0" w:color="auto"/>
        <w:right w:val="none" w:sz="0" w:space="0" w:color="auto"/>
      </w:divBdr>
    </w:div>
    <w:div w:id="629475875">
      <w:bodyDiv w:val="1"/>
      <w:marLeft w:val="0"/>
      <w:marRight w:val="0"/>
      <w:marTop w:val="0"/>
      <w:marBottom w:val="0"/>
      <w:divBdr>
        <w:top w:val="none" w:sz="0" w:space="0" w:color="auto"/>
        <w:left w:val="none" w:sz="0" w:space="0" w:color="auto"/>
        <w:bottom w:val="none" w:sz="0" w:space="0" w:color="auto"/>
        <w:right w:val="none" w:sz="0" w:space="0" w:color="auto"/>
      </w:divBdr>
    </w:div>
    <w:div w:id="802236562">
      <w:bodyDiv w:val="1"/>
      <w:marLeft w:val="0"/>
      <w:marRight w:val="0"/>
      <w:marTop w:val="0"/>
      <w:marBottom w:val="0"/>
      <w:divBdr>
        <w:top w:val="none" w:sz="0" w:space="0" w:color="auto"/>
        <w:left w:val="none" w:sz="0" w:space="0" w:color="auto"/>
        <w:bottom w:val="none" w:sz="0" w:space="0" w:color="auto"/>
        <w:right w:val="none" w:sz="0" w:space="0" w:color="auto"/>
      </w:divBdr>
      <w:divsChild>
        <w:div w:id="36710759">
          <w:marLeft w:val="0"/>
          <w:marRight w:val="0"/>
          <w:marTop w:val="0"/>
          <w:marBottom w:val="0"/>
          <w:divBdr>
            <w:top w:val="none" w:sz="0" w:space="0" w:color="auto"/>
            <w:left w:val="none" w:sz="0" w:space="0" w:color="auto"/>
            <w:bottom w:val="none" w:sz="0" w:space="0" w:color="auto"/>
            <w:right w:val="none" w:sz="0" w:space="0" w:color="auto"/>
          </w:divBdr>
          <w:divsChild>
            <w:div w:id="1523129659">
              <w:marLeft w:val="0"/>
              <w:marRight w:val="0"/>
              <w:marTop w:val="0"/>
              <w:marBottom w:val="0"/>
              <w:divBdr>
                <w:top w:val="none" w:sz="0" w:space="0" w:color="auto"/>
                <w:left w:val="none" w:sz="0" w:space="0" w:color="auto"/>
                <w:bottom w:val="none" w:sz="0" w:space="0" w:color="auto"/>
                <w:right w:val="none" w:sz="0" w:space="0" w:color="auto"/>
              </w:divBdr>
              <w:divsChild>
                <w:div w:id="372467104">
                  <w:marLeft w:val="0"/>
                  <w:marRight w:val="0"/>
                  <w:marTop w:val="0"/>
                  <w:marBottom w:val="0"/>
                  <w:divBdr>
                    <w:top w:val="none" w:sz="0" w:space="0" w:color="auto"/>
                    <w:left w:val="none" w:sz="0" w:space="0" w:color="auto"/>
                    <w:bottom w:val="none" w:sz="0" w:space="0" w:color="auto"/>
                    <w:right w:val="none" w:sz="0" w:space="0" w:color="auto"/>
                  </w:divBdr>
                  <w:divsChild>
                    <w:div w:id="333534978">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835026145">
          <w:marLeft w:val="0"/>
          <w:marRight w:val="0"/>
          <w:marTop w:val="0"/>
          <w:marBottom w:val="0"/>
          <w:divBdr>
            <w:top w:val="none" w:sz="0" w:space="0" w:color="auto"/>
            <w:left w:val="none" w:sz="0" w:space="0" w:color="auto"/>
            <w:bottom w:val="none" w:sz="0" w:space="0" w:color="auto"/>
            <w:right w:val="none" w:sz="0" w:space="0" w:color="auto"/>
          </w:divBdr>
          <w:divsChild>
            <w:div w:id="44070483">
              <w:marLeft w:val="0"/>
              <w:marRight w:val="0"/>
              <w:marTop w:val="0"/>
              <w:marBottom w:val="0"/>
              <w:divBdr>
                <w:top w:val="none" w:sz="0" w:space="0" w:color="auto"/>
                <w:left w:val="none" w:sz="0" w:space="0" w:color="auto"/>
                <w:bottom w:val="none" w:sz="0" w:space="0" w:color="auto"/>
                <w:right w:val="none" w:sz="0" w:space="0" w:color="auto"/>
              </w:divBdr>
              <w:divsChild>
                <w:div w:id="86082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154157">
      <w:bodyDiv w:val="1"/>
      <w:marLeft w:val="0"/>
      <w:marRight w:val="0"/>
      <w:marTop w:val="0"/>
      <w:marBottom w:val="0"/>
      <w:divBdr>
        <w:top w:val="none" w:sz="0" w:space="0" w:color="auto"/>
        <w:left w:val="none" w:sz="0" w:space="0" w:color="auto"/>
        <w:bottom w:val="none" w:sz="0" w:space="0" w:color="auto"/>
        <w:right w:val="none" w:sz="0" w:space="0" w:color="auto"/>
      </w:divBdr>
    </w:div>
    <w:div w:id="1231387604">
      <w:bodyDiv w:val="1"/>
      <w:marLeft w:val="0"/>
      <w:marRight w:val="0"/>
      <w:marTop w:val="0"/>
      <w:marBottom w:val="0"/>
      <w:divBdr>
        <w:top w:val="none" w:sz="0" w:space="0" w:color="auto"/>
        <w:left w:val="none" w:sz="0" w:space="0" w:color="auto"/>
        <w:bottom w:val="none" w:sz="0" w:space="0" w:color="auto"/>
        <w:right w:val="none" w:sz="0" w:space="0" w:color="auto"/>
      </w:divBdr>
    </w:div>
    <w:div w:id="1329289245">
      <w:bodyDiv w:val="1"/>
      <w:marLeft w:val="0"/>
      <w:marRight w:val="0"/>
      <w:marTop w:val="0"/>
      <w:marBottom w:val="0"/>
      <w:divBdr>
        <w:top w:val="none" w:sz="0" w:space="0" w:color="auto"/>
        <w:left w:val="none" w:sz="0" w:space="0" w:color="auto"/>
        <w:bottom w:val="none" w:sz="0" w:space="0" w:color="auto"/>
        <w:right w:val="none" w:sz="0" w:space="0" w:color="auto"/>
      </w:divBdr>
    </w:div>
    <w:div w:id="1366129803">
      <w:bodyDiv w:val="1"/>
      <w:marLeft w:val="0"/>
      <w:marRight w:val="0"/>
      <w:marTop w:val="0"/>
      <w:marBottom w:val="0"/>
      <w:divBdr>
        <w:top w:val="none" w:sz="0" w:space="0" w:color="auto"/>
        <w:left w:val="none" w:sz="0" w:space="0" w:color="auto"/>
        <w:bottom w:val="none" w:sz="0" w:space="0" w:color="auto"/>
        <w:right w:val="none" w:sz="0" w:space="0" w:color="auto"/>
      </w:divBdr>
    </w:div>
    <w:div w:id="1479616642">
      <w:bodyDiv w:val="1"/>
      <w:marLeft w:val="0"/>
      <w:marRight w:val="0"/>
      <w:marTop w:val="0"/>
      <w:marBottom w:val="0"/>
      <w:divBdr>
        <w:top w:val="none" w:sz="0" w:space="0" w:color="auto"/>
        <w:left w:val="none" w:sz="0" w:space="0" w:color="auto"/>
        <w:bottom w:val="none" w:sz="0" w:space="0" w:color="auto"/>
        <w:right w:val="none" w:sz="0" w:space="0" w:color="auto"/>
      </w:divBdr>
    </w:div>
    <w:div w:id="1502744302">
      <w:bodyDiv w:val="1"/>
      <w:marLeft w:val="0"/>
      <w:marRight w:val="0"/>
      <w:marTop w:val="0"/>
      <w:marBottom w:val="0"/>
      <w:divBdr>
        <w:top w:val="none" w:sz="0" w:space="0" w:color="auto"/>
        <w:left w:val="none" w:sz="0" w:space="0" w:color="auto"/>
        <w:bottom w:val="none" w:sz="0" w:space="0" w:color="auto"/>
        <w:right w:val="none" w:sz="0" w:space="0" w:color="auto"/>
      </w:divBdr>
    </w:div>
    <w:div w:id="1557811485">
      <w:bodyDiv w:val="1"/>
      <w:marLeft w:val="0"/>
      <w:marRight w:val="0"/>
      <w:marTop w:val="0"/>
      <w:marBottom w:val="0"/>
      <w:divBdr>
        <w:top w:val="none" w:sz="0" w:space="0" w:color="auto"/>
        <w:left w:val="none" w:sz="0" w:space="0" w:color="auto"/>
        <w:bottom w:val="none" w:sz="0" w:space="0" w:color="auto"/>
        <w:right w:val="none" w:sz="0" w:space="0" w:color="auto"/>
      </w:divBdr>
      <w:divsChild>
        <w:div w:id="1804812573">
          <w:marLeft w:val="0"/>
          <w:marRight w:val="0"/>
          <w:marTop w:val="0"/>
          <w:marBottom w:val="0"/>
          <w:divBdr>
            <w:top w:val="none" w:sz="0" w:space="0" w:color="auto"/>
            <w:left w:val="none" w:sz="0" w:space="0" w:color="auto"/>
            <w:bottom w:val="none" w:sz="0" w:space="0" w:color="auto"/>
            <w:right w:val="none" w:sz="0" w:space="0" w:color="auto"/>
          </w:divBdr>
          <w:divsChild>
            <w:div w:id="1503161134">
              <w:marLeft w:val="0"/>
              <w:marRight w:val="0"/>
              <w:marTop w:val="0"/>
              <w:marBottom w:val="0"/>
              <w:divBdr>
                <w:top w:val="none" w:sz="0" w:space="0" w:color="auto"/>
                <w:left w:val="none" w:sz="0" w:space="0" w:color="auto"/>
                <w:bottom w:val="none" w:sz="0" w:space="0" w:color="auto"/>
                <w:right w:val="none" w:sz="0" w:space="0" w:color="auto"/>
              </w:divBdr>
              <w:divsChild>
                <w:div w:id="387076938">
                  <w:marLeft w:val="0"/>
                  <w:marRight w:val="0"/>
                  <w:marTop w:val="0"/>
                  <w:marBottom w:val="0"/>
                  <w:divBdr>
                    <w:top w:val="none" w:sz="0" w:space="0" w:color="auto"/>
                    <w:left w:val="none" w:sz="0" w:space="0" w:color="auto"/>
                    <w:bottom w:val="none" w:sz="0" w:space="0" w:color="auto"/>
                    <w:right w:val="none" w:sz="0" w:space="0" w:color="auto"/>
                  </w:divBdr>
                  <w:divsChild>
                    <w:div w:id="1204174840">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933441738">
          <w:marLeft w:val="0"/>
          <w:marRight w:val="0"/>
          <w:marTop w:val="0"/>
          <w:marBottom w:val="0"/>
          <w:divBdr>
            <w:top w:val="none" w:sz="0" w:space="0" w:color="auto"/>
            <w:left w:val="none" w:sz="0" w:space="0" w:color="auto"/>
            <w:bottom w:val="none" w:sz="0" w:space="0" w:color="auto"/>
            <w:right w:val="none" w:sz="0" w:space="0" w:color="auto"/>
          </w:divBdr>
          <w:divsChild>
            <w:div w:id="1693069797">
              <w:marLeft w:val="0"/>
              <w:marRight w:val="0"/>
              <w:marTop w:val="0"/>
              <w:marBottom w:val="0"/>
              <w:divBdr>
                <w:top w:val="none" w:sz="0" w:space="0" w:color="auto"/>
                <w:left w:val="none" w:sz="0" w:space="0" w:color="auto"/>
                <w:bottom w:val="none" w:sz="0" w:space="0" w:color="auto"/>
                <w:right w:val="none" w:sz="0" w:space="0" w:color="auto"/>
              </w:divBdr>
              <w:divsChild>
                <w:div w:id="71311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649803">
      <w:bodyDiv w:val="1"/>
      <w:marLeft w:val="0"/>
      <w:marRight w:val="0"/>
      <w:marTop w:val="0"/>
      <w:marBottom w:val="0"/>
      <w:divBdr>
        <w:top w:val="none" w:sz="0" w:space="0" w:color="auto"/>
        <w:left w:val="none" w:sz="0" w:space="0" w:color="auto"/>
        <w:bottom w:val="none" w:sz="0" w:space="0" w:color="auto"/>
        <w:right w:val="none" w:sz="0" w:space="0" w:color="auto"/>
      </w:divBdr>
      <w:divsChild>
        <w:div w:id="1682125460">
          <w:marLeft w:val="0"/>
          <w:marRight w:val="0"/>
          <w:marTop w:val="0"/>
          <w:marBottom w:val="0"/>
          <w:divBdr>
            <w:top w:val="none" w:sz="0" w:space="0" w:color="auto"/>
            <w:left w:val="none" w:sz="0" w:space="0" w:color="auto"/>
            <w:bottom w:val="none" w:sz="0" w:space="0" w:color="auto"/>
            <w:right w:val="none" w:sz="0" w:space="0" w:color="auto"/>
          </w:divBdr>
          <w:divsChild>
            <w:div w:id="536628002">
              <w:marLeft w:val="0"/>
              <w:marRight w:val="0"/>
              <w:marTop w:val="0"/>
              <w:marBottom w:val="0"/>
              <w:divBdr>
                <w:top w:val="none" w:sz="0" w:space="0" w:color="auto"/>
                <w:left w:val="none" w:sz="0" w:space="0" w:color="auto"/>
                <w:bottom w:val="none" w:sz="0" w:space="0" w:color="auto"/>
                <w:right w:val="none" w:sz="0" w:space="0" w:color="auto"/>
              </w:divBdr>
              <w:divsChild>
                <w:div w:id="1066950990">
                  <w:marLeft w:val="0"/>
                  <w:marRight w:val="0"/>
                  <w:marTop w:val="0"/>
                  <w:marBottom w:val="0"/>
                  <w:divBdr>
                    <w:top w:val="none" w:sz="0" w:space="0" w:color="auto"/>
                    <w:left w:val="none" w:sz="0" w:space="0" w:color="auto"/>
                    <w:bottom w:val="none" w:sz="0" w:space="0" w:color="auto"/>
                    <w:right w:val="none" w:sz="0" w:space="0" w:color="auto"/>
                  </w:divBdr>
                  <w:divsChild>
                    <w:div w:id="224797793">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61754979">
          <w:marLeft w:val="0"/>
          <w:marRight w:val="0"/>
          <w:marTop w:val="0"/>
          <w:marBottom w:val="0"/>
          <w:divBdr>
            <w:top w:val="none" w:sz="0" w:space="0" w:color="auto"/>
            <w:left w:val="none" w:sz="0" w:space="0" w:color="auto"/>
            <w:bottom w:val="none" w:sz="0" w:space="0" w:color="auto"/>
            <w:right w:val="none" w:sz="0" w:space="0" w:color="auto"/>
          </w:divBdr>
          <w:divsChild>
            <w:div w:id="2128313850">
              <w:marLeft w:val="0"/>
              <w:marRight w:val="0"/>
              <w:marTop w:val="0"/>
              <w:marBottom w:val="0"/>
              <w:divBdr>
                <w:top w:val="none" w:sz="0" w:space="0" w:color="auto"/>
                <w:left w:val="none" w:sz="0" w:space="0" w:color="auto"/>
                <w:bottom w:val="none" w:sz="0" w:space="0" w:color="auto"/>
                <w:right w:val="none" w:sz="0" w:space="0" w:color="auto"/>
              </w:divBdr>
              <w:divsChild>
                <w:div w:id="36420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294880">
      <w:bodyDiv w:val="1"/>
      <w:marLeft w:val="0"/>
      <w:marRight w:val="0"/>
      <w:marTop w:val="0"/>
      <w:marBottom w:val="0"/>
      <w:divBdr>
        <w:top w:val="none" w:sz="0" w:space="0" w:color="auto"/>
        <w:left w:val="none" w:sz="0" w:space="0" w:color="auto"/>
        <w:bottom w:val="none" w:sz="0" w:space="0" w:color="auto"/>
        <w:right w:val="none" w:sz="0" w:space="0" w:color="auto"/>
      </w:divBdr>
    </w:div>
    <w:div w:id="1978492298">
      <w:bodyDiv w:val="1"/>
      <w:marLeft w:val="0"/>
      <w:marRight w:val="0"/>
      <w:marTop w:val="0"/>
      <w:marBottom w:val="0"/>
      <w:divBdr>
        <w:top w:val="none" w:sz="0" w:space="0" w:color="auto"/>
        <w:left w:val="none" w:sz="0" w:space="0" w:color="auto"/>
        <w:bottom w:val="none" w:sz="0" w:space="0" w:color="auto"/>
        <w:right w:val="none" w:sz="0" w:space="0" w:color="auto"/>
      </w:divBdr>
      <w:divsChild>
        <w:div w:id="1944846370">
          <w:marLeft w:val="0"/>
          <w:marRight w:val="0"/>
          <w:marTop w:val="0"/>
          <w:marBottom w:val="0"/>
          <w:divBdr>
            <w:top w:val="none" w:sz="0" w:space="0" w:color="auto"/>
            <w:left w:val="none" w:sz="0" w:space="0" w:color="auto"/>
            <w:bottom w:val="none" w:sz="0" w:space="0" w:color="auto"/>
            <w:right w:val="none" w:sz="0" w:space="0" w:color="auto"/>
          </w:divBdr>
          <w:divsChild>
            <w:div w:id="536430363">
              <w:marLeft w:val="0"/>
              <w:marRight w:val="0"/>
              <w:marTop w:val="0"/>
              <w:marBottom w:val="0"/>
              <w:divBdr>
                <w:top w:val="none" w:sz="0" w:space="0" w:color="auto"/>
                <w:left w:val="none" w:sz="0" w:space="0" w:color="auto"/>
                <w:bottom w:val="none" w:sz="0" w:space="0" w:color="auto"/>
                <w:right w:val="none" w:sz="0" w:space="0" w:color="auto"/>
              </w:divBdr>
              <w:divsChild>
                <w:div w:id="466703760">
                  <w:marLeft w:val="0"/>
                  <w:marRight w:val="0"/>
                  <w:marTop w:val="0"/>
                  <w:marBottom w:val="0"/>
                  <w:divBdr>
                    <w:top w:val="none" w:sz="0" w:space="0" w:color="auto"/>
                    <w:left w:val="none" w:sz="0" w:space="0" w:color="auto"/>
                    <w:bottom w:val="none" w:sz="0" w:space="0" w:color="auto"/>
                    <w:right w:val="none" w:sz="0" w:space="0" w:color="auto"/>
                  </w:divBdr>
                  <w:divsChild>
                    <w:div w:id="996957124">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279948584">
          <w:marLeft w:val="0"/>
          <w:marRight w:val="0"/>
          <w:marTop w:val="0"/>
          <w:marBottom w:val="0"/>
          <w:divBdr>
            <w:top w:val="none" w:sz="0" w:space="0" w:color="auto"/>
            <w:left w:val="none" w:sz="0" w:space="0" w:color="auto"/>
            <w:bottom w:val="none" w:sz="0" w:space="0" w:color="auto"/>
            <w:right w:val="none" w:sz="0" w:space="0" w:color="auto"/>
          </w:divBdr>
          <w:divsChild>
            <w:div w:id="1240991172">
              <w:marLeft w:val="0"/>
              <w:marRight w:val="0"/>
              <w:marTop w:val="0"/>
              <w:marBottom w:val="0"/>
              <w:divBdr>
                <w:top w:val="none" w:sz="0" w:space="0" w:color="auto"/>
                <w:left w:val="none" w:sz="0" w:space="0" w:color="auto"/>
                <w:bottom w:val="none" w:sz="0" w:space="0" w:color="auto"/>
                <w:right w:val="none" w:sz="0" w:space="0" w:color="auto"/>
              </w:divBdr>
              <w:divsChild>
                <w:div w:id="175204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232372">
      <w:bodyDiv w:val="1"/>
      <w:marLeft w:val="0"/>
      <w:marRight w:val="0"/>
      <w:marTop w:val="0"/>
      <w:marBottom w:val="0"/>
      <w:divBdr>
        <w:top w:val="none" w:sz="0" w:space="0" w:color="auto"/>
        <w:left w:val="none" w:sz="0" w:space="0" w:color="auto"/>
        <w:bottom w:val="none" w:sz="0" w:space="0" w:color="auto"/>
        <w:right w:val="none" w:sz="0" w:space="0" w:color="auto"/>
      </w:divBdr>
      <w:divsChild>
        <w:div w:id="2104568452">
          <w:marLeft w:val="0"/>
          <w:marRight w:val="0"/>
          <w:marTop w:val="0"/>
          <w:marBottom w:val="0"/>
          <w:divBdr>
            <w:top w:val="none" w:sz="0" w:space="0" w:color="auto"/>
            <w:left w:val="none" w:sz="0" w:space="0" w:color="auto"/>
            <w:bottom w:val="none" w:sz="0" w:space="0" w:color="auto"/>
            <w:right w:val="none" w:sz="0" w:space="0" w:color="auto"/>
          </w:divBdr>
          <w:divsChild>
            <w:div w:id="1665474542">
              <w:marLeft w:val="0"/>
              <w:marRight w:val="0"/>
              <w:marTop w:val="0"/>
              <w:marBottom w:val="0"/>
              <w:divBdr>
                <w:top w:val="none" w:sz="0" w:space="0" w:color="auto"/>
                <w:left w:val="none" w:sz="0" w:space="0" w:color="auto"/>
                <w:bottom w:val="none" w:sz="0" w:space="0" w:color="auto"/>
                <w:right w:val="none" w:sz="0" w:space="0" w:color="auto"/>
              </w:divBdr>
              <w:divsChild>
                <w:div w:id="1021971973">
                  <w:marLeft w:val="0"/>
                  <w:marRight w:val="0"/>
                  <w:marTop w:val="0"/>
                  <w:marBottom w:val="0"/>
                  <w:divBdr>
                    <w:top w:val="none" w:sz="0" w:space="0" w:color="auto"/>
                    <w:left w:val="none" w:sz="0" w:space="0" w:color="auto"/>
                    <w:bottom w:val="none" w:sz="0" w:space="0" w:color="auto"/>
                    <w:right w:val="none" w:sz="0" w:space="0" w:color="auto"/>
                  </w:divBdr>
                  <w:divsChild>
                    <w:div w:id="411048216">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648123910">
          <w:marLeft w:val="0"/>
          <w:marRight w:val="0"/>
          <w:marTop w:val="0"/>
          <w:marBottom w:val="0"/>
          <w:divBdr>
            <w:top w:val="none" w:sz="0" w:space="0" w:color="auto"/>
            <w:left w:val="none" w:sz="0" w:space="0" w:color="auto"/>
            <w:bottom w:val="none" w:sz="0" w:space="0" w:color="auto"/>
            <w:right w:val="none" w:sz="0" w:space="0" w:color="auto"/>
          </w:divBdr>
          <w:divsChild>
            <w:div w:id="772164893">
              <w:marLeft w:val="0"/>
              <w:marRight w:val="0"/>
              <w:marTop w:val="0"/>
              <w:marBottom w:val="0"/>
              <w:divBdr>
                <w:top w:val="none" w:sz="0" w:space="0" w:color="auto"/>
                <w:left w:val="none" w:sz="0" w:space="0" w:color="auto"/>
                <w:bottom w:val="none" w:sz="0" w:space="0" w:color="auto"/>
                <w:right w:val="none" w:sz="0" w:space="0" w:color="auto"/>
              </w:divBdr>
              <w:divsChild>
                <w:div w:id="205279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9605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127.0.0.1:500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5</Pages>
  <Words>1035</Words>
  <Characters>5903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Tamanna Goel</dc:creator>
  <cp:lastModifiedBy>Tamanna Goel</cp:lastModifiedBy>
  <cp:revision>3</cp:revision>
  <dcterms:created xsi:type="dcterms:W3CDTF">2025-03-29T14:40:00Z</dcterms:created>
  <dcterms:modified xsi:type="dcterms:W3CDTF">2025-03-29T15:02:00Z</dcterms:modified>
</cp:coreProperties>
</file>