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E72F7" w14:textId="54FE08BE" w:rsidR="0011441E" w:rsidRPr="00447BFA" w:rsidRDefault="000F04BA" w:rsidP="00216BE1">
      <w:pPr>
        <w:jc w:val="center"/>
        <w:rPr>
          <w:rFonts w:ascii="Times New Roman" w:hAnsi="Times New Roman" w:cs="Times New Roman"/>
          <w:b/>
          <w:bCs/>
          <w:sz w:val="56"/>
          <w:szCs w:val="56"/>
          <w:u w:val="single"/>
        </w:rPr>
      </w:pPr>
      <w:r w:rsidRPr="00447BFA">
        <w:rPr>
          <w:rFonts w:ascii="Times New Roman" w:hAnsi="Times New Roman" w:cs="Times New Roman"/>
          <w:b/>
          <w:bCs/>
          <w:sz w:val="56"/>
          <w:szCs w:val="56"/>
          <w:u w:val="single"/>
        </w:rPr>
        <w:t>Get Started with Corda</w:t>
      </w:r>
    </w:p>
    <w:p w14:paraId="721DEAE6" w14:textId="5F46789C" w:rsidR="000F04BA" w:rsidRDefault="000F04BA"/>
    <w:p w14:paraId="2D8DF055" w14:textId="3949C9CA" w:rsidR="00447BFA" w:rsidRDefault="00447BFA"/>
    <w:p w14:paraId="5ECF2D36" w14:textId="4D0660DC" w:rsidR="00447BFA" w:rsidRDefault="00447BFA"/>
    <w:p w14:paraId="7608C482" w14:textId="592344AB" w:rsidR="00447BFA" w:rsidRPr="00C823FC" w:rsidRDefault="00FE026D">
      <w:pPr>
        <w:rPr>
          <w:rFonts w:cstheme="minorHAnsi"/>
          <w:color w:val="19232D"/>
          <w:sz w:val="28"/>
          <w:szCs w:val="28"/>
          <w:shd w:val="clear" w:color="auto" w:fill="FFFFFF"/>
        </w:rPr>
      </w:pPr>
      <w:r w:rsidRPr="00C823FC">
        <w:rPr>
          <w:rFonts w:cstheme="minorHAnsi"/>
          <w:sz w:val="28"/>
          <w:szCs w:val="28"/>
          <w:bdr w:val="none" w:sz="0" w:space="0" w:color="auto" w:frame="1"/>
          <w:shd w:val="clear" w:color="auto" w:fill="FFFFFF"/>
        </w:rPr>
        <w:t>Blockchain</w:t>
      </w:r>
      <w:r w:rsidRPr="00C823FC">
        <w:rPr>
          <w:rFonts w:cstheme="minorHAnsi"/>
          <w:color w:val="19232D"/>
          <w:sz w:val="28"/>
          <w:szCs w:val="28"/>
          <w:shd w:val="clear" w:color="auto" w:fill="FFFFFF"/>
        </w:rPr>
        <w:t> has come a long way. The idea of </w:t>
      </w:r>
      <w:r w:rsidRPr="00C823FC">
        <w:rPr>
          <w:rFonts w:cstheme="minorHAnsi"/>
          <w:sz w:val="28"/>
          <w:szCs w:val="28"/>
          <w:bdr w:val="none" w:sz="0" w:space="0" w:color="auto" w:frame="1"/>
          <w:shd w:val="clear" w:color="auto" w:fill="FFFFFF"/>
        </w:rPr>
        <w:t>distributed ledger technology</w:t>
      </w:r>
      <w:r w:rsidRPr="00C823FC">
        <w:rPr>
          <w:rFonts w:cstheme="minorHAnsi"/>
          <w:color w:val="19232D"/>
          <w:sz w:val="28"/>
          <w:szCs w:val="28"/>
          <w:shd w:val="clear" w:color="auto" w:fill="FFFFFF"/>
        </w:rPr>
        <w:t> has solved many pain points that the current organizations go through. The main aim is to become more efficient, secure, and scalable without investing millions of dollars.</w:t>
      </w:r>
    </w:p>
    <w:p w14:paraId="698BCCDA" w14:textId="32F7E0BB" w:rsidR="00F84C98" w:rsidRDefault="00F84C98">
      <w:pPr>
        <w:rPr>
          <w:rFonts w:cstheme="minorHAnsi"/>
          <w:color w:val="19232D"/>
          <w:sz w:val="28"/>
          <w:szCs w:val="28"/>
          <w:shd w:val="clear" w:color="auto" w:fill="FFFFFF"/>
        </w:rPr>
      </w:pPr>
    </w:p>
    <w:p w14:paraId="0CFE1380" w14:textId="1FE2EDA5" w:rsidR="007A50C7" w:rsidRDefault="00F84C98" w:rsidP="009A2793">
      <w:pPr>
        <w:rPr>
          <w:rFonts w:cstheme="minorHAnsi"/>
          <w:b/>
          <w:bCs/>
          <w:color w:val="19232D"/>
          <w:sz w:val="28"/>
          <w:szCs w:val="28"/>
          <w:shd w:val="clear" w:color="auto" w:fill="FFFFFF"/>
        </w:rPr>
      </w:pPr>
      <w:r>
        <w:rPr>
          <w:rFonts w:cstheme="minorHAnsi"/>
          <w:color w:val="19232D"/>
          <w:sz w:val="28"/>
          <w:szCs w:val="28"/>
          <w:shd w:val="clear" w:color="auto" w:fill="FFFFFF"/>
        </w:rPr>
        <w:t>Now, the question may arise</w:t>
      </w:r>
      <w:r w:rsidR="007A50C7">
        <w:rPr>
          <w:rFonts w:cstheme="minorHAnsi"/>
          <w:color w:val="19232D"/>
          <w:sz w:val="28"/>
          <w:szCs w:val="28"/>
          <w:shd w:val="clear" w:color="auto" w:fill="FFFFFF"/>
        </w:rPr>
        <w:t xml:space="preserve"> </w:t>
      </w:r>
      <w:r w:rsidR="009C727F" w:rsidRPr="00F84C98">
        <w:rPr>
          <w:rFonts w:cstheme="minorHAnsi"/>
          <w:b/>
          <w:bCs/>
          <w:color w:val="19232D"/>
          <w:sz w:val="28"/>
          <w:szCs w:val="28"/>
          <w:shd w:val="clear" w:color="auto" w:fill="FFFFFF"/>
        </w:rPr>
        <w:t xml:space="preserve">What makes Corda </w:t>
      </w:r>
      <w:r w:rsidRPr="00F84C98">
        <w:rPr>
          <w:rFonts w:cstheme="minorHAnsi"/>
          <w:b/>
          <w:bCs/>
          <w:color w:val="19232D"/>
          <w:sz w:val="28"/>
          <w:szCs w:val="28"/>
          <w:shd w:val="clear" w:color="auto" w:fill="FFFFFF"/>
        </w:rPr>
        <w:t>Distributed Ledger</w:t>
      </w:r>
      <w:r w:rsidR="007A50C7">
        <w:rPr>
          <w:rFonts w:cstheme="minorHAnsi"/>
          <w:b/>
          <w:bCs/>
          <w:color w:val="19232D"/>
          <w:sz w:val="28"/>
          <w:szCs w:val="28"/>
          <w:shd w:val="clear" w:color="auto" w:fill="FFFFFF"/>
        </w:rPr>
        <w:t xml:space="preserve"> Technology</w:t>
      </w:r>
      <w:r w:rsidRPr="00F84C98">
        <w:rPr>
          <w:rFonts w:cstheme="minorHAnsi"/>
          <w:b/>
          <w:bCs/>
          <w:color w:val="19232D"/>
          <w:sz w:val="28"/>
          <w:szCs w:val="28"/>
          <w:shd w:val="clear" w:color="auto" w:fill="FFFFFF"/>
        </w:rPr>
        <w:t xml:space="preserve"> different from Public Blockchain?</w:t>
      </w:r>
    </w:p>
    <w:p w14:paraId="5269FD5A" w14:textId="38FEA895" w:rsidR="007A50C7" w:rsidRDefault="007A50C7" w:rsidP="009A2793">
      <w:pPr>
        <w:rPr>
          <w:rFonts w:cstheme="minorHAnsi"/>
          <w:b/>
          <w:bCs/>
          <w:color w:val="19232D"/>
          <w:sz w:val="28"/>
          <w:szCs w:val="28"/>
          <w:shd w:val="clear" w:color="auto" w:fill="FFFFFF"/>
        </w:rPr>
      </w:pPr>
    </w:p>
    <w:p w14:paraId="1C96203E" w14:textId="7500AB7D" w:rsidR="00AB781A" w:rsidRDefault="00AB781A" w:rsidP="002C230B">
      <w:pPr>
        <w:pStyle w:val="ListParagraph"/>
        <w:numPr>
          <w:ilvl w:val="0"/>
          <w:numId w:val="21"/>
        </w:numPr>
        <w:rPr>
          <w:rFonts w:cstheme="minorHAnsi"/>
          <w:color w:val="19232D"/>
          <w:sz w:val="28"/>
          <w:szCs w:val="28"/>
          <w:shd w:val="clear" w:color="auto" w:fill="FFFFFF"/>
        </w:rPr>
      </w:pPr>
      <w:r w:rsidRPr="002C230B">
        <w:rPr>
          <w:rFonts w:cstheme="minorHAnsi"/>
          <w:color w:val="19232D"/>
          <w:sz w:val="28"/>
          <w:szCs w:val="28"/>
          <w:shd w:val="clear" w:color="auto" w:fill="FFFFFF"/>
        </w:rPr>
        <w:t xml:space="preserve">As Corda Distributed Ledger Technology </w:t>
      </w:r>
      <w:r w:rsidR="00387540" w:rsidRPr="002C230B">
        <w:rPr>
          <w:rFonts w:cstheme="minorHAnsi"/>
          <w:color w:val="19232D"/>
          <w:sz w:val="28"/>
          <w:szCs w:val="28"/>
          <w:shd w:val="clear" w:color="auto" w:fill="FFFFFF"/>
        </w:rPr>
        <w:t xml:space="preserve">is </w:t>
      </w:r>
      <w:r w:rsidR="00387540" w:rsidRPr="002C230B">
        <w:rPr>
          <w:rFonts w:cstheme="minorHAnsi"/>
          <w:b/>
          <w:bCs/>
          <w:color w:val="19232D"/>
          <w:sz w:val="28"/>
          <w:szCs w:val="28"/>
          <w:shd w:val="clear" w:color="auto" w:fill="FFFFFF"/>
        </w:rPr>
        <w:t>Permissioned Blockchain</w:t>
      </w:r>
      <w:r w:rsidR="00387540" w:rsidRPr="002C230B">
        <w:rPr>
          <w:rFonts w:cstheme="minorHAnsi"/>
          <w:color w:val="19232D"/>
          <w:sz w:val="28"/>
          <w:szCs w:val="28"/>
          <w:shd w:val="clear" w:color="auto" w:fill="FFFFFF"/>
        </w:rPr>
        <w:t>, that simply means</w:t>
      </w:r>
      <w:r w:rsidR="002960E1" w:rsidRPr="002C230B">
        <w:rPr>
          <w:rFonts w:cstheme="minorHAnsi"/>
          <w:color w:val="19232D"/>
          <w:sz w:val="28"/>
          <w:szCs w:val="28"/>
          <w:shd w:val="clear" w:color="auto" w:fill="FFFFFF"/>
        </w:rPr>
        <w:t xml:space="preserve"> each </w:t>
      </w:r>
      <w:r w:rsidR="004F4AE9" w:rsidRPr="002C230B">
        <w:rPr>
          <w:rFonts w:cstheme="minorHAnsi"/>
          <w:color w:val="19232D"/>
          <w:sz w:val="28"/>
          <w:szCs w:val="28"/>
          <w:shd w:val="clear" w:color="auto" w:fill="FFFFFF"/>
        </w:rPr>
        <w:t>node</w:t>
      </w:r>
      <w:r w:rsidR="002960E1" w:rsidRPr="002C230B">
        <w:rPr>
          <w:rFonts w:cstheme="minorHAnsi"/>
          <w:color w:val="19232D"/>
          <w:sz w:val="28"/>
          <w:szCs w:val="28"/>
          <w:shd w:val="clear" w:color="auto" w:fill="FFFFFF"/>
        </w:rPr>
        <w:t xml:space="preserve"> in corda are known to each other so </w:t>
      </w:r>
      <w:r w:rsidR="00717076" w:rsidRPr="002C230B">
        <w:rPr>
          <w:rFonts w:cstheme="minorHAnsi"/>
          <w:color w:val="19232D"/>
          <w:sz w:val="28"/>
          <w:szCs w:val="28"/>
          <w:shd w:val="clear" w:color="auto" w:fill="FFFFFF"/>
        </w:rPr>
        <w:t xml:space="preserve">that </w:t>
      </w:r>
      <w:r w:rsidR="000E7BE4" w:rsidRPr="002C230B">
        <w:rPr>
          <w:rFonts w:cstheme="minorHAnsi"/>
          <w:color w:val="19232D"/>
          <w:sz w:val="28"/>
          <w:szCs w:val="28"/>
          <w:shd w:val="clear" w:color="auto" w:fill="FFFFFF"/>
        </w:rPr>
        <w:t>they can easily</w:t>
      </w:r>
      <w:r w:rsidR="002960E1" w:rsidRPr="002C230B">
        <w:rPr>
          <w:rFonts w:cstheme="minorHAnsi"/>
          <w:color w:val="19232D"/>
          <w:sz w:val="28"/>
          <w:szCs w:val="28"/>
          <w:shd w:val="clear" w:color="auto" w:fill="FFFFFF"/>
        </w:rPr>
        <w:t xml:space="preserve"> share the </w:t>
      </w:r>
      <w:r w:rsidR="0096046D" w:rsidRPr="002C230B">
        <w:rPr>
          <w:rFonts w:cstheme="minorHAnsi"/>
          <w:color w:val="19232D"/>
          <w:sz w:val="28"/>
          <w:szCs w:val="28"/>
          <w:shd w:val="clear" w:color="auto" w:fill="FFFFFF"/>
        </w:rPr>
        <w:t>data with relevant parties</w:t>
      </w:r>
      <w:r w:rsidR="002C230B">
        <w:rPr>
          <w:rFonts w:cstheme="minorHAnsi"/>
          <w:color w:val="19232D"/>
          <w:sz w:val="28"/>
          <w:szCs w:val="28"/>
          <w:shd w:val="clear" w:color="auto" w:fill="FFFFFF"/>
        </w:rPr>
        <w:t xml:space="preserve"> whereas in Public Blockchain</w:t>
      </w:r>
      <w:r w:rsidR="002F2613">
        <w:rPr>
          <w:rFonts w:cstheme="minorHAnsi"/>
          <w:color w:val="19232D"/>
          <w:sz w:val="28"/>
          <w:szCs w:val="28"/>
          <w:shd w:val="clear" w:color="auto" w:fill="FFFFFF"/>
        </w:rPr>
        <w:t xml:space="preserve">, </w:t>
      </w:r>
      <w:r w:rsidR="00D93601">
        <w:rPr>
          <w:rFonts w:cstheme="minorHAnsi"/>
          <w:color w:val="19232D"/>
          <w:sz w:val="28"/>
          <w:szCs w:val="28"/>
          <w:shd w:val="clear" w:color="auto" w:fill="FFFFFF"/>
        </w:rPr>
        <w:t>i</w:t>
      </w:r>
      <w:r w:rsidR="002F2613" w:rsidRPr="002F2613">
        <w:rPr>
          <w:rFonts w:cstheme="minorHAnsi"/>
          <w:color w:val="19232D"/>
          <w:sz w:val="28"/>
          <w:szCs w:val="28"/>
          <w:shd w:val="clear" w:color="auto" w:fill="FFFFFF"/>
        </w:rPr>
        <w:t xml:space="preserve">t is </w:t>
      </w:r>
      <w:r w:rsidR="002F2613" w:rsidRPr="00AA2962">
        <w:rPr>
          <w:rFonts w:cstheme="minorHAnsi"/>
          <w:b/>
          <w:bCs/>
          <w:color w:val="19232D"/>
          <w:sz w:val="28"/>
          <w:szCs w:val="28"/>
          <w:shd w:val="clear" w:color="auto" w:fill="FFFFFF"/>
        </w:rPr>
        <w:t>Permissionless Blockchain platforms</w:t>
      </w:r>
      <w:r w:rsidR="002F2613" w:rsidRPr="002F2613">
        <w:rPr>
          <w:rFonts w:cstheme="minorHAnsi"/>
          <w:color w:val="19232D"/>
          <w:sz w:val="28"/>
          <w:szCs w:val="28"/>
          <w:shd w:val="clear" w:color="auto" w:fill="FFFFFF"/>
        </w:rPr>
        <w:t xml:space="preserve">, in which all data is shared with all </w:t>
      </w:r>
      <w:r w:rsidR="00AA2962" w:rsidRPr="002F2613">
        <w:rPr>
          <w:rFonts w:cstheme="minorHAnsi"/>
          <w:color w:val="19232D"/>
          <w:sz w:val="28"/>
          <w:szCs w:val="28"/>
          <w:shd w:val="clear" w:color="auto" w:fill="FFFFFF"/>
        </w:rPr>
        <w:t>parties</w:t>
      </w:r>
      <w:r w:rsidR="00AA2962">
        <w:rPr>
          <w:rFonts w:cstheme="minorHAnsi"/>
          <w:color w:val="19232D"/>
          <w:sz w:val="28"/>
          <w:szCs w:val="28"/>
          <w:shd w:val="clear" w:color="auto" w:fill="FFFFFF"/>
        </w:rPr>
        <w:t>.</w:t>
      </w:r>
    </w:p>
    <w:p w14:paraId="35BFD90A" w14:textId="77777777" w:rsidR="00111186" w:rsidRDefault="00111186" w:rsidP="00111186">
      <w:pPr>
        <w:pStyle w:val="ListParagraph"/>
        <w:rPr>
          <w:rFonts w:cstheme="minorHAnsi"/>
          <w:color w:val="19232D"/>
          <w:sz w:val="28"/>
          <w:szCs w:val="28"/>
          <w:shd w:val="clear" w:color="auto" w:fill="FFFFFF"/>
        </w:rPr>
      </w:pPr>
    </w:p>
    <w:p w14:paraId="6E4204B0" w14:textId="07AE5AF1" w:rsidR="00C85558" w:rsidRDefault="00C64649" w:rsidP="00C85558">
      <w:pPr>
        <w:pStyle w:val="ListParagraph"/>
        <w:numPr>
          <w:ilvl w:val="0"/>
          <w:numId w:val="21"/>
        </w:numPr>
        <w:rPr>
          <w:rFonts w:cstheme="minorHAnsi"/>
          <w:color w:val="19232D"/>
          <w:sz w:val="28"/>
          <w:szCs w:val="28"/>
          <w:shd w:val="clear" w:color="auto" w:fill="FFFFFF"/>
        </w:rPr>
      </w:pPr>
      <w:r>
        <w:rPr>
          <w:rFonts w:cstheme="minorHAnsi"/>
          <w:color w:val="19232D"/>
          <w:sz w:val="28"/>
          <w:szCs w:val="28"/>
          <w:shd w:val="clear" w:color="auto" w:fill="FFFFFF"/>
        </w:rPr>
        <w:t xml:space="preserve">Corda DLT has </w:t>
      </w:r>
      <w:r w:rsidRPr="0022649E">
        <w:rPr>
          <w:rFonts w:cstheme="minorHAnsi"/>
          <w:b/>
          <w:bCs/>
          <w:color w:val="19232D"/>
          <w:sz w:val="28"/>
          <w:szCs w:val="28"/>
          <w:shd w:val="clear" w:color="auto" w:fill="FFFFFF"/>
        </w:rPr>
        <w:t xml:space="preserve">high </w:t>
      </w:r>
      <w:r w:rsidR="0022649E" w:rsidRPr="0022649E">
        <w:rPr>
          <w:rFonts w:cstheme="minorHAnsi"/>
          <w:b/>
          <w:bCs/>
          <w:color w:val="19232D"/>
          <w:sz w:val="28"/>
          <w:szCs w:val="28"/>
          <w:shd w:val="clear" w:color="auto" w:fill="FFFFFF"/>
        </w:rPr>
        <w:t>security</w:t>
      </w:r>
      <w:r w:rsidR="0022649E">
        <w:rPr>
          <w:rFonts w:cstheme="minorHAnsi"/>
          <w:b/>
          <w:bCs/>
          <w:color w:val="19232D"/>
          <w:sz w:val="28"/>
          <w:szCs w:val="28"/>
          <w:shd w:val="clear" w:color="auto" w:fill="FFFFFF"/>
        </w:rPr>
        <w:t xml:space="preserve"> </w:t>
      </w:r>
      <w:r w:rsidR="00C96EA1">
        <w:rPr>
          <w:rFonts w:cstheme="minorHAnsi"/>
          <w:color w:val="19232D"/>
          <w:sz w:val="28"/>
          <w:szCs w:val="28"/>
          <w:shd w:val="clear" w:color="auto" w:fill="FFFFFF"/>
        </w:rPr>
        <w:t xml:space="preserve">because </w:t>
      </w:r>
      <w:r w:rsidR="00111186">
        <w:rPr>
          <w:rFonts w:cstheme="minorHAnsi"/>
          <w:color w:val="19232D"/>
          <w:sz w:val="28"/>
          <w:szCs w:val="28"/>
          <w:shd w:val="clear" w:color="auto" w:fill="FFFFFF"/>
          <w:lang w:val="en-US"/>
        </w:rPr>
        <w:t>to</w:t>
      </w:r>
      <w:r w:rsidR="00C96EA1" w:rsidRPr="00C96EA1">
        <w:rPr>
          <w:rFonts w:cstheme="minorHAnsi"/>
          <w:color w:val="19232D"/>
          <w:sz w:val="28"/>
          <w:szCs w:val="28"/>
          <w:shd w:val="clear" w:color="auto" w:fill="FFFFFF"/>
          <w:lang w:val="en-US"/>
        </w:rPr>
        <w:t xml:space="preserve"> participate in a CorDapp each entity must be granted access to do so and tied to a legal entity</w:t>
      </w:r>
      <w:r w:rsidR="00C85558">
        <w:rPr>
          <w:rFonts w:cstheme="minorHAnsi"/>
          <w:color w:val="19232D"/>
          <w:sz w:val="28"/>
          <w:szCs w:val="28"/>
          <w:shd w:val="clear" w:color="auto" w:fill="FFFFFF"/>
          <w:lang w:val="en-US"/>
        </w:rPr>
        <w:t xml:space="preserve"> but in public blockchain, it is </w:t>
      </w:r>
      <w:r w:rsidR="00C85558">
        <w:rPr>
          <w:rFonts w:cstheme="minorHAnsi"/>
          <w:color w:val="19232D"/>
          <w:sz w:val="28"/>
          <w:szCs w:val="28"/>
          <w:shd w:val="clear" w:color="auto" w:fill="FFFFFF"/>
        </w:rPr>
        <w:t>c</w:t>
      </w:r>
      <w:r w:rsidR="00C85558" w:rsidRPr="00C85558">
        <w:rPr>
          <w:rFonts w:cstheme="minorHAnsi"/>
          <w:color w:val="19232D"/>
          <w:sz w:val="28"/>
          <w:szCs w:val="28"/>
          <w:shd w:val="clear" w:color="auto" w:fill="FFFFFF"/>
        </w:rPr>
        <w:t>ompletely open so anyone can join as an anonymous actor on the network raising concerns about security.</w:t>
      </w:r>
    </w:p>
    <w:p w14:paraId="46E375C4" w14:textId="77777777" w:rsidR="00FA1DD7" w:rsidRPr="00FA1DD7" w:rsidRDefault="00FA1DD7" w:rsidP="00FA1DD7">
      <w:pPr>
        <w:rPr>
          <w:rFonts w:cstheme="minorHAnsi"/>
          <w:color w:val="19232D"/>
          <w:sz w:val="28"/>
          <w:szCs w:val="28"/>
          <w:shd w:val="clear" w:color="auto" w:fill="FFFFFF"/>
        </w:rPr>
      </w:pPr>
    </w:p>
    <w:p w14:paraId="431D28BF" w14:textId="339E303A" w:rsidR="00C96EA1" w:rsidRDefault="0030145F" w:rsidP="00C96EA1">
      <w:pPr>
        <w:pStyle w:val="ListParagraph"/>
        <w:numPr>
          <w:ilvl w:val="0"/>
          <w:numId w:val="21"/>
        </w:numPr>
        <w:rPr>
          <w:rFonts w:cstheme="minorHAnsi"/>
          <w:color w:val="19232D"/>
          <w:sz w:val="28"/>
          <w:szCs w:val="28"/>
          <w:shd w:val="clear" w:color="auto" w:fill="FFFFFF"/>
          <w:lang w:val="en-US"/>
        </w:rPr>
      </w:pPr>
      <w:r>
        <w:rPr>
          <w:rFonts w:cstheme="minorHAnsi"/>
          <w:color w:val="19232D"/>
          <w:sz w:val="28"/>
          <w:szCs w:val="28"/>
          <w:shd w:val="clear" w:color="auto" w:fill="FFFFFF"/>
          <w:lang w:val="en-US"/>
        </w:rPr>
        <w:t xml:space="preserve">Corda DLT uses </w:t>
      </w:r>
      <w:r w:rsidR="002E68EA" w:rsidRPr="00B31466">
        <w:rPr>
          <w:rFonts w:cstheme="minorHAnsi"/>
          <w:b/>
          <w:bCs/>
          <w:color w:val="19232D"/>
          <w:sz w:val="28"/>
          <w:szCs w:val="28"/>
          <w:shd w:val="clear" w:color="auto" w:fill="FFFFFF"/>
          <w:lang w:val="en-US"/>
        </w:rPr>
        <w:t xml:space="preserve">Validity Consensus </w:t>
      </w:r>
      <w:r w:rsidR="002E68EA" w:rsidRPr="0076014F">
        <w:rPr>
          <w:rFonts w:cstheme="minorHAnsi"/>
          <w:color w:val="19232D"/>
          <w:sz w:val="28"/>
          <w:szCs w:val="28"/>
          <w:shd w:val="clear" w:color="auto" w:fill="FFFFFF"/>
          <w:lang w:val="en-US"/>
        </w:rPr>
        <w:t>and</w:t>
      </w:r>
      <w:r w:rsidR="002E68EA" w:rsidRPr="00B31466">
        <w:rPr>
          <w:rFonts w:cstheme="minorHAnsi"/>
          <w:b/>
          <w:bCs/>
          <w:color w:val="19232D"/>
          <w:sz w:val="28"/>
          <w:szCs w:val="28"/>
          <w:shd w:val="clear" w:color="auto" w:fill="FFFFFF"/>
          <w:lang w:val="en-US"/>
        </w:rPr>
        <w:t xml:space="preserve"> Uniqueness Consensus</w:t>
      </w:r>
      <w:r w:rsidR="002E68EA">
        <w:rPr>
          <w:rFonts w:cstheme="minorHAnsi"/>
          <w:color w:val="19232D"/>
          <w:sz w:val="28"/>
          <w:szCs w:val="28"/>
          <w:shd w:val="clear" w:color="auto" w:fill="FFFFFF"/>
          <w:lang w:val="en-US"/>
        </w:rPr>
        <w:t xml:space="preserve"> algorithms whereas public blockchain uses </w:t>
      </w:r>
      <w:r w:rsidR="002E68EA" w:rsidRPr="00B31466">
        <w:rPr>
          <w:rFonts w:cstheme="minorHAnsi"/>
          <w:b/>
          <w:bCs/>
          <w:color w:val="19232D"/>
          <w:sz w:val="28"/>
          <w:szCs w:val="28"/>
          <w:shd w:val="clear" w:color="auto" w:fill="FFFFFF"/>
          <w:lang w:val="en-US"/>
        </w:rPr>
        <w:t>Proof of Work</w:t>
      </w:r>
      <w:r w:rsidR="002E68EA">
        <w:rPr>
          <w:rFonts w:cstheme="minorHAnsi"/>
          <w:color w:val="19232D"/>
          <w:sz w:val="28"/>
          <w:szCs w:val="28"/>
          <w:shd w:val="clear" w:color="auto" w:fill="FFFFFF"/>
          <w:lang w:val="en-US"/>
        </w:rPr>
        <w:t xml:space="preserve"> and </w:t>
      </w:r>
      <w:r w:rsidR="002E68EA" w:rsidRPr="00B31466">
        <w:rPr>
          <w:rFonts w:cstheme="minorHAnsi"/>
          <w:b/>
          <w:bCs/>
          <w:color w:val="19232D"/>
          <w:sz w:val="28"/>
          <w:szCs w:val="28"/>
          <w:shd w:val="clear" w:color="auto" w:fill="FFFFFF"/>
          <w:lang w:val="en-US"/>
        </w:rPr>
        <w:t>Proof of Stack</w:t>
      </w:r>
      <w:r w:rsidR="002E68EA">
        <w:rPr>
          <w:rFonts w:cstheme="minorHAnsi"/>
          <w:color w:val="19232D"/>
          <w:sz w:val="28"/>
          <w:szCs w:val="28"/>
          <w:shd w:val="clear" w:color="auto" w:fill="FFFFFF"/>
          <w:lang w:val="en-US"/>
        </w:rPr>
        <w:t xml:space="preserve"> algorithm</w:t>
      </w:r>
      <w:r w:rsidR="00B31466">
        <w:rPr>
          <w:rFonts w:cstheme="minorHAnsi"/>
          <w:color w:val="19232D"/>
          <w:sz w:val="28"/>
          <w:szCs w:val="28"/>
          <w:shd w:val="clear" w:color="auto" w:fill="FFFFFF"/>
          <w:lang w:val="en-US"/>
        </w:rPr>
        <w:t>.</w:t>
      </w:r>
    </w:p>
    <w:p w14:paraId="56ACF789" w14:textId="77777777" w:rsidR="00FA1DD7" w:rsidRPr="00FA1DD7" w:rsidRDefault="00FA1DD7" w:rsidP="00FA1DD7">
      <w:pPr>
        <w:rPr>
          <w:rFonts w:cstheme="minorHAnsi"/>
          <w:color w:val="19232D"/>
          <w:sz w:val="28"/>
          <w:szCs w:val="28"/>
          <w:shd w:val="clear" w:color="auto" w:fill="FFFFFF"/>
          <w:lang w:val="en-US"/>
        </w:rPr>
      </w:pPr>
    </w:p>
    <w:p w14:paraId="6C1CB385" w14:textId="66318296" w:rsidR="00B31466" w:rsidRDefault="00916945" w:rsidP="00C96EA1">
      <w:pPr>
        <w:pStyle w:val="ListParagraph"/>
        <w:numPr>
          <w:ilvl w:val="0"/>
          <w:numId w:val="21"/>
        </w:numPr>
        <w:rPr>
          <w:rFonts w:cstheme="minorHAnsi"/>
          <w:color w:val="19232D"/>
          <w:sz w:val="28"/>
          <w:szCs w:val="28"/>
          <w:shd w:val="clear" w:color="auto" w:fill="FFFFFF"/>
          <w:lang w:val="en-US"/>
        </w:rPr>
      </w:pPr>
      <w:r>
        <w:rPr>
          <w:rFonts w:cstheme="minorHAnsi"/>
          <w:color w:val="19232D"/>
          <w:sz w:val="28"/>
          <w:szCs w:val="28"/>
          <w:shd w:val="clear" w:color="auto" w:fill="FFFFFF"/>
          <w:lang w:val="en-US"/>
        </w:rPr>
        <w:t xml:space="preserve">Corda DLT </w:t>
      </w:r>
      <w:r w:rsidR="00555489">
        <w:rPr>
          <w:rFonts w:cstheme="minorHAnsi"/>
          <w:color w:val="19232D"/>
          <w:sz w:val="28"/>
          <w:szCs w:val="28"/>
          <w:shd w:val="clear" w:color="auto" w:fill="FFFFFF"/>
          <w:lang w:val="en-US"/>
        </w:rPr>
        <w:t xml:space="preserve">is </w:t>
      </w:r>
      <w:r w:rsidR="00555489" w:rsidRPr="00DD4E9B">
        <w:rPr>
          <w:rFonts w:cstheme="minorHAnsi"/>
          <w:b/>
          <w:bCs/>
          <w:color w:val="19232D"/>
          <w:sz w:val="28"/>
          <w:szCs w:val="28"/>
          <w:shd w:val="clear" w:color="auto" w:fill="FFFFFF"/>
          <w:lang w:val="en-US"/>
        </w:rPr>
        <w:t>high</w:t>
      </w:r>
      <w:r w:rsidR="00DD4E9B" w:rsidRPr="00DD4E9B">
        <w:rPr>
          <w:rFonts w:cstheme="minorHAnsi"/>
          <w:b/>
          <w:bCs/>
          <w:color w:val="19232D"/>
          <w:sz w:val="28"/>
          <w:szCs w:val="28"/>
          <w:shd w:val="clear" w:color="auto" w:fill="FFFFFF"/>
          <w:lang w:val="en-US"/>
        </w:rPr>
        <w:t>ly</w:t>
      </w:r>
      <w:r w:rsidR="00555489" w:rsidRPr="00DD4E9B">
        <w:rPr>
          <w:rFonts w:cstheme="minorHAnsi"/>
          <w:b/>
          <w:bCs/>
          <w:color w:val="19232D"/>
          <w:sz w:val="28"/>
          <w:szCs w:val="28"/>
          <w:shd w:val="clear" w:color="auto" w:fill="FFFFFF"/>
          <w:lang w:val="en-US"/>
        </w:rPr>
        <w:t xml:space="preserve"> Scalable</w:t>
      </w:r>
      <w:r w:rsidR="00555489">
        <w:rPr>
          <w:rFonts w:cstheme="minorHAnsi"/>
          <w:color w:val="19232D"/>
          <w:sz w:val="28"/>
          <w:szCs w:val="28"/>
          <w:shd w:val="clear" w:color="auto" w:fill="FFFFFF"/>
          <w:lang w:val="en-US"/>
        </w:rPr>
        <w:t xml:space="preserve"> than Public Blockchain </w:t>
      </w:r>
      <w:r w:rsidR="00DE00C7">
        <w:rPr>
          <w:rFonts w:cstheme="minorHAnsi"/>
          <w:color w:val="19232D"/>
          <w:sz w:val="28"/>
          <w:szCs w:val="28"/>
          <w:shd w:val="clear" w:color="auto" w:fill="FFFFFF"/>
          <w:lang w:val="en-US"/>
        </w:rPr>
        <w:t xml:space="preserve">as in Corda P2P </w:t>
      </w:r>
      <w:r w:rsidR="00403E29">
        <w:rPr>
          <w:rFonts w:cstheme="minorHAnsi"/>
          <w:color w:val="19232D"/>
          <w:sz w:val="28"/>
          <w:szCs w:val="28"/>
          <w:shd w:val="clear" w:color="auto" w:fill="FFFFFF"/>
          <w:lang w:val="en-US"/>
        </w:rPr>
        <w:t>(Peer-to-Peer) architecture enables high level of network scalability and throughput</w:t>
      </w:r>
      <w:r w:rsidR="007C0E75">
        <w:rPr>
          <w:rFonts w:cstheme="minorHAnsi"/>
          <w:color w:val="19232D"/>
          <w:sz w:val="28"/>
          <w:szCs w:val="28"/>
          <w:shd w:val="clear" w:color="auto" w:fill="FFFFFF"/>
          <w:lang w:val="en-US"/>
        </w:rPr>
        <w:t xml:space="preserve"> but in public blockchain, difficulty in scaling is mainly due to its </w:t>
      </w:r>
      <w:r w:rsidR="009E504F" w:rsidRPr="00DD4E9B">
        <w:rPr>
          <w:rFonts w:cstheme="minorHAnsi"/>
          <w:b/>
          <w:bCs/>
          <w:color w:val="19232D"/>
          <w:sz w:val="28"/>
          <w:szCs w:val="28"/>
          <w:shd w:val="clear" w:color="auto" w:fill="FFFFFF"/>
          <w:lang w:val="en-US"/>
        </w:rPr>
        <w:t>consensus</w:t>
      </w:r>
      <w:r w:rsidR="009E504F">
        <w:rPr>
          <w:rFonts w:cstheme="minorHAnsi"/>
          <w:color w:val="19232D"/>
          <w:sz w:val="28"/>
          <w:szCs w:val="28"/>
          <w:shd w:val="clear" w:color="auto" w:fill="FFFFFF"/>
          <w:lang w:val="en-US"/>
        </w:rPr>
        <w:t xml:space="preserve"> since it requires all participants in the network to agree on which transactions are valid </w:t>
      </w:r>
      <w:r w:rsidR="00744D79">
        <w:rPr>
          <w:rFonts w:cstheme="minorHAnsi"/>
          <w:color w:val="19232D"/>
          <w:sz w:val="28"/>
          <w:szCs w:val="28"/>
          <w:shd w:val="clear" w:color="auto" w:fill="FFFFFF"/>
          <w:lang w:val="en-US"/>
        </w:rPr>
        <w:t>to</w:t>
      </w:r>
      <w:r w:rsidR="009E504F">
        <w:rPr>
          <w:rFonts w:cstheme="minorHAnsi"/>
          <w:color w:val="19232D"/>
          <w:sz w:val="28"/>
          <w:szCs w:val="28"/>
          <w:shd w:val="clear" w:color="auto" w:fill="FFFFFF"/>
          <w:lang w:val="en-US"/>
        </w:rPr>
        <w:t xml:space="preserve"> ensure that all the parties are in sync.</w:t>
      </w:r>
    </w:p>
    <w:p w14:paraId="7F092FFC" w14:textId="77777777" w:rsidR="000A1C89" w:rsidRPr="000A1C89" w:rsidRDefault="000A1C89" w:rsidP="000A1C89">
      <w:pPr>
        <w:pStyle w:val="ListParagraph"/>
        <w:rPr>
          <w:rFonts w:cstheme="minorHAnsi"/>
          <w:color w:val="19232D"/>
          <w:sz w:val="28"/>
          <w:szCs w:val="28"/>
          <w:shd w:val="clear" w:color="auto" w:fill="FFFFFF"/>
          <w:lang w:val="en-US"/>
        </w:rPr>
      </w:pPr>
    </w:p>
    <w:p w14:paraId="146B9A3F" w14:textId="484AE8D1" w:rsidR="000A1C89" w:rsidRPr="00C96EA1" w:rsidRDefault="000A1C89" w:rsidP="00C96EA1">
      <w:pPr>
        <w:pStyle w:val="ListParagraph"/>
        <w:numPr>
          <w:ilvl w:val="0"/>
          <w:numId w:val="21"/>
        </w:numPr>
        <w:rPr>
          <w:rFonts w:cstheme="minorHAnsi"/>
          <w:color w:val="19232D"/>
          <w:sz w:val="28"/>
          <w:szCs w:val="28"/>
          <w:shd w:val="clear" w:color="auto" w:fill="FFFFFF"/>
          <w:lang w:val="en-US"/>
        </w:rPr>
      </w:pPr>
      <w:r>
        <w:rPr>
          <w:rFonts w:cstheme="minorHAnsi"/>
          <w:color w:val="19232D"/>
          <w:sz w:val="28"/>
          <w:szCs w:val="28"/>
          <w:shd w:val="clear" w:color="auto" w:fill="FFFFFF"/>
          <w:lang w:val="en-US"/>
        </w:rPr>
        <w:t xml:space="preserve">Corda is </w:t>
      </w:r>
      <w:r w:rsidRPr="006214C0">
        <w:rPr>
          <w:rFonts w:cstheme="minorHAnsi"/>
          <w:b/>
          <w:bCs/>
          <w:color w:val="19232D"/>
          <w:sz w:val="28"/>
          <w:szCs w:val="28"/>
          <w:shd w:val="clear" w:color="auto" w:fill="FFFFFF"/>
          <w:lang w:val="en-US"/>
        </w:rPr>
        <w:t>highly confidential</w:t>
      </w:r>
      <w:r>
        <w:rPr>
          <w:rFonts w:cstheme="minorHAnsi"/>
          <w:color w:val="19232D"/>
          <w:sz w:val="28"/>
          <w:szCs w:val="28"/>
          <w:shd w:val="clear" w:color="auto" w:fill="FFFFFF"/>
          <w:lang w:val="en-US"/>
        </w:rPr>
        <w:t>, as by design corda shares data only with the counterparties of a trans</w:t>
      </w:r>
      <w:r w:rsidR="003D6D52">
        <w:rPr>
          <w:rFonts w:cstheme="minorHAnsi"/>
          <w:color w:val="19232D"/>
          <w:sz w:val="28"/>
          <w:szCs w:val="28"/>
          <w:shd w:val="clear" w:color="auto" w:fill="FFFFFF"/>
          <w:lang w:val="en-US"/>
        </w:rPr>
        <w:t>action but in public blockchain it validates transactio</w:t>
      </w:r>
      <w:r w:rsidR="006214C0">
        <w:rPr>
          <w:rFonts w:cstheme="minorHAnsi"/>
          <w:color w:val="19232D"/>
          <w:sz w:val="28"/>
          <w:szCs w:val="28"/>
          <w:shd w:val="clear" w:color="auto" w:fill="FFFFFF"/>
          <w:lang w:val="en-US"/>
        </w:rPr>
        <w:t>n with public network this broadcasting sensitive information to all participants.</w:t>
      </w:r>
    </w:p>
    <w:p w14:paraId="3EECEF8D" w14:textId="50B11096" w:rsidR="002C230B" w:rsidRPr="00C85558" w:rsidRDefault="002C230B" w:rsidP="00C85558">
      <w:pPr>
        <w:rPr>
          <w:rFonts w:cstheme="minorHAnsi"/>
          <w:color w:val="19232D"/>
          <w:sz w:val="28"/>
          <w:szCs w:val="28"/>
          <w:shd w:val="clear" w:color="auto" w:fill="FFFFFF"/>
        </w:rPr>
      </w:pPr>
    </w:p>
    <w:p w14:paraId="1CE2F345" w14:textId="77777777" w:rsidR="0096046D" w:rsidRPr="00AB781A" w:rsidRDefault="0096046D" w:rsidP="009A2793">
      <w:pPr>
        <w:rPr>
          <w:rFonts w:cstheme="minorHAnsi"/>
          <w:color w:val="19232D"/>
          <w:sz w:val="28"/>
          <w:szCs w:val="28"/>
          <w:shd w:val="clear" w:color="auto" w:fill="FFFFFF"/>
        </w:rPr>
      </w:pPr>
    </w:p>
    <w:p w14:paraId="4A442C2B" w14:textId="77777777" w:rsidR="00DD4E9B" w:rsidRDefault="00DD4E9B">
      <w:pPr>
        <w:rPr>
          <w:rFonts w:cstheme="minorHAnsi"/>
          <w:b/>
          <w:bCs/>
          <w:color w:val="19232D"/>
          <w:sz w:val="36"/>
          <w:szCs w:val="36"/>
          <w:shd w:val="clear" w:color="auto" w:fill="FFFFFF"/>
        </w:rPr>
      </w:pPr>
    </w:p>
    <w:p w14:paraId="7157BF47" w14:textId="14994193" w:rsidR="006B69A9" w:rsidRPr="00A36D55" w:rsidRDefault="00196FD6">
      <w:pPr>
        <w:rPr>
          <w:rFonts w:cstheme="minorHAnsi"/>
          <w:b/>
          <w:bCs/>
          <w:color w:val="19232D"/>
          <w:sz w:val="36"/>
          <w:szCs w:val="36"/>
          <w:shd w:val="clear" w:color="auto" w:fill="FFFFFF"/>
        </w:rPr>
      </w:pPr>
      <w:r w:rsidRPr="00A36D55">
        <w:rPr>
          <w:rFonts w:cstheme="minorHAnsi"/>
          <w:b/>
          <w:bCs/>
          <w:color w:val="19232D"/>
          <w:sz w:val="36"/>
          <w:szCs w:val="36"/>
          <w:shd w:val="clear" w:color="auto" w:fill="FFFFFF"/>
        </w:rPr>
        <w:lastRenderedPageBreak/>
        <w:t>Tools</w:t>
      </w:r>
    </w:p>
    <w:p w14:paraId="13B36F5B" w14:textId="65C3BCB7" w:rsidR="00196FD6" w:rsidRDefault="00196FD6">
      <w:pPr>
        <w:rPr>
          <w:rFonts w:cstheme="minorHAnsi"/>
          <w:b/>
          <w:bCs/>
          <w:color w:val="19232D"/>
          <w:sz w:val="28"/>
          <w:szCs w:val="28"/>
          <w:shd w:val="clear" w:color="auto" w:fill="FFFFFF"/>
        </w:rPr>
      </w:pPr>
    </w:p>
    <w:p w14:paraId="212B9D56" w14:textId="2B6D2A27" w:rsidR="00196FD6" w:rsidRDefault="00196FD6">
      <w:pPr>
        <w:rPr>
          <w:rFonts w:cstheme="minorHAnsi"/>
          <w:color w:val="19232D"/>
          <w:sz w:val="28"/>
          <w:szCs w:val="28"/>
          <w:shd w:val="clear" w:color="auto" w:fill="FFFFFF"/>
        </w:rPr>
      </w:pPr>
      <w:r>
        <w:rPr>
          <w:rFonts w:cstheme="minorHAnsi"/>
          <w:color w:val="19232D"/>
          <w:sz w:val="28"/>
          <w:szCs w:val="28"/>
          <w:shd w:val="clear" w:color="auto" w:fill="FFFFFF"/>
        </w:rPr>
        <w:t xml:space="preserve">Before we get started with the Corda tutorial, we will need the following tools. There are also blockchain tools that developers really </w:t>
      </w:r>
      <w:r w:rsidR="00B12956">
        <w:rPr>
          <w:rFonts w:cstheme="minorHAnsi"/>
          <w:color w:val="19232D"/>
          <w:sz w:val="28"/>
          <w:szCs w:val="28"/>
          <w:shd w:val="clear" w:color="auto" w:fill="FFFFFF"/>
        </w:rPr>
        <w:t>love</w:t>
      </w:r>
      <w:r>
        <w:rPr>
          <w:rFonts w:cstheme="minorHAnsi"/>
          <w:color w:val="19232D"/>
          <w:sz w:val="28"/>
          <w:szCs w:val="28"/>
          <w:shd w:val="clear" w:color="auto" w:fill="FFFFFF"/>
        </w:rPr>
        <w:t xml:space="preserve"> to use frequently.</w:t>
      </w:r>
    </w:p>
    <w:p w14:paraId="3AA4DFF6" w14:textId="57C15AC0" w:rsidR="00196FD6" w:rsidRDefault="00196FD6">
      <w:pPr>
        <w:rPr>
          <w:rFonts w:cstheme="minorHAnsi"/>
          <w:color w:val="19232D"/>
          <w:sz w:val="28"/>
          <w:szCs w:val="28"/>
          <w:shd w:val="clear" w:color="auto" w:fill="FFFFFF"/>
        </w:rPr>
      </w:pPr>
    </w:p>
    <w:p w14:paraId="2FC351AA" w14:textId="10F502E7" w:rsidR="00F75FD6" w:rsidRDefault="00F75FD6" w:rsidP="00F75FD6">
      <w:pPr>
        <w:pStyle w:val="ListParagraph"/>
        <w:numPr>
          <w:ilvl w:val="0"/>
          <w:numId w:val="1"/>
        </w:numPr>
        <w:rPr>
          <w:rFonts w:cstheme="minorHAnsi"/>
          <w:color w:val="19232D"/>
          <w:sz w:val="28"/>
          <w:szCs w:val="28"/>
          <w:shd w:val="clear" w:color="auto" w:fill="FFFFFF"/>
        </w:rPr>
      </w:pPr>
      <w:r>
        <w:rPr>
          <w:rFonts w:cstheme="minorHAnsi"/>
          <w:color w:val="19232D"/>
          <w:sz w:val="28"/>
          <w:szCs w:val="28"/>
          <w:shd w:val="clear" w:color="auto" w:fill="FFFFFF"/>
        </w:rPr>
        <w:t>Gradle</w:t>
      </w:r>
    </w:p>
    <w:p w14:paraId="227D075A" w14:textId="4932D161" w:rsidR="00F75FD6" w:rsidRDefault="00F75FD6" w:rsidP="00F75FD6">
      <w:pPr>
        <w:pStyle w:val="ListParagraph"/>
        <w:numPr>
          <w:ilvl w:val="0"/>
          <w:numId w:val="1"/>
        </w:numPr>
        <w:rPr>
          <w:rFonts w:cstheme="minorHAnsi"/>
          <w:color w:val="19232D"/>
          <w:sz w:val="28"/>
          <w:szCs w:val="28"/>
          <w:shd w:val="clear" w:color="auto" w:fill="FFFFFF"/>
        </w:rPr>
      </w:pPr>
      <w:r>
        <w:rPr>
          <w:rFonts w:cstheme="minorHAnsi"/>
          <w:color w:val="19232D"/>
          <w:sz w:val="28"/>
          <w:szCs w:val="28"/>
          <w:shd w:val="clear" w:color="auto" w:fill="FFFFFF"/>
        </w:rPr>
        <w:t>Git</w:t>
      </w:r>
    </w:p>
    <w:p w14:paraId="3D97504D" w14:textId="77FBB3DD" w:rsidR="00F75FD6" w:rsidRDefault="00F75FD6" w:rsidP="00F75FD6">
      <w:pPr>
        <w:pStyle w:val="ListParagraph"/>
        <w:numPr>
          <w:ilvl w:val="0"/>
          <w:numId w:val="1"/>
        </w:numPr>
        <w:rPr>
          <w:rFonts w:cstheme="minorHAnsi"/>
          <w:color w:val="19232D"/>
          <w:sz w:val="28"/>
          <w:szCs w:val="28"/>
          <w:shd w:val="clear" w:color="auto" w:fill="FFFFFF"/>
        </w:rPr>
      </w:pPr>
      <w:r>
        <w:rPr>
          <w:rFonts w:cstheme="minorHAnsi"/>
          <w:color w:val="19232D"/>
          <w:sz w:val="28"/>
          <w:szCs w:val="28"/>
          <w:shd w:val="clear" w:color="auto" w:fill="FFFFFF"/>
        </w:rPr>
        <w:t>IntelliJ</w:t>
      </w:r>
    </w:p>
    <w:p w14:paraId="0E302A10" w14:textId="6B9DDAE4" w:rsidR="00F75FD6" w:rsidRDefault="00F75FD6" w:rsidP="00F75FD6">
      <w:pPr>
        <w:pStyle w:val="ListParagraph"/>
        <w:numPr>
          <w:ilvl w:val="0"/>
          <w:numId w:val="1"/>
        </w:numPr>
        <w:rPr>
          <w:rFonts w:cstheme="minorHAnsi"/>
          <w:color w:val="19232D"/>
          <w:sz w:val="28"/>
          <w:szCs w:val="28"/>
          <w:shd w:val="clear" w:color="auto" w:fill="FFFFFF"/>
        </w:rPr>
      </w:pPr>
      <w:r>
        <w:rPr>
          <w:rFonts w:cstheme="minorHAnsi"/>
          <w:color w:val="19232D"/>
          <w:sz w:val="28"/>
          <w:szCs w:val="28"/>
          <w:shd w:val="clear" w:color="auto" w:fill="FFFFFF"/>
        </w:rPr>
        <w:t>Command-line</w:t>
      </w:r>
    </w:p>
    <w:p w14:paraId="21E34654" w14:textId="49D9B322" w:rsidR="00DB1A34" w:rsidRDefault="00DB1A34" w:rsidP="00F75FD6">
      <w:pPr>
        <w:pStyle w:val="ListParagraph"/>
        <w:numPr>
          <w:ilvl w:val="0"/>
          <w:numId w:val="1"/>
        </w:numPr>
        <w:rPr>
          <w:rFonts w:cstheme="minorHAnsi"/>
          <w:color w:val="19232D"/>
          <w:sz w:val="28"/>
          <w:szCs w:val="28"/>
          <w:shd w:val="clear" w:color="auto" w:fill="FFFFFF"/>
        </w:rPr>
      </w:pPr>
      <w:r>
        <w:rPr>
          <w:rFonts w:cstheme="minorHAnsi"/>
          <w:color w:val="19232D"/>
          <w:sz w:val="28"/>
          <w:szCs w:val="28"/>
          <w:shd w:val="clear" w:color="auto" w:fill="FFFFFF"/>
        </w:rPr>
        <w:t>Oracle JDK</w:t>
      </w:r>
    </w:p>
    <w:p w14:paraId="3FBA0208" w14:textId="25F118CB" w:rsidR="00911BBD" w:rsidRDefault="00911BBD" w:rsidP="00F75FD6">
      <w:pPr>
        <w:pStyle w:val="ListParagraph"/>
        <w:numPr>
          <w:ilvl w:val="0"/>
          <w:numId w:val="1"/>
        </w:numPr>
        <w:rPr>
          <w:rFonts w:cstheme="minorHAnsi"/>
          <w:color w:val="19232D"/>
          <w:sz w:val="28"/>
          <w:szCs w:val="28"/>
          <w:shd w:val="clear" w:color="auto" w:fill="FFFFFF"/>
        </w:rPr>
      </w:pPr>
      <w:r>
        <w:rPr>
          <w:rFonts w:cstheme="minorHAnsi"/>
          <w:color w:val="19232D"/>
          <w:sz w:val="28"/>
          <w:szCs w:val="28"/>
          <w:shd w:val="clear" w:color="auto" w:fill="FFFFFF"/>
        </w:rPr>
        <w:t>Java Version -&gt; Java8</w:t>
      </w:r>
    </w:p>
    <w:p w14:paraId="7276BC9E" w14:textId="77777777" w:rsidR="00AC0C77" w:rsidRDefault="00AC0C77" w:rsidP="00A7787F">
      <w:pPr>
        <w:rPr>
          <w:rFonts w:cstheme="minorHAnsi"/>
          <w:color w:val="19232D"/>
          <w:sz w:val="28"/>
          <w:szCs w:val="28"/>
          <w:shd w:val="clear" w:color="auto" w:fill="FFFFFF"/>
        </w:rPr>
      </w:pPr>
    </w:p>
    <w:p w14:paraId="307090C2" w14:textId="7FC5E9A4" w:rsidR="00A7787F" w:rsidRDefault="00A7787F" w:rsidP="00A7787F">
      <w:pPr>
        <w:rPr>
          <w:rFonts w:cstheme="minorHAnsi"/>
          <w:color w:val="19232D"/>
          <w:sz w:val="28"/>
          <w:szCs w:val="28"/>
          <w:shd w:val="clear" w:color="auto" w:fill="FFFFFF"/>
        </w:rPr>
      </w:pPr>
      <w:r>
        <w:rPr>
          <w:rFonts w:cstheme="minorHAnsi"/>
          <w:color w:val="19232D"/>
          <w:sz w:val="28"/>
          <w:szCs w:val="28"/>
          <w:shd w:val="clear" w:color="auto" w:fill="FFFFFF"/>
        </w:rPr>
        <w:t>As of the integrated development environment, we are going to use the IntelliJ. It will simplify our development.</w:t>
      </w:r>
    </w:p>
    <w:p w14:paraId="66A1302A" w14:textId="2DF04CD0" w:rsidR="002A02D3" w:rsidRDefault="002A02D3" w:rsidP="00A7787F">
      <w:pPr>
        <w:rPr>
          <w:rFonts w:cstheme="minorHAnsi"/>
          <w:color w:val="19232D"/>
          <w:sz w:val="28"/>
          <w:szCs w:val="28"/>
          <w:shd w:val="clear" w:color="auto" w:fill="FFFFFF"/>
        </w:rPr>
      </w:pPr>
    </w:p>
    <w:p w14:paraId="76BF8706" w14:textId="77777777" w:rsidR="00D354F6" w:rsidRDefault="00D354F6" w:rsidP="00A7787F">
      <w:pPr>
        <w:rPr>
          <w:rFonts w:cstheme="minorHAnsi"/>
          <w:color w:val="19232D"/>
          <w:sz w:val="28"/>
          <w:szCs w:val="28"/>
          <w:shd w:val="clear" w:color="auto" w:fill="FFFFFF"/>
        </w:rPr>
      </w:pPr>
    </w:p>
    <w:p w14:paraId="5617F90C" w14:textId="45AE8C57" w:rsidR="00630AD2" w:rsidRPr="00016091" w:rsidRDefault="00C82F70" w:rsidP="00C82F70">
      <w:pPr>
        <w:rPr>
          <w:rFonts w:cstheme="minorHAnsi"/>
          <w:b/>
          <w:bCs/>
          <w:color w:val="19232D"/>
          <w:sz w:val="36"/>
          <w:szCs w:val="36"/>
          <w:shd w:val="clear" w:color="auto" w:fill="FFFFFF"/>
        </w:rPr>
      </w:pPr>
      <w:r w:rsidRPr="00016091">
        <w:rPr>
          <w:rFonts w:cstheme="minorHAnsi"/>
          <w:b/>
          <w:bCs/>
          <w:color w:val="19232D"/>
          <w:sz w:val="36"/>
          <w:szCs w:val="36"/>
          <w:shd w:val="clear" w:color="auto" w:fill="FFFFFF"/>
        </w:rPr>
        <w:t>The Corda Objects</w:t>
      </w:r>
    </w:p>
    <w:p w14:paraId="544AAF8F" w14:textId="503DE581" w:rsidR="00C82F70" w:rsidRDefault="00C82F70" w:rsidP="00C82F70">
      <w:pPr>
        <w:rPr>
          <w:rFonts w:ascii="Times New Roman" w:hAnsi="Times New Roman" w:cs="Times New Roman"/>
          <w:b/>
          <w:bCs/>
          <w:color w:val="19232D"/>
          <w:sz w:val="36"/>
          <w:szCs w:val="36"/>
          <w:shd w:val="clear" w:color="auto" w:fill="FFFFFF"/>
        </w:rPr>
      </w:pPr>
    </w:p>
    <w:p w14:paraId="719A568F" w14:textId="23A2C606" w:rsidR="00C82F70" w:rsidRPr="00857682" w:rsidRDefault="00C82F70" w:rsidP="00C82F70">
      <w:pPr>
        <w:pStyle w:val="ListParagraph"/>
        <w:numPr>
          <w:ilvl w:val="0"/>
          <w:numId w:val="12"/>
        </w:numPr>
        <w:rPr>
          <w:rFonts w:cstheme="minorHAnsi"/>
          <w:b/>
          <w:bCs/>
          <w:color w:val="19232D"/>
          <w:sz w:val="28"/>
          <w:szCs w:val="28"/>
          <w:shd w:val="clear" w:color="auto" w:fill="FFFFFF"/>
        </w:rPr>
      </w:pPr>
      <w:r w:rsidRPr="00C82F70">
        <w:rPr>
          <w:rFonts w:cstheme="minorHAnsi"/>
          <w:b/>
          <w:bCs/>
          <w:color w:val="19232D"/>
          <w:sz w:val="28"/>
          <w:szCs w:val="28"/>
          <w:shd w:val="clear" w:color="auto" w:fill="FFFFFF"/>
        </w:rPr>
        <w:t>Nodes</w:t>
      </w:r>
      <w:r>
        <w:rPr>
          <w:rFonts w:cstheme="minorHAnsi"/>
          <w:b/>
          <w:bCs/>
          <w:color w:val="19232D"/>
          <w:sz w:val="28"/>
          <w:szCs w:val="28"/>
          <w:shd w:val="clear" w:color="auto" w:fill="FFFFFF"/>
        </w:rPr>
        <w:t xml:space="preserve"> – </w:t>
      </w:r>
      <w:r w:rsidRPr="00857682">
        <w:rPr>
          <w:rFonts w:cstheme="minorHAnsi"/>
          <w:color w:val="19232D"/>
          <w:sz w:val="28"/>
          <w:szCs w:val="28"/>
          <w:shd w:val="clear" w:color="auto" w:fill="FFFFFF"/>
        </w:rPr>
        <w:t xml:space="preserve">A node is a piece of software that participates in a Corda system or </w:t>
      </w:r>
      <w:r w:rsidR="00763C58" w:rsidRPr="00857682">
        <w:rPr>
          <w:rFonts w:cstheme="minorHAnsi"/>
          <w:color w:val="19232D"/>
          <w:sz w:val="28"/>
          <w:szCs w:val="28"/>
          <w:shd w:val="clear" w:color="auto" w:fill="FFFFFF"/>
        </w:rPr>
        <w:t>network and</w:t>
      </w:r>
      <w:r w:rsidRPr="00857682">
        <w:rPr>
          <w:rFonts w:cstheme="minorHAnsi"/>
          <w:color w:val="19232D"/>
          <w:sz w:val="28"/>
          <w:szCs w:val="28"/>
          <w:shd w:val="clear" w:color="auto" w:fill="FFFFFF"/>
        </w:rPr>
        <w:t xml:space="preserve"> runs Cordapps</w:t>
      </w:r>
      <w:r>
        <w:rPr>
          <w:rFonts w:cstheme="minorHAnsi"/>
          <w:color w:val="19232D"/>
          <w:shd w:val="clear" w:color="auto" w:fill="FFFFFF"/>
        </w:rPr>
        <w:t>.</w:t>
      </w:r>
    </w:p>
    <w:p w14:paraId="3693A328" w14:textId="77777777" w:rsidR="00857682" w:rsidRPr="00C82F70" w:rsidRDefault="00857682" w:rsidP="00857682">
      <w:pPr>
        <w:pStyle w:val="ListParagraph"/>
        <w:rPr>
          <w:rFonts w:cstheme="minorHAnsi"/>
          <w:b/>
          <w:bCs/>
          <w:color w:val="19232D"/>
          <w:sz w:val="28"/>
          <w:szCs w:val="28"/>
          <w:shd w:val="clear" w:color="auto" w:fill="FFFFFF"/>
        </w:rPr>
      </w:pPr>
    </w:p>
    <w:p w14:paraId="763126C3" w14:textId="6714D3D6" w:rsidR="00C82F70" w:rsidRPr="00857682" w:rsidRDefault="00857682" w:rsidP="00C82F70">
      <w:pPr>
        <w:pStyle w:val="ListParagraph"/>
        <w:numPr>
          <w:ilvl w:val="0"/>
          <w:numId w:val="12"/>
        </w:numPr>
        <w:rPr>
          <w:rFonts w:cstheme="minorHAnsi"/>
          <w:b/>
          <w:bCs/>
          <w:color w:val="19232D"/>
          <w:sz w:val="28"/>
          <w:szCs w:val="28"/>
          <w:shd w:val="clear" w:color="auto" w:fill="FFFFFF"/>
        </w:rPr>
      </w:pPr>
      <w:r>
        <w:rPr>
          <w:rFonts w:cstheme="minorHAnsi"/>
          <w:b/>
          <w:bCs/>
          <w:color w:val="19232D"/>
          <w:sz w:val="28"/>
          <w:szCs w:val="28"/>
          <w:shd w:val="clear" w:color="auto" w:fill="FFFFFF"/>
        </w:rPr>
        <w:t xml:space="preserve">States – </w:t>
      </w:r>
      <w:r>
        <w:rPr>
          <w:rFonts w:cstheme="minorHAnsi"/>
          <w:color w:val="19232D"/>
          <w:sz w:val="28"/>
          <w:szCs w:val="28"/>
          <w:shd w:val="clear" w:color="auto" w:fill="FFFFFF"/>
        </w:rPr>
        <w:t>The aggregate of all states held by all nodes of the network is the distributed ledger state. There is no central ledger, and not all nodes know all states, so the overall ledger is subjective from the perspective of each participant.</w:t>
      </w:r>
    </w:p>
    <w:p w14:paraId="65906098" w14:textId="77777777" w:rsidR="00857682" w:rsidRPr="00857682" w:rsidRDefault="00857682" w:rsidP="00857682">
      <w:pPr>
        <w:pStyle w:val="ListParagraph"/>
        <w:rPr>
          <w:rFonts w:cstheme="minorHAnsi"/>
          <w:b/>
          <w:bCs/>
          <w:color w:val="19232D"/>
          <w:sz w:val="28"/>
          <w:szCs w:val="28"/>
          <w:shd w:val="clear" w:color="auto" w:fill="FFFFFF"/>
        </w:rPr>
      </w:pPr>
    </w:p>
    <w:p w14:paraId="60A216A8" w14:textId="6BF61EF9" w:rsidR="00857682" w:rsidRPr="008A088D" w:rsidRDefault="00857682" w:rsidP="008A088D">
      <w:pPr>
        <w:pStyle w:val="ListParagraph"/>
        <w:numPr>
          <w:ilvl w:val="0"/>
          <w:numId w:val="12"/>
        </w:numPr>
        <w:rPr>
          <w:rFonts w:cstheme="minorHAnsi"/>
          <w:b/>
          <w:bCs/>
          <w:color w:val="19232D"/>
          <w:sz w:val="28"/>
          <w:szCs w:val="28"/>
          <w:shd w:val="clear" w:color="auto" w:fill="FFFFFF"/>
        </w:rPr>
      </w:pPr>
      <w:r>
        <w:rPr>
          <w:rFonts w:cstheme="minorHAnsi"/>
          <w:b/>
          <w:bCs/>
          <w:color w:val="19232D"/>
          <w:sz w:val="28"/>
          <w:szCs w:val="28"/>
          <w:shd w:val="clear" w:color="auto" w:fill="FFFFFF"/>
        </w:rPr>
        <w:t xml:space="preserve">Transactions - </w:t>
      </w:r>
      <w:r w:rsidRPr="00857682">
        <w:rPr>
          <w:rFonts w:cstheme="minorHAnsi"/>
          <w:color w:val="1D2343"/>
          <w:sz w:val="28"/>
          <w:szCs w:val="28"/>
          <w:shd w:val="clear" w:color="auto" w:fill="FFFFFF"/>
        </w:rPr>
        <w:t>Transactions are what consume states and produce new states. They are atomic. Transactions either complete entirely or have no effect. There are no</w:t>
      </w:r>
      <w:r w:rsidR="00932BB5">
        <w:rPr>
          <w:rFonts w:cstheme="minorHAnsi"/>
          <w:color w:val="1D2343"/>
          <w:sz w:val="28"/>
          <w:szCs w:val="28"/>
          <w:shd w:val="clear" w:color="auto" w:fill="FFFFFF"/>
        </w:rPr>
        <w:t>t</w:t>
      </w:r>
      <w:r w:rsidRPr="00857682">
        <w:rPr>
          <w:rFonts w:cstheme="minorHAnsi"/>
          <w:color w:val="1D2343"/>
          <w:sz w:val="28"/>
          <w:szCs w:val="28"/>
          <w:shd w:val="clear" w:color="auto" w:fill="FFFFFF"/>
        </w:rPr>
        <w:t xml:space="preserve"> partially complete, “in-flight” transactions although they do have a lifecycle with various stages.</w:t>
      </w:r>
      <w:r w:rsidR="008A088D">
        <w:rPr>
          <w:rFonts w:cstheme="minorHAnsi"/>
          <w:color w:val="1D2343"/>
          <w:sz w:val="28"/>
          <w:szCs w:val="28"/>
          <w:shd w:val="clear" w:color="auto" w:fill="FFFFFF"/>
        </w:rPr>
        <w:t xml:space="preserve"> </w:t>
      </w:r>
    </w:p>
    <w:p w14:paraId="4A279FBC" w14:textId="77777777" w:rsidR="008A088D" w:rsidRPr="008A088D" w:rsidRDefault="008A088D" w:rsidP="008A088D">
      <w:pPr>
        <w:pStyle w:val="ListParagraph"/>
        <w:rPr>
          <w:rFonts w:cstheme="minorHAnsi"/>
          <w:b/>
          <w:bCs/>
          <w:color w:val="19232D"/>
          <w:sz w:val="28"/>
          <w:szCs w:val="28"/>
          <w:shd w:val="clear" w:color="auto" w:fill="FFFFFF"/>
        </w:rPr>
      </w:pPr>
    </w:p>
    <w:p w14:paraId="0483AA44" w14:textId="182ADD80" w:rsidR="008A088D" w:rsidRPr="00FE7920" w:rsidRDefault="008A088D" w:rsidP="008A088D">
      <w:pPr>
        <w:pStyle w:val="ListParagraph"/>
        <w:numPr>
          <w:ilvl w:val="0"/>
          <w:numId w:val="12"/>
        </w:numPr>
        <w:rPr>
          <w:rFonts w:cstheme="minorHAnsi"/>
          <w:b/>
          <w:bCs/>
          <w:color w:val="19232D"/>
          <w:sz w:val="28"/>
          <w:szCs w:val="28"/>
          <w:shd w:val="clear" w:color="auto" w:fill="FFFFFF"/>
        </w:rPr>
      </w:pPr>
      <w:r>
        <w:rPr>
          <w:rFonts w:cstheme="minorHAnsi"/>
          <w:b/>
          <w:bCs/>
          <w:color w:val="19232D"/>
          <w:sz w:val="28"/>
          <w:szCs w:val="28"/>
          <w:shd w:val="clear" w:color="auto" w:fill="FFFFFF"/>
        </w:rPr>
        <w:t xml:space="preserve">Contracts </w:t>
      </w:r>
      <w:r w:rsidR="00932BB5">
        <w:rPr>
          <w:rFonts w:cstheme="minorHAnsi"/>
          <w:b/>
          <w:bCs/>
          <w:color w:val="19232D"/>
          <w:sz w:val="28"/>
          <w:szCs w:val="28"/>
          <w:shd w:val="clear" w:color="auto" w:fill="FFFFFF"/>
        </w:rPr>
        <w:t xml:space="preserve">– </w:t>
      </w:r>
      <w:r w:rsidR="00932BB5">
        <w:rPr>
          <w:rFonts w:cstheme="minorHAnsi"/>
          <w:color w:val="19232D"/>
          <w:sz w:val="28"/>
          <w:szCs w:val="28"/>
          <w:shd w:val="clear" w:color="auto" w:fill="FFFFFF"/>
        </w:rPr>
        <w:t>A</w:t>
      </w:r>
      <w:r>
        <w:rPr>
          <w:rFonts w:cstheme="minorHAnsi"/>
          <w:color w:val="19232D"/>
          <w:sz w:val="28"/>
          <w:szCs w:val="28"/>
          <w:shd w:val="clear" w:color="auto" w:fill="FFFFFF"/>
        </w:rPr>
        <w:t xml:space="preserve"> transaction is contractually valid if </w:t>
      </w:r>
      <w:r w:rsidR="00E04694">
        <w:rPr>
          <w:rFonts w:cstheme="minorHAnsi"/>
          <w:color w:val="19232D"/>
          <w:sz w:val="28"/>
          <w:szCs w:val="28"/>
          <w:shd w:val="clear" w:color="auto" w:fill="FFFFFF"/>
        </w:rPr>
        <w:t>all</w:t>
      </w:r>
      <w:r>
        <w:rPr>
          <w:rFonts w:cstheme="minorHAnsi"/>
          <w:color w:val="19232D"/>
          <w:sz w:val="28"/>
          <w:szCs w:val="28"/>
          <w:shd w:val="clear" w:color="auto" w:fill="FFFFFF"/>
        </w:rPr>
        <w:t xml:space="preserve"> its input and output states are acceptable</w:t>
      </w:r>
      <w:r w:rsidR="00932BB5">
        <w:rPr>
          <w:rFonts w:cstheme="minorHAnsi"/>
          <w:color w:val="19232D"/>
          <w:sz w:val="28"/>
          <w:szCs w:val="28"/>
          <w:shd w:val="clear" w:color="auto" w:fill="FFFFFF"/>
        </w:rPr>
        <w:t xml:space="preserve"> according to the contract. Contracts are written in Java or Kotlin. Contract execution is deterministic, and transaction acceptance is based on the transaction’s contents alone.</w:t>
      </w:r>
    </w:p>
    <w:p w14:paraId="06FAB6E1" w14:textId="77777777" w:rsidR="00FE7920" w:rsidRPr="00FE7920" w:rsidRDefault="00FE7920" w:rsidP="00FE7920">
      <w:pPr>
        <w:pStyle w:val="ListParagraph"/>
        <w:rPr>
          <w:rFonts w:cstheme="minorHAnsi"/>
          <w:b/>
          <w:bCs/>
          <w:color w:val="19232D"/>
          <w:sz w:val="28"/>
          <w:szCs w:val="28"/>
          <w:shd w:val="clear" w:color="auto" w:fill="FFFFFF"/>
        </w:rPr>
      </w:pPr>
    </w:p>
    <w:p w14:paraId="27F89862" w14:textId="15664CDC" w:rsidR="00FE7920" w:rsidRPr="00932BB5" w:rsidRDefault="00FE7920" w:rsidP="00FE7920">
      <w:pPr>
        <w:pStyle w:val="ListParagraph"/>
        <w:rPr>
          <w:rFonts w:cstheme="minorHAnsi"/>
          <w:b/>
          <w:bCs/>
          <w:color w:val="19232D"/>
          <w:sz w:val="28"/>
          <w:szCs w:val="28"/>
          <w:shd w:val="clear" w:color="auto" w:fill="FFFFFF"/>
        </w:rPr>
      </w:pPr>
      <w:r w:rsidRPr="00FE7920">
        <w:rPr>
          <w:rFonts w:cstheme="minorHAnsi"/>
          <w:b/>
          <w:bCs/>
          <w:noProof/>
          <w:color w:val="19232D"/>
          <w:sz w:val="28"/>
          <w:szCs w:val="28"/>
          <w:shd w:val="clear" w:color="auto" w:fill="FFFFFF"/>
        </w:rPr>
        <w:lastRenderedPageBreak/>
        <w:drawing>
          <wp:inline distT="0" distB="0" distL="0" distR="0" wp14:anchorId="109F4D2C" wp14:editId="76386A62">
            <wp:extent cx="5727700" cy="3383915"/>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3383915"/>
                    </a:xfrm>
                    <a:prstGeom prst="rect">
                      <a:avLst/>
                    </a:prstGeom>
                  </pic:spPr>
                </pic:pic>
              </a:graphicData>
            </a:graphic>
          </wp:inline>
        </w:drawing>
      </w:r>
    </w:p>
    <w:p w14:paraId="258DF105" w14:textId="77777777" w:rsidR="00932BB5" w:rsidRPr="00932BB5" w:rsidRDefault="00932BB5" w:rsidP="00932BB5">
      <w:pPr>
        <w:pStyle w:val="ListParagraph"/>
        <w:rPr>
          <w:rFonts w:cstheme="minorHAnsi"/>
          <w:b/>
          <w:bCs/>
          <w:color w:val="19232D"/>
          <w:sz w:val="28"/>
          <w:szCs w:val="28"/>
          <w:shd w:val="clear" w:color="auto" w:fill="FFFFFF"/>
        </w:rPr>
      </w:pPr>
    </w:p>
    <w:p w14:paraId="740E9840" w14:textId="77777777" w:rsidR="00FE7920" w:rsidRDefault="00FE7920" w:rsidP="00FE7920">
      <w:pPr>
        <w:ind w:left="360"/>
        <w:rPr>
          <w:rFonts w:cstheme="minorHAnsi"/>
          <w:b/>
          <w:bCs/>
          <w:color w:val="19232D"/>
          <w:sz w:val="28"/>
          <w:szCs w:val="28"/>
          <w:shd w:val="clear" w:color="auto" w:fill="FFFFFF"/>
        </w:rPr>
      </w:pPr>
    </w:p>
    <w:p w14:paraId="1A9B449E" w14:textId="77777777" w:rsidR="00FE7920" w:rsidRDefault="00FE7920" w:rsidP="00FE7920">
      <w:pPr>
        <w:ind w:left="360"/>
        <w:rPr>
          <w:rFonts w:cstheme="minorHAnsi"/>
          <w:b/>
          <w:bCs/>
          <w:color w:val="19232D"/>
          <w:sz w:val="28"/>
          <w:szCs w:val="28"/>
          <w:shd w:val="clear" w:color="auto" w:fill="FFFFFF"/>
        </w:rPr>
      </w:pPr>
    </w:p>
    <w:p w14:paraId="15B4E439" w14:textId="6EF3D0B9" w:rsidR="00EE09D9" w:rsidRPr="00FE7920" w:rsidRDefault="00C82752" w:rsidP="00FE7920">
      <w:pPr>
        <w:pStyle w:val="ListParagraph"/>
        <w:numPr>
          <w:ilvl w:val="0"/>
          <w:numId w:val="12"/>
        </w:numPr>
        <w:rPr>
          <w:rFonts w:cstheme="minorHAnsi"/>
          <w:b/>
          <w:bCs/>
          <w:color w:val="19232D"/>
          <w:sz w:val="28"/>
          <w:szCs w:val="28"/>
          <w:shd w:val="clear" w:color="auto" w:fill="FFFFFF"/>
        </w:rPr>
      </w:pPr>
      <w:r w:rsidRPr="00FE7920">
        <w:rPr>
          <w:rFonts w:cstheme="minorHAnsi"/>
          <w:b/>
          <w:bCs/>
          <w:color w:val="19232D"/>
          <w:sz w:val="28"/>
          <w:szCs w:val="28"/>
          <w:shd w:val="clear" w:color="auto" w:fill="FFFFFF"/>
        </w:rPr>
        <w:t xml:space="preserve">Flows – </w:t>
      </w:r>
      <w:r w:rsidRPr="00FE7920">
        <w:rPr>
          <w:rFonts w:cstheme="minorHAnsi"/>
          <w:color w:val="19232D"/>
          <w:sz w:val="28"/>
          <w:szCs w:val="28"/>
          <w:shd w:val="clear" w:color="auto" w:fill="FFFFFF"/>
        </w:rPr>
        <w:t>Flows automate the process of agreeing ledger updates.</w:t>
      </w:r>
      <w:r w:rsidRPr="00FE7920">
        <w:rPr>
          <w:rFonts w:cstheme="minorHAnsi"/>
          <w:b/>
          <w:bCs/>
          <w:color w:val="19232D"/>
          <w:sz w:val="28"/>
          <w:szCs w:val="28"/>
          <w:shd w:val="clear" w:color="auto" w:fill="FFFFFF"/>
        </w:rPr>
        <w:t xml:space="preserve"> </w:t>
      </w:r>
      <w:r w:rsidRPr="00FE7920">
        <w:rPr>
          <w:rFonts w:cstheme="minorHAnsi"/>
          <w:color w:val="19232D"/>
          <w:sz w:val="28"/>
          <w:szCs w:val="28"/>
          <w:shd w:val="clear" w:color="auto" w:fill="FFFFFF"/>
        </w:rPr>
        <w:t xml:space="preserve">Communication between nodes only occurs in the context of these </w:t>
      </w:r>
      <w:r w:rsidR="00F10AA4" w:rsidRPr="00FE7920">
        <w:rPr>
          <w:rFonts w:cstheme="minorHAnsi"/>
          <w:color w:val="19232D"/>
          <w:sz w:val="28"/>
          <w:szCs w:val="28"/>
          <w:shd w:val="clear" w:color="auto" w:fill="FFFFFF"/>
        </w:rPr>
        <w:t>flows and</w:t>
      </w:r>
      <w:r w:rsidRPr="00FE7920">
        <w:rPr>
          <w:rFonts w:cstheme="minorHAnsi"/>
          <w:color w:val="19232D"/>
          <w:sz w:val="28"/>
          <w:szCs w:val="28"/>
          <w:shd w:val="clear" w:color="auto" w:fill="FFFFFF"/>
        </w:rPr>
        <w:t xml:space="preserve"> is point-to-point.</w:t>
      </w:r>
      <w:r w:rsidR="00F10AA4" w:rsidRPr="00FE7920">
        <w:rPr>
          <w:rFonts w:cstheme="minorHAnsi"/>
          <w:color w:val="19232D"/>
          <w:sz w:val="28"/>
          <w:szCs w:val="28"/>
          <w:shd w:val="clear" w:color="auto" w:fill="FFFFFF"/>
        </w:rPr>
        <w:t xml:space="preserve"> Built- in flows are provided to automate common tasks</w:t>
      </w:r>
      <w:r w:rsidR="00352DDB" w:rsidRPr="00FE7920">
        <w:rPr>
          <w:rFonts w:cstheme="minorHAnsi"/>
          <w:color w:val="19232D"/>
          <w:sz w:val="28"/>
          <w:szCs w:val="28"/>
          <w:shd w:val="clear" w:color="auto" w:fill="FFFFFF"/>
        </w:rPr>
        <w:t>.</w:t>
      </w:r>
    </w:p>
    <w:p w14:paraId="7F572806" w14:textId="2F305F3C" w:rsidR="00EE09D9" w:rsidRDefault="00EE09D9" w:rsidP="00EE09D9">
      <w:pPr>
        <w:ind w:left="720"/>
        <w:rPr>
          <w:rFonts w:cstheme="minorHAnsi"/>
          <w:color w:val="19232D"/>
          <w:sz w:val="28"/>
          <w:szCs w:val="28"/>
          <w:shd w:val="clear" w:color="auto" w:fill="FFFFFF"/>
        </w:rPr>
      </w:pPr>
      <w:r>
        <w:rPr>
          <w:rFonts w:cstheme="minorHAnsi"/>
          <w:color w:val="19232D"/>
          <w:sz w:val="28"/>
          <w:szCs w:val="28"/>
          <w:shd w:val="clear" w:color="auto" w:fill="FFFFFF"/>
        </w:rPr>
        <w:t xml:space="preserve">To achieve this consensus, the flow goes through </w:t>
      </w:r>
      <w:r w:rsidR="007C4EF2">
        <w:rPr>
          <w:rFonts w:cstheme="minorHAnsi"/>
          <w:color w:val="19232D"/>
          <w:sz w:val="28"/>
          <w:szCs w:val="28"/>
          <w:shd w:val="clear" w:color="auto" w:fill="FFFFFF"/>
        </w:rPr>
        <w:t>several</w:t>
      </w:r>
      <w:r>
        <w:rPr>
          <w:rFonts w:cstheme="minorHAnsi"/>
          <w:color w:val="19232D"/>
          <w:sz w:val="28"/>
          <w:szCs w:val="28"/>
          <w:shd w:val="clear" w:color="auto" w:fill="FFFFFF"/>
        </w:rPr>
        <w:t xml:space="preserve"> steps:</w:t>
      </w:r>
    </w:p>
    <w:p w14:paraId="4425C663" w14:textId="77777777" w:rsidR="00EE09D9" w:rsidRDefault="00EE09D9" w:rsidP="00EE09D9">
      <w:pPr>
        <w:ind w:left="720"/>
        <w:rPr>
          <w:rFonts w:cstheme="minorHAnsi"/>
          <w:color w:val="19232D"/>
          <w:sz w:val="28"/>
          <w:szCs w:val="28"/>
          <w:shd w:val="clear" w:color="auto" w:fill="FFFFFF"/>
        </w:rPr>
      </w:pPr>
    </w:p>
    <w:p w14:paraId="47DEA5FB" w14:textId="47C75ECE" w:rsidR="00EE09D9" w:rsidRDefault="00EE09D9" w:rsidP="00EE09D9">
      <w:pPr>
        <w:ind w:left="720"/>
        <w:rPr>
          <w:rFonts w:cstheme="minorHAnsi"/>
          <w:color w:val="19232D"/>
          <w:sz w:val="28"/>
          <w:szCs w:val="28"/>
          <w:shd w:val="clear" w:color="auto" w:fill="FFFFFF"/>
        </w:rPr>
      </w:pPr>
      <w:r w:rsidRPr="00EE09D9">
        <w:rPr>
          <w:rFonts w:cstheme="minorHAnsi"/>
          <w:noProof/>
          <w:color w:val="19232D"/>
          <w:sz w:val="28"/>
          <w:szCs w:val="28"/>
          <w:shd w:val="clear" w:color="auto" w:fill="FFFFFF"/>
        </w:rPr>
        <w:drawing>
          <wp:inline distT="0" distB="0" distL="0" distR="0" wp14:anchorId="468CE724" wp14:editId="1B62C3AE">
            <wp:extent cx="5776051" cy="27837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5238" cy="2807418"/>
                    </a:xfrm>
                    <a:prstGeom prst="rect">
                      <a:avLst/>
                    </a:prstGeom>
                  </pic:spPr>
                </pic:pic>
              </a:graphicData>
            </a:graphic>
          </wp:inline>
        </w:drawing>
      </w:r>
    </w:p>
    <w:p w14:paraId="2D8FB2E5" w14:textId="2B4CFA1A" w:rsidR="00EE09D9" w:rsidRDefault="00EE09D9" w:rsidP="00EE09D9">
      <w:pPr>
        <w:ind w:left="720"/>
        <w:rPr>
          <w:rFonts w:cstheme="minorHAnsi"/>
          <w:color w:val="19232D"/>
          <w:sz w:val="28"/>
          <w:szCs w:val="28"/>
          <w:shd w:val="clear" w:color="auto" w:fill="FFFFFF"/>
        </w:rPr>
      </w:pPr>
    </w:p>
    <w:p w14:paraId="43239315" w14:textId="46CE6C16" w:rsidR="00EE09D9" w:rsidRDefault="00EE09D9" w:rsidP="00EE09D9">
      <w:pPr>
        <w:ind w:left="720"/>
        <w:rPr>
          <w:rFonts w:cstheme="minorHAnsi"/>
          <w:color w:val="19232D"/>
          <w:sz w:val="28"/>
          <w:szCs w:val="28"/>
          <w:shd w:val="clear" w:color="auto" w:fill="FFFFFF"/>
        </w:rPr>
      </w:pPr>
    </w:p>
    <w:p w14:paraId="78157190" w14:textId="77777777" w:rsidR="00EE09D9" w:rsidRPr="00EE09D9" w:rsidRDefault="00EE09D9" w:rsidP="00EE09D9">
      <w:pPr>
        <w:ind w:left="720"/>
        <w:rPr>
          <w:rFonts w:cstheme="minorHAnsi"/>
          <w:color w:val="19232D"/>
          <w:sz w:val="28"/>
          <w:szCs w:val="28"/>
          <w:shd w:val="clear" w:color="auto" w:fill="FFFFFF"/>
        </w:rPr>
      </w:pPr>
    </w:p>
    <w:p w14:paraId="50B3D420" w14:textId="63ED7ADA" w:rsidR="00890624" w:rsidRPr="00890624" w:rsidRDefault="00B014E1" w:rsidP="00890624">
      <w:pPr>
        <w:pStyle w:val="ListParagraph"/>
        <w:numPr>
          <w:ilvl w:val="0"/>
          <w:numId w:val="12"/>
        </w:numPr>
        <w:rPr>
          <w:rFonts w:cstheme="minorHAnsi"/>
          <w:b/>
          <w:bCs/>
          <w:color w:val="19232D"/>
          <w:sz w:val="28"/>
          <w:szCs w:val="28"/>
          <w:shd w:val="clear" w:color="auto" w:fill="FFFFFF"/>
        </w:rPr>
      </w:pPr>
      <w:r>
        <w:rPr>
          <w:rFonts w:cstheme="minorHAnsi"/>
          <w:b/>
          <w:bCs/>
          <w:color w:val="19232D"/>
          <w:sz w:val="28"/>
          <w:szCs w:val="28"/>
          <w:shd w:val="clear" w:color="auto" w:fill="FFFFFF"/>
        </w:rPr>
        <w:lastRenderedPageBreak/>
        <w:t xml:space="preserve">Consensus - </w:t>
      </w:r>
      <w:r w:rsidRPr="00B014E1">
        <w:rPr>
          <w:rFonts w:cstheme="minorHAnsi"/>
          <w:color w:val="1D2343"/>
          <w:sz w:val="28"/>
          <w:szCs w:val="28"/>
          <w:shd w:val="clear" w:color="auto" w:fill="FFFFFF"/>
        </w:rPr>
        <w:t xml:space="preserve">Consensus is the process by which all parties achieve certainty about the shared states. Corda applies two types of </w:t>
      </w:r>
      <w:r w:rsidR="00E00C11" w:rsidRPr="00B014E1">
        <w:rPr>
          <w:rFonts w:cstheme="minorHAnsi"/>
          <w:color w:val="1D2343"/>
          <w:sz w:val="28"/>
          <w:szCs w:val="28"/>
          <w:shd w:val="clear" w:color="auto" w:fill="FFFFFF"/>
        </w:rPr>
        <w:t>consensuses</w:t>
      </w:r>
      <w:r w:rsidRPr="00B014E1">
        <w:rPr>
          <w:rFonts w:cstheme="minorHAnsi"/>
          <w:color w:val="1D2343"/>
          <w:sz w:val="28"/>
          <w:szCs w:val="28"/>
          <w:shd w:val="clear" w:color="auto" w:fill="FFFFFF"/>
        </w:rPr>
        <w:t>:</w:t>
      </w:r>
    </w:p>
    <w:p w14:paraId="62A36451" w14:textId="77777777" w:rsidR="00890624" w:rsidRPr="00890624" w:rsidRDefault="00890624" w:rsidP="00890624">
      <w:pPr>
        <w:pStyle w:val="ListParagraph"/>
        <w:rPr>
          <w:rFonts w:cstheme="minorHAnsi"/>
          <w:b/>
          <w:bCs/>
          <w:color w:val="19232D"/>
          <w:sz w:val="28"/>
          <w:szCs w:val="28"/>
          <w:shd w:val="clear" w:color="auto" w:fill="FFFFFF"/>
        </w:rPr>
      </w:pPr>
    </w:p>
    <w:p w14:paraId="0EBC2350" w14:textId="1931839D" w:rsidR="00890624" w:rsidRDefault="00890624" w:rsidP="00E00C11">
      <w:pPr>
        <w:pStyle w:val="ListParagraph"/>
        <w:numPr>
          <w:ilvl w:val="0"/>
          <w:numId w:val="17"/>
        </w:numPr>
        <w:rPr>
          <w:rFonts w:cstheme="minorHAnsi"/>
          <w:color w:val="19232D"/>
          <w:sz w:val="28"/>
          <w:szCs w:val="28"/>
          <w:shd w:val="clear" w:color="auto" w:fill="FFFFFF"/>
        </w:rPr>
      </w:pPr>
      <w:r w:rsidRPr="00BE0532">
        <w:rPr>
          <w:rFonts w:cstheme="minorHAnsi"/>
          <w:b/>
          <w:bCs/>
          <w:color w:val="19232D"/>
          <w:sz w:val="28"/>
          <w:szCs w:val="28"/>
          <w:shd w:val="clear" w:color="auto" w:fill="FFFFFF"/>
        </w:rPr>
        <w:t>Validity Consensus</w:t>
      </w:r>
      <w:r>
        <w:rPr>
          <w:rFonts w:cstheme="minorHAnsi"/>
          <w:color w:val="19232D"/>
          <w:sz w:val="28"/>
          <w:szCs w:val="28"/>
          <w:shd w:val="clear" w:color="auto" w:fill="FFFFFF"/>
        </w:rPr>
        <w:t xml:space="preserve"> – It requires contractual validity of the transaction and all its dependencies.</w:t>
      </w:r>
      <w:r w:rsidR="00450DDF">
        <w:rPr>
          <w:rFonts w:cstheme="minorHAnsi"/>
          <w:color w:val="19232D"/>
          <w:sz w:val="28"/>
          <w:szCs w:val="28"/>
          <w:shd w:val="clear" w:color="auto" w:fill="FFFFFF"/>
        </w:rPr>
        <w:t xml:space="preserve"> This is checked by each required signer before they sign the transaction.</w:t>
      </w:r>
    </w:p>
    <w:p w14:paraId="46F69BCD" w14:textId="7DC3EE1F" w:rsidR="00890624" w:rsidRDefault="00890624" w:rsidP="00890624">
      <w:pPr>
        <w:pStyle w:val="ListParagraph"/>
        <w:rPr>
          <w:rFonts w:cstheme="minorHAnsi"/>
          <w:color w:val="19232D"/>
          <w:sz w:val="28"/>
          <w:szCs w:val="28"/>
          <w:shd w:val="clear" w:color="auto" w:fill="FFFFFF"/>
        </w:rPr>
      </w:pPr>
    </w:p>
    <w:p w14:paraId="4A9BC55A" w14:textId="3B3A4CA2" w:rsidR="001242AC" w:rsidRDefault="00890624" w:rsidP="001242AC">
      <w:pPr>
        <w:pStyle w:val="ListParagraph"/>
        <w:numPr>
          <w:ilvl w:val="0"/>
          <w:numId w:val="17"/>
        </w:numPr>
        <w:rPr>
          <w:rFonts w:cstheme="minorHAnsi"/>
          <w:color w:val="19232D"/>
          <w:sz w:val="28"/>
          <w:szCs w:val="28"/>
          <w:shd w:val="clear" w:color="auto" w:fill="FFFFFF"/>
        </w:rPr>
      </w:pPr>
      <w:r w:rsidRPr="00BE0532">
        <w:rPr>
          <w:rFonts w:cstheme="minorHAnsi"/>
          <w:b/>
          <w:bCs/>
          <w:color w:val="19232D"/>
          <w:sz w:val="28"/>
          <w:szCs w:val="28"/>
          <w:shd w:val="clear" w:color="auto" w:fill="FFFFFF"/>
        </w:rPr>
        <w:t>Uniqueness Consensus</w:t>
      </w:r>
      <w:r>
        <w:rPr>
          <w:rFonts w:cstheme="minorHAnsi"/>
          <w:color w:val="19232D"/>
          <w:sz w:val="28"/>
          <w:szCs w:val="28"/>
          <w:shd w:val="clear" w:color="auto" w:fill="FFFFFF"/>
        </w:rPr>
        <w:t xml:space="preserve"> – It prevents double-spends</w:t>
      </w:r>
      <w:r w:rsidR="00450DDF">
        <w:rPr>
          <w:rFonts w:cstheme="minorHAnsi"/>
          <w:color w:val="19232D"/>
          <w:sz w:val="28"/>
          <w:szCs w:val="28"/>
          <w:shd w:val="clear" w:color="auto" w:fill="FFFFFF"/>
        </w:rPr>
        <w:t>. This is only checked by a notary service.</w:t>
      </w:r>
    </w:p>
    <w:p w14:paraId="3799573E" w14:textId="77777777" w:rsidR="00E73E74" w:rsidRPr="00E73E74" w:rsidRDefault="00E73E74" w:rsidP="00E73E74">
      <w:pPr>
        <w:pStyle w:val="ListParagraph"/>
        <w:rPr>
          <w:rFonts w:cstheme="minorHAnsi"/>
          <w:color w:val="19232D"/>
          <w:sz w:val="28"/>
          <w:szCs w:val="28"/>
          <w:shd w:val="clear" w:color="auto" w:fill="FFFFFF"/>
        </w:rPr>
      </w:pPr>
    </w:p>
    <w:p w14:paraId="48E1290A" w14:textId="63632908" w:rsidR="00E73E74" w:rsidRDefault="00E73E74" w:rsidP="00E73E74">
      <w:pPr>
        <w:pStyle w:val="ListParagraph"/>
        <w:numPr>
          <w:ilvl w:val="0"/>
          <w:numId w:val="18"/>
        </w:numPr>
        <w:rPr>
          <w:rFonts w:cstheme="minorHAnsi"/>
          <w:color w:val="19232D"/>
          <w:sz w:val="28"/>
          <w:szCs w:val="28"/>
          <w:shd w:val="clear" w:color="auto" w:fill="FFFFFF"/>
        </w:rPr>
      </w:pPr>
      <w:r w:rsidRPr="00C22DF9">
        <w:rPr>
          <w:rFonts w:cstheme="minorHAnsi"/>
          <w:b/>
          <w:bCs/>
          <w:color w:val="19232D"/>
          <w:sz w:val="28"/>
          <w:szCs w:val="28"/>
          <w:shd w:val="clear" w:color="auto" w:fill="FFFFFF"/>
        </w:rPr>
        <w:t>The Parties</w:t>
      </w:r>
      <w:r w:rsidRPr="00E73E74">
        <w:rPr>
          <w:rFonts w:cstheme="minorHAnsi"/>
          <w:color w:val="19232D"/>
          <w:sz w:val="28"/>
          <w:szCs w:val="28"/>
          <w:shd w:val="clear" w:color="auto" w:fill="FFFFFF"/>
        </w:rPr>
        <w:t xml:space="preserve"> </w:t>
      </w:r>
      <w:r>
        <w:rPr>
          <w:rFonts w:cstheme="minorHAnsi"/>
          <w:color w:val="19232D"/>
          <w:sz w:val="28"/>
          <w:szCs w:val="28"/>
          <w:shd w:val="clear" w:color="auto" w:fill="FFFFFF"/>
        </w:rPr>
        <w:t>– Let us take a quick look at the parties.</w:t>
      </w:r>
    </w:p>
    <w:p w14:paraId="7DB04E5C" w14:textId="0CAC2973" w:rsidR="001242AC" w:rsidRDefault="00E73E74" w:rsidP="00A529DE">
      <w:pPr>
        <w:pStyle w:val="ListParagraph"/>
        <w:ind w:left="1440"/>
        <w:rPr>
          <w:rFonts w:cstheme="minorHAnsi"/>
          <w:color w:val="19232D"/>
          <w:sz w:val="28"/>
          <w:szCs w:val="28"/>
          <w:shd w:val="clear" w:color="auto" w:fill="FFFFFF"/>
        </w:rPr>
      </w:pPr>
      <w:r>
        <w:rPr>
          <w:rFonts w:cstheme="minorHAnsi"/>
          <w:color w:val="19232D"/>
          <w:sz w:val="28"/>
          <w:szCs w:val="28"/>
          <w:shd w:val="clear" w:color="auto" w:fill="FFFFFF"/>
        </w:rPr>
        <w:t>Party: Both lender and borrower are of type Party. If you look at Party’s definition, it starts to get a bit cryptic, with its default co</w:t>
      </w:r>
      <w:r w:rsidR="00A97F02">
        <w:rPr>
          <w:rFonts w:cstheme="minorHAnsi"/>
          <w:color w:val="19232D"/>
          <w:sz w:val="28"/>
          <w:szCs w:val="28"/>
          <w:shd w:val="clear" w:color="auto" w:fill="FFFFFF"/>
        </w:rPr>
        <w:t>nstructor.</w:t>
      </w:r>
    </w:p>
    <w:p w14:paraId="77EFD7EC" w14:textId="77777777" w:rsidR="001242AC" w:rsidRDefault="001242AC" w:rsidP="00A7787F">
      <w:pPr>
        <w:rPr>
          <w:rFonts w:cstheme="minorHAnsi"/>
          <w:color w:val="19232D"/>
          <w:sz w:val="28"/>
          <w:szCs w:val="28"/>
          <w:shd w:val="clear" w:color="auto" w:fill="FFFFFF"/>
        </w:rPr>
      </w:pPr>
    </w:p>
    <w:p w14:paraId="306190A6" w14:textId="60B743E6" w:rsidR="002A02D3" w:rsidRDefault="002A02D3" w:rsidP="00A7787F">
      <w:pPr>
        <w:rPr>
          <w:rFonts w:cstheme="minorHAnsi"/>
          <w:color w:val="19232D"/>
          <w:sz w:val="28"/>
          <w:szCs w:val="28"/>
          <w:shd w:val="clear" w:color="auto" w:fill="FFFFFF"/>
        </w:rPr>
      </w:pPr>
    </w:p>
    <w:p w14:paraId="71B4C397" w14:textId="11B256CB" w:rsidR="00AD2CBE" w:rsidRPr="00AD2CBE" w:rsidRDefault="00AD2CBE" w:rsidP="00A7787F">
      <w:pPr>
        <w:rPr>
          <w:rFonts w:cstheme="minorHAnsi"/>
          <w:b/>
          <w:bCs/>
          <w:color w:val="19232D"/>
          <w:sz w:val="32"/>
          <w:szCs w:val="32"/>
          <w:shd w:val="clear" w:color="auto" w:fill="FFFFFF"/>
        </w:rPr>
      </w:pPr>
      <w:r w:rsidRPr="00AD2CBE">
        <w:rPr>
          <w:rFonts w:cstheme="minorHAnsi"/>
          <w:b/>
          <w:bCs/>
          <w:color w:val="19232D"/>
          <w:sz w:val="32"/>
          <w:szCs w:val="32"/>
          <w:shd w:val="clear" w:color="auto" w:fill="FFFFFF"/>
        </w:rPr>
        <w:t>Steps to Navigate the Cordapp-Project</w:t>
      </w:r>
    </w:p>
    <w:p w14:paraId="77327B8F" w14:textId="77777777" w:rsidR="00AD2CBE" w:rsidRDefault="00AD2CBE" w:rsidP="00A7787F">
      <w:pPr>
        <w:rPr>
          <w:rFonts w:cstheme="minorHAnsi"/>
          <w:color w:val="19232D"/>
          <w:sz w:val="28"/>
          <w:szCs w:val="28"/>
          <w:shd w:val="clear" w:color="auto" w:fill="FFFFFF"/>
        </w:rPr>
      </w:pPr>
    </w:p>
    <w:p w14:paraId="025BE100" w14:textId="2356E863" w:rsidR="002A02D3" w:rsidRPr="00F553D2" w:rsidRDefault="002A02D3" w:rsidP="00F553D2">
      <w:pPr>
        <w:pStyle w:val="ListParagraph"/>
        <w:numPr>
          <w:ilvl w:val="0"/>
          <w:numId w:val="3"/>
        </w:numPr>
        <w:rPr>
          <w:rFonts w:cstheme="minorHAnsi"/>
          <w:color w:val="19232D"/>
          <w:sz w:val="28"/>
          <w:szCs w:val="28"/>
          <w:shd w:val="clear" w:color="auto" w:fill="FFFFFF"/>
        </w:rPr>
      </w:pPr>
      <w:r w:rsidRPr="00F553D2">
        <w:rPr>
          <w:rFonts w:cstheme="minorHAnsi"/>
          <w:color w:val="19232D"/>
          <w:sz w:val="28"/>
          <w:szCs w:val="28"/>
          <w:shd w:val="clear" w:color="auto" w:fill="FFFFFF"/>
        </w:rPr>
        <w:t>Cloning Git repository</w:t>
      </w:r>
    </w:p>
    <w:p w14:paraId="3712A4DE" w14:textId="614BAFA3" w:rsidR="002A02D3" w:rsidRDefault="002A02D3" w:rsidP="00A7787F">
      <w:pPr>
        <w:rPr>
          <w:rFonts w:cstheme="minorHAnsi"/>
          <w:color w:val="19232D"/>
          <w:sz w:val="28"/>
          <w:szCs w:val="28"/>
          <w:shd w:val="clear" w:color="auto" w:fill="FFFFFF"/>
        </w:rPr>
      </w:pPr>
    </w:p>
    <w:p w14:paraId="2F9DFBFF" w14:textId="5ECE0B6C" w:rsidR="002A02D3" w:rsidRDefault="00DD494B" w:rsidP="00A7787F">
      <w:pPr>
        <w:rPr>
          <w:rFonts w:cstheme="minorHAnsi"/>
          <w:color w:val="19232D"/>
          <w:sz w:val="28"/>
          <w:szCs w:val="28"/>
          <w:shd w:val="clear" w:color="auto" w:fill="FFFFFF"/>
        </w:rPr>
      </w:pPr>
      <w:r>
        <w:rPr>
          <w:rFonts w:cstheme="minorHAnsi"/>
          <w:color w:val="19232D"/>
          <w:sz w:val="28"/>
          <w:szCs w:val="28"/>
          <w:shd w:val="clear" w:color="auto" w:fill="FFFFFF"/>
        </w:rPr>
        <w:t>The best way to start our journey is to run an example of CorDapp in our development environment. The good news is that Corda offers an example CorDapp that we can download and run locally.</w:t>
      </w:r>
    </w:p>
    <w:p w14:paraId="21991AF5" w14:textId="72E021FD" w:rsidR="008575A0" w:rsidRDefault="008575A0" w:rsidP="00A7787F">
      <w:pPr>
        <w:rPr>
          <w:rFonts w:cstheme="minorHAnsi"/>
          <w:color w:val="19232D"/>
          <w:sz w:val="28"/>
          <w:szCs w:val="28"/>
          <w:shd w:val="clear" w:color="auto" w:fill="FFFFFF"/>
        </w:rPr>
      </w:pPr>
    </w:p>
    <w:p w14:paraId="1B84D50F" w14:textId="2F09B2DC" w:rsidR="008B6023" w:rsidRDefault="008B6023" w:rsidP="00A7787F">
      <w:pPr>
        <w:rPr>
          <w:rFonts w:cstheme="minorHAnsi"/>
          <w:color w:val="19232D"/>
          <w:sz w:val="28"/>
          <w:szCs w:val="28"/>
          <w:shd w:val="clear" w:color="auto" w:fill="FFFFFF"/>
        </w:rPr>
      </w:pPr>
      <w:r w:rsidRPr="008B6023">
        <w:rPr>
          <w:rFonts w:cstheme="minorHAnsi"/>
          <w:noProof/>
          <w:color w:val="19232D"/>
          <w:sz w:val="28"/>
          <w:szCs w:val="28"/>
          <w:shd w:val="clear" w:color="auto" w:fill="FFFFFF"/>
        </w:rPr>
        <w:drawing>
          <wp:inline distT="0" distB="0" distL="0" distR="0" wp14:anchorId="221F6B34" wp14:editId="0FD9E15A">
            <wp:extent cx="5727700" cy="551180"/>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551180"/>
                    </a:xfrm>
                    <a:prstGeom prst="rect">
                      <a:avLst/>
                    </a:prstGeom>
                  </pic:spPr>
                </pic:pic>
              </a:graphicData>
            </a:graphic>
          </wp:inline>
        </w:drawing>
      </w:r>
    </w:p>
    <w:p w14:paraId="72376527" w14:textId="552915E3" w:rsidR="00A7787F" w:rsidRDefault="00A7787F" w:rsidP="00A7787F">
      <w:pPr>
        <w:rPr>
          <w:rFonts w:cstheme="minorHAnsi"/>
          <w:color w:val="19232D"/>
          <w:sz w:val="28"/>
          <w:szCs w:val="28"/>
          <w:shd w:val="clear" w:color="auto" w:fill="FFFFFF"/>
        </w:rPr>
      </w:pPr>
    </w:p>
    <w:p w14:paraId="7E3E9509" w14:textId="0EC084EE" w:rsidR="00630AD2" w:rsidRDefault="008B6023" w:rsidP="00A7787F">
      <w:pPr>
        <w:rPr>
          <w:rFonts w:cstheme="minorHAnsi"/>
          <w:color w:val="1D2343"/>
          <w:sz w:val="28"/>
          <w:szCs w:val="28"/>
          <w:shd w:val="clear" w:color="auto" w:fill="FFFFFF"/>
        </w:rPr>
      </w:pPr>
      <w:r w:rsidRPr="008B6023">
        <w:rPr>
          <w:rFonts w:cstheme="minorHAnsi"/>
          <w:color w:val="1D2343"/>
          <w:sz w:val="28"/>
          <w:szCs w:val="28"/>
          <w:shd w:val="clear" w:color="auto" w:fill="FFFFFF"/>
        </w:rPr>
        <w:t xml:space="preserve">This samples repository contains a lot of example </w:t>
      </w:r>
      <w:r w:rsidR="006273AB" w:rsidRPr="008B6023">
        <w:rPr>
          <w:rFonts w:cstheme="minorHAnsi"/>
          <w:color w:val="1D2343"/>
          <w:sz w:val="28"/>
          <w:szCs w:val="28"/>
          <w:shd w:val="clear" w:color="auto" w:fill="FFFFFF"/>
        </w:rPr>
        <w:t>projects;</w:t>
      </w:r>
      <w:r>
        <w:rPr>
          <w:rFonts w:cstheme="minorHAnsi"/>
          <w:color w:val="1D2343"/>
          <w:sz w:val="28"/>
          <w:szCs w:val="28"/>
          <w:shd w:val="clear" w:color="auto" w:fill="FFFFFF"/>
        </w:rPr>
        <w:t xml:space="preserve"> </w:t>
      </w:r>
      <w:r w:rsidR="00181751">
        <w:rPr>
          <w:rFonts w:cstheme="minorHAnsi"/>
          <w:color w:val="1D2343"/>
          <w:sz w:val="28"/>
          <w:szCs w:val="28"/>
          <w:shd w:val="clear" w:color="auto" w:fill="FFFFFF"/>
        </w:rPr>
        <w:t>however,</w:t>
      </w:r>
      <w:r>
        <w:rPr>
          <w:rFonts w:cstheme="minorHAnsi"/>
          <w:color w:val="1D2343"/>
          <w:sz w:val="28"/>
          <w:szCs w:val="28"/>
          <w:shd w:val="clear" w:color="auto" w:fill="FFFFFF"/>
        </w:rPr>
        <w:t xml:space="preserve"> we will focus only on cordapp-example.</w:t>
      </w:r>
      <w:r w:rsidR="00630AD2">
        <w:rPr>
          <w:rFonts w:cstheme="minorHAnsi"/>
          <w:color w:val="1D2343"/>
          <w:sz w:val="28"/>
          <w:szCs w:val="28"/>
          <w:shd w:val="clear" w:color="auto" w:fill="FFFFFF"/>
        </w:rPr>
        <w:t xml:space="preserve"> To ensure our version matches, we need to add an extra step:</w:t>
      </w:r>
    </w:p>
    <w:p w14:paraId="0AB86619" w14:textId="77777777" w:rsidR="00630AD2" w:rsidRDefault="00630AD2" w:rsidP="00A7787F">
      <w:pPr>
        <w:rPr>
          <w:rFonts w:cstheme="minorHAnsi"/>
          <w:color w:val="1D2343"/>
          <w:sz w:val="28"/>
          <w:szCs w:val="28"/>
          <w:shd w:val="clear" w:color="auto" w:fill="FFFFFF"/>
        </w:rPr>
      </w:pPr>
    </w:p>
    <w:p w14:paraId="1D5EEA09" w14:textId="39DD6A2A" w:rsidR="006273AB" w:rsidRDefault="00630AD2" w:rsidP="00A7787F">
      <w:pPr>
        <w:rPr>
          <w:rFonts w:cstheme="minorHAnsi"/>
          <w:color w:val="1D2343"/>
          <w:sz w:val="28"/>
          <w:szCs w:val="28"/>
          <w:shd w:val="clear" w:color="auto" w:fill="FFFFFF"/>
        </w:rPr>
      </w:pPr>
      <w:r w:rsidRPr="00630AD2">
        <w:rPr>
          <w:rFonts w:cstheme="minorHAnsi"/>
          <w:noProof/>
          <w:color w:val="1D2343"/>
          <w:sz w:val="28"/>
          <w:szCs w:val="28"/>
          <w:shd w:val="clear" w:color="auto" w:fill="FFFFFF"/>
        </w:rPr>
        <w:drawing>
          <wp:inline distT="0" distB="0" distL="0" distR="0" wp14:anchorId="47C17B18" wp14:editId="2A848B36">
            <wp:extent cx="5727700" cy="59245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592455"/>
                    </a:xfrm>
                    <a:prstGeom prst="rect">
                      <a:avLst/>
                    </a:prstGeom>
                  </pic:spPr>
                </pic:pic>
              </a:graphicData>
            </a:graphic>
          </wp:inline>
        </w:drawing>
      </w:r>
    </w:p>
    <w:p w14:paraId="18A34F51" w14:textId="4C268DDF" w:rsidR="00F553D2" w:rsidRDefault="00F553D2" w:rsidP="00A7787F">
      <w:pPr>
        <w:rPr>
          <w:rFonts w:cstheme="minorHAnsi"/>
          <w:color w:val="1D2343"/>
          <w:sz w:val="28"/>
          <w:szCs w:val="28"/>
          <w:shd w:val="clear" w:color="auto" w:fill="FFFFFF"/>
        </w:rPr>
      </w:pPr>
    </w:p>
    <w:p w14:paraId="7E1D8DBB" w14:textId="1DEF2ABB" w:rsidR="00F553D2" w:rsidRDefault="008E16CF" w:rsidP="00F553D2">
      <w:pPr>
        <w:pStyle w:val="ListParagraph"/>
        <w:numPr>
          <w:ilvl w:val="0"/>
          <w:numId w:val="3"/>
        </w:numPr>
        <w:rPr>
          <w:rFonts w:cstheme="minorHAnsi"/>
          <w:color w:val="1D2343"/>
          <w:sz w:val="28"/>
          <w:szCs w:val="28"/>
          <w:shd w:val="clear" w:color="auto" w:fill="FFFFFF"/>
        </w:rPr>
      </w:pPr>
      <w:r>
        <w:rPr>
          <w:rFonts w:cstheme="minorHAnsi"/>
          <w:color w:val="1D2343"/>
          <w:sz w:val="28"/>
          <w:szCs w:val="28"/>
          <w:shd w:val="clear" w:color="auto" w:fill="FFFFFF"/>
        </w:rPr>
        <w:t>The easiest way to open the project with IntelliJ is:</w:t>
      </w:r>
    </w:p>
    <w:p w14:paraId="7B471BDA" w14:textId="720464D1" w:rsidR="008E16CF" w:rsidRDefault="008E16CF" w:rsidP="008E16CF">
      <w:pPr>
        <w:pStyle w:val="ListParagraph"/>
        <w:rPr>
          <w:rFonts w:cstheme="minorHAnsi"/>
          <w:color w:val="1D2343"/>
          <w:sz w:val="28"/>
          <w:szCs w:val="28"/>
          <w:shd w:val="clear" w:color="auto" w:fill="FFFFFF"/>
        </w:rPr>
      </w:pPr>
    </w:p>
    <w:p w14:paraId="2D9C920C" w14:textId="1FBFB9A0" w:rsidR="008E16CF" w:rsidRDefault="008E16CF" w:rsidP="008E16CF">
      <w:pPr>
        <w:pStyle w:val="ListParagraph"/>
        <w:numPr>
          <w:ilvl w:val="0"/>
          <w:numId w:val="4"/>
        </w:numPr>
        <w:rPr>
          <w:rFonts w:cstheme="minorHAnsi"/>
          <w:color w:val="1D2343"/>
          <w:sz w:val="28"/>
          <w:szCs w:val="28"/>
          <w:shd w:val="clear" w:color="auto" w:fill="FFFFFF"/>
        </w:rPr>
      </w:pPr>
      <w:r>
        <w:rPr>
          <w:rFonts w:cstheme="minorHAnsi"/>
          <w:color w:val="1D2343"/>
          <w:sz w:val="28"/>
          <w:szCs w:val="28"/>
          <w:shd w:val="clear" w:color="auto" w:fill="FFFFFF"/>
        </w:rPr>
        <w:t>Open IntelliJ.</w:t>
      </w:r>
    </w:p>
    <w:p w14:paraId="1940F017" w14:textId="0FEE6B0D" w:rsidR="008E16CF" w:rsidRDefault="008E16CF" w:rsidP="008E16CF">
      <w:pPr>
        <w:pStyle w:val="ListParagraph"/>
        <w:numPr>
          <w:ilvl w:val="0"/>
          <w:numId w:val="4"/>
        </w:numPr>
        <w:rPr>
          <w:rFonts w:cstheme="minorHAnsi"/>
          <w:color w:val="1D2343"/>
          <w:sz w:val="28"/>
          <w:szCs w:val="28"/>
          <w:shd w:val="clear" w:color="auto" w:fill="FFFFFF"/>
        </w:rPr>
      </w:pPr>
      <w:r>
        <w:rPr>
          <w:rFonts w:cstheme="minorHAnsi"/>
          <w:color w:val="1D2343"/>
          <w:sz w:val="28"/>
          <w:szCs w:val="28"/>
          <w:shd w:val="clear" w:color="auto" w:fill="FFFFFF"/>
        </w:rPr>
        <w:t>Click on the menu File-&gt;Open.</w:t>
      </w:r>
    </w:p>
    <w:p w14:paraId="488D831A" w14:textId="5C1A903C" w:rsidR="008E16CF" w:rsidRDefault="008E16CF" w:rsidP="008E16CF">
      <w:pPr>
        <w:pStyle w:val="ListParagraph"/>
        <w:numPr>
          <w:ilvl w:val="0"/>
          <w:numId w:val="4"/>
        </w:numPr>
        <w:rPr>
          <w:rFonts w:cstheme="minorHAnsi"/>
          <w:color w:val="1D2343"/>
          <w:sz w:val="28"/>
          <w:szCs w:val="28"/>
          <w:shd w:val="clear" w:color="auto" w:fill="FFFFFF"/>
        </w:rPr>
      </w:pPr>
      <w:r>
        <w:rPr>
          <w:rFonts w:cstheme="minorHAnsi"/>
          <w:color w:val="1D2343"/>
          <w:sz w:val="28"/>
          <w:szCs w:val="28"/>
          <w:shd w:val="clear" w:color="auto" w:fill="FFFFFF"/>
        </w:rPr>
        <w:lastRenderedPageBreak/>
        <w:t>Navigate to the Cordapp-Example.</w:t>
      </w:r>
    </w:p>
    <w:p w14:paraId="04CD0448" w14:textId="2C71939E" w:rsidR="00A1743C" w:rsidRDefault="008E16CF" w:rsidP="00A1743C">
      <w:pPr>
        <w:pStyle w:val="ListParagraph"/>
        <w:numPr>
          <w:ilvl w:val="0"/>
          <w:numId w:val="4"/>
        </w:numPr>
        <w:rPr>
          <w:rFonts w:cstheme="minorHAnsi"/>
          <w:color w:val="1D2343"/>
          <w:sz w:val="28"/>
          <w:szCs w:val="28"/>
          <w:shd w:val="clear" w:color="auto" w:fill="FFFFFF"/>
        </w:rPr>
      </w:pPr>
      <w:r>
        <w:rPr>
          <w:rFonts w:cstheme="minorHAnsi"/>
          <w:color w:val="1D2343"/>
          <w:sz w:val="28"/>
          <w:szCs w:val="28"/>
          <w:shd w:val="clear" w:color="auto" w:fill="FFFFFF"/>
        </w:rPr>
        <w:t xml:space="preserve">Select the root </w:t>
      </w:r>
      <w:r w:rsidR="00A1743C">
        <w:rPr>
          <w:rFonts w:cstheme="minorHAnsi"/>
          <w:color w:val="1D2343"/>
          <w:sz w:val="28"/>
          <w:szCs w:val="28"/>
          <w:shd w:val="clear" w:color="auto" w:fill="FFFFFF"/>
        </w:rPr>
        <w:t>build. gradle</w:t>
      </w:r>
      <w:r>
        <w:rPr>
          <w:rFonts w:cstheme="minorHAnsi"/>
          <w:color w:val="1D2343"/>
          <w:sz w:val="28"/>
          <w:szCs w:val="28"/>
          <w:shd w:val="clear" w:color="auto" w:fill="FFFFFF"/>
        </w:rPr>
        <w:t xml:space="preserve"> project file.</w:t>
      </w:r>
    </w:p>
    <w:p w14:paraId="62D542D3" w14:textId="3A090843" w:rsidR="00A1743C" w:rsidRDefault="00A1743C" w:rsidP="00A1743C">
      <w:pPr>
        <w:pStyle w:val="ListParagraph"/>
        <w:numPr>
          <w:ilvl w:val="0"/>
          <w:numId w:val="4"/>
        </w:numPr>
        <w:rPr>
          <w:rFonts w:cstheme="minorHAnsi"/>
          <w:color w:val="1D2343"/>
          <w:sz w:val="28"/>
          <w:szCs w:val="28"/>
          <w:shd w:val="clear" w:color="auto" w:fill="FFFFFF"/>
        </w:rPr>
      </w:pPr>
      <w:r>
        <w:rPr>
          <w:rFonts w:cstheme="minorHAnsi"/>
          <w:color w:val="1D2343"/>
          <w:sz w:val="28"/>
          <w:szCs w:val="28"/>
          <w:shd w:val="clear" w:color="auto" w:fill="FFFFFF"/>
        </w:rPr>
        <w:t>Click Open.</w:t>
      </w:r>
    </w:p>
    <w:p w14:paraId="078ECF7B" w14:textId="082BD455" w:rsidR="00A1743C" w:rsidRDefault="00A1743C" w:rsidP="00EE7323">
      <w:pPr>
        <w:pStyle w:val="ListParagraph"/>
        <w:numPr>
          <w:ilvl w:val="0"/>
          <w:numId w:val="4"/>
        </w:numPr>
        <w:rPr>
          <w:rFonts w:cstheme="minorHAnsi"/>
          <w:color w:val="1D2343"/>
          <w:sz w:val="28"/>
          <w:szCs w:val="28"/>
          <w:shd w:val="clear" w:color="auto" w:fill="FFFFFF"/>
        </w:rPr>
      </w:pPr>
      <w:r>
        <w:rPr>
          <w:rFonts w:cstheme="minorHAnsi"/>
          <w:color w:val="1D2343"/>
          <w:sz w:val="28"/>
          <w:szCs w:val="28"/>
          <w:shd w:val="clear" w:color="auto" w:fill="FFFFFF"/>
        </w:rPr>
        <w:t>A popup appears, now in the popup click Open as Project</w:t>
      </w:r>
      <w:r w:rsidRPr="00EE7323">
        <w:rPr>
          <w:rFonts w:cstheme="minorHAnsi"/>
          <w:color w:val="1D2343"/>
          <w:sz w:val="28"/>
          <w:szCs w:val="28"/>
          <w:shd w:val="clear" w:color="auto" w:fill="FFFFFF"/>
        </w:rPr>
        <w:t>.</w:t>
      </w:r>
    </w:p>
    <w:p w14:paraId="147D7DBA" w14:textId="77777777" w:rsidR="00EE7323" w:rsidRPr="00EE7323" w:rsidRDefault="00EE7323" w:rsidP="00EE7323">
      <w:pPr>
        <w:ind w:left="720"/>
        <w:rPr>
          <w:rFonts w:cstheme="minorHAnsi"/>
          <w:color w:val="1D2343"/>
          <w:sz w:val="28"/>
          <w:szCs w:val="28"/>
          <w:shd w:val="clear" w:color="auto" w:fill="FFFFFF"/>
        </w:rPr>
      </w:pPr>
    </w:p>
    <w:p w14:paraId="70D4283F" w14:textId="76975211" w:rsidR="00EE7323" w:rsidRPr="000375C7" w:rsidRDefault="000375C7" w:rsidP="000375C7">
      <w:pPr>
        <w:rPr>
          <w:rFonts w:cstheme="minorHAnsi"/>
          <w:color w:val="1D2343"/>
          <w:sz w:val="28"/>
          <w:szCs w:val="28"/>
          <w:shd w:val="clear" w:color="auto" w:fill="FFFFFF"/>
        </w:rPr>
      </w:pPr>
      <w:r>
        <w:rPr>
          <w:rFonts w:cstheme="minorHAnsi"/>
          <w:color w:val="1D2343"/>
          <w:sz w:val="28"/>
          <w:szCs w:val="28"/>
          <w:shd w:val="clear" w:color="auto" w:fill="FFFFFF"/>
        </w:rPr>
        <w:t xml:space="preserve">             </w:t>
      </w:r>
      <w:r w:rsidR="00EE7323" w:rsidRPr="00EE7323">
        <w:rPr>
          <w:noProof/>
          <w:shd w:val="clear" w:color="auto" w:fill="FFFFFF"/>
        </w:rPr>
        <w:drawing>
          <wp:inline distT="0" distB="0" distL="0" distR="0" wp14:anchorId="3A75CE71" wp14:editId="07E161EB">
            <wp:extent cx="5012083" cy="16047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8169" cy="1609906"/>
                    </a:xfrm>
                    <a:prstGeom prst="rect">
                      <a:avLst/>
                    </a:prstGeom>
                  </pic:spPr>
                </pic:pic>
              </a:graphicData>
            </a:graphic>
          </wp:inline>
        </w:drawing>
      </w:r>
    </w:p>
    <w:p w14:paraId="077423C6" w14:textId="77777777" w:rsidR="00EE7323" w:rsidRDefault="00EE7323" w:rsidP="00EE7323">
      <w:pPr>
        <w:pStyle w:val="ListParagraph"/>
        <w:ind w:left="1080"/>
        <w:rPr>
          <w:rFonts w:cstheme="minorHAnsi"/>
          <w:color w:val="1D2343"/>
          <w:sz w:val="28"/>
          <w:szCs w:val="28"/>
          <w:shd w:val="clear" w:color="auto" w:fill="FFFFFF"/>
        </w:rPr>
      </w:pPr>
    </w:p>
    <w:p w14:paraId="6822F669" w14:textId="3FA188B1" w:rsidR="00A1743C" w:rsidRDefault="00A1743C" w:rsidP="00401FF2">
      <w:pPr>
        <w:pStyle w:val="ListParagraph"/>
        <w:numPr>
          <w:ilvl w:val="0"/>
          <w:numId w:val="4"/>
        </w:numPr>
        <w:rPr>
          <w:rFonts w:cstheme="minorHAnsi"/>
          <w:color w:val="1D2343"/>
          <w:sz w:val="28"/>
          <w:szCs w:val="28"/>
          <w:shd w:val="clear" w:color="auto" w:fill="FFFFFF"/>
        </w:rPr>
      </w:pPr>
      <w:r>
        <w:rPr>
          <w:rFonts w:cstheme="minorHAnsi"/>
          <w:color w:val="1D2343"/>
          <w:sz w:val="28"/>
          <w:szCs w:val="28"/>
          <w:shd w:val="clear" w:color="auto" w:fill="FFFFFF"/>
        </w:rPr>
        <w:t>Click on Import Gradle project and let it finish, and that’s it.</w:t>
      </w:r>
    </w:p>
    <w:p w14:paraId="59648ADD" w14:textId="01302A03" w:rsidR="001430EB" w:rsidRDefault="001430EB" w:rsidP="001430EB">
      <w:pPr>
        <w:rPr>
          <w:rFonts w:cstheme="minorHAnsi"/>
          <w:color w:val="1D2343"/>
          <w:sz w:val="28"/>
          <w:szCs w:val="28"/>
          <w:shd w:val="clear" w:color="auto" w:fill="FFFFFF"/>
        </w:rPr>
      </w:pPr>
    </w:p>
    <w:p w14:paraId="697F1300" w14:textId="14236F89" w:rsidR="00AF1253" w:rsidRPr="00630AD2" w:rsidRDefault="00AF1253" w:rsidP="00630AD2">
      <w:pPr>
        <w:rPr>
          <w:rFonts w:cstheme="minorHAnsi"/>
          <w:color w:val="1D2343"/>
          <w:sz w:val="28"/>
          <w:szCs w:val="28"/>
          <w:shd w:val="clear" w:color="auto" w:fill="FFFFFF"/>
        </w:rPr>
      </w:pPr>
    </w:p>
    <w:p w14:paraId="17B67C82" w14:textId="2C82ED42" w:rsidR="00F553D2" w:rsidRDefault="002627B0" w:rsidP="00A7787F">
      <w:pPr>
        <w:rPr>
          <w:rFonts w:ascii="Times New Roman" w:hAnsi="Times New Roman" w:cs="Times New Roman"/>
          <w:b/>
          <w:bCs/>
          <w:color w:val="1D2343"/>
          <w:sz w:val="36"/>
          <w:szCs w:val="36"/>
          <w:shd w:val="clear" w:color="auto" w:fill="FFFFFF"/>
        </w:rPr>
      </w:pPr>
      <w:r w:rsidRPr="002627B0">
        <w:rPr>
          <w:rFonts w:ascii="Times New Roman" w:hAnsi="Times New Roman" w:cs="Times New Roman"/>
          <w:b/>
          <w:bCs/>
          <w:color w:val="1D2343"/>
          <w:sz w:val="36"/>
          <w:szCs w:val="36"/>
          <w:shd w:val="clear" w:color="auto" w:fill="FFFFFF"/>
        </w:rPr>
        <w:t>Run the Cordapp Project</w:t>
      </w:r>
    </w:p>
    <w:p w14:paraId="35D4D76A" w14:textId="4158E090" w:rsidR="002627B0" w:rsidRDefault="002627B0" w:rsidP="00A7787F">
      <w:pPr>
        <w:rPr>
          <w:rFonts w:ascii="Times New Roman" w:hAnsi="Times New Roman" w:cs="Times New Roman"/>
          <w:b/>
          <w:bCs/>
          <w:color w:val="1D2343"/>
          <w:sz w:val="36"/>
          <w:szCs w:val="36"/>
          <w:shd w:val="clear" w:color="auto" w:fill="FFFFFF"/>
        </w:rPr>
      </w:pPr>
    </w:p>
    <w:p w14:paraId="09ABD31A" w14:textId="0A0A5904" w:rsidR="002627B0" w:rsidRDefault="00B90ECE" w:rsidP="00A7787F">
      <w:pPr>
        <w:rPr>
          <w:rFonts w:cstheme="minorHAnsi"/>
          <w:color w:val="1D2343"/>
          <w:sz w:val="28"/>
          <w:szCs w:val="28"/>
          <w:shd w:val="clear" w:color="auto" w:fill="FFFFFF"/>
        </w:rPr>
      </w:pPr>
      <w:r>
        <w:rPr>
          <w:rFonts w:cstheme="minorHAnsi"/>
          <w:color w:val="1D2343"/>
          <w:sz w:val="28"/>
          <w:szCs w:val="28"/>
          <w:shd w:val="clear" w:color="auto" w:fill="FFFFFF"/>
        </w:rPr>
        <w:t xml:space="preserve">Running the project in a test and development context is a </w:t>
      </w:r>
      <w:r w:rsidR="00775A2C">
        <w:rPr>
          <w:rFonts w:cstheme="minorHAnsi"/>
          <w:color w:val="1D2343"/>
          <w:sz w:val="28"/>
          <w:szCs w:val="28"/>
          <w:shd w:val="clear" w:color="auto" w:fill="FFFFFF"/>
        </w:rPr>
        <w:t>3-step</w:t>
      </w:r>
      <w:r>
        <w:rPr>
          <w:rFonts w:cstheme="minorHAnsi"/>
          <w:color w:val="1D2343"/>
          <w:sz w:val="28"/>
          <w:szCs w:val="28"/>
          <w:shd w:val="clear" w:color="auto" w:fill="FFFFFF"/>
        </w:rPr>
        <w:t xml:space="preserve"> process. </w:t>
      </w:r>
    </w:p>
    <w:p w14:paraId="3CB8E6B3" w14:textId="151A8C00" w:rsidR="00B90ECE" w:rsidRDefault="00B90ECE" w:rsidP="00A7787F">
      <w:pPr>
        <w:rPr>
          <w:rFonts w:cstheme="minorHAnsi"/>
          <w:color w:val="1D2343"/>
          <w:sz w:val="28"/>
          <w:szCs w:val="28"/>
          <w:shd w:val="clear" w:color="auto" w:fill="FFFFFF"/>
        </w:rPr>
      </w:pPr>
    </w:p>
    <w:p w14:paraId="3679ABF3" w14:textId="14FFCFAF" w:rsidR="00775A2C" w:rsidRDefault="00775A2C" w:rsidP="00775A2C">
      <w:pPr>
        <w:pStyle w:val="ListParagraph"/>
        <w:numPr>
          <w:ilvl w:val="0"/>
          <w:numId w:val="5"/>
        </w:numPr>
        <w:rPr>
          <w:rFonts w:cstheme="minorHAnsi"/>
          <w:color w:val="1D2343"/>
          <w:sz w:val="28"/>
          <w:szCs w:val="28"/>
          <w:shd w:val="clear" w:color="auto" w:fill="FFFFFF"/>
        </w:rPr>
      </w:pPr>
      <w:r>
        <w:rPr>
          <w:rFonts w:cstheme="minorHAnsi"/>
          <w:color w:val="1D2343"/>
          <w:sz w:val="28"/>
          <w:szCs w:val="28"/>
          <w:shd w:val="clear" w:color="auto" w:fill="FFFFFF"/>
        </w:rPr>
        <w:t>Declare the configuration.</w:t>
      </w:r>
    </w:p>
    <w:p w14:paraId="4E73C299" w14:textId="152CED2A" w:rsidR="00775A2C" w:rsidRDefault="00856790" w:rsidP="00775A2C">
      <w:pPr>
        <w:pStyle w:val="ListParagraph"/>
        <w:numPr>
          <w:ilvl w:val="0"/>
          <w:numId w:val="5"/>
        </w:numPr>
        <w:rPr>
          <w:rFonts w:cstheme="minorHAnsi"/>
          <w:color w:val="1D2343"/>
          <w:sz w:val="28"/>
          <w:szCs w:val="28"/>
          <w:shd w:val="clear" w:color="auto" w:fill="FFFFFF"/>
        </w:rPr>
      </w:pPr>
      <w:r>
        <w:rPr>
          <w:rFonts w:cstheme="minorHAnsi"/>
          <w:color w:val="1D2343"/>
          <w:sz w:val="28"/>
          <w:szCs w:val="28"/>
          <w:shd w:val="clear" w:color="auto" w:fill="FFFFFF"/>
        </w:rPr>
        <w:t>Create the nodes configuration files.</w:t>
      </w:r>
    </w:p>
    <w:p w14:paraId="779312B6" w14:textId="6579116F" w:rsidR="00856790" w:rsidRDefault="00856790" w:rsidP="00775A2C">
      <w:pPr>
        <w:pStyle w:val="ListParagraph"/>
        <w:numPr>
          <w:ilvl w:val="0"/>
          <w:numId w:val="5"/>
        </w:numPr>
        <w:rPr>
          <w:rFonts w:cstheme="minorHAnsi"/>
          <w:color w:val="1D2343"/>
          <w:sz w:val="28"/>
          <w:szCs w:val="28"/>
          <w:shd w:val="clear" w:color="auto" w:fill="FFFFFF"/>
        </w:rPr>
      </w:pPr>
      <w:r>
        <w:rPr>
          <w:rFonts w:cstheme="minorHAnsi"/>
          <w:color w:val="1D2343"/>
          <w:sz w:val="28"/>
          <w:szCs w:val="28"/>
          <w:shd w:val="clear" w:color="auto" w:fill="FFFFFF"/>
        </w:rPr>
        <w:t>Launch the executables.</w:t>
      </w:r>
    </w:p>
    <w:p w14:paraId="709EB214" w14:textId="2CDEB6F8" w:rsidR="00856790" w:rsidRDefault="00856790" w:rsidP="00856790">
      <w:pPr>
        <w:rPr>
          <w:rFonts w:cstheme="minorHAnsi"/>
          <w:color w:val="1D2343"/>
          <w:sz w:val="28"/>
          <w:szCs w:val="28"/>
          <w:shd w:val="clear" w:color="auto" w:fill="FFFFFF"/>
        </w:rPr>
      </w:pPr>
    </w:p>
    <w:p w14:paraId="6DBE79B6" w14:textId="7CF377A1" w:rsidR="002627B0" w:rsidRDefault="002627B0" w:rsidP="00A7787F">
      <w:pPr>
        <w:rPr>
          <w:rFonts w:ascii="Times New Roman" w:hAnsi="Times New Roman" w:cs="Times New Roman"/>
          <w:b/>
          <w:bCs/>
          <w:color w:val="1D2343"/>
          <w:sz w:val="32"/>
          <w:szCs w:val="32"/>
          <w:shd w:val="clear" w:color="auto" w:fill="FFFFFF"/>
        </w:rPr>
      </w:pPr>
    </w:p>
    <w:p w14:paraId="234167AE" w14:textId="4DC2FE22" w:rsidR="003A3B69" w:rsidRDefault="003A3B69" w:rsidP="00A7787F">
      <w:pPr>
        <w:rPr>
          <w:rFonts w:ascii="Times New Roman" w:hAnsi="Times New Roman" w:cs="Times New Roman"/>
          <w:b/>
          <w:bCs/>
          <w:color w:val="1D2343"/>
          <w:sz w:val="32"/>
          <w:szCs w:val="32"/>
          <w:shd w:val="clear" w:color="auto" w:fill="FFFFFF"/>
        </w:rPr>
      </w:pPr>
      <w:r>
        <w:rPr>
          <w:rFonts w:ascii="Times New Roman" w:hAnsi="Times New Roman" w:cs="Times New Roman"/>
          <w:b/>
          <w:bCs/>
          <w:color w:val="1D2343"/>
          <w:sz w:val="32"/>
          <w:szCs w:val="32"/>
          <w:shd w:val="clear" w:color="auto" w:fill="FFFFFF"/>
        </w:rPr>
        <w:t>Build the configuration files</w:t>
      </w:r>
    </w:p>
    <w:p w14:paraId="4C9C441B" w14:textId="21ED8CE9" w:rsidR="003A3B69" w:rsidRDefault="003A3B69" w:rsidP="00A7787F">
      <w:pPr>
        <w:rPr>
          <w:rFonts w:ascii="Times New Roman" w:hAnsi="Times New Roman" w:cs="Times New Roman"/>
          <w:b/>
          <w:bCs/>
          <w:color w:val="1D2343"/>
          <w:sz w:val="32"/>
          <w:szCs w:val="32"/>
          <w:shd w:val="clear" w:color="auto" w:fill="FFFFFF"/>
        </w:rPr>
      </w:pPr>
    </w:p>
    <w:p w14:paraId="31439CF7" w14:textId="2D741905" w:rsidR="003A3B69" w:rsidRDefault="003A3B69" w:rsidP="00A7787F">
      <w:pPr>
        <w:rPr>
          <w:rFonts w:cstheme="minorHAnsi"/>
          <w:color w:val="1D2343"/>
          <w:sz w:val="28"/>
          <w:szCs w:val="28"/>
          <w:shd w:val="clear" w:color="auto" w:fill="FFFFFF"/>
        </w:rPr>
      </w:pPr>
      <w:r>
        <w:rPr>
          <w:rFonts w:cstheme="minorHAnsi"/>
          <w:color w:val="1D2343"/>
          <w:sz w:val="28"/>
          <w:szCs w:val="28"/>
          <w:shd w:val="clear" w:color="auto" w:fill="FFFFFF"/>
        </w:rPr>
        <w:t xml:space="preserve">Be sure that we are in cordapp-example working directory. Let us run this build task with: </w:t>
      </w:r>
    </w:p>
    <w:p w14:paraId="59F09434" w14:textId="7D72825A" w:rsidR="003A3B69" w:rsidRDefault="003A3B69" w:rsidP="00A7787F">
      <w:pPr>
        <w:rPr>
          <w:rFonts w:cstheme="minorHAnsi"/>
          <w:color w:val="1D2343"/>
          <w:sz w:val="28"/>
          <w:szCs w:val="28"/>
          <w:shd w:val="clear" w:color="auto" w:fill="FFFFFF"/>
        </w:rPr>
      </w:pPr>
    </w:p>
    <w:p w14:paraId="2CFFB361" w14:textId="716DC6C7" w:rsidR="003A3B69" w:rsidRDefault="000F1A55" w:rsidP="00A7787F">
      <w:pPr>
        <w:rPr>
          <w:rFonts w:cstheme="minorHAnsi"/>
          <w:color w:val="1D2343"/>
          <w:sz w:val="28"/>
          <w:szCs w:val="28"/>
          <w:shd w:val="clear" w:color="auto" w:fill="FFFFFF"/>
        </w:rPr>
      </w:pPr>
      <w:r w:rsidRPr="000F1A55">
        <w:rPr>
          <w:rFonts w:cstheme="minorHAnsi"/>
          <w:noProof/>
          <w:color w:val="1D2343"/>
          <w:sz w:val="28"/>
          <w:szCs w:val="28"/>
          <w:shd w:val="clear" w:color="auto" w:fill="FFFFFF"/>
        </w:rPr>
        <w:drawing>
          <wp:inline distT="0" distB="0" distL="0" distR="0" wp14:anchorId="2659EAF7" wp14:editId="32FB6566">
            <wp:extent cx="5727700" cy="494030"/>
            <wp:effectExtent l="0" t="0" r="635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494030"/>
                    </a:xfrm>
                    <a:prstGeom prst="rect">
                      <a:avLst/>
                    </a:prstGeom>
                  </pic:spPr>
                </pic:pic>
              </a:graphicData>
            </a:graphic>
          </wp:inline>
        </w:drawing>
      </w:r>
    </w:p>
    <w:p w14:paraId="1B6FC07F" w14:textId="293899E3" w:rsidR="000F1A55" w:rsidRDefault="000F1A55" w:rsidP="00A7787F">
      <w:pPr>
        <w:rPr>
          <w:rFonts w:cstheme="minorHAnsi"/>
          <w:color w:val="1D2343"/>
          <w:sz w:val="28"/>
          <w:szCs w:val="28"/>
          <w:shd w:val="clear" w:color="auto" w:fill="FFFFFF"/>
        </w:rPr>
      </w:pPr>
    </w:p>
    <w:p w14:paraId="7B745375" w14:textId="3915F6FD" w:rsidR="000F1A55" w:rsidRDefault="008B7819" w:rsidP="00A7787F">
      <w:pPr>
        <w:rPr>
          <w:rFonts w:ascii="Times New Roman" w:hAnsi="Times New Roman" w:cs="Times New Roman"/>
          <w:b/>
          <w:bCs/>
          <w:color w:val="1D2343"/>
          <w:sz w:val="32"/>
          <w:szCs w:val="32"/>
          <w:shd w:val="clear" w:color="auto" w:fill="FFFFFF"/>
        </w:rPr>
      </w:pPr>
      <w:r w:rsidRPr="008B7819">
        <w:rPr>
          <w:rFonts w:ascii="Times New Roman" w:hAnsi="Times New Roman" w:cs="Times New Roman"/>
          <w:b/>
          <w:bCs/>
          <w:color w:val="1D2343"/>
          <w:sz w:val="32"/>
          <w:szCs w:val="32"/>
          <w:shd w:val="clear" w:color="auto" w:fill="FFFFFF"/>
        </w:rPr>
        <w:t>Run the Nodes</w:t>
      </w:r>
    </w:p>
    <w:p w14:paraId="1AB11E28" w14:textId="17DE9AA2" w:rsidR="008B7819" w:rsidRDefault="008B7819" w:rsidP="00A7787F">
      <w:pPr>
        <w:rPr>
          <w:rFonts w:ascii="Times New Roman" w:hAnsi="Times New Roman" w:cs="Times New Roman"/>
          <w:b/>
          <w:bCs/>
          <w:color w:val="1D2343"/>
          <w:sz w:val="32"/>
          <w:szCs w:val="32"/>
          <w:shd w:val="clear" w:color="auto" w:fill="FFFFFF"/>
        </w:rPr>
      </w:pPr>
    </w:p>
    <w:p w14:paraId="51DEF1DF" w14:textId="5768EEE2" w:rsidR="008B7819" w:rsidRDefault="008B7819" w:rsidP="00A7787F">
      <w:pPr>
        <w:rPr>
          <w:rFonts w:cstheme="minorHAnsi"/>
          <w:color w:val="1D2343"/>
          <w:sz w:val="28"/>
          <w:szCs w:val="28"/>
          <w:shd w:val="clear" w:color="auto" w:fill="FFFFFF"/>
        </w:rPr>
      </w:pPr>
      <w:r>
        <w:rPr>
          <w:rFonts w:cstheme="minorHAnsi"/>
          <w:color w:val="1D2343"/>
          <w:sz w:val="28"/>
          <w:szCs w:val="28"/>
          <w:shd w:val="clear" w:color="auto" w:fill="FFFFFF"/>
        </w:rPr>
        <w:t>Now that our nodes have been deployed, now it’s time to run the following command:</w:t>
      </w:r>
    </w:p>
    <w:p w14:paraId="6FA138CD" w14:textId="170D1579" w:rsidR="008B7819" w:rsidRDefault="008B7819" w:rsidP="00A7787F">
      <w:pPr>
        <w:rPr>
          <w:rFonts w:cstheme="minorHAnsi"/>
          <w:color w:val="1D2343"/>
          <w:sz w:val="28"/>
          <w:szCs w:val="28"/>
          <w:shd w:val="clear" w:color="auto" w:fill="FFFFFF"/>
        </w:rPr>
      </w:pPr>
    </w:p>
    <w:p w14:paraId="6BFD8651" w14:textId="4B717FAA" w:rsidR="008B7819" w:rsidRPr="008B7819" w:rsidRDefault="008B7819" w:rsidP="00A7787F">
      <w:pPr>
        <w:rPr>
          <w:rFonts w:cstheme="minorHAnsi"/>
          <w:color w:val="1D2343"/>
          <w:sz w:val="28"/>
          <w:szCs w:val="28"/>
          <w:shd w:val="clear" w:color="auto" w:fill="FFFFFF"/>
        </w:rPr>
      </w:pPr>
      <w:r w:rsidRPr="008B7819">
        <w:rPr>
          <w:rFonts w:cstheme="minorHAnsi"/>
          <w:noProof/>
          <w:color w:val="1D2343"/>
          <w:sz w:val="28"/>
          <w:szCs w:val="28"/>
          <w:shd w:val="clear" w:color="auto" w:fill="FFFFFF"/>
        </w:rPr>
        <w:lastRenderedPageBreak/>
        <w:drawing>
          <wp:inline distT="0" distB="0" distL="0" distR="0" wp14:anchorId="5C3B692F" wp14:editId="2EC6D94D">
            <wp:extent cx="5727700" cy="44640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446405"/>
                    </a:xfrm>
                    <a:prstGeom prst="rect">
                      <a:avLst/>
                    </a:prstGeom>
                  </pic:spPr>
                </pic:pic>
              </a:graphicData>
            </a:graphic>
          </wp:inline>
        </w:drawing>
      </w:r>
    </w:p>
    <w:p w14:paraId="1ACF3AA2" w14:textId="1B0928BA" w:rsidR="008B7819" w:rsidRDefault="008B7819" w:rsidP="00A7787F">
      <w:pPr>
        <w:rPr>
          <w:rFonts w:cstheme="minorHAnsi"/>
          <w:color w:val="1D2343"/>
          <w:sz w:val="28"/>
          <w:szCs w:val="28"/>
          <w:shd w:val="clear" w:color="auto" w:fill="FFFFFF"/>
        </w:rPr>
      </w:pPr>
    </w:p>
    <w:p w14:paraId="496C332C" w14:textId="4B7AA201" w:rsidR="008B7819" w:rsidRDefault="008B7819" w:rsidP="00A7787F">
      <w:pPr>
        <w:rPr>
          <w:rFonts w:cstheme="minorHAnsi"/>
          <w:color w:val="1D2343"/>
          <w:sz w:val="28"/>
          <w:szCs w:val="28"/>
          <w:shd w:val="clear" w:color="auto" w:fill="FFFFFF"/>
        </w:rPr>
      </w:pPr>
      <w:r>
        <w:rPr>
          <w:rFonts w:cstheme="minorHAnsi"/>
          <w:color w:val="1D2343"/>
          <w:sz w:val="28"/>
          <w:szCs w:val="28"/>
          <w:shd w:val="clear" w:color="auto" w:fill="FFFFFF"/>
        </w:rPr>
        <w:t>We should get a 4 pop-up windows; do not move focus away from them until all 4 show the welcome message:</w:t>
      </w:r>
    </w:p>
    <w:p w14:paraId="3AA5D196" w14:textId="5B77174C" w:rsidR="00A83282" w:rsidRDefault="00A83282" w:rsidP="00A7787F">
      <w:pPr>
        <w:rPr>
          <w:rFonts w:cstheme="minorHAnsi"/>
          <w:color w:val="1D2343"/>
          <w:sz w:val="28"/>
          <w:szCs w:val="28"/>
          <w:shd w:val="clear" w:color="auto" w:fill="FFFFFF"/>
        </w:rPr>
      </w:pPr>
    </w:p>
    <w:p w14:paraId="4C3D5DF1" w14:textId="226C68E0" w:rsidR="008B7819" w:rsidRDefault="00A83282" w:rsidP="00A7787F">
      <w:pPr>
        <w:rPr>
          <w:rFonts w:cstheme="minorHAnsi"/>
          <w:color w:val="1D2343"/>
          <w:sz w:val="28"/>
          <w:szCs w:val="28"/>
          <w:shd w:val="clear" w:color="auto" w:fill="FFFFFF"/>
        </w:rPr>
      </w:pPr>
      <w:r w:rsidRPr="008B7819">
        <w:rPr>
          <w:rFonts w:cstheme="minorHAnsi"/>
          <w:noProof/>
          <w:color w:val="1D2343"/>
          <w:sz w:val="28"/>
          <w:szCs w:val="28"/>
          <w:shd w:val="clear" w:color="auto" w:fill="FFFFFF"/>
        </w:rPr>
        <w:drawing>
          <wp:inline distT="0" distB="0" distL="0" distR="0" wp14:anchorId="73D74392" wp14:editId="2AA18037">
            <wp:extent cx="5953328" cy="2280920"/>
            <wp:effectExtent l="0" t="0" r="952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7156" cy="2305375"/>
                    </a:xfrm>
                    <a:prstGeom prst="rect">
                      <a:avLst/>
                    </a:prstGeom>
                  </pic:spPr>
                </pic:pic>
              </a:graphicData>
            </a:graphic>
          </wp:inline>
        </w:drawing>
      </w:r>
    </w:p>
    <w:p w14:paraId="29B52C1E" w14:textId="56CB2C98" w:rsidR="008B7819" w:rsidRDefault="008B7819" w:rsidP="00A7787F">
      <w:pPr>
        <w:rPr>
          <w:rFonts w:cstheme="minorHAnsi"/>
          <w:color w:val="1D2343"/>
          <w:sz w:val="28"/>
          <w:szCs w:val="28"/>
          <w:shd w:val="clear" w:color="auto" w:fill="FFFFFF"/>
        </w:rPr>
      </w:pPr>
    </w:p>
    <w:p w14:paraId="04B4C047" w14:textId="29300205" w:rsidR="00EC3CBC" w:rsidRDefault="00EC3CBC" w:rsidP="00A7787F">
      <w:pPr>
        <w:rPr>
          <w:rFonts w:ascii="Times New Roman" w:hAnsi="Times New Roman" w:cs="Times New Roman"/>
          <w:b/>
          <w:bCs/>
          <w:color w:val="1D2343"/>
          <w:sz w:val="32"/>
          <w:szCs w:val="32"/>
          <w:shd w:val="clear" w:color="auto" w:fill="FFFFFF"/>
        </w:rPr>
      </w:pPr>
      <w:r w:rsidRPr="00EC3CBC">
        <w:rPr>
          <w:rFonts w:ascii="Times New Roman" w:hAnsi="Times New Roman" w:cs="Times New Roman"/>
          <w:b/>
          <w:bCs/>
          <w:color w:val="1D2343"/>
          <w:sz w:val="32"/>
          <w:szCs w:val="32"/>
          <w:shd w:val="clear" w:color="auto" w:fill="FFFFFF"/>
        </w:rPr>
        <w:t>Interact with the Nodes</w:t>
      </w:r>
    </w:p>
    <w:p w14:paraId="31CA4259" w14:textId="37602394" w:rsidR="00EC3CBC" w:rsidRDefault="00EC3CBC" w:rsidP="00A7787F">
      <w:pPr>
        <w:rPr>
          <w:rFonts w:ascii="Times New Roman" w:hAnsi="Times New Roman" w:cs="Times New Roman"/>
          <w:b/>
          <w:bCs/>
          <w:color w:val="1D2343"/>
          <w:sz w:val="32"/>
          <w:szCs w:val="32"/>
          <w:shd w:val="clear" w:color="auto" w:fill="FFFFFF"/>
        </w:rPr>
      </w:pPr>
    </w:p>
    <w:p w14:paraId="7E41B709" w14:textId="4E1F6B48" w:rsidR="00EC3CBC" w:rsidRDefault="00EC3CBC" w:rsidP="00A7787F">
      <w:pPr>
        <w:rPr>
          <w:rFonts w:cstheme="minorHAnsi"/>
          <w:color w:val="1D2343"/>
          <w:sz w:val="28"/>
          <w:szCs w:val="28"/>
          <w:shd w:val="clear" w:color="auto" w:fill="FFFFFF"/>
        </w:rPr>
      </w:pPr>
      <w:r>
        <w:rPr>
          <w:rFonts w:cstheme="minorHAnsi"/>
          <w:color w:val="1D2343"/>
          <w:sz w:val="28"/>
          <w:szCs w:val="28"/>
          <w:shd w:val="clear" w:color="auto" w:fill="FFFFFF"/>
        </w:rPr>
        <w:t xml:space="preserve">We are going to create our first IOU where PartyB owes 50 to </w:t>
      </w:r>
      <w:r w:rsidR="008D4949">
        <w:rPr>
          <w:rFonts w:cstheme="minorHAnsi"/>
          <w:color w:val="1D2343"/>
          <w:sz w:val="28"/>
          <w:szCs w:val="28"/>
          <w:shd w:val="clear" w:color="auto" w:fill="FFFFFF"/>
        </w:rPr>
        <w:t>Party A</w:t>
      </w:r>
      <w:r>
        <w:rPr>
          <w:rFonts w:cstheme="minorHAnsi"/>
          <w:color w:val="1D2343"/>
          <w:sz w:val="28"/>
          <w:szCs w:val="28"/>
          <w:shd w:val="clear" w:color="auto" w:fill="FFFFFF"/>
        </w:rPr>
        <w:t>. Because of how the flows are coded:</w:t>
      </w:r>
    </w:p>
    <w:p w14:paraId="732D1958" w14:textId="243244F3" w:rsidR="00EC3CBC" w:rsidRDefault="00EC3CBC" w:rsidP="00A7787F">
      <w:pPr>
        <w:rPr>
          <w:rFonts w:cstheme="minorHAnsi"/>
          <w:color w:val="1D2343"/>
          <w:sz w:val="28"/>
          <w:szCs w:val="28"/>
          <w:shd w:val="clear" w:color="auto" w:fill="FFFFFF"/>
        </w:rPr>
      </w:pPr>
    </w:p>
    <w:p w14:paraId="378BDB0C" w14:textId="38F1879E" w:rsidR="00EC3CBC" w:rsidRDefault="00EC3CBC" w:rsidP="00EC3CBC">
      <w:pPr>
        <w:pStyle w:val="ListParagraph"/>
        <w:numPr>
          <w:ilvl w:val="0"/>
          <w:numId w:val="6"/>
        </w:numPr>
        <w:rPr>
          <w:rFonts w:cstheme="minorHAnsi"/>
          <w:color w:val="1D2343"/>
          <w:sz w:val="28"/>
          <w:szCs w:val="28"/>
          <w:shd w:val="clear" w:color="auto" w:fill="FFFFFF"/>
        </w:rPr>
      </w:pPr>
      <w:r>
        <w:rPr>
          <w:rFonts w:cstheme="minorHAnsi"/>
          <w:color w:val="1D2343"/>
          <w:sz w:val="28"/>
          <w:szCs w:val="28"/>
          <w:shd w:val="clear" w:color="auto" w:fill="FFFFFF"/>
        </w:rPr>
        <w:t xml:space="preserve">You need to initiate the flow from the lender, </w:t>
      </w:r>
      <w:r w:rsidR="003F0246">
        <w:rPr>
          <w:rFonts w:cstheme="minorHAnsi"/>
          <w:color w:val="1D2343"/>
          <w:sz w:val="28"/>
          <w:szCs w:val="28"/>
          <w:shd w:val="clear" w:color="auto" w:fill="FFFFFF"/>
        </w:rPr>
        <w:t>i.e.,</w:t>
      </w:r>
      <w:r>
        <w:rPr>
          <w:rFonts w:cstheme="minorHAnsi"/>
          <w:color w:val="1D2343"/>
          <w:sz w:val="28"/>
          <w:szCs w:val="28"/>
          <w:shd w:val="clear" w:color="auto" w:fill="FFFFFF"/>
        </w:rPr>
        <w:t xml:space="preserve"> </w:t>
      </w:r>
      <w:r w:rsidR="008D4949">
        <w:rPr>
          <w:rFonts w:cstheme="minorHAnsi"/>
          <w:color w:val="1D2343"/>
          <w:sz w:val="28"/>
          <w:szCs w:val="28"/>
          <w:shd w:val="clear" w:color="auto" w:fill="FFFFFF"/>
        </w:rPr>
        <w:t>Party A</w:t>
      </w:r>
      <w:r>
        <w:rPr>
          <w:rFonts w:cstheme="minorHAnsi"/>
          <w:color w:val="1D2343"/>
          <w:sz w:val="28"/>
          <w:szCs w:val="28"/>
          <w:shd w:val="clear" w:color="auto" w:fill="FFFFFF"/>
        </w:rPr>
        <w:t>.</w:t>
      </w:r>
    </w:p>
    <w:p w14:paraId="52291CEB" w14:textId="27E25073" w:rsidR="00EC3CBC" w:rsidRDefault="00EC3CBC" w:rsidP="00EC3CBC">
      <w:pPr>
        <w:pStyle w:val="ListParagraph"/>
        <w:numPr>
          <w:ilvl w:val="0"/>
          <w:numId w:val="6"/>
        </w:numPr>
        <w:rPr>
          <w:rFonts w:cstheme="minorHAnsi"/>
          <w:color w:val="1D2343"/>
          <w:sz w:val="28"/>
          <w:szCs w:val="28"/>
          <w:shd w:val="clear" w:color="auto" w:fill="FFFFFF"/>
        </w:rPr>
      </w:pPr>
      <w:r>
        <w:rPr>
          <w:rFonts w:cstheme="minorHAnsi"/>
          <w:color w:val="1D2343"/>
          <w:sz w:val="28"/>
          <w:szCs w:val="28"/>
          <w:shd w:val="clear" w:color="auto" w:fill="FFFFFF"/>
        </w:rPr>
        <w:t>PartyB will receive it.</w:t>
      </w:r>
    </w:p>
    <w:p w14:paraId="30351522" w14:textId="44617C86" w:rsidR="00EC3CBC" w:rsidRDefault="00EC3CBC" w:rsidP="00EC3CBC">
      <w:pPr>
        <w:pStyle w:val="ListParagraph"/>
        <w:numPr>
          <w:ilvl w:val="0"/>
          <w:numId w:val="6"/>
        </w:numPr>
        <w:rPr>
          <w:rFonts w:cstheme="minorHAnsi"/>
          <w:color w:val="1D2343"/>
          <w:sz w:val="28"/>
          <w:szCs w:val="28"/>
          <w:shd w:val="clear" w:color="auto" w:fill="FFFFFF"/>
        </w:rPr>
      </w:pPr>
      <w:r>
        <w:rPr>
          <w:rFonts w:cstheme="minorHAnsi"/>
          <w:color w:val="1D2343"/>
          <w:sz w:val="28"/>
          <w:szCs w:val="28"/>
          <w:shd w:val="clear" w:color="auto" w:fill="FFFFFF"/>
        </w:rPr>
        <w:t>PartyC will be oblivious.</w:t>
      </w:r>
    </w:p>
    <w:p w14:paraId="6AF2E6CF" w14:textId="4081FDFB" w:rsidR="00663004" w:rsidRDefault="00663004" w:rsidP="00663004">
      <w:pPr>
        <w:rPr>
          <w:rFonts w:cstheme="minorHAnsi"/>
          <w:color w:val="1D2343"/>
          <w:sz w:val="28"/>
          <w:szCs w:val="28"/>
          <w:shd w:val="clear" w:color="auto" w:fill="FFFFFF"/>
        </w:rPr>
      </w:pPr>
    </w:p>
    <w:p w14:paraId="55F96185" w14:textId="4CDE5F6F" w:rsidR="00663004" w:rsidRDefault="00663004" w:rsidP="00663004">
      <w:pPr>
        <w:rPr>
          <w:rFonts w:cstheme="minorHAnsi"/>
          <w:color w:val="1D2343"/>
          <w:sz w:val="28"/>
          <w:szCs w:val="28"/>
          <w:shd w:val="clear" w:color="auto" w:fill="FFFFFF"/>
        </w:rPr>
      </w:pPr>
      <w:r>
        <w:rPr>
          <w:rFonts w:cstheme="minorHAnsi"/>
          <w:color w:val="1D2343"/>
          <w:sz w:val="28"/>
          <w:szCs w:val="28"/>
          <w:shd w:val="clear" w:color="auto" w:fill="FFFFFF"/>
        </w:rPr>
        <w:t>To show points 2 and 3, let’s prepare Party</w:t>
      </w:r>
      <w:r w:rsidR="00546A53">
        <w:rPr>
          <w:rFonts w:cstheme="minorHAnsi"/>
          <w:color w:val="1D2343"/>
          <w:sz w:val="28"/>
          <w:szCs w:val="28"/>
          <w:shd w:val="clear" w:color="auto" w:fill="FFFFFF"/>
        </w:rPr>
        <w:t xml:space="preserve"> </w:t>
      </w:r>
      <w:r>
        <w:rPr>
          <w:rFonts w:cstheme="minorHAnsi"/>
          <w:color w:val="1D2343"/>
          <w:sz w:val="28"/>
          <w:szCs w:val="28"/>
          <w:shd w:val="clear" w:color="auto" w:fill="FFFFFF"/>
        </w:rPr>
        <w:t>B and Party</w:t>
      </w:r>
      <w:r w:rsidR="00546A53">
        <w:rPr>
          <w:rFonts w:cstheme="minorHAnsi"/>
          <w:color w:val="1D2343"/>
          <w:sz w:val="28"/>
          <w:szCs w:val="28"/>
          <w:shd w:val="clear" w:color="auto" w:fill="FFFFFF"/>
        </w:rPr>
        <w:t xml:space="preserve"> </w:t>
      </w:r>
      <w:r>
        <w:rPr>
          <w:rFonts w:cstheme="minorHAnsi"/>
          <w:color w:val="1D2343"/>
          <w:sz w:val="28"/>
          <w:szCs w:val="28"/>
          <w:shd w:val="clear" w:color="auto" w:fill="FFFFFF"/>
        </w:rPr>
        <w:t>C with an IOUState tracker. On the interactive shells of both nodes of PartyB and PartyC, run:</w:t>
      </w:r>
    </w:p>
    <w:p w14:paraId="185B63DA" w14:textId="77777777" w:rsidR="00663004" w:rsidRPr="00663004" w:rsidRDefault="00663004" w:rsidP="00663004">
      <w:pPr>
        <w:rPr>
          <w:rFonts w:cstheme="minorHAnsi"/>
          <w:color w:val="1D2343"/>
          <w:sz w:val="28"/>
          <w:szCs w:val="28"/>
          <w:shd w:val="clear" w:color="auto" w:fill="FFFFFF"/>
        </w:rPr>
      </w:pPr>
    </w:p>
    <w:p w14:paraId="6EDDB85B" w14:textId="78427E04" w:rsidR="00E13D2E" w:rsidRPr="003A3B69" w:rsidRDefault="00E13D2E" w:rsidP="00E13D2E">
      <w:pPr>
        <w:rPr>
          <w:rFonts w:cstheme="minorHAnsi"/>
          <w:color w:val="1D2343"/>
          <w:sz w:val="28"/>
          <w:szCs w:val="28"/>
          <w:shd w:val="clear" w:color="auto" w:fill="FFFFFF"/>
        </w:rPr>
      </w:pPr>
      <w:r w:rsidRPr="00E13D2E">
        <w:rPr>
          <w:rFonts w:cstheme="minorHAnsi"/>
          <w:noProof/>
          <w:color w:val="1D2343"/>
          <w:sz w:val="28"/>
          <w:szCs w:val="28"/>
          <w:shd w:val="clear" w:color="auto" w:fill="FFFFFF"/>
        </w:rPr>
        <w:drawing>
          <wp:inline distT="0" distB="0" distL="0" distR="0" wp14:anchorId="2919A1C8" wp14:editId="18695505">
            <wp:extent cx="5727700" cy="2029651"/>
            <wp:effectExtent l="0" t="0" r="635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5169" cy="2039385"/>
                    </a:xfrm>
                    <a:prstGeom prst="rect">
                      <a:avLst/>
                    </a:prstGeom>
                  </pic:spPr>
                </pic:pic>
              </a:graphicData>
            </a:graphic>
          </wp:inline>
        </w:drawing>
      </w:r>
    </w:p>
    <w:p w14:paraId="79D67877" w14:textId="33D857C8" w:rsidR="00E13D2E" w:rsidRDefault="00E13D2E" w:rsidP="00A7787F">
      <w:pPr>
        <w:rPr>
          <w:rFonts w:cstheme="minorHAnsi"/>
          <w:color w:val="1D2343"/>
          <w:sz w:val="28"/>
          <w:szCs w:val="28"/>
          <w:shd w:val="clear" w:color="auto" w:fill="FFFFFF"/>
        </w:rPr>
      </w:pPr>
    </w:p>
    <w:p w14:paraId="0DAC5286" w14:textId="731917B6" w:rsidR="00E13D2E" w:rsidRDefault="00A36042" w:rsidP="00A7787F">
      <w:pPr>
        <w:rPr>
          <w:rFonts w:cstheme="minorHAnsi"/>
          <w:color w:val="1D2343"/>
          <w:sz w:val="28"/>
          <w:szCs w:val="28"/>
          <w:shd w:val="clear" w:color="auto" w:fill="FFFFFF"/>
        </w:rPr>
      </w:pPr>
      <w:r>
        <w:rPr>
          <w:rFonts w:cstheme="minorHAnsi"/>
          <w:color w:val="1D2343"/>
          <w:sz w:val="28"/>
          <w:szCs w:val="28"/>
          <w:shd w:val="clear" w:color="auto" w:fill="FFFFFF"/>
        </w:rPr>
        <w:lastRenderedPageBreak/>
        <w:t xml:space="preserve">Then head to the interactive shell of </w:t>
      </w:r>
      <w:r w:rsidR="00546A53">
        <w:rPr>
          <w:rFonts w:cstheme="minorHAnsi"/>
          <w:color w:val="1D2343"/>
          <w:sz w:val="28"/>
          <w:szCs w:val="28"/>
          <w:shd w:val="clear" w:color="auto" w:fill="FFFFFF"/>
        </w:rPr>
        <w:t>Party A</w:t>
      </w:r>
      <w:r>
        <w:rPr>
          <w:rFonts w:cstheme="minorHAnsi"/>
          <w:color w:val="1D2343"/>
          <w:sz w:val="28"/>
          <w:szCs w:val="28"/>
          <w:shd w:val="clear" w:color="auto" w:fill="FFFFFF"/>
        </w:rPr>
        <w:t xml:space="preserve"> and launch the flow </w:t>
      </w:r>
    </w:p>
    <w:p w14:paraId="30CD04D1" w14:textId="443E8E15" w:rsidR="00A36042" w:rsidRDefault="00A36042" w:rsidP="00A7787F">
      <w:pPr>
        <w:rPr>
          <w:rFonts w:cstheme="minorHAnsi"/>
          <w:color w:val="1D2343"/>
          <w:sz w:val="28"/>
          <w:szCs w:val="28"/>
          <w:shd w:val="clear" w:color="auto" w:fill="FFFFFF"/>
        </w:rPr>
      </w:pPr>
    </w:p>
    <w:p w14:paraId="2EDD9266" w14:textId="76F520FD" w:rsidR="00A36042" w:rsidRDefault="00A36042" w:rsidP="00A7787F">
      <w:pPr>
        <w:rPr>
          <w:rFonts w:cstheme="minorHAnsi"/>
          <w:color w:val="1D2343"/>
          <w:sz w:val="28"/>
          <w:szCs w:val="28"/>
          <w:shd w:val="clear" w:color="auto" w:fill="FFFFFF"/>
        </w:rPr>
      </w:pPr>
      <w:r w:rsidRPr="00A36042">
        <w:rPr>
          <w:rFonts w:cstheme="minorHAnsi"/>
          <w:noProof/>
          <w:color w:val="1D2343"/>
          <w:sz w:val="28"/>
          <w:szCs w:val="28"/>
          <w:shd w:val="clear" w:color="auto" w:fill="FFFFFF"/>
        </w:rPr>
        <w:drawing>
          <wp:inline distT="0" distB="0" distL="0" distR="0" wp14:anchorId="28CE503D" wp14:editId="39A12AD6">
            <wp:extent cx="5727700" cy="55372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553720"/>
                    </a:xfrm>
                    <a:prstGeom prst="rect">
                      <a:avLst/>
                    </a:prstGeom>
                  </pic:spPr>
                </pic:pic>
              </a:graphicData>
            </a:graphic>
          </wp:inline>
        </w:drawing>
      </w:r>
    </w:p>
    <w:p w14:paraId="34FF9487" w14:textId="5F934C11" w:rsidR="00A36042" w:rsidRDefault="00A36042" w:rsidP="00A7787F">
      <w:pPr>
        <w:rPr>
          <w:rFonts w:cstheme="minorHAnsi"/>
          <w:color w:val="1D2343"/>
          <w:sz w:val="28"/>
          <w:szCs w:val="28"/>
          <w:shd w:val="clear" w:color="auto" w:fill="FFFFFF"/>
        </w:rPr>
      </w:pPr>
    </w:p>
    <w:p w14:paraId="30DA2096" w14:textId="75AF0C88" w:rsidR="00A36042" w:rsidRDefault="00A36042" w:rsidP="00A7787F">
      <w:pPr>
        <w:rPr>
          <w:rFonts w:cstheme="minorHAnsi"/>
          <w:color w:val="1D2343"/>
          <w:sz w:val="28"/>
          <w:szCs w:val="28"/>
          <w:shd w:val="clear" w:color="auto" w:fill="FFFFFF"/>
        </w:rPr>
      </w:pPr>
      <w:r>
        <w:rPr>
          <w:rFonts w:cstheme="minorHAnsi"/>
          <w:color w:val="1D2343"/>
          <w:sz w:val="28"/>
          <w:szCs w:val="28"/>
          <w:shd w:val="clear" w:color="auto" w:fill="FFFFFF"/>
        </w:rPr>
        <w:t>It takes a few seconds because the processes are started lazily. Notice the last line, that looks like:</w:t>
      </w:r>
    </w:p>
    <w:p w14:paraId="5780BB6F" w14:textId="00A37F40" w:rsidR="00A36042" w:rsidRDefault="00A36042" w:rsidP="00A7787F">
      <w:pPr>
        <w:rPr>
          <w:rFonts w:cstheme="minorHAnsi"/>
          <w:color w:val="1D2343"/>
          <w:sz w:val="28"/>
          <w:szCs w:val="28"/>
          <w:shd w:val="clear" w:color="auto" w:fill="FFFFFF"/>
        </w:rPr>
      </w:pPr>
    </w:p>
    <w:p w14:paraId="58BFDC4E" w14:textId="5D68C8C2" w:rsidR="00A36042" w:rsidRDefault="00A36042" w:rsidP="00A7787F">
      <w:pPr>
        <w:rPr>
          <w:rFonts w:cstheme="minorHAnsi"/>
          <w:color w:val="1D2343"/>
          <w:sz w:val="28"/>
          <w:szCs w:val="28"/>
          <w:shd w:val="clear" w:color="auto" w:fill="FFFFFF"/>
        </w:rPr>
      </w:pPr>
      <w:r w:rsidRPr="00A36042">
        <w:rPr>
          <w:rFonts w:cstheme="minorHAnsi"/>
          <w:noProof/>
          <w:color w:val="1D2343"/>
          <w:sz w:val="28"/>
          <w:szCs w:val="28"/>
          <w:shd w:val="clear" w:color="auto" w:fill="FFFFFF"/>
        </w:rPr>
        <w:drawing>
          <wp:inline distT="0" distB="0" distL="0" distR="0" wp14:anchorId="51C1197E" wp14:editId="521CE81B">
            <wp:extent cx="5727700" cy="220345"/>
            <wp:effectExtent l="0" t="0" r="635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220345"/>
                    </a:xfrm>
                    <a:prstGeom prst="rect">
                      <a:avLst/>
                    </a:prstGeom>
                  </pic:spPr>
                </pic:pic>
              </a:graphicData>
            </a:graphic>
          </wp:inline>
        </w:drawing>
      </w:r>
    </w:p>
    <w:p w14:paraId="1D2E13BB" w14:textId="77777777" w:rsidR="00A36042" w:rsidRDefault="00A36042" w:rsidP="00A7787F">
      <w:pPr>
        <w:rPr>
          <w:rFonts w:cstheme="minorHAnsi"/>
          <w:color w:val="1D2343"/>
          <w:sz w:val="28"/>
          <w:szCs w:val="28"/>
          <w:shd w:val="clear" w:color="auto" w:fill="FFFFFF"/>
        </w:rPr>
      </w:pPr>
    </w:p>
    <w:p w14:paraId="7A823520" w14:textId="0658F14F" w:rsidR="00A36042" w:rsidRDefault="00A36042" w:rsidP="00A7787F">
      <w:pPr>
        <w:rPr>
          <w:rFonts w:cstheme="minorHAnsi"/>
          <w:color w:val="1D2343"/>
          <w:sz w:val="28"/>
          <w:szCs w:val="28"/>
          <w:shd w:val="clear" w:color="auto" w:fill="FFFFFF"/>
        </w:rPr>
      </w:pPr>
      <w:r>
        <w:rPr>
          <w:rFonts w:cstheme="minorHAnsi"/>
          <w:color w:val="1D2343"/>
          <w:sz w:val="28"/>
          <w:szCs w:val="28"/>
          <w:shd w:val="clear" w:color="auto" w:fill="FFFFFF"/>
        </w:rPr>
        <w:t>Head over to PartyC and see that the tracker has not seen anything, but on PartyB we should see something like:</w:t>
      </w:r>
    </w:p>
    <w:p w14:paraId="17ADA15F" w14:textId="7B14680A" w:rsidR="00A36042" w:rsidRDefault="00A36042" w:rsidP="00A7787F">
      <w:pPr>
        <w:rPr>
          <w:rFonts w:cstheme="minorHAnsi"/>
          <w:color w:val="1D2343"/>
          <w:sz w:val="28"/>
          <w:szCs w:val="28"/>
          <w:shd w:val="clear" w:color="auto" w:fill="FFFFFF"/>
        </w:rPr>
      </w:pPr>
    </w:p>
    <w:p w14:paraId="58E8401E" w14:textId="34BF8368" w:rsidR="00A36042" w:rsidRDefault="00A36042" w:rsidP="00A7787F">
      <w:pPr>
        <w:rPr>
          <w:rFonts w:cstheme="minorHAnsi"/>
          <w:color w:val="1D2343"/>
          <w:sz w:val="28"/>
          <w:szCs w:val="28"/>
          <w:shd w:val="clear" w:color="auto" w:fill="FFFFFF"/>
        </w:rPr>
      </w:pPr>
      <w:r w:rsidRPr="00A36042">
        <w:rPr>
          <w:rFonts w:cstheme="minorHAnsi"/>
          <w:noProof/>
          <w:color w:val="1D2343"/>
          <w:sz w:val="28"/>
          <w:szCs w:val="28"/>
          <w:shd w:val="clear" w:color="auto" w:fill="FFFFFF"/>
        </w:rPr>
        <w:drawing>
          <wp:inline distT="0" distB="0" distL="0" distR="0" wp14:anchorId="3220EB59" wp14:editId="75A27530">
            <wp:extent cx="5727700" cy="2970530"/>
            <wp:effectExtent l="0" t="0" r="635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2970530"/>
                    </a:xfrm>
                    <a:prstGeom prst="rect">
                      <a:avLst/>
                    </a:prstGeom>
                  </pic:spPr>
                </pic:pic>
              </a:graphicData>
            </a:graphic>
          </wp:inline>
        </w:drawing>
      </w:r>
    </w:p>
    <w:p w14:paraId="2439872C" w14:textId="286DF50E" w:rsidR="00AC0C77" w:rsidRPr="008B6023" w:rsidRDefault="008B6023" w:rsidP="00A7787F">
      <w:pPr>
        <w:rPr>
          <w:rFonts w:cstheme="minorHAnsi"/>
          <w:color w:val="19232D"/>
          <w:sz w:val="28"/>
          <w:szCs w:val="28"/>
          <w:shd w:val="clear" w:color="auto" w:fill="FFFFFF"/>
        </w:rPr>
      </w:pPr>
      <w:r>
        <w:rPr>
          <w:rFonts w:cstheme="minorHAnsi"/>
          <w:color w:val="1D2343"/>
          <w:sz w:val="28"/>
          <w:szCs w:val="28"/>
          <w:shd w:val="clear" w:color="auto" w:fill="FFFFFF"/>
        </w:rPr>
        <w:t xml:space="preserve"> </w:t>
      </w:r>
    </w:p>
    <w:p w14:paraId="76142219" w14:textId="77777777" w:rsidR="00471459" w:rsidRPr="00471459" w:rsidRDefault="00471459" w:rsidP="00471459">
      <w:pPr>
        <w:shd w:val="clear" w:color="auto" w:fill="FFFFFF"/>
        <w:spacing w:before="100" w:beforeAutospacing="1" w:after="100" w:afterAutospacing="1"/>
        <w:rPr>
          <w:rFonts w:eastAsia="Times New Roman" w:cstheme="minorHAnsi"/>
          <w:color w:val="1D2343"/>
          <w:sz w:val="28"/>
          <w:szCs w:val="28"/>
          <w:lang w:val="en-US"/>
        </w:rPr>
      </w:pPr>
      <w:r w:rsidRPr="00471459">
        <w:rPr>
          <w:rFonts w:eastAsia="Times New Roman" w:cstheme="minorHAnsi"/>
          <w:color w:val="1D2343"/>
          <w:sz w:val="28"/>
          <w:szCs w:val="28"/>
          <w:lang w:val="en-US"/>
        </w:rPr>
        <w:t>Nice, it worked as expected:</w:t>
      </w:r>
    </w:p>
    <w:p w14:paraId="7D6D02A7" w14:textId="77777777" w:rsidR="00471459" w:rsidRPr="00471459" w:rsidRDefault="00471459" w:rsidP="00471459">
      <w:pPr>
        <w:numPr>
          <w:ilvl w:val="0"/>
          <w:numId w:val="8"/>
        </w:numPr>
        <w:shd w:val="clear" w:color="auto" w:fill="FFFFFF"/>
        <w:spacing w:before="100" w:beforeAutospacing="1" w:after="100" w:afterAutospacing="1"/>
        <w:rPr>
          <w:rFonts w:eastAsia="Times New Roman" w:cstheme="minorHAnsi"/>
          <w:color w:val="1D2343"/>
          <w:sz w:val="28"/>
          <w:szCs w:val="28"/>
          <w:lang w:val="en-US"/>
        </w:rPr>
      </w:pPr>
      <w:r w:rsidRPr="00471459">
        <w:rPr>
          <w:rFonts w:eastAsia="Times New Roman" w:cstheme="minorHAnsi"/>
          <w:color w:val="1D2343"/>
          <w:sz w:val="28"/>
          <w:szCs w:val="28"/>
          <w:lang w:val="en-US"/>
        </w:rPr>
        <w:t>Nothing was consumed: </w:t>
      </w:r>
      <w:r w:rsidRPr="00471459">
        <w:rPr>
          <w:rFonts w:eastAsia="Times New Roman" w:cstheme="minorHAnsi"/>
          <w:color w:val="1D2343"/>
          <w:sz w:val="28"/>
          <w:szCs w:val="28"/>
          <w:shd w:val="clear" w:color="auto" w:fill="E7E7E7"/>
          <w:lang w:val="en-US"/>
        </w:rPr>
        <w:t>Observation 1: consumed: []</w:t>
      </w:r>
      <w:r w:rsidRPr="00471459">
        <w:rPr>
          <w:rFonts w:eastAsia="Times New Roman" w:cstheme="minorHAnsi"/>
          <w:color w:val="1D2343"/>
          <w:sz w:val="28"/>
          <w:szCs w:val="28"/>
          <w:lang w:val="en-US"/>
        </w:rPr>
        <w:t>.</w:t>
      </w:r>
    </w:p>
    <w:p w14:paraId="19DC8FFE" w14:textId="091A002B" w:rsidR="00471459" w:rsidRPr="00084BA7" w:rsidRDefault="00471459" w:rsidP="00471459">
      <w:pPr>
        <w:numPr>
          <w:ilvl w:val="0"/>
          <w:numId w:val="8"/>
        </w:numPr>
        <w:shd w:val="clear" w:color="auto" w:fill="FFFFFF"/>
        <w:spacing w:before="100" w:beforeAutospacing="1" w:after="100" w:afterAutospacing="1"/>
        <w:rPr>
          <w:rFonts w:eastAsia="Times New Roman" w:cstheme="minorHAnsi"/>
          <w:color w:val="1D2343"/>
          <w:sz w:val="28"/>
          <w:szCs w:val="28"/>
          <w:lang w:val="en-US"/>
        </w:rPr>
      </w:pPr>
      <w:r w:rsidRPr="00471459">
        <w:rPr>
          <w:rFonts w:eastAsia="Times New Roman" w:cstheme="minorHAnsi"/>
          <w:color w:val="1D2343"/>
          <w:sz w:val="28"/>
          <w:szCs w:val="28"/>
          <w:lang w:val="en-US"/>
        </w:rPr>
        <w:t>A single state was created, or </w:t>
      </w:r>
      <w:r w:rsidRPr="00471459">
        <w:rPr>
          <w:rFonts w:eastAsia="Times New Roman" w:cstheme="minorHAnsi"/>
          <w:color w:val="1D2343"/>
          <w:sz w:val="28"/>
          <w:szCs w:val="28"/>
          <w:shd w:val="clear" w:color="auto" w:fill="E7E7E7"/>
          <w:lang w:val="en-US"/>
        </w:rPr>
        <w:t>produced</w:t>
      </w:r>
      <w:r w:rsidRPr="00471459">
        <w:rPr>
          <w:rFonts w:eastAsia="Times New Roman" w:cstheme="minorHAnsi"/>
          <w:color w:val="1D2343"/>
          <w:sz w:val="28"/>
          <w:szCs w:val="28"/>
          <w:lang w:val="en-US"/>
        </w:rPr>
        <w:t xml:space="preserve">, with the expected values. This concludes </w:t>
      </w:r>
      <w:r w:rsidR="00DF6153">
        <w:rPr>
          <w:rFonts w:eastAsia="Times New Roman" w:cstheme="minorHAnsi"/>
          <w:color w:val="1D2343"/>
          <w:sz w:val="28"/>
          <w:szCs w:val="28"/>
          <w:lang w:val="en-US"/>
        </w:rPr>
        <w:t>our</w:t>
      </w:r>
      <w:r w:rsidRPr="00471459">
        <w:rPr>
          <w:rFonts w:eastAsia="Times New Roman" w:cstheme="minorHAnsi"/>
          <w:color w:val="1D2343"/>
          <w:sz w:val="28"/>
          <w:szCs w:val="28"/>
          <w:lang w:val="en-US"/>
        </w:rPr>
        <w:t xml:space="preserve"> first interaction with a flow from the command line.</w:t>
      </w:r>
    </w:p>
    <w:p w14:paraId="5EC810EA" w14:textId="3C3DC663" w:rsidR="00AC0C77" w:rsidRDefault="00AC0C77" w:rsidP="00A7787F">
      <w:pPr>
        <w:rPr>
          <w:rFonts w:cstheme="minorHAnsi"/>
          <w:color w:val="19232D"/>
          <w:sz w:val="28"/>
          <w:szCs w:val="28"/>
          <w:shd w:val="clear" w:color="auto" w:fill="FFFFFF"/>
        </w:rPr>
      </w:pPr>
    </w:p>
    <w:p w14:paraId="35C361F8" w14:textId="77777777" w:rsidR="00023C48" w:rsidRDefault="00023C48" w:rsidP="00023C48">
      <w:pPr>
        <w:jc w:val="center"/>
        <w:rPr>
          <w:rFonts w:ascii="Times New Roman" w:hAnsi="Times New Roman" w:cs="Times New Roman"/>
          <w:b/>
          <w:bCs/>
          <w:color w:val="19232D"/>
          <w:sz w:val="36"/>
          <w:szCs w:val="36"/>
          <w:u w:val="single"/>
          <w:shd w:val="clear" w:color="auto" w:fill="FFFFFF"/>
        </w:rPr>
      </w:pPr>
    </w:p>
    <w:p w14:paraId="399EA75B" w14:textId="77777777" w:rsidR="00023C48" w:rsidRDefault="00023C48" w:rsidP="00023C48">
      <w:pPr>
        <w:jc w:val="center"/>
        <w:rPr>
          <w:rFonts w:ascii="Times New Roman" w:hAnsi="Times New Roman" w:cs="Times New Roman"/>
          <w:b/>
          <w:bCs/>
          <w:color w:val="19232D"/>
          <w:sz w:val="36"/>
          <w:szCs w:val="36"/>
          <w:u w:val="single"/>
          <w:shd w:val="clear" w:color="auto" w:fill="FFFFFF"/>
        </w:rPr>
      </w:pPr>
    </w:p>
    <w:p w14:paraId="57CAEE7B" w14:textId="77777777" w:rsidR="00023C48" w:rsidRDefault="00023C48" w:rsidP="00023C48">
      <w:pPr>
        <w:jc w:val="center"/>
        <w:rPr>
          <w:rFonts w:ascii="Times New Roman" w:hAnsi="Times New Roman" w:cs="Times New Roman"/>
          <w:b/>
          <w:bCs/>
          <w:color w:val="19232D"/>
          <w:sz w:val="36"/>
          <w:szCs w:val="36"/>
          <w:u w:val="single"/>
          <w:shd w:val="clear" w:color="auto" w:fill="FFFFFF"/>
        </w:rPr>
      </w:pPr>
    </w:p>
    <w:p w14:paraId="699A457C" w14:textId="77777777" w:rsidR="00023C48" w:rsidRDefault="00023C48" w:rsidP="008B07FD">
      <w:pPr>
        <w:rPr>
          <w:rFonts w:ascii="Times New Roman" w:hAnsi="Times New Roman" w:cs="Times New Roman"/>
          <w:b/>
          <w:bCs/>
          <w:color w:val="19232D"/>
          <w:sz w:val="36"/>
          <w:szCs w:val="36"/>
          <w:u w:val="single"/>
          <w:shd w:val="clear" w:color="auto" w:fill="FFFFFF"/>
        </w:rPr>
      </w:pPr>
    </w:p>
    <w:p w14:paraId="6AB9D0BA" w14:textId="77777777" w:rsidR="00023C48" w:rsidRDefault="00023C48" w:rsidP="00023C48">
      <w:pPr>
        <w:jc w:val="center"/>
        <w:rPr>
          <w:rFonts w:ascii="Times New Roman" w:hAnsi="Times New Roman" w:cs="Times New Roman"/>
          <w:b/>
          <w:bCs/>
          <w:color w:val="19232D"/>
          <w:sz w:val="36"/>
          <w:szCs w:val="36"/>
          <w:u w:val="single"/>
          <w:shd w:val="clear" w:color="auto" w:fill="FFFFFF"/>
        </w:rPr>
      </w:pPr>
    </w:p>
    <w:p w14:paraId="28F09497" w14:textId="5E6884C1" w:rsidR="00AC0C77" w:rsidRPr="00023C48" w:rsidRDefault="00084BA7" w:rsidP="00023C48">
      <w:pPr>
        <w:jc w:val="center"/>
        <w:rPr>
          <w:rFonts w:ascii="Times New Roman" w:hAnsi="Times New Roman" w:cs="Times New Roman"/>
          <w:b/>
          <w:bCs/>
          <w:color w:val="19232D"/>
          <w:sz w:val="36"/>
          <w:szCs w:val="36"/>
          <w:u w:val="single"/>
          <w:shd w:val="clear" w:color="auto" w:fill="FFFFFF"/>
        </w:rPr>
      </w:pPr>
      <w:r w:rsidRPr="00023C48">
        <w:rPr>
          <w:rFonts w:ascii="Times New Roman" w:hAnsi="Times New Roman" w:cs="Times New Roman"/>
          <w:b/>
          <w:bCs/>
          <w:color w:val="19232D"/>
          <w:sz w:val="36"/>
          <w:szCs w:val="36"/>
          <w:u w:val="single"/>
          <w:shd w:val="clear" w:color="auto" w:fill="FFFFFF"/>
        </w:rPr>
        <w:t>Look into the database (vault)</w:t>
      </w:r>
    </w:p>
    <w:p w14:paraId="208B1AA5" w14:textId="1389E27E" w:rsidR="00084BA7" w:rsidRDefault="00084BA7" w:rsidP="00A7787F">
      <w:pPr>
        <w:rPr>
          <w:rFonts w:ascii="Times New Roman" w:hAnsi="Times New Roman" w:cs="Times New Roman"/>
          <w:b/>
          <w:bCs/>
          <w:color w:val="19232D"/>
          <w:sz w:val="32"/>
          <w:szCs w:val="32"/>
          <w:shd w:val="clear" w:color="auto" w:fill="FFFFFF"/>
        </w:rPr>
      </w:pPr>
    </w:p>
    <w:p w14:paraId="24B003A7" w14:textId="71BB2286" w:rsidR="00084BA7" w:rsidRPr="00B926C4" w:rsidRDefault="00084BA7" w:rsidP="00084BA7">
      <w:pPr>
        <w:rPr>
          <w:rFonts w:cstheme="minorHAnsi"/>
          <w:color w:val="19232D"/>
          <w:sz w:val="28"/>
          <w:szCs w:val="28"/>
          <w:shd w:val="clear" w:color="auto" w:fill="FFFFFF"/>
        </w:rPr>
      </w:pPr>
      <w:r w:rsidRPr="00B926C4">
        <w:rPr>
          <w:rFonts w:cstheme="minorHAnsi"/>
          <w:color w:val="19232D"/>
          <w:sz w:val="28"/>
          <w:szCs w:val="28"/>
          <w:shd w:val="clear" w:color="auto" w:fill="FFFFFF"/>
        </w:rPr>
        <w:t>The database used in a development network is H2. To access it, we need to:</w:t>
      </w:r>
    </w:p>
    <w:p w14:paraId="33286777" w14:textId="3F828EB9" w:rsidR="00084BA7" w:rsidRPr="00B926C4" w:rsidRDefault="00084BA7" w:rsidP="00084BA7">
      <w:pPr>
        <w:pStyle w:val="ListParagraph"/>
        <w:numPr>
          <w:ilvl w:val="0"/>
          <w:numId w:val="10"/>
        </w:numPr>
        <w:rPr>
          <w:rFonts w:cstheme="minorHAnsi"/>
          <w:color w:val="19232D"/>
          <w:sz w:val="28"/>
          <w:szCs w:val="28"/>
          <w:shd w:val="clear" w:color="auto" w:fill="FFFFFF"/>
        </w:rPr>
      </w:pPr>
      <w:r w:rsidRPr="00B926C4">
        <w:rPr>
          <w:rFonts w:cstheme="minorHAnsi"/>
          <w:color w:val="19232D"/>
          <w:sz w:val="28"/>
          <w:szCs w:val="28"/>
          <w:shd w:val="clear" w:color="auto" w:fill="FFFFFF"/>
        </w:rPr>
        <w:t>Install some H2 software.</w:t>
      </w:r>
    </w:p>
    <w:p w14:paraId="0EAA1724" w14:textId="18DE018E" w:rsidR="00084BA7" w:rsidRPr="00B926C4" w:rsidRDefault="00084BA7" w:rsidP="00084BA7">
      <w:pPr>
        <w:pStyle w:val="ListParagraph"/>
        <w:numPr>
          <w:ilvl w:val="0"/>
          <w:numId w:val="10"/>
        </w:numPr>
        <w:rPr>
          <w:rFonts w:cstheme="minorHAnsi"/>
          <w:color w:val="19232D"/>
          <w:sz w:val="28"/>
          <w:szCs w:val="28"/>
          <w:shd w:val="clear" w:color="auto" w:fill="FFFFFF"/>
        </w:rPr>
      </w:pPr>
      <w:r w:rsidRPr="00B926C4">
        <w:rPr>
          <w:rFonts w:cstheme="minorHAnsi"/>
          <w:color w:val="19232D"/>
          <w:sz w:val="28"/>
          <w:szCs w:val="28"/>
          <w:shd w:val="clear" w:color="auto" w:fill="FFFFFF"/>
        </w:rPr>
        <w:t>Reconfigure our nodes.</w:t>
      </w:r>
    </w:p>
    <w:p w14:paraId="17EE6CBF" w14:textId="5C55CC70" w:rsidR="00084BA7" w:rsidRDefault="00084BA7" w:rsidP="00084BA7">
      <w:pPr>
        <w:rPr>
          <w:rFonts w:cstheme="minorHAnsi"/>
          <w:color w:val="19232D"/>
          <w:shd w:val="clear" w:color="auto" w:fill="FFFFFF"/>
        </w:rPr>
      </w:pPr>
    </w:p>
    <w:p w14:paraId="4D8456D9" w14:textId="77777777" w:rsidR="00023C48" w:rsidRDefault="00023C48" w:rsidP="00A7787F">
      <w:pPr>
        <w:rPr>
          <w:rFonts w:cstheme="minorHAnsi"/>
          <w:color w:val="19232D"/>
          <w:shd w:val="clear" w:color="auto" w:fill="FFFFFF"/>
        </w:rPr>
      </w:pPr>
    </w:p>
    <w:p w14:paraId="6E35F532" w14:textId="23CFBB15" w:rsidR="00AC0C77" w:rsidRDefault="00023C48" w:rsidP="00A7787F">
      <w:pPr>
        <w:rPr>
          <w:rFonts w:ascii="Times New Roman" w:hAnsi="Times New Roman" w:cs="Times New Roman"/>
          <w:b/>
          <w:bCs/>
          <w:color w:val="19232D"/>
          <w:sz w:val="28"/>
          <w:szCs w:val="28"/>
          <w:shd w:val="clear" w:color="auto" w:fill="FFFFFF"/>
        </w:rPr>
      </w:pPr>
      <w:r w:rsidRPr="00023C48">
        <w:rPr>
          <w:rFonts w:ascii="Times New Roman" w:hAnsi="Times New Roman" w:cs="Times New Roman"/>
          <w:b/>
          <w:bCs/>
          <w:color w:val="19232D"/>
          <w:sz w:val="28"/>
          <w:szCs w:val="28"/>
          <w:shd w:val="clear" w:color="auto" w:fill="FFFFFF"/>
        </w:rPr>
        <w:t>Configure the nodes</w:t>
      </w:r>
    </w:p>
    <w:p w14:paraId="7348EAF2" w14:textId="4F6A2958" w:rsidR="00023C48" w:rsidRDefault="00023C48" w:rsidP="00A7787F">
      <w:pPr>
        <w:rPr>
          <w:rFonts w:ascii="Times New Roman" w:hAnsi="Times New Roman" w:cs="Times New Roman"/>
          <w:b/>
          <w:bCs/>
          <w:color w:val="19232D"/>
          <w:sz w:val="28"/>
          <w:szCs w:val="28"/>
          <w:shd w:val="clear" w:color="auto" w:fill="FFFFFF"/>
        </w:rPr>
      </w:pPr>
    </w:p>
    <w:p w14:paraId="373075A5" w14:textId="08B07737" w:rsidR="00023C48" w:rsidRPr="00B926C4" w:rsidRDefault="00023C48" w:rsidP="00A7787F">
      <w:pPr>
        <w:rPr>
          <w:rFonts w:cstheme="minorHAnsi"/>
          <w:color w:val="19232D"/>
          <w:sz w:val="28"/>
          <w:szCs w:val="28"/>
          <w:shd w:val="clear" w:color="auto" w:fill="FFFFFF"/>
        </w:rPr>
      </w:pPr>
      <w:r w:rsidRPr="00B926C4">
        <w:rPr>
          <w:rFonts w:cstheme="minorHAnsi"/>
          <w:color w:val="19232D"/>
          <w:sz w:val="28"/>
          <w:szCs w:val="28"/>
          <w:shd w:val="clear" w:color="auto" w:fill="FFFFFF"/>
        </w:rPr>
        <w:t>Stop our running nodes by typing bye into each shell. Then, inside workflow-</w:t>
      </w:r>
      <w:r w:rsidR="006917A6" w:rsidRPr="00B926C4">
        <w:rPr>
          <w:rFonts w:cstheme="minorHAnsi"/>
          <w:color w:val="19232D"/>
          <w:sz w:val="28"/>
          <w:szCs w:val="28"/>
          <w:shd w:val="clear" w:color="auto" w:fill="FFFFFF"/>
        </w:rPr>
        <w:t xml:space="preserve"> java/build.gradle’s deployNodes.nodeDefaults,</w:t>
      </w:r>
      <w:r w:rsidRPr="00B926C4">
        <w:rPr>
          <w:rFonts w:cstheme="minorHAnsi"/>
          <w:color w:val="19232D"/>
          <w:sz w:val="28"/>
          <w:szCs w:val="28"/>
          <w:shd w:val="clear" w:color="auto" w:fill="FFFFFF"/>
        </w:rPr>
        <w:t xml:space="preserve"> set</w:t>
      </w:r>
      <w:r w:rsidR="006917A6" w:rsidRPr="00B926C4">
        <w:rPr>
          <w:rFonts w:cstheme="minorHAnsi"/>
          <w:color w:val="19232D"/>
          <w:sz w:val="28"/>
          <w:szCs w:val="28"/>
          <w:shd w:val="clear" w:color="auto" w:fill="FFFFFF"/>
        </w:rPr>
        <w:t xml:space="preserve"> the H2 database port by adding the below section:</w:t>
      </w:r>
    </w:p>
    <w:p w14:paraId="74DA38AB" w14:textId="531441FD" w:rsidR="006917A6" w:rsidRDefault="006917A6" w:rsidP="00A7787F">
      <w:pPr>
        <w:rPr>
          <w:rFonts w:cstheme="minorHAnsi"/>
          <w:color w:val="19232D"/>
          <w:shd w:val="clear" w:color="auto" w:fill="FFFFFF"/>
        </w:rPr>
      </w:pPr>
    </w:p>
    <w:p w14:paraId="4B3472E2" w14:textId="562ED83F" w:rsidR="006917A6" w:rsidRPr="00023C48" w:rsidRDefault="006917A6" w:rsidP="00A7787F">
      <w:pPr>
        <w:rPr>
          <w:rFonts w:cstheme="minorHAnsi"/>
          <w:color w:val="19232D"/>
          <w:shd w:val="clear" w:color="auto" w:fill="FFFFFF"/>
        </w:rPr>
      </w:pPr>
      <w:r w:rsidRPr="006917A6">
        <w:rPr>
          <w:rFonts w:cstheme="minorHAnsi"/>
          <w:noProof/>
          <w:color w:val="19232D"/>
          <w:shd w:val="clear" w:color="auto" w:fill="FFFFFF"/>
        </w:rPr>
        <w:drawing>
          <wp:inline distT="0" distB="0" distL="0" distR="0" wp14:anchorId="5E2ADD79" wp14:editId="18227549">
            <wp:extent cx="5727700" cy="1158240"/>
            <wp:effectExtent l="0" t="0" r="635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700" cy="1158240"/>
                    </a:xfrm>
                    <a:prstGeom prst="rect">
                      <a:avLst/>
                    </a:prstGeom>
                  </pic:spPr>
                </pic:pic>
              </a:graphicData>
            </a:graphic>
          </wp:inline>
        </w:drawing>
      </w:r>
    </w:p>
    <w:p w14:paraId="439FCEF7" w14:textId="64D3BB83" w:rsidR="00023C48" w:rsidRDefault="00023C48" w:rsidP="00A7787F">
      <w:pPr>
        <w:rPr>
          <w:rFonts w:cstheme="minorHAnsi"/>
          <w:color w:val="19232D"/>
          <w:sz w:val="28"/>
          <w:szCs w:val="28"/>
          <w:shd w:val="clear" w:color="auto" w:fill="FFFFFF"/>
        </w:rPr>
      </w:pPr>
    </w:p>
    <w:p w14:paraId="2B855B1C" w14:textId="0E4AE596" w:rsidR="006917A6" w:rsidRPr="00B926C4" w:rsidRDefault="006917A6" w:rsidP="00A7787F">
      <w:pPr>
        <w:rPr>
          <w:rFonts w:cstheme="minorHAnsi"/>
          <w:color w:val="19232D"/>
          <w:sz w:val="28"/>
          <w:szCs w:val="28"/>
          <w:shd w:val="clear" w:color="auto" w:fill="FFFFFF"/>
        </w:rPr>
      </w:pPr>
      <w:r w:rsidRPr="00B926C4">
        <w:rPr>
          <w:rFonts w:cstheme="minorHAnsi"/>
          <w:color w:val="19232D"/>
          <w:sz w:val="28"/>
          <w:szCs w:val="28"/>
          <w:shd w:val="clear" w:color="auto" w:fill="FFFFFF"/>
        </w:rPr>
        <w:t>Then:</w:t>
      </w:r>
    </w:p>
    <w:p w14:paraId="6A5654C7" w14:textId="28C0486B" w:rsidR="006917A6" w:rsidRPr="00B926C4" w:rsidRDefault="006917A6" w:rsidP="006917A6">
      <w:pPr>
        <w:pStyle w:val="ListParagraph"/>
        <w:numPr>
          <w:ilvl w:val="0"/>
          <w:numId w:val="11"/>
        </w:numPr>
        <w:rPr>
          <w:rFonts w:cstheme="minorHAnsi"/>
          <w:color w:val="19232D"/>
          <w:sz w:val="28"/>
          <w:szCs w:val="28"/>
          <w:shd w:val="clear" w:color="auto" w:fill="FFFFFF"/>
        </w:rPr>
      </w:pPr>
      <w:r w:rsidRPr="00B926C4">
        <w:rPr>
          <w:rFonts w:cstheme="minorHAnsi"/>
          <w:color w:val="19232D"/>
          <w:sz w:val="28"/>
          <w:szCs w:val="28"/>
          <w:shd w:val="clear" w:color="auto" w:fill="FFFFFF"/>
        </w:rPr>
        <w:t>Build the nodes as we did earlier.</w:t>
      </w:r>
    </w:p>
    <w:p w14:paraId="73A6F68D" w14:textId="5DD0F75C" w:rsidR="006917A6" w:rsidRPr="00B926C4" w:rsidRDefault="006917A6" w:rsidP="006917A6">
      <w:pPr>
        <w:pStyle w:val="ListParagraph"/>
        <w:numPr>
          <w:ilvl w:val="0"/>
          <w:numId w:val="11"/>
        </w:numPr>
        <w:rPr>
          <w:rFonts w:cstheme="minorHAnsi"/>
          <w:color w:val="19232D"/>
          <w:sz w:val="28"/>
          <w:szCs w:val="28"/>
          <w:shd w:val="clear" w:color="auto" w:fill="FFFFFF"/>
        </w:rPr>
      </w:pPr>
      <w:r w:rsidRPr="00B926C4">
        <w:rPr>
          <w:rFonts w:cstheme="minorHAnsi"/>
          <w:color w:val="19232D"/>
          <w:sz w:val="28"/>
          <w:szCs w:val="28"/>
          <w:shd w:val="clear" w:color="auto" w:fill="FFFFFF"/>
        </w:rPr>
        <w:t>Run the nodes as we did earlier.</w:t>
      </w:r>
    </w:p>
    <w:p w14:paraId="34AE5FC3" w14:textId="55E77AE8" w:rsidR="006917A6" w:rsidRPr="00B926C4" w:rsidRDefault="006917A6" w:rsidP="006917A6">
      <w:pPr>
        <w:rPr>
          <w:rFonts w:cstheme="minorHAnsi"/>
          <w:color w:val="19232D"/>
          <w:sz w:val="28"/>
          <w:szCs w:val="28"/>
          <w:shd w:val="clear" w:color="auto" w:fill="FFFFFF"/>
        </w:rPr>
      </w:pPr>
    </w:p>
    <w:p w14:paraId="2C630C85" w14:textId="4C59B11D" w:rsidR="006917A6" w:rsidRPr="00B926C4" w:rsidRDefault="006917A6" w:rsidP="006917A6">
      <w:pPr>
        <w:rPr>
          <w:rFonts w:cstheme="minorHAnsi"/>
          <w:color w:val="19232D"/>
          <w:sz w:val="28"/>
          <w:szCs w:val="28"/>
          <w:shd w:val="clear" w:color="auto" w:fill="FFFFFF"/>
        </w:rPr>
      </w:pPr>
      <w:r w:rsidRPr="00B926C4">
        <w:rPr>
          <w:rFonts w:cstheme="minorHAnsi"/>
          <w:color w:val="19232D"/>
          <w:sz w:val="28"/>
          <w:szCs w:val="28"/>
          <w:shd w:val="clear" w:color="auto" w:fill="FFFFFF"/>
        </w:rPr>
        <w:t>On each running node shells, we should see a new line, like:</w:t>
      </w:r>
    </w:p>
    <w:p w14:paraId="0E28BFFB" w14:textId="42F03622" w:rsidR="006917A6" w:rsidRPr="00B926C4" w:rsidRDefault="00196846" w:rsidP="006917A6">
      <w:pPr>
        <w:rPr>
          <w:rFonts w:cstheme="minorHAnsi"/>
          <w:color w:val="19232D"/>
          <w:sz w:val="28"/>
          <w:szCs w:val="28"/>
          <w:shd w:val="clear" w:color="auto" w:fill="FFFFFF"/>
        </w:rPr>
      </w:pPr>
      <w:r w:rsidRPr="00B926C4">
        <w:rPr>
          <w:rFonts w:cstheme="minorHAnsi"/>
          <w:noProof/>
          <w:color w:val="19232D"/>
          <w:sz w:val="28"/>
          <w:szCs w:val="28"/>
          <w:shd w:val="clear" w:color="auto" w:fill="FFFFFF"/>
        </w:rPr>
        <w:drawing>
          <wp:inline distT="0" distB="0" distL="0" distR="0" wp14:anchorId="0D4C8292" wp14:editId="1CF01F5F">
            <wp:extent cx="5727700" cy="252095"/>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700" cy="252095"/>
                    </a:xfrm>
                    <a:prstGeom prst="rect">
                      <a:avLst/>
                    </a:prstGeom>
                  </pic:spPr>
                </pic:pic>
              </a:graphicData>
            </a:graphic>
          </wp:inline>
        </w:drawing>
      </w:r>
    </w:p>
    <w:p w14:paraId="1459A027" w14:textId="4D61BDED" w:rsidR="00196846" w:rsidRPr="00B926C4" w:rsidRDefault="00196846" w:rsidP="006917A6">
      <w:pPr>
        <w:rPr>
          <w:rFonts w:cstheme="minorHAnsi"/>
          <w:color w:val="19232D"/>
          <w:sz w:val="28"/>
          <w:szCs w:val="28"/>
          <w:shd w:val="clear" w:color="auto" w:fill="FFFFFF"/>
        </w:rPr>
      </w:pPr>
    </w:p>
    <w:p w14:paraId="39C00B0F" w14:textId="25ADDBEF" w:rsidR="00196846" w:rsidRPr="00B926C4" w:rsidRDefault="00196846" w:rsidP="006917A6">
      <w:pPr>
        <w:rPr>
          <w:rFonts w:ascii="Consolas" w:hAnsi="Consolas"/>
          <w:color w:val="1D2343"/>
          <w:sz w:val="28"/>
          <w:szCs w:val="28"/>
          <w:shd w:val="clear" w:color="auto" w:fill="E7E7E7"/>
        </w:rPr>
      </w:pPr>
      <w:r w:rsidRPr="00B926C4">
        <w:rPr>
          <w:rFonts w:cstheme="minorHAnsi"/>
          <w:color w:val="19232D"/>
          <w:sz w:val="28"/>
          <w:szCs w:val="28"/>
          <w:shd w:val="clear" w:color="auto" w:fill="FFFFFF"/>
        </w:rPr>
        <w:t xml:space="preserve">Now start the H2 console, run </w:t>
      </w:r>
      <w:r w:rsidR="00672028" w:rsidRPr="00B926C4">
        <w:rPr>
          <w:rFonts w:ascii="Consolas" w:hAnsi="Consolas"/>
          <w:color w:val="1D2343"/>
          <w:sz w:val="28"/>
          <w:szCs w:val="28"/>
          <w:shd w:val="clear" w:color="auto" w:fill="E7E7E7"/>
        </w:rPr>
        <w:t>sh /bin/h2/bin/h2.sh</w:t>
      </w:r>
    </w:p>
    <w:p w14:paraId="19DB3997" w14:textId="77777777" w:rsidR="001A3898" w:rsidRPr="006917A6" w:rsidRDefault="001A3898" w:rsidP="006917A6">
      <w:pPr>
        <w:rPr>
          <w:rFonts w:cstheme="minorHAnsi"/>
          <w:color w:val="19232D"/>
          <w:shd w:val="clear" w:color="auto" w:fill="FFFFFF"/>
        </w:rPr>
      </w:pPr>
    </w:p>
    <w:p w14:paraId="166BD04B" w14:textId="612E0E1A" w:rsidR="001A3898" w:rsidRDefault="001A3898">
      <w:pPr>
        <w:rPr>
          <w:rFonts w:cstheme="minorHAnsi"/>
          <w:color w:val="19232D"/>
          <w:sz w:val="28"/>
          <w:szCs w:val="28"/>
          <w:shd w:val="clear" w:color="auto" w:fill="FFFFFF"/>
        </w:rPr>
      </w:pPr>
      <w:r w:rsidRPr="001A3898">
        <w:rPr>
          <w:rFonts w:cstheme="minorHAnsi"/>
          <w:noProof/>
          <w:color w:val="19232D"/>
          <w:sz w:val="28"/>
          <w:szCs w:val="28"/>
          <w:shd w:val="clear" w:color="auto" w:fill="FFFFFF"/>
        </w:rPr>
        <w:lastRenderedPageBreak/>
        <w:drawing>
          <wp:inline distT="0" distB="0" distL="0" distR="0" wp14:anchorId="039068ED" wp14:editId="6B1D9518">
            <wp:extent cx="5006502" cy="3080243"/>
            <wp:effectExtent l="0" t="0" r="381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2596" cy="3120908"/>
                    </a:xfrm>
                    <a:prstGeom prst="rect">
                      <a:avLst/>
                    </a:prstGeom>
                  </pic:spPr>
                </pic:pic>
              </a:graphicData>
            </a:graphic>
          </wp:inline>
        </w:drawing>
      </w:r>
    </w:p>
    <w:p w14:paraId="628BD811" w14:textId="77777777" w:rsidR="001A3898" w:rsidRDefault="001A3898">
      <w:pPr>
        <w:rPr>
          <w:rFonts w:cstheme="minorHAnsi"/>
          <w:b/>
          <w:bCs/>
          <w:color w:val="19232D"/>
          <w:sz w:val="28"/>
          <w:szCs w:val="28"/>
          <w:shd w:val="clear" w:color="auto" w:fill="FFFFFF"/>
        </w:rPr>
      </w:pPr>
    </w:p>
    <w:p w14:paraId="6E6436BC" w14:textId="0FC3FD56" w:rsidR="006B69A9" w:rsidRDefault="00554E2D">
      <w:pPr>
        <w:rPr>
          <w:rFonts w:ascii="Times New Roman" w:hAnsi="Times New Roman" w:cs="Times New Roman"/>
          <w:b/>
          <w:bCs/>
          <w:color w:val="19232D"/>
          <w:sz w:val="32"/>
          <w:szCs w:val="32"/>
          <w:shd w:val="clear" w:color="auto" w:fill="FFFFFF"/>
        </w:rPr>
      </w:pPr>
      <w:r w:rsidRPr="00554E2D">
        <w:rPr>
          <w:rFonts w:ascii="Times New Roman" w:hAnsi="Times New Roman" w:cs="Times New Roman"/>
          <w:b/>
          <w:bCs/>
          <w:color w:val="19232D"/>
          <w:sz w:val="32"/>
          <w:szCs w:val="32"/>
          <w:shd w:val="clear" w:color="auto" w:fill="FFFFFF"/>
        </w:rPr>
        <w:t>Empty states</w:t>
      </w:r>
    </w:p>
    <w:p w14:paraId="6CDA79DF" w14:textId="1482519B" w:rsidR="00554E2D" w:rsidRDefault="00554E2D">
      <w:pPr>
        <w:rPr>
          <w:rFonts w:ascii="Times New Roman" w:hAnsi="Times New Roman" w:cs="Times New Roman"/>
          <w:b/>
          <w:bCs/>
          <w:color w:val="19232D"/>
          <w:sz w:val="32"/>
          <w:szCs w:val="32"/>
          <w:shd w:val="clear" w:color="auto" w:fill="FFFFFF"/>
        </w:rPr>
      </w:pPr>
    </w:p>
    <w:p w14:paraId="11A394B0" w14:textId="35A1EE98" w:rsidR="002A339F" w:rsidRPr="00CE5025" w:rsidRDefault="00554E2D">
      <w:pPr>
        <w:rPr>
          <w:rFonts w:ascii="Consolas" w:hAnsi="Consolas"/>
          <w:color w:val="1D2343"/>
          <w:shd w:val="clear" w:color="auto" w:fill="E7E7E7"/>
        </w:rPr>
      </w:pPr>
      <w:r>
        <w:rPr>
          <w:rFonts w:cstheme="minorHAnsi"/>
          <w:color w:val="19232D"/>
          <w:sz w:val="28"/>
          <w:szCs w:val="28"/>
          <w:shd w:val="clear" w:color="auto" w:fill="FFFFFF"/>
        </w:rPr>
        <w:t>Start by connecting to our notary on our first H2 tab. Click on</w:t>
      </w:r>
      <w:r w:rsidR="00C20C46">
        <w:rPr>
          <w:rFonts w:cstheme="minorHAnsi"/>
          <w:color w:val="19232D"/>
          <w:sz w:val="28"/>
          <w:szCs w:val="28"/>
          <w:shd w:val="clear" w:color="auto" w:fill="FFFFFF"/>
        </w:rPr>
        <w:t xml:space="preserve"> </w:t>
      </w:r>
      <w:r w:rsidR="00C20C46" w:rsidRPr="00C20C46">
        <w:rPr>
          <w:rFonts w:cstheme="minorHAnsi"/>
          <w:b/>
          <w:bCs/>
          <w:color w:val="19232D"/>
          <w:sz w:val="28"/>
          <w:szCs w:val="28"/>
          <w:shd w:val="clear" w:color="auto" w:fill="FFFFFF"/>
        </w:rPr>
        <w:t>NODE-NOTARY_REQUEST_</w:t>
      </w:r>
      <w:r w:rsidR="00921262" w:rsidRPr="00C20C46">
        <w:rPr>
          <w:rFonts w:cstheme="minorHAnsi"/>
          <w:b/>
          <w:bCs/>
          <w:color w:val="19232D"/>
          <w:sz w:val="28"/>
          <w:szCs w:val="28"/>
          <w:shd w:val="clear" w:color="auto" w:fill="FFFFFF"/>
        </w:rPr>
        <w:t>LOG</w:t>
      </w:r>
      <w:r w:rsidR="00921262">
        <w:rPr>
          <w:rFonts w:cstheme="minorHAnsi"/>
          <w:color w:val="19232D"/>
          <w:sz w:val="28"/>
          <w:szCs w:val="28"/>
          <w:shd w:val="clear" w:color="auto" w:fill="FFFFFF"/>
        </w:rPr>
        <w:t>:</w:t>
      </w:r>
    </w:p>
    <w:p w14:paraId="155F3ADC" w14:textId="0C0195BE" w:rsidR="00554E2D" w:rsidRDefault="00554E2D">
      <w:pPr>
        <w:rPr>
          <w:rFonts w:cstheme="minorHAnsi"/>
          <w:color w:val="19232D"/>
          <w:sz w:val="28"/>
          <w:szCs w:val="28"/>
          <w:shd w:val="clear" w:color="auto" w:fill="FFFFFF"/>
        </w:rPr>
      </w:pPr>
    </w:p>
    <w:p w14:paraId="33DA4E53" w14:textId="2035B86F" w:rsidR="00CE5025" w:rsidRDefault="00C20C46">
      <w:pPr>
        <w:rPr>
          <w:rFonts w:cstheme="minorHAnsi"/>
          <w:color w:val="19232D"/>
          <w:sz w:val="28"/>
          <w:szCs w:val="28"/>
          <w:shd w:val="clear" w:color="auto" w:fill="FFFFFF"/>
        </w:rPr>
      </w:pPr>
      <w:r>
        <w:rPr>
          <w:rFonts w:cstheme="minorHAnsi"/>
          <w:color w:val="19232D"/>
          <w:sz w:val="28"/>
          <w:szCs w:val="28"/>
          <w:shd w:val="clear" w:color="auto" w:fill="FFFFFF"/>
        </w:rPr>
        <w:t xml:space="preserve">This should populate the query field with </w:t>
      </w:r>
      <w:r w:rsidR="00304DC8" w:rsidRPr="00304DC8">
        <w:rPr>
          <w:rFonts w:cstheme="minorHAnsi"/>
          <w:b/>
          <w:bCs/>
          <w:color w:val="19232D"/>
          <w:sz w:val="28"/>
          <w:szCs w:val="28"/>
          <w:shd w:val="clear" w:color="auto" w:fill="FFFFFF"/>
        </w:rPr>
        <w:t>SELECT * FROM NODE_NOTARY_REQUEST_LOG</w:t>
      </w:r>
      <w:r w:rsidR="00304DC8">
        <w:rPr>
          <w:rFonts w:cstheme="minorHAnsi"/>
          <w:color w:val="19232D"/>
          <w:sz w:val="28"/>
          <w:szCs w:val="28"/>
          <w:shd w:val="clear" w:color="auto" w:fill="FFFFFF"/>
        </w:rPr>
        <w:t>. Press Run. There are no rows. This means that as of now you have not had any state that was consumed.</w:t>
      </w:r>
    </w:p>
    <w:p w14:paraId="6BEC1F3F" w14:textId="5038DD74" w:rsidR="00304DC8" w:rsidRDefault="00304DC8">
      <w:pPr>
        <w:rPr>
          <w:rFonts w:cstheme="minorHAnsi"/>
          <w:color w:val="19232D"/>
          <w:sz w:val="28"/>
          <w:szCs w:val="28"/>
          <w:shd w:val="clear" w:color="auto" w:fill="FFFFFF"/>
        </w:rPr>
      </w:pPr>
    </w:p>
    <w:p w14:paraId="30948CC6" w14:textId="168CB7C9" w:rsidR="00304DC8" w:rsidRDefault="00304DC8">
      <w:pPr>
        <w:rPr>
          <w:rFonts w:cstheme="minorHAnsi"/>
          <w:color w:val="19232D"/>
          <w:sz w:val="28"/>
          <w:szCs w:val="28"/>
          <w:shd w:val="clear" w:color="auto" w:fill="FFFFFF"/>
        </w:rPr>
      </w:pPr>
      <w:r>
        <w:rPr>
          <w:rFonts w:cstheme="minorHAnsi"/>
          <w:color w:val="19232D"/>
          <w:sz w:val="28"/>
          <w:szCs w:val="28"/>
          <w:shd w:val="clear" w:color="auto" w:fill="FFFFFF"/>
        </w:rPr>
        <w:t>On another tab, connect to Party</w:t>
      </w:r>
      <w:r w:rsidR="00A87B65">
        <w:rPr>
          <w:rFonts w:cstheme="minorHAnsi"/>
          <w:color w:val="19232D"/>
          <w:sz w:val="28"/>
          <w:szCs w:val="28"/>
          <w:shd w:val="clear" w:color="auto" w:fill="FFFFFF"/>
        </w:rPr>
        <w:t xml:space="preserve"> </w:t>
      </w:r>
      <w:r>
        <w:rPr>
          <w:rFonts w:cstheme="minorHAnsi"/>
          <w:color w:val="19232D"/>
          <w:sz w:val="28"/>
          <w:szCs w:val="28"/>
          <w:shd w:val="clear" w:color="auto" w:fill="FFFFFF"/>
        </w:rPr>
        <w:t xml:space="preserve">A. Click on </w:t>
      </w:r>
      <w:r w:rsidRPr="00304DC8">
        <w:rPr>
          <w:rFonts w:cstheme="minorHAnsi"/>
          <w:b/>
          <w:bCs/>
          <w:color w:val="19232D"/>
          <w:sz w:val="28"/>
          <w:szCs w:val="28"/>
          <w:shd w:val="clear" w:color="auto" w:fill="FFFFFF"/>
        </w:rPr>
        <w:t>VAULT_STATES</w:t>
      </w:r>
      <w:r>
        <w:rPr>
          <w:rFonts w:cstheme="minorHAnsi"/>
          <w:b/>
          <w:bCs/>
          <w:color w:val="19232D"/>
          <w:sz w:val="28"/>
          <w:szCs w:val="28"/>
          <w:shd w:val="clear" w:color="auto" w:fill="FFFFFF"/>
        </w:rPr>
        <w:t xml:space="preserve"> </w:t>
      </w:r>
      <w:r>
        <w:rPr>
          <w:rFonts w:cstheme="minorHAnsi"/>
          <w:color w:val="19232D"/>
          <w:sz w:val="28"/>
          <w:szCs w:val="28"/>
          <w:shd w:val="clear" w:color="auto" w:fill="FFFFFF"/>
        </w:rPr>
        <w:t>and Run. Again, empty.</w:t>
      </w:r>
    </w:p>
    <w:p w14:paraId="0E7E15B1" w14:textId="1612D635" w:rsidR="006F1BEF" w:rsidRDefault="006F1BEF">
      <w:pPr>
        <w:rPr>
          <w:rFonts w:cstheme="minorHAnsi"/>
          <w:color w:val="19232D"/>
          <w:sz w:val="28"/>
          <w:szCs w:val="28"/>
          <w:shd w:val="clear" w:color="auto" w:fill="FFFFFF"/>
        </w:rPr>
      </w:pPr>
    </w:p>
    <w:p w14:paraId="6BB07DDA" w14:textId="1DA98FEF" w:rsidR="006F1BEF" w:rsidRDefault="006F1BEF">
      <w:pPr>
        <w:rPr>
          <w:rFonts w:cstheme="minorHAnsi"/>
          <w:b/>
          <w:bCs/>
          <w:color w:val="19232D"/>
          <w:sz w:val="32"/>
          <w:szCs w:val="32"/>
          <w:shd w:val="clear" w:color="auto" w:fill="FFFFFF"/>
        </w:rPr>
      </w:pPr>
      <w:r w:rsidRPr="006F1BEF">
        <w:rPr>
          <w:rFonts w:cstheme="minorHAnsi"/>
          <w:b/>
          <w:bCs/>
          <w:color w:val="19232D"/>
          <w:sz w:val="32"/>
          <w:szCs w:val="32"/>
          <w:shd w:val="clear" w:color="auto" w:fill="FFFFFF"/>
        </w:rPr>
        <w:t>Create Our third IOU</w:t>
      </w:r>
    </w:p>
    <w:p w14:paraId="0D037AE6" w14:textId="598E9070" w:rsidR="006F1BEF" w:rsidRDefault="006F1BEF">
      <w:pPr>
        <w:rPr>
          <w:rFonts w:cstheme="minorHAnsi"/>
          <w:b/>
          <w:bCs/>
          <w:color w:val="19232D"/>
          <w:sz w:val="32"/>
          <w:szCs w:val="32"/>
          <w:shd w:val="clear" w:color="auto" w:fill="FFFFFF"/>
        </w:rPr>
      </w:pPr>
    </w:p>
    <w:p w14:paraId="5011F0EB" w14:textId="15722D2B" w:rsidR="00B8374C" w:rsidRDefault="00FA080D" w:rsidP="00FA080D">
      <w:pPr>
        <w:pStyle w:val="ListParagraph"/>
        <w:numPr>
          <w:ilvl w:val="0"/>
          <w:numId w:val="19"/>
        </w:numPr>
        <w:rPr>
          <w:rFonts w:cstheme="minorHAnsi"/>
          <w:color w:val="19232D"/>
          <w:sz w:val="28"/>
          <w:szCs w:val="28"/>
          <w:shd w:val="clear" w:color="auto" w:fill="FFFFFF"/>
        </w:rPr>
      </w:pPr>
      <w:r>
        <w:rPr>
          <w:rFonts w:cstheme="minorHAnsi"/>
          <w:color w:val="19232D"/>
          <w:sz w:val="28"/>
          <w:szCs w:val="28"/>
          <w:shd w:val="clear" w:color="auto" w:fill="FFFFFF"/>
        </w:rPr>
        <w:t>Again, we will use Party</w:t>
      </w:r>
      <w:r w:rsidR="00A87B65">
        <w:rPr>
          <w:rFonts w:cstheme="minorHAnsi"/>
          <w:color w:val="19232D"/>
          <w:sz w:val="28"/>
          <w:szCs w:val="28"/>
          <w:shd w:val="clear" w:color="auto" w:fill="FFFFFF"/>
        </w:rPr>
        <w:t xml:space="preserve"> </w:t>
      </w:r>
      <w:r>
        <w:rPr>
          <w:rFonts w:cstheme="minorHAnsi"/>
          <w:color w:val="19232D"/>
          <w:sz w:val="28"/>
          <w:szCs w:val="28"/>
          <w:shd w:val="clear" w:color="auto" w:fill="FFFFFF"/>
        </w:rPr>
        <w:t>A as the lender, but PartyC will now be the borrower. This time, we are going to experiment with checkpointed state machine. We will remember that a checkpoint happens when a flow is waiting for something coming from elsewhere. In the IOU case,</w:t>
      </w:r>
    </w:p>
    <w:p w14:paraId="1309BCEA" w14:textId="73090F27" w:rsidR="00D657C8" w:rsidRDefault="00FA080D" w:rsidP="00D657C8">
      <w:pPr>
        <w:pStyle w:val="ListParagraph"/>
        <w:rPr>
          <w:rFonts w:cstheme="minorHAnsi"/>
          <w:color w:val="19232D"/>
          <w:sz w:val="28"/>
          <w:szCs w:val="28"/>
          <w:shd w:val="clear" w:color="auto" w:fill="FFFFFF"/>
        </w:rPr>
      </w:pPr>
      <w:r>
        <w:rPr>
          <w:rFonts w:cstheme="minorHAnsi"/>
          <w:color w:val="19232D"/>
          <w:sz w:val="28"/>
          <w:szCs w:val="28"/>
          <w:shd w:val="clear" w:color="auto" w:fill="FFFFFF"/>
        </w:rPr>
        <w:t>Party</w:t>
      </w:r>
      <w:r w:rsidR="00A87B65">
        <w:rPr>
          <w:rFonts w:cstheme="minorHAnsi"/>
          <w:color w:val="19232D"/>
          <w:sz w:val="28"/>
          <w:szCs w:val="28"/>
          <w:shd w:val="clear" w:color="auto" w:fill="FFFFFF"/>
        </w:rPr>
        <w:t xml:space="preserve"> </w:t>
      </w:r>
      <w:r>
        <w:rPr>
          <w:rFonts w:cstheme="minorHAnsi"/>
          <w:color w:val="19232D"/>
          <w:sz w:val="28"/>
          <w:szCs w:val="28"/>
          <w:shd w:val="clear" w:color="auto" w:fill="FFFFFF"/>
        </w:rPr>
        <w:t xml:space="preserve">A </w:t>
      </w:r>
      <w:r w:rsidR="00851E7B">
        <w:rPr>
          <w:rFonts w:cstheme="minorHAnsi"/>
          <w:color w:val="19232D"/>
          <w:sz w:val="28"/>
          <w:szCs w:val="28"/>
          <w:shd w:val="clear" w:color="auto" w:fill="FFFFFF"/>
        </w:rPr>
        <w:t>must</w:t>
      </w:r>
      <w:r>
        <w:rPr>
          <w:rFonts w:cstheme="minorHAnsi"/>
          <w:color w:val="19232D"/>
          <w:sz w:val="28"/>
          <w:szCs w:val="28"/>
          <w:shd w:val="clear" w:color="auto" w:fill="FFFFFF"/>
        </w:rPr>
        <w:t xml:space="preserve"> wait for PartyC to return the transaction signed. It is at this point that Party</w:t>
      </w:r>
      <w:r w:rsidR="00A87B65">
        <w:rPr>
          <w:rFonts w:cstheme="minorHAnsi"/>
          <w:color w:val="19232D"/>
          <w:sz w:val="28"/>
          <w:szCs w:val="28"/>
          <w:shd w:val="clear" w:color="auto" w:fill="FFFFFF"/>
        </w:rPr>
        <w:t xml:space="preserve"> </w:t>
      </w:r>
      <w:r>
        <w:rPr>
          <w:rFonts w:cstheme="minorHAnsi"/>
          <w:color w:val="19232D"/>
          <w:sz w:val="28"/>
          <w:szCs w:val="28"/>
          <w:shd w:val="clear" w:color="auto" w:fill="FFFFFF"/>
        </w:rPr>
        <w:t>A will checkpoint. Party</w:t>
      </w:r>
      <w:r w:rsidR="00A87B65">
        <w:rPr>
          <w:rFonts w:cstheme="minorHAnsi"/>
          <w:color w:val="19232D"/>
          <w:sz w:val="28"/>
          <w:szCs w:val="28"/>
          <w:shd w:val="clear" w:color="auto" w:fill="FFFFFF"/>
        </w:rPr>
        <w:t xml:space="preserve"> </w:t>
      </w:r>
      <w:r>
        <w:rPr>
          <w:rFonts w:cstheme="minorHAnsi"/>
          <w:color w:val="19232D"/>
          <w:sz w:val="28"/>
          <w:szCs w:val="28"/>
          <w:shd w:val="clear" w:color="auto" w:fill="FFFFFF"/>
        </w:rPr>
        <w:t>A will checkout whether PartyC is running or stopped.</w:t>
      </w:r>
    </w:p>
    <w:p w14:paraId="5B1A3EAB" w14:textId="532E75B1" w:rsidR="00D657C8" w:rsidRDefault="00D657C8" w:rsidP="00D657C8">
      <w:pPr>
        <w:rPr>
          <w:rFonts w:cstheme="minorHAnsi"/>
          <w:color w:val="19232D"/>
          <w:sz w:val="28"/>
          <w:szCs w:val="28"/>
          <w:shd w:val="clear" w:color="auto" w:fill="FFFFFF"/>
        </w:rPr>
      </w:pPr>
    </w:p>
    <w:p w14:paraId="3865F1B3" w14:textId="3D974BF8" w:rsidR="00D657C8" w:rsidRPr="00D657C8" w:rsidRDefault="00D657C8" w:rsidP="00D657C8">
      <w:pPr>
        <w:pStyle w:val="ListParagraph"/>
        <w:numPr>
          <w:ilvl w:val="0"/>
          <w:numId w:val="19"/>
        </w:numPr>
        <w:rPr>
          <w:rFonts w:cstheme="minorHAnsi"/>
          <w:color w:val="19232D"/>
          <w:sz w:val="28"/>
          <w:szCs w:val="28"/>
          <w:shd w:val="clear" w:color="auto" w:fill="FFFFFF"/>
        </w:rPr>
      </w:pPr>
      <w:r>
        <w:rPr>
          <w:rFonts w:cstheme="minorHAnsi"/>
          <w:color w:val="19232D"/>
          <w:sz w:val="28"/>
          <w:szCs w:val="28"/>
          <w:shd w:val="clear" w:color="auto" w:fill="FFFFFF"/>
        </w:rPr>
        <w:t xml:space="preserve">However, for </w:t>
      </w:r>
      <w:r w:rsidR="00D50F2B">
        <w:rPr>
          <w:rFonts w:cstheme="minorHAnsi"/>
          <w:color w:val="19232D"/>
          <w:sz w:val="28"/>
          <w:szCs w:val="28"/>
          <w:shd w:val="clear" w:color="auto" w:fill="FFFFFF"/>
        </w:rPr>
        <w:t>Party A’s</w:t>
      </w:r>
      <w:r>
        <w:rPr>
          <w:rFonts w:cstheme="minorHAnsi"/>
          <w:color w:val="19232D"/>
          <w:sz w:val="28"/>
          <w:szCs w:val="28"/>
          <w:shd w:val="clear" w:color="auto" w:fill="FFFFFF"/>
        </w:rPr>
        <w:t xml:space="preserve"> checkpointed state to lost long enough </w:t>
      </w:r>
      <w:r>
        <w:rPr>
          <w:rFonts w:ascii="Poppins" w:hAnsi="Poppins" w:cs="Poppins"/>
          <w:color w:val="1D2343"/>
          <w:shd w:val="clear" w:color="auto" w:fill="FFFFFF"/>
        </w:rPr>
        <w:t>for you to se</w:t>
      </w:r>
      <w:r w:rsidRPr="00D657C8">
        <w:rPr>
          <w:rFonts w:cstheme="minorHAnsi"/>
          <w:color w:val="1D2343"/>
          <w:sz w:val="28"/>
          <w:szCs w:val="28"/>
          <w:shd w:val="clear" w:color="auto" w:fill="FFFFFF"/>
        </w:rPr>
        <w:t>e it, you will first stop PartyC. Type </w:t>
      </w:r>
      <w:r w:rsidRPr="00D657C8">
        <w:rPr>
          <w:rStyle w:val="HTMLCode"/>
          <w:rFonts w:asciiTheme="minorHAnsi" w:eastAsiaTheme="minorHAnsi" w:hAnsiTheme="minorHAnsi" w:cstheme="minorHAnsi"/>
          <w:color w:val="1D2343"/>
          <w:sz w:val="28"/>
          <w:szCs w:val="28"/>
          <w:shd w:val="clear" w:color="auto" w:fill="E7E7E7"/>
        </w:rPr>
        <w:t>bye</w:t>
      </w:r>
      <w:r w:rsidRPr="00D657C8">
        <w:rPr>
          <w:rFonts w:cstheme="minorHAnsi"/>
          <w:color w:val="1D2343"/>
          <w:sz w:val="28"/>
          <w:szCs w:val="28"/>
          <w:shd w:val="clear" w:color="auto" w:fill="FFFFFF"/>
        </w:rPr>
        <w:t> into Party</w:t>
      </w:r>
      <w:r w:rsidR="00A87B65">
        <w:rPr>
          <w:rFonts w:cstheme="minorHAnsi"/>
          <w:color w:val="1D2343"/>
          <w:sz w:val="28"/>
          <w:szCs w:val="28"/>
          <w:shd w:val="clear" w:color="auto" w:fill="FFFFFF"/>
        </w:rPr>
        <w:t xml:space="preserve"> </w:t>
      </w:r>
      <w:r w:rsidRPr="00D657C8">
        <w:rPr>
          <w:rFonts w:cstheme="minorHAnsi"/>
          <w:color w:val="1D2343"/>
          <w:sz w:val="28"/>
          <w:szCs w:val="28"/>
          <w:shd w:val="clear" w:color="auto" w:fill="FFFFFF"/>
        </w:rPr>
        <w:t>C’s shell. While you are at it, also stop the Notary.</w:t>
      </w:r>
    </w:p>
    <w:p w14:paraId="0E797B89" w14:textId="286B348E" w:rsidR="00FA080D" w:rsidRDefault="00FA080D" w:rsidP="00FA080D">
      <w:pPr>
        <w:pStyle w:val="ListParagraph"/>
        <w:rPr>
          <w:rFonts w:cstheme="minorHAnsi"/>
          <w:color w:val="19232D"/>
          <w:sz w:val="28"/>
          <w:szCs w:val="28"/>
          <w:shd w:val="clear" w:color="auto" w:fill="FFFFFF"/>
        </w:rPr>
      </w:pPr>
    </w:p>
    <w:p w14:paraId="33CBFB3C" w14:textId="17115FDD" w:rsidR="00D91A07" w:rsidRPr="00026803" w:rsidRDefault="00026803" w:rsidP="00026803">
      <w:pPr>
        <w:rPr>
          <w:rFonts w:cstheme="minorHAnsi"/>
          <w:color w:val="19232D"/>
          <w:sz w:val="28"/>
          <w:szCs w:val="28"/>
          <w:shd w:val="clear" w:color="auto" w:fill="FFFFFF"/>
        </w:rPr>
      </w:pPr>
      <w:r w:rsidRPr="00026803">
        <w:rPr>
          <w:noProof/>
          <w:shd w:val="clear" w:color="auto" w:fill="FFFFFF"/>
        </w:rPr>
        <w:drawing>
          <wp:inline distT="0" distB="0" distL="0" distR="0" wp14:anchorId="109752D1" wp14:editId="1C3D842B">
            <wp:extent cx="6086475" cy="11511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7180" cy="1158863"/>
                    </a:xfrm>
                    <a:prstGeom prst="rect">
                      <a:avLst/>
                    </a:prstGeom>
                  </pic:spPr>
                </pic:pic>
              </a:graphicData>
            </a:graphic>
          </wp:inline>
        </w:drawing>
      </w:r>
    </w:p>
    <w:p w14:paraId="70EFD5D7" w14:textId="4445023D" w:rsidR="00026803" w:rsidRDefault="00026803">
      <w:pPr>
        <w:rPr>
          <w:rFonts w:cstheme="minorHAnsi"/>
          <w:color w:val="19232D"/>
          <w:sz w:val="28"/>
          <w:szCs w:val="28"/>
          <w:shd w:val="clear" w:color="auto" w:fill="FFFFFF"/>
        </w:rPr>
      </w:pPr>
    </w:p>
    <w:p w14:paraId="36219E4E" w14:textId="77777777" w:rsidR="00026803" w:rsidRDefault="00026803">
      <w:pPr>
        <w:rPr>
          <w:rFonts w:cstheme="minorHAnsi"/>
          <w:color w:val="19232D"/>
          <w:sz w:val="28"/>
          <w:szCs w:val="28"/>
          <w:shd w:val="clear" w:color="auto" w:fill="FFFFFF"/>
        </w:rPr>
      </w:pPr>
    </w:p>
    <w:p w14:paraId="09390F0F" w14:textId="4215F339" w:rsidR="00026803" w:rsidRDefault="00026803">
      <w:pPr>
        <w:rPr>
          <w:rFonts w:cstheme="minorHAnsi"/>
          <w:color w:val="19232D"/>
          <w:sz w:val="28"/>
          <w:szCs w:val="28"/>
          <w:shd w:val="clear" w:color="auto" w:fill="FFFFFF"/>
        </w:rPr>
      </w:pPr>
      <w:r>
        <w:rPr>
          <w:rFonts w:cstheme="minorHAnsi"/>
          <w:color w:val="19232D"/>
          <w:sz w:val="28"/>
          <w:szCs w:val="28"/>
          <w:shd w:val="clear" w:color="auto" w:fill="FFFFFF"/>
        </w:rPr>
        <w:t xml:space="preserve">Now back in </w:t>
      </w:r>
      <w:r w:rsidR="003972EC">
        <w:rPr>
          <w:rFonts w:cstheme="minorHAnsi"/>
          <w:color w:val="19232D"/>
          <w:sz w:val="28"/>
          <w:szCs w:val="28"/>
          <w:shd w:val="clear" w:color="auto" w:fill="FFFFFF"/>
        </w:rPr>
        <w:t>Party A’s</w:t>
      </w:r>
      <w:r>
        <w:rPr>
          <w:rFonts w:cstheme="minorHAnsi"/>
          <w:color w:val="19232D"/>
          <w:sz w:val="28"/>
          <w:szCs w:val="28"/>
          <w:shd w:val="clear" w:color="auto" w:fill="FFFFFF"/>
        </w:rPr>
        <w:t xml:space="preserve"> shell:</w:t>
      </w:r>
    </w:p>
    <w:p w14:paraId="460EE885" w14:textId="45220569" w:rsidR="00026803" w:rsidRDefault="00026803">
      <w:pPr>
        <w:rPr>
          <w:rFonts w:cstheme="minorHAnsi"/>
          <w:color w:val="19232D"/>
          <w:sz w:val="28"/>
          <w:szCs w:val="28"/>
          <w:shd w:val="clear" w:color="auto" w:fill="FFFFFF"/>
        </w:rPr>
      </w:pPr>
    </w:p>
    <w:p w14:paraId="45366808" w14:textId="29C69999" w:rsidR="00026803" w:rsidRDefault="00026803">
      <w:pPr>
        <w:rPr>
          <w:rFonts w:cstheme="minorHAnsi"/>
          <w:color w:val="19232D"/>
          <w:sz w:val="28"/>
          <w:szCs w:val="28"/>
          <w:shd w:val="clear" w:color="auto" w:fill="FFFFFF"/>
        </w:rPr>
      </w:pPr>
      <w:r w:rsidRPr="00026803">
        <w:rPr>
          <w:rFonts w:cstheme="minorHAnsi"/>
          <w:noProof/>
          <w:color w:val="19232D"/>
          <w:sz w:val="28"/>
          <w:szCs w:val="28"/>
          <w:shd w:val="clear" w:color="auto" w:fill="FFFFFF"/>
        </w:rPr>
        <w:drawing>
          <wp:inline distT="0" distB="0" distL="0" distR="0" wp14:anchorId="42FF56E0" wp14:editId="2FF2E163">
            <wp:extent cx="6091611" cy="142875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9760" cy="1435352"/>
                    </a:xfrm>
                    <a:prstGeom prst="rect">
                      <a:avLst/>
                    </a:prstGeom>
                  </pic:spPr>
                </pic:pic>
              </a:graphicData>
            </a:graphic>
          </wp:inline>
        </w:drawing>
      </w:r>
    </w:p>
    <w:p w14:paraId="7C84DC78" w14:textId="6873C5DD" w:rsidR="0084640F" w:rsidRDefault="0084640F">
      <w:pPr>
        <w:rPr>
          <w:rFonts w:cstheme="minorHAnsi"/>
          <w:color w:val="19232D"/>
          <w:sz w:val="28"/>
          <w:szCs w:val="28"/>
          <w:shd w:val="clear" w:color="auto" w:fill="FFFFFF"/>
        </w:rPr>
      </w:pPr>
    </w:p>
    <w:p w14:paraId="0478796D" w14:textId="1CE1C9EB" w:rsidR="0084640F" w:rsidRDefault="0084640F">
      <w:pPr>
        <w:rPr>
          <w:rFonts w:cstheme="minorHAnsi"/>
          <w:color w:val="19232D"/>
          <w:sz w:val="28"/>
          <w:szCs w:val="28"/>
          <w:shd w:val="clear" w:color="auto" w:fill="FFFFFF"/>
        </w:rPr>
      </w:pPr>
    </w:p>
    <w:p w14:paraId="4DA82978" w14:textId="395A378D" w:rsidR="000C4513" w:rsidRDefault="000C4513">
      <w:pPr>
        <w:rPr>
          <w:rFonts w:cstheme="minorHAnsi"/>
          <w:color w:val="1D2343"/>
          <w:sz w:val="28"/>
          <w:szCs w:val="28"/>
          <w:shd w:val="clear" w:color="auto" w:fill="FFFFFF"/>
        </w:rPr>
      </w:pPr>
      <w:r w:rsidRPr="000C4513">
        <w:rPr>
          <w:rFonts w:cstheme="minorHAnsi"/>
          <w:color w:val="1D2343"/>
          <w:sz w:val="28"/>
          <w:szCs w:val="28"/>
          <w:shd w:val="clear" w:color="auto" w:fill="FFFFFF"/>
        </w:rPr>
        <w:t>It remains stuck at </w:t>
      </w:r>
      <w:r w:rsidRPr="000C4513">
        <w:rPr>
          <w:rStyle w:val="HTMLCode"/>
          <w:rFonts w:asciiTheme="minorHAnsi" w:eastAsiaTheme="minorHAnsi" w:hAnsiTheme="minorHAnsi" w:cstheme="minorHAnsi"/>
          <w:b/>
          <w:bCs/>
          <w:color w:val="1D2343"/>
          <w:sz w:val="28"/>
          <w:szCs w:val="28"/>
          <w:shd w:val="clear" w:color="auto" w:fill="E7E7E7"/>
        </w:rPr>
        <w:t>Collecting signatures from counterparties</w:t>
      </w:r>
      <w:r w:rsidRPr="000C4513">
        <w:rPr>
          <w:rFonts w:cstheme="minorHAnsi"/>
          <w:b/>
          <w:bCs/>
          <w:color w:val="1D2343"/>
          <w:sz w:val="28"/>
          <w:szCs w:val="28"/>
          <w:shd w:val="clear" w:color="auto" w:fill="FFFFFF"/>
        </w:rPr>
        <w:t xml:space="preserve">. </w:t>
      </w:r>
      <w:r w:rsidRPr="000C4513">
        <w:rPr>
          <w:rFonts w:cstheme="minorHAnsi"/>
          <w:color w:val="1D2343"/>
          <w:sz w:val="28"/>
          <w:szCs w:val="28"/>
          <w:shd w:val="clear" w:color="auto" w:fill="FFFFFF"/>
        </w:rPr>
        <w:t>That makes sense because PartyC is down. You will note that the steps are made explicit </w:t>
      </w:r>
      <w:r w:rsidRPr="000C4513">
        <w:rPr>
          <w:rFonts w:cstheme="minorHAnsi"/>
          <w:sz w:val="28"/>
          <w:szCs w:val="28"/>
          <w:shd w:val="clear" w:color="auto" w:fill="FFFFFF"/>
        </w:rPr>
        <w:t>in the code</w:t>
      </w:r>
      <w:r w:rsidRPr="000C4513">
        <w:rPr>
          <w:rFonts w:cstheme="minorHAnsi"/>
          <w:color w:val="1D2343"/>
          <w:sz w:val="28"/>
          <w:szCs w:val="28"/>
          <w:shd w:val="clear" w:color="auto" w:fill="FFFFFF"/>
        </w:rPr>
        <w:t> itself.</w:t>
      </w:r>
    </w:p>
    <w:p w14:paraId="68E98C34" w14:textId="63C18650" w:rsidR="00710E0E" w:rsidRDefault="00710E0E" w:rsidP="00710E0E">
      <w:pPr>
        <w:shd w:val="clear" w:color="auto" w:fill="FFFFFF"/>
        <w:spacing w:before="100" w:beforeAutospacing="1" w:after="100" w:afterAutospacing="1"/>
        <w:rPr>
          <w:rFonts w:eastAsia="Times New Roman" w:cstheme="minorHAnsi"/>
          <w:color w:val="1D2343"/>
          <w:sz w:val="28"/>
          <w:szCs w:val="28"/>
          <w:lang w:val="en-US"/>
        </w:rPr>
      </w:pPr>
      <w:r w:rsidRPr="00710E0E">
        <w:rPr>
          <w:rFonts w:eastAsia="Times New Roman" w:cstheme="minorHAnsi"/>
          <w:color w:val="1D2343"/>
          <w:sz w:val="28"/>
          <w:szCs w:val="28"/>
          <w:lang w:val="en-US"/>
        </w:rPr>
        <w:t>Do not interrupt Party</w:t>
      </w:r>
      <w:r w:rsidR="00FB10F1">
        <w:rPr>
          <w:rFonts w:eastAsia="Times New Roman" w:cstheme="minorHAnsi"/>
          <w:color w:val="1D2343"/>
          <w:sz w:val="28"/>
          <w:szCs w:val="28"/>
          <w:lang w:val="en-US"/>
        </w:rPr>
        <w:t xml:space="preserve"> </w:t>
      </w:r>
      <w:r w:rsidRPr="00710E0E">
        <w:rPr>
          <w:rFonts w:eastAsia="Times New Roman" w:cstheme="minorHAnsi"/>
          <w:color w:val="1D2343"/>
          <w:sz w:val="28"/>
          <w:szCs w:val="28"/>
          <w:lang w:val="en-US"/>
        </w:rPr>
        <w:t>A’s flow. Return to your H2 console connected to Party</w:t>
      </w:r>
      <w:r w:rsidR="00630D19">
        <w:rPr>
          <w:rFonts w:eastAsia="Times New Roman" w:cstheme="minorHAnsi"/>
          <w:color w:val="1D2343"/>
          <w:sz w:val="28"/>
          <w:szCs w:val="28"/>
          <w:lang w:val="en-US"/>
        </w:rPr>
        <w:t xml:space="preserve"> </w:t>
      </w:r>
      <w:r w:rsidRPr="00710E0E">
        <w:rPr>
          <w:rFonts w:eastAsia="Times New Roman" w:cstheme="minorHAnsi"/>
          <w:color w:val="1D2343"/>
          <w:sz w:val="28"/>
          <w:szCs w:val="28"/>
          <w:lang w:val="en-US"/>
        </w:rPr>
        <w:t>A and run the following queries:</w:t>
      </w:r>
    </w:p>
    <w:p w14:paraId="72FE90D9" w14:textId="7B6E591D" w:rsidR="000754BE" w:rsidRDefault="000754BE" w:rsidP="000754BE">
      <w:pPr>
        <w:pStyle w:val="ListParagraph"/>
        <w:numPr>
          <w:ilvl w:val="0"/>
          <w:numId w:val="19"/>
        </w:numPr>
        <w:shd w:val="clear" w:color="auto" w:fill="FFFFFF"/>
        <w:spacing w:before="100" w:beforeAutospacing="1" w:after="100" w:afterAutospacing="1"/>
        <w:rPr>
          <w:rFonts w:eastAsia="Times New Roman" w:cstheme="minorHAnsi"/>
          <w:color w:val="1D2343"/>
          <w:sz w:val="28"/>
          <w:szCs w:val="28"/>
          <w:lang w:val="en-US"/>
        </w:rPr>
      </w:pPr>
      <w:r>
        <w:rPr>
          <w:rFonts w:eastAsia="Times New Roman" w:cstheme="minorHAnsi"/>
          <w:color w:val="1D2343"/>
          <w:sz w:val="28"/>
          <w:szCs w:val="28"/>
          <w:lang w:val="en-US"/>
        </w:rPr>
        <w:t>SELECT * FROM IOU_STATES</w:t>
      </w:r>
    </w:p>
    <w:p w14:paraId="535DA7BE" w14:textId="4356D349" w:rsidR="000754BE" w:rsidRDefault="000754BE" w:rsidP="000754BE">
      <w:pPr>
        <w:pStyle w:val="ListParagraph"/>
        <w:numPr>
          <w:ilvl w:val="0"/>
          <w:numId w:val="19"/>
        </w:numPr>
        <w:shd w:val="clear" w:color="auto" w:fill="FFFFFF"/>
        <w:spacing w:before="100" w:beforeAutospacing="1" w:after="100" w:afterAutospacing="1"/>
        <w:rPr>
          <w:rFonts w:eastAsia="Times New Roman" w:cstheme="minorHAnsi"/>
          <w:color w:val="1D2343"/>
          <w:sz w:val="28"/>
          <w:szCs w:val="28"/>
          <w:lang w:val="en-US"/>
        </w:rPr>
      </w:pPr>
      <w:r>
        <w:rPr>
          <w:rFonts w:eastAsia="Times New Roman" w:cstheme="minorHAnsi"/>
          <w:color w:val="1D2343"/>
          <w:sz w:val="28"/>
          <w:szCs w:val="28"/>
          <w:lang w:val="en-US"/>
        </w:rPr>
        <w:t>SELECT * FROM NODE_CHECKPOINTS</w:t>
      </w:r>
    </w:p>
    <w:p w14:paraId="74F47853" w14:textId="522154DD" w:rsidR="000754BE" w:rsidRPr="000754BE" w:rsidRDefault="000754BE" w:rsidP="000754BE">
      <w:pPr>
        <w:shd w:val="clear" w:color="auto" w:fill="FFFFFF"/>
        <w:spacing w:before="100" w:beforeAutospacing="1" w:after="100" w:afterAutospacing="1"/>
        <w:rPr>
          <w:rFonts w:eastAsia="Times New Roman" w:cstheme="minorHAnsi"/>
          <w:color w:val="1D2343"/>
          <w:sz w:val="28"/>
          <w:szCs w:val="28"/>
          <w:lang w:val="en-US"/>
        </w:rPr>
      </w:pPr>
      <w:r>
        <w:rPr>
          <w:rFonts w:eastAsia="Times New Roman" w:cstheme="minorHAnsi"/>
          <w:color w:val="1D2343"/>
          <w:sz w:val="28"/>
          <w:szCs w:val="28"/>
          <w:lang w:val="en-US"/>
        </w:rPr>
        <w:t>Now, start Party</w:t>
      </w:r>
      <w:r w:rsidR="00FB10F1">
        <w:rPr>
          <w:rFonts w:eastAsia="Times New Roman" w:cstheme="minorHAnsi"/>
          <w:color w:val="1D2343"/>
          <w:sz w:val="28"/>
          <w:szCs w:val="28"/>
          <w:lang w:val="en-US"/>
        </w:rPr>
        <w:t xml:space="preserve"> </w:t>
      </w:r>
      <w:r>
        <w:rPr>
          <w:rFonts w:eastAsia="Times New Roman" w:cstheme="minorHAnsi"/>
          <w:color w:val="1D2343"/>
          <w:sz w:val="28"/>
          <w:szCs w:val="28"/>
          <w:lang w:val="en-US"/>
        </w:rPr>
        <w:t xml:space="preserve">C again. We will start the individual node from the </w:t>
      </w:r>
      <w:r w:rsidRPr="000754BE">
        <w:rPr>
          <w:rFonts w:eastAsia="Times New Roman" w:cstheme="minorHAnsi"/>
          <w:b/>
          <w:bCs/>
          <w:color w:val="1D2343"/>
          <w:sz w:val="28"/>
          <w:szCs w:val="28"/>
          <w:lang w:val="en-US"/>
        </w:rPr>
        <w:t>workflows-java/build/nodes</w:t>
      </w:r>
      <w:r>
        <w:rPr>
          <w:rFonts w:eastAsia="Times New Roman" w:cstheme="minorHAnsi"/>
          <w:b/>
          <w:bCs/>
          <w:color w:val="1D2343"/>
          <w:sz w:val="28"/>
          <w:szCs w:val="28"/>
          <w:lang w:val="en-US"/>
        </w:rPr>
        <w:t xml:space="preserve"> </w:t>
      </w:r>
      <w:r>
        <w:rPr>
          <w:rFonts w:eastAsia="Times New Roman" w:cstheme="minorHAnsi"/>
          <w:color w:val="1D2343"/>
          <w:sz w:val="28"/>
          <w:szCs w:val="28"/>
          <w:lang w:val="en-US"/>
        </w:rPr>
        <w:t>folder that was created by</w:t>
      </w:r>
      <w:r w:rsidR="00630D19">
        <w:rPr>
          <w:rFonts w:eastAsia="Times New Roman" w:cstheme="minorHAnsi"/>
          <w:color w:val="1D2343"/>
          <w:sz w:val="28"/>
          <w:szCs w:val="28"/>
          <w:lang w:val="en-US"/>
        </w:rPr>
        <w:t xml:space="preserve"> </w:t>
      </w:r>
      <w:r w:rsidR="00630D19" w:rsidRPr="003A4156">
        <w:rPr>
          <w:rFonts w:eastAsia="Times New Roman" w:cstheme="minorHAnsi"/>
          <w:b/>
          <w:bCs/>
          <w:color w:val="1D2343"/>
          <w:sz w:val="28"/>
          <w:szCs w:val="28"/>
          <w:lang w:val="en-US"/>
        </w:rPr>
        <w:t>./gradle deployNodes</w:t>
      </w:r>
      <w:r w:rsidR="00630D19">
        <w:rPr>
          <w:rFonts w:eastAsia="Times New Roman" w:cstheme="minorHAnsi"/>
          <w:color w:val="1D2343"/>
          <w:sz w:val="28"/>
          <w:szCs w:val="28"/>
          <w:lang w:val="en-US"/>
        </w:rPr>
        <w:t>.</w:t>
      </w:r>
    </w:p>
    <w:p w14:paraId="3FC31FEB" w14:textId="7D3ADAF5" w:rsidR="000C4513" w:rsidRPr="000C4513" w:rsidRDefault="00B846E8">
      <w:pPr>
        <w:rPr>
          <w:rFonts w:cstheme="minorHAnsi"/>
          <w:color w:val="19232D"/>
          <w:sz w:val="28"/>
          <w:szCs w:val="28"/>
          <w:shd w:val="clear" w:color="auto" w:fill="FFFFFF"/>
        </w:rPr>
      </w:pPr>
      <w:r w:rsidRPr="00B846E8">
        <w:rPr>
          <w:rFonts w:cstheme="minorHAnsi"/>
          <w:noProof/>
          <w:color w:val="19232D"/>
          <w:sz w:val="28"/>
          <w:szCs w:val="28"/>
          <w:shd w:val="clear" w:color="auto" w:fill="FFFFFF"/>
        </w:rPr>
        <w:drawing>
          <wp:inline distT="0" distB="0" distL="0" distR="0" wp14:anchorId="55EEDDAB" wp14:editId="0DFDA015">
            <wp:extent cx="6088500" cy="6858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91365" cy="686123"/>
                    </a:xfrm>
                    <a:prstGeom prst="rect">
                      <a:avLst/>
                    </a:prstGeom>
                  </pic:spPr>
                </pic:pic>
              </a:graphicData>
            </a:graphic>
          </wp:inline>
        </w:drawing>
      </w:r>
    </w:p>
    <w:p w14:paraId="4D8121D2" w14:textId="77777777" w:rsidR="00B8374C" w:rsidRDefault="00B8374C">
      <w:pPr>
        <w:rPr>
          <w:rFonts w:cstheme="minorHAnsi"/>
          <w:color w:val="19232D"/>
          <w:sz w:val="28"/>
          <w:szCs w:val="28"/>
          <w:shd w:val="clear" w:color="auto" w:fill="FFFFFF"/>
        </w:rPr>
      </w:pPr>
    </w:p>
    <w:p w14:paraId="15897018" w14:textId="549E0051" w:rsidR="00304DC8" w:rsidRDefault="00304DC8">
      <w:pPr>
        <w:rPr>
          <w:rFonts w:cstheme="minorHAnsi"/>
          <w:color w:val="19232D"/>
          <w:sz w:val="28"/>
          <w:szCs w:val="28"/>
          <w:shd w:val="clear" w:color="auto" w:fill="FFFFFF"/>
        </w:rPr>
      </w:pPr>
    </w:p>
    <w:p w14:paraId="4C7EF4B9" w14:textId="77777777" w:rsidR="00304DC8" w:rsidRPr="00304DC8" w:rsidRDefault="00304DC8">
      <w:pPr>
        <w:rPr>
          <w:rFonts w:cstheme="minorHAnsi"/>
          <w:color w:val="19232D"/>
          <w:sz w:val="28"/>
          <w:szCs w:val="28"/>
          <w:shd w:val="clear" w:color="auto" w:fill="FFFFFF"/>
        </w:rPr>
      </w:pPr>
    </w:p>
    <w:p w14:paraId="08296240" w14:textId="36AAEB3F" w:rsidR="006B69A9" w:rsidRDefault="006B69A9">
      <w:pPr>
        <w:rPr>
          <w:rFonts w:cstheme="minorHAnsi"/>
          <w:color w:val="19232D"/>
          <w:sz w:val="28"/>
          <w:szCs w:val="28"/>
          <w:shd w:val="clear" w:color="auto" w:fill="FFFFFF"/>
        </w:rPr>
      </w:pPr>
    </w:p>
    <w:p w14:paraId="560F99FD" w14:textId="2F937167" w:rsidR="006B69A9" w:rsidRDefault="006B69A9">
      <w:pPr>
        <w:rPr>
          <w:rFonts w:cstheme="minorHAnsi"/>
          <w:color w:val="19232D"/>
          <w:sz w:val="28"/>
          <w:szCs w:val="28"/>
          <w:shd w:val="clear" w:color="auto" w:fill="FFFFFF"/>
        </w:rPr>
      </w:pPr>
    </w:p>
    <w:p w14:paraId="467244E0" w14:textId="28C911A7" w:rsidR="006B69A9" w:rsidRDefault="006B69A9">
      <w:pPr>
        <w:rPr>
          <w:rFonts w:cstheme="minorHAnsi"/>
          <w:color w:val="19232D"/>
          <w:sz w:val="28"/>
          <w:szCs w:val="28"/>
          <w:shd w:val="clear" w:color="auto" w:fill="FFFFFF"/>
        </w:rPr>
      </w:pPr>
    </w:p>
    <w:p w14:paraId="44B70A0F" w14:textId="3D09CBD9" w:rsidR="006B69A9" w:rsidRDefault="006B69A9">
      <w:pPr>
        <w:rPr>
          <w:rFonts w:cstheme="minorHAnsi"/>
          <w:color w:val="19232D"/>
          <w:sz w:val="28"/>
          <w:szCs w:val="28"/>
          <w:shd w:val="clear" w:color="auto" w:fill="FFFFFF"/>
        </w:rPr>
      </w:pPr>
    </w:p>
    <w:p w14:paraId="3BDE1AF9" w14:textId="52BDA5D0" w:rsidR="006B69A9" w:rsidRDefault="006B69A9">
      <w:pPr>
        <w:rPr>
          <w:rFonts w:cstheme="minorHAnsi"/>
          <w:color w:val="19232D"/>
          <w:sz w:val="28"/>
          <w:szCs w:val="28"/>
          <w:shd w:val="clear" w:color="auto" w:fill="FFFFFF"/>
        </w:rPr>
      </w:pPr>
    </w:p>
    <w:p w14:paraId="508EF0DB" w14:textId="16BAE8AA" w:rsidR="006B69A9" w:rsidRDefault="006B69A9">
      <w:pPr>
        <w:rPr>
          <w:rFonts w:cstheme="minorHAnsi"/>
          <w:color w:val="19232D"/>
          <w:sz w:val="28"/>
          <w:szCs w:val="28"/>
          <w:shd w:val="clear" w:color="auto" w:fill="FFFFFF"/>
        </w:rPr>
      </w:pPr>
    </w:p>
    <w:p w14:paraId="1B7C72D7" w14:textId="104E549C" w:rsidR="006B69A9" w:rsidRDefault="006B69A9">
      <w:pPr>
        <w:rPr>
          <w:rFonts w:cstheme="minorHAnsi"/>
          <w:color w:val="19232D"/>
          <w:sz w:val="28"/>
          <w:szCs w:val="28"/>
          <w:shd w:val="clear" w:color="auto" w:fill="FFFFFF"/>
        </w:rPr>
      </w:pPr>
    </w:p>
    <w:p w14:paraId="2810A87C" w14:textId="77777777" w:rsidR="006B69A9" w:rsidRPr="00C823FC" w:rsidRDefault="006B69A9">
      <w:pPr>
        <w:rPr>
          <w:rFonts w:cstheme="minorHAnsi"/>
          <w:color w:val="19232D"/>
          <w:sz w:val="28"/>
          <w:szCs w:val="28"/>
          <w:shd w:val="clear" w:color="auto" w:fill="FFFFFF"/>
        </w:rPr>
      </w:pPr>
    </w:p>
    <w:p w14:paraId="4C119C11" w14:textId="5E90DB81" w:rsidR="000F04BA" w:rsidRDefault="000F04BA"/>
    <w:p w14:paraId="0423F585" w14:textId="728EA676" w:rsidR="00C823FC" w:rsidRDefault="00C823FC"/>
    <w:p w14:paraId="6594F114" w14:textId="77777777" w:rsidR="00C823FC" w:rsidRDefault="00C823FC"/>
    <w:p w14:paraId="4E8BEC1D" w14:textId="77777777" w:rsidR="00FE026D" w:rsidRDefault="00FE026D"/>
    <w:sectPr w:rsidR="00FE026D" w:rsidSect="00D560A3">
      <w:headerReference w:type="default" r:id="rId28"/>
      <w:footerReference w:type="default" r:id="rId2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1F940" w14:textId="77777777" w:rsidR="008D091D" w:rsidRDefault="008D091D" w:rsidP="008C1F02">
      <w:r>
        <w:separator/>
      </w:r>
    </w:p>
  </w:endnote>
  <w:endnote w:type="continuationSeparator" w:id="0">
    <w:p w14:paraId="3E618C8A" w14:textId="77777777" w:rsidR="008D091D" w:rsidRDefault="008D091D"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6892E" w14:textId="77777777" w:rsidR="008C1F02" w:rsidRPr="005D5C4A" w:rsidRDefault="001067CC" w:rsidP="005D5C4A">
    <w:pPr>
      <w:pStyle w:val="Footer"/>
    </w:pPr>
    <w:r>
      <w:rPr>
        <w:noProof/>
        <w:lang w:eastAsia="en-IN"/>
      </w:rPr>
      <w:drawing>
        <wp:anchor distT="0" distB="0" distL="114300" distR="114300" simplePos="0" relativeHeight="251660288" behindDoc="0" locked="0" layoutInCell="1" allowOverlap="1" wp14:anchorId="65435D02" wp14:editId="645404B2">
          <wp:simplePos x="0" y="0"/>
          <wp:positionH relativeFrom="column">
            <wp:posOffset>-809625</wp:posOffset>
          </wp:positionH>
          <wp:positionV relativeFrom="paragraph">
            <wp:posOffset>117475</wp:posOffset>
          </wp:positionV>
          <wp:extent cx="577850" cy="456565"/>
          <wp:effectExtent l="0" t="0" r="0" b="635"/>
          <wp:wrapThrough wrapText="bothSides">
            <wp:wrapPolygon edited="0">
              <wp:start x="1899" y="0"/>
              <wp:lineTo x="949" y="20428"/>
              <wp:lineTo x="19938" y="20428"/>
              <wp:lineTo x="18989" y="0"/>
              <wp:lineTo x="189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577850" cy="456565"/>
                  </a:xfrm>
                  <a:prstGeom prst="rect">
                    <a:avLst/>
                  </a:prstGeom>
                </pic:spPr>
              </pic:pic>
            </a:graphicData>
          </a:graphic>
          <wp14:sizeRelH relativeFrom="page">
            <wp14:pctWidth>0</wp14:pctWidth>
          </wp14:sizeRelH>
          <wp14:sizeRelV relativeFrom="page">
            <wp14:pctHeight>0</wp14:pctHeight>
          </wp14:sizeRelV>
        </wp:anchor>
      </w:drawing>
    </w:r>
    <w:r w:rsidR="005D5C4A">
      <w:rPr>
        <w:noProof/>
        <w:lang w:eastAsia="en-IN"/>
      </w:rPr>
      <w:drawing>
        <wp:anchor distT="0" distB="0" distL="114300" distR="114300" simplePos="0" relativeHeight="251661312" behindDoc="0" locked="0" layoutInCell="1" allowOverlap="1" wp14:anchorId="0644FAE2" wp14:editId="1F5957E4">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120D1" w14:textId="77777777" w:rsidR="008D091D" w:rsidRDefault="008D091D" w:rsidP="008C1F02">
      <w:r>
        <w:separator/>
      </w:r>
    </w:p>
  </w:footnote>
  <w:footnote w:type="continuationSeparator" w:id="0">
    <w:p w14:paraId="08FF1849" w14:textId="77777777" w:rsidR="008D091D" w:rsidRDefault="008D091D"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3F8F6" w14:textId="619E1C9C" w:rsidR="008C1F02" w:rsidRDefault="005D5C4A">
    <w:pPr>
      <w:pStyle w:val="Header"/>
    </w:pPr>
    <w:r>
      <w:rPr>
        <w:noProof/>
        <w:lang w:eastAsia="en-IN"/>
      </w:rPr>
      <w:drawing>
        <wp:anchor distT="0" distB="0" distL="114300" distR="114300" simplePos="0" relativeHeight="251658240" behindDoc="0" locked="0" layoutInCell="1" allowOverlap="1" wp14:anchorId="26A432E8" wp14:editId="0E6B4116">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r w:rsidR="00A9009A">
      <w:t xml:space="preserve">                            </w:t>
    </w:r>
    <w:r w:rsidR="00682080">
      <w:t xml:space="preserve">                </w:t>
    </w:r>
    <w:r w:rsidR="00C97D68">
      <w:t xml:space="preserve">        </w:t>
    </w:r>
    <w:r w:rsidR="00682080">
      <w:t>Read Up to Know More</w:t>
    </w:r>
    <w:r w:rsidR="00C97D68">
      <w:t xml:space="preserve"> about Corda </w:t>
    </w:r>
    <w:hyperlink r:id="rId2" w:history="1">
      <w:r w:rsidR="00C97D68" w:rsidRPr="00D51A53">
        <w:rPr>
          <w:rStyle w:val="Hyperlink"/>
        </w:rPr>
        <w:t>https://training.corda.net/</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7249"/>
    <w:multiLevelType w:val="hybridMultilevel"/>
    <w:tmpl w:val="68B0BF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43401"/>
    <w:multiLevelType w:val="hybridMultilevel"/>
    <w:tmpl w:val="34EA4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94D08"/>
    <w:multiLevelType w:val="hybridMultilevel"/>
    <w:tmpl w:val="560E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D1639"/>
    <w:multiLevelType w:val="hybridMultilevel"/>
    <w:tmpl w:val="FADEB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55F31"/>
    <w:multiLevelType w:val="hybridMultilevel"/>
    <w:tmpl w:val="A0A2F2AA"/>
    <w:lvl w:ilvl="0" w:tplc="C42426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F550EC"/>
    <w:multiLevelType w:val="hybridMultilevel"/>
    <w:tmpl w:val="AD5A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1662AD"/>
    <w:multiLevelType w:val="hybridMultilevel"/>
    <w:tmpl w:val="62248FDA"/>
    <w:lvl w:ilvl="0" w:tplc="A7A4C670">
      <w:numFmt w:val="bullet"/>
      <w:lvlText w:val="-"/>
      <w:lvlJc w:val="left"/>
      <w:pPr>
        <w:ind w:left="1060" w:hanging="360"/>
      </w:pPr>
      <w:rPr>
        <w:rFonts w:ascii="Calibri" w:eastAsiaTheme="minorHAnsi" w:hAnsi="Calibri" w:cs="Calibri"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7" w15:restartNumberingAfterBreak="0">
    <w:nsid w:val="385857F9"/>
    <w:multiLevelType w:val="hybridMultilevel"/>
    <w:tmpl w:val="071C1A84"/>
    <w:lvl w:ilvl="0" w:tplc="ED02F6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F17281"/>
    <w:multiLevelType w:val="hybridMultilevel"/>
    <w:tmpl w:val="00F8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4B4F3D"/>
    <w:multiLevelType w:val="hybridMultilevel"/>
    <w:tmpl w:val="B9209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9D0BAD"/>
    <w:multiLevelType w:val="hybridMultilevel"/>
    <w:tmpl w:val="3D64A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1D0B93"/>
    <w:multiLevelType w:val="hybridMultilevel"/>
    <w:tmpl w:val="E8FA5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CF582D"/>
    <w:multiLevelType w:val="hybridMultilevel"/>
    <w:tmpl w:val="5CD26602"/>
    <w:lvl w:ilvl="0" w:tplc="778A59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E15CE0"/>
    <w:multiLevelType w:val="hybridMultilevel"/>
    <w:tmpl w:val="4EA8D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0F56BA4"/>
    <w:multiLevelType w:val="multilevel"/>
    <w:tmpl w:val="82C8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E25677"/>
    <w:multiLevelType w:val="hybridMultilevel"/>
    <w:tmpl w:val="E96A2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5F63B9"/>
    <w:multiLevelType w:val="hybridMultilevel"/>
    <w:tmpl w:val="F656DF8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 w15:restartNumberingAfterBreak="0">
    <w:nsid w:val="6885050A"/>
    <w:multiLevelType w:val="hybridMultilevel"/>
    <w:tmpl w:val="D658B0CC"/>
    <w:lvl w:ilvl="0" w:tplc="7E5C0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E81964"/>
    <w:multiLevelType w:val="hybridMultilevel"/>
    <w:tmpl w:val="A3463F64"/>
    <w:lvl w:ilvl="0" w:tplc="04090001">
      <w:start w:val="1"/>
      <w:numFmt w:val="bullet"/>
      <w:lvlText w:val=""/>
      <w:lvlJc w:val="left"/>
      <w:pPr>
        <w:ind w:left="720" w:hanging="360"/>
      </w:pPr>
      <w:rPr>
        <w:rFonts w:ascii="Symbol" w:hAnsi="Symbol"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432906"/>
    <w:multiLevelType w:val="hybridMultilevel"/>
    <w:tmpl w:val="A0D8E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001C4A"/>
    <w:multiLevelType w:val="hybridMultilevel"/>
    <w:tmpl w:val="9D52C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1"/>
  </w:num>
  <w:num w:numId="4">
    <w:abstractNumId w:val="4"/>
  </w:num>
  <w:num w:numId="5">
    <w:abstractNumId w:val="19"/>
  </w:num>
  <w:num w:numId="6">
    <w:abstractNumId w:val="3"/>
  </w:num>
  <w:num w:numId="7">
    <w:abstractNumId w:val="20"/>
  </w:num>
  <w:num w:numId="8">
    <w:abstractNumId w:val="14"/>
  </w:num>
  <w:num w:numId="9">
    <w:abstractNumId w:val="16"/>
  </w:num>
  <w:num w:numId="10">
    <w:abstractNumId w:val="8"/>
  </w:num>
  <w:num w:numId="11">
    <w:abstractNumId w:val="9"/>
  </w:num>
  <w:num w:numId="12">
    <w:abstractNumId w:val="18"/>
  </w:num>
  <w:num w:numId="13">
    <w:abstractNumId w:val="12"/>
  </w:num>
  <w:num w:numId="14">
    <w:abstractNumId w:val="7"/>
  </w:num>
  <w:num w:numId="15">
    <w:abstractNumId w:val="5"/>
  </w:num>
  <w:num w:numId="16">
    <w:abstractNumId w:val="17"/>
  </w:num>
  <w:num w:numId="17">
    <w:abstractNumId w:val="13"/>
  </w:num>
  <w:num w:numId="18">
    <w:abstractNumId w:val="15"/>
  </w:num>
  <w:num w:numId="19">
    <w:abstractNumId w:val="2"/>
  </w:num>
  <w:num w:numId="20">
    <w:abstractNumId w:val="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BA"/>
    <w:rsid w:val="00010BDB"/>
    <w:rsid w:val="00016091"/>
    <w:rsid w:val="00023C48"/>
    <w:rsid w:val="00026803"/>
    <w:rsid w:val="0003300D"/>
    <w:rsid w:val="000375C7"/>
    <w:rsid w:val="00047C98"/>
    <w:rsid w:val="000754BE"/>
    <w:rsid w:val="00084BA7"/>
    <w:rsid w:val="000A1C89"/>
    <w:rsid w:val="000C4513"/>
    <w:rsid w:val="000E7BE4"/>
    <w:rsid w:val="000F04BA"/>
    <w:rsid w:val="000F1A55"/>
    <w:rsid w:val="001067CC"/>
    <w:rsid w:val="00111186"/>
    <w:rsid w:val="001242AC"/>
    <w:rsid w:val="001430EB"/>
    <w:rsid w:val="00160FC5"/>
    <w:rsid w:val="00167B96"/>
    <w:rsid w:val="00181751"/>
    <w:rsid w:val="00183954"/>
    <w:rsid w:val="00196846"/>
    <w:rsid w:val="00196FD6"/>
    <w:rsid w:val="001A3898"/>
    <w:rsid w:val="001C1CB4"/>
    <w:rsid w:val="001E138A"/>
    <w:rsid w:val="00210A93"/>
    <w:rsid w:val="0021492F"/>
    <w:rsid w:val="00216BE1"/>
    <w:rsid w:val="0022649E"/>
    <w:rsid w:val="002335DF"/>
    <w:rsid w:val="00254995"/>
    <w:rsid w:val="002627B0"/>
    <w:rsid w:val="002960E1"/>
    <w:rsid w:val="002A02D3"/>
    <w:rsid w:val="002A339F"/>
    <w:rsid w:val="002C230B"/>
    <w:rsid w:val="002C7484"/>
    <w:rsid w:val="002E68EA"/>
    <w:rsid w:val="002F0163"/>
    <w:rsid w:val="002F2613"/>
    <w:rsid w:val="0030145F"/>
    <w:rsid w:val="00304DC8"/>
    <w:rsid w:val="00310138"/>
    <w:rsid w:val="00352DDB"/>
    <w:rsid w:val="0035676B"/>
    <w:rsid w:val="00367984"/>
    <w:rsid w:val="003851E3"/>
    <w:rsid w:val="00387540"/>
    <w:rsid w:val="003972EC"/>
    <w:rsid w:val="003A3B69"/>
    <w:rsid w:val="003A4156"/>
    <w:rsid w:val="003D6D52"/>
    <w:rsid w:val="003F0246"/>
    <w:rsid w:val="00401FF2"/>
    <w:rsid w:val="00403E29"/>
    <w:rsid w:val="00425671"/>
    <w:rsid w:val="00447BFA"/>
    <w:rsid w:val="00450DDF"/>
    <w:rsid w:val="00471459"/>
    <w:rsid w:val="004B07B1"/>
    <w:rsid w:val="004D4A9B"/>
    <w:rsid w:val="004F4AE9"/>
    <w:rsid w:val="00515B73"/>
    <w:rsid w:val="00546A53"/>
    <w:rsid w:val="00554E2D"/>
    <w:rsid w:val="00555489"/>
    <w:rsid w:val="0059635E"/>
    <w:rsid w:val="005D2DAC"/>
    <w:rsid w:val="005D5C4A"/>
    <w:rsid w:val="005E4862"/>
    <w:rsid w:val="006214C0"/>
    <w:rsid w:val="006273AB"/>
    <w:rsid w:val="00630AD2"/>
    <w:rsid w:val="00630D19"/>
    <w:rsid w:val="006353B9"/>
    <w:rsid w:val="006476BB"/>
    <w:rsid w:val="0066134C"/>
    <w:rsid w:val="00663004"/>
    <w:rsid w:val="00672028"/>
    <w:rsid w:val="00682080"/>
    <w:rsid w:val="00682371"/>
    <w:rsid w:val="006917A6"/>
    <w:rsid w:val="006B69A9"/>
    <w:rsid w:val="006F1BEF"/>
    <w:rsid w:val="00710E0E"/>
    <w:rsid w:val="00717076"/>
    <w:rsid w:val="00744D79"/>
    <w:rsid w:val="0076014F"/>
    <w:rsid w:val="00763C58"/>
    <w:rsid w:val="00771D87"/>
    <w:rsid w:val="00775A2C"/>
    <w:rsid w:val="00776BC3"/>
    <w:rsid w:val="007A45B4"/>
    <w:rsid w:val="007A50C7"/>
    <w:rsid w:val="007C0E75"/>
    <w:rsid w:val="007C4EF2"/>
    <w:rsid w:val="007F2596"/>
    <w:rsid w:val="00811264"/>
    <w:rsid w:val="0082495D"/>
    <w:rsid w:val="0084640F"/>
    <w:rsid w:val="00851E7B"/>
    <w:rsid w:val="00856790"/>
    <w:rsid w:val="008575A0"/>
    <w:rsid w:val="00857682"/>
    <w:rsid w:val="00890624"/>
    <w:rsid w:val="008A088D"/>
    <w:rsid w:val="008A6EB5"/>
    <w:rsid w:val="008B07FD"/>
    <w:rsid w:val="008B6023"/>
    <w:rsid w:val="008B7819"/>
    <w:rsid w:val="008C1F02"/>
    <w:rsid w:val="008D091D"/>
    <w:rsid w:val="008D4949"/>
    <w:rsid w:val="008E16CF"/>
    <w:rsid w:val="00911BBD"/>
    <w:rsid w:val="00916945"/>
    <w:rsid w:val="00921262"/>
    <w:rsid w:val="00932BB5"/>
    <w:rsid w:val="0096046D"/>
    <w:rsid w:val="00964CB2"/>
    <w:rsid w:val="0097067B"/>
    <w:rsid w:val="00970EA9"/>
    <w:rsid w:val="00980D2C"/>
    <w:rsid w:val="009A2793"/>
    <w:rsid w:val="009A47B9"/>
    <w:rsid w:val="009C493B"/>
    <w:rsid w:val="009C727F"/>
    <w:rsid w:val="009E504F"/>
    <w:rsid w:val="00A1743C"/>
    <w:rsid w:val="00A36042"/>
    <w:rsid w:val="00A36D55"/>
    <w:rsid w:val="00A529DE"/>
    <w:rsid w:val="00A7787F"/>
    <w:rsid w:val="00A83282"/>
    <w:rsid w:val="00A87B65"/>
    <w:rsid w:val="00A9009A"/>
    <w:rsid w:val="00A92B3A"/>
    <w:rsid w:val="00A97F02"/>
    <w:rsid w:val="00AA2962"/>
    <w:rsid w:val="00AB781A"/>
    <w:rsid w:val="00AC0C77"/>
    <w:rsid w:val="00AD2CBE"/>
    <w:rsid w:val="00AF1253"/>
    <w:rsid w:val="00B014E1"/>
    <w:rsid w:val="00B12956"/>
    <w:rsid w:val="00B25BB4"/>
    <w:rsid w:val="00B26B03"/>
    <w:rsid w:val="00B31466"/>
    <w:rsid w:val="00B356C8"/>
    <w:rsid w:val="00B54646"/>
    <w:rsid w:val="00B74C8D"/>
    <w:rsid w:val="00B8374C"/>
    <w:rsid w:val="00B846E8"/>
    <w:rsid w:val="00B90ECE"/>
    <w:rsid w:val="00B926C4"/>
    <w:rsid w:val="00BE0532"/>
    <w:rsid w:val="00C20C46"/>
    <w:rsid w:val="00C22DF9"/>
    <w:rsid w:val="00C41290"/>
    <w:rsid w:val="00C64649"/>
    <w:rsid w:val="00C81ED3"/>
    <w:rsid w:val="00C823FC"/>
    <w:rsid w:val="00C82752"/>
    <w:rsid w:val="00C82F70"/>
    <w:rsid w:val="00C85558"/>
    <w:rsid w:val="00C96EA1"/>
    <w:rsid w:val="00C97D68"/>
    <w:rsid w:val="00CE5025"/>
    <w:rsid w:val="00CF2E68"/>
    <w:rsid w:val="00D20332"/>
    <w:rsid w:val="00D354F6"/>
    <w:rsid w:val="00D50F2B"/>
    <w:rsid w:val="00D560A3"/>
    <w:rsid w:val="00D65064"/>
    <w:rsid w:val="00D657C8"/>
    <w:rsid w:val="00D91A07"/>
    <w:rsid w:val="00D93601"/>
    <w:rsid w:val="00DA649C"/>
    <w:rsid w:val="00DB1A34"/>
    <w:rsid w:val="00DC4526"/>
    <w:rsid w:val="00DD494B"/>
    <w:rsid w:val="00DD4E9B"/>
    <w:rsid w:val="00DE00C7"/>
    <w:rsid w:val="00DE587C"/>
    <w:rsid w:val="00DF6153"/>
    <w:rsid w:val="00E00C11"/>
    <w:rsid w:val="00E04694"/>
    <w:rsid w:val="00E13D2E"/>
    <w:rsid w:val="00E151F2"/>
    <w:rsid w:val="00E158EA"/>
    <w:rsid w:val="00E512D0"/>
    <w:rsid w:val="00E73E74"/>
    <w:rsid w:val="00E858DC"/>
    <w:rsid w:val="00E87061"/>
    <w:rsid w:val="00E94C3A"/>
    <w:rsid w:val="00E9783D"/>
    <w:rsid w:val="00EA7A7E"/>
    <w:rsid w:val="00EC3CBC"/>
    <w:rsid w:val="00EC47B9"/>
    <w:rsid w:val="00EE09D9"/>
    <w:rsid w:val="00EE7323"/>
    <w:rsid w:val="00F00549"/>
    <w:rsid w:val="00F10AA4"/>
    <w:rsid w:val="00F21EFD"/>
    <w:rsid w:val="00F37A62"/>
    <w:rsid w:val="00F553D2"/>
    <w:rsid w:val="00F75FD6"/>
    <w:rsid w:val="00F84C98"/>
    <w:rsid w:val="00FA080D"/>
    <w:rsid w:val="00FA1DD7"/>
    <w:rsid w:val="00FB10F1"/>
    <w:rsid w:val="00FB582C"/>
    <w:rsid w:val="00FE026D"/>
    <w:rsid w:val="00FE7920"/>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4F39C8"/>
  <w15:chartTrackingRefBased/>
  <w15:docId w15:val="{1A61E393-FF2B-44AC-8040-147B2FD1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character" w:styleId="Hyperlink">
    <w:name w:val="Hyperlink"/>
    <w:basedOn w:val="DefaultParagraphFont"/>
    <w:uiPriority w:val="99"/>
    <w:unhideWhenUsed/>
    <w:rsid w:val="00FE026D"/>
    <w:rPr>
      <w:color w:val="0000FF"/>
      <w:u w:val="single"/>
    </w:rPr>
  </w:style>
  <w:style w:type="paragraph" w:styleId="ListParagraph">
    <w:name w:val="List Paragraph"/>
    <w:basedOn w:val="Normal"/>
    <w:uiPriority w:val="34"/>
    <w:qFormat/>
    <w:rsid w:val="00F75FD6"/>
    <w:pPr>
      <w:ind w:left="720"/>
      <w:contextualSpacing/>
    </w:pPr>
  </w:style>
  <w:style w:type="paragraph" w:styleId="NormalWeb">
    <w:name w:val="Normal (Web)"/>
    <w:basedOn w:val="Normal"/>
    <w:uiPriority w:val="99"/>
    <w:semiHidden/>
    <w:unhideWhenUsed/>
    <w:rsid w:val="00471459"/>
    <w:pPr>
      <w:spacing w:before="100" w:beforeAutospacing="1" w:after="100" w:afterAutospacing="1"/>
    </w:pPr>
    <w:rPr>
      <w:rFonts w:ascii="Times New Roman" w:eastAsia="Times New Roman" w:hAnsi="Times New Roman" w:cs="Times New Roman"/>
      <w:lang w:val="en-US"/>
    </w:rPr>
  </w:style>
  <w:style w:type="character" w:styleId="HTMLCode">
    <w:name w:val="HTML Code"/>
    <w:basedOn w:val="DefaultParagraphFont"/>
    <w:uiPriority w:val="99"/>
    <w:semiHidden/>
    <w:unhideWhenUsed/>
    <w:rsid w:val="0047145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10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8724">
      <w:bodyDiv w:val="1"/>
      <w:marLeft w:val="0"/>
      <w:marRight w:val="0"/>
      <w:marTop w:val="0"/>
      <w:marBottom w:val="0"/>
      <w:divBdr>
        <w:top w:val="none" w:sz="0" w:space="0" w:color="auto"/>
        <w:left w:val="none" w:sz="0" w:space="0" w:color="auto"/>
        <w:bottom w:val="none" w:sz="0" w:space="0" w:color="auto"/>
        <w:right w:val="none" w:sz="0" w:space="0" w:color="auto"/>
      </w:divBdr>
    </w:div>
    <w:div w:id="382141253">
      <w:bodyDiv w:val="1"/>
      <w:marLeft w:val="0"/>
      <w:marRight w:val="0"/>
      <w:marTop w:val="0"/>
      <w:marBottom w:val="0"/>
      <w:divBdr>
        <w:top w:val="none" w:sz="0" w:space="0" w:color="auto"/>
        <w:left w:val="none" w:sz="0" w:space="0" w:color="auto"/>
        <w:bottom w:val="none" w:sz="0" w:space="0" w:color="auto"/>
        <w:right w:val="none" w:sz="0" w:space="0" w:color="auto"/>
      </w:divBdr>
    </w:div>
    <w:div w:id="490756626">
      <w:bodyDiv w:val="1"/>
      <w:marLeft w:val="0"/>
      <w:marRight w:val="0"/>
      <w:marTop w:val="0"/>
      <w:marBottom w:val="0"/>
      <w:divBdr>
        <w:top w:val="none" w:sz="0" w:space="0" w:color="auto"/>
        <w:left w:val="none" w:sz="0" w:space="0" w:color="auto"/>
        <w:bottom w:val="none" w:sz="0" w:space="0" w:color="auto"/>
        <w:right w:val="none" w:sz="0" w:space="0" w:color="auto"/>
      </w:divBdr>
    </w:div>
    <w:div w:id="69816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2" Type="http://schemas.openxmlformats.org/officeDocument/2006/relationships/hyperlink" Target="https://training.corda.net/" TargetMode="External"/><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A6C79667672F489F4F82BE3BC15C97" ma:contentTypeVersion="11" ma:contentTypeDescription="Create a new document." ma:contentTypeScope="" ma:versionID="f94ba72e6658bf66d4bbd6b10572dd95">
  <xsd:schema xmlns:xsd="http://www.w3.org/2001/XMLSchema" xmlns:xs="http://www.w3.org/2001/XMLSchema" xmlns:p="http://schemas.microsoft.com/office/2006/metadata/properties" xmlns:ns3="2d7e4824-5f3c-4fd1-91cc-d89dea498a53" xmlns:ns4="eef7fe6c-cd4b-44bd-90cb-580e159fef99" targetNamespace="http://schemas.microsoft.com/office/2006/metadata/properties" ma:root="true" ma:fieldsID="1f9a2592d00c1f3f8deca72ca4459340" ns3:_="" ns4:_="">
    <xsd:import namespace="2d7e4824-5f3c-4fd1-91cc-d89dea498a53"/>
    <xsd:import namespace="eef7fe6c-cd4b-44bd-90cb-580e159fef9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7e4824-5f3c-4fd1-91cc-d89dea498a5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7fe6c-cd4b-44bd-90cb-580e159fef9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77E4DD-50E5-4B3A-9909-3DC94E68EAEA}">
  <ds:schemaRefs>
    <ds:schemaRef ds:uri="http://schemas.microsoft.com/sharepoint/v3/contenttype/forms"/>
  </ds:schemaRefs>
</ds:datastoreItem>
</file>

<file path=customXml/itemProps2.xml><?xml version="1.0" encoding="utf-8"?>
<ds:datastoreItem xmlns:ds="http://schemas.openxmlformats.org/officeDocument/2006/customXml" ds:itemID="{6D95597C-B352-44A4-943D-EA0314760E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7e4824-5f3c-4fd1-91cc-d89dea498a53"/>
    <ds:schemaRef ds:uri="eef7fe6c-cd4b-44bd-90cb-580e159fef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6B503F-828A-4630-92E2-868C90125A5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Singhal</dc:creator>
  <cp:keywords/>
  <dc:description/>
  <cp:lastModifiedBy>Sanket Singhal</cp:lastModifiedBy>
  <cp:revision>17</cp:revision>
  <dcterms:created xsi:type="dcterms:W3CDTF">2022-10-15T06:09:00Z</dcterms:created>
  <dcterms:modified xsi:type="dcterms:W3CDTF">2022-10-17T05:35:00Z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0x01010051A6C79667672F489F4F82BE3BC15C97</vt:lpwstr>
  </property>
</Properties>
</file>