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DCBB37" w14:textId="77777777" w:rsidR="00A9397D" w:rsidRDefault="00A9397D" w:rsidP="00A9397D">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40"/>
          <w:szCs w:val="40"/>
        </w:rPr>
        <w:t>NFT Inevitable course</w:t>
      </w:r>
      <w:r>
        <w:rPr>
          <w:rStyle w:val="eop"/>
          <w:rFonts w:ascii="Calibri" w:hAnsi="Calibri" w:cs="Calibri"/>
          <w:sz w:val="40"/>
          <w:szCs w:val="40"/>
        </w:rPr>
        <w:t> </w:t>
      </w:r>
    </w:p>
    <w:p w14:paraId="040716C9" w14:textId="77777777" w:rsidR="00A9397D" w:rsidRDefault="00A9397D" w:rsidP="00A9397D">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40"/>
          <w:szCs w:val="40"/>
        </w:rPr>
        <w:t> </w:t>
      </w:r>
    </w:p>
    <w:p w14:paraId="1F01D36B" w14:textId="77777777" w:rsidR="00A9397D" w:rsidRDefault="00A9397D" w:rsidP="00A9397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32"/>
          <w:szCs w:val="32"/>
        </w:rPr>
        <w:t>Objective:</w:t>
      </w:r>
      <w:r>
        <w:rPr>
          <w:rStyle w:val="eop"/>
          <w:rFonts w:ascii="Calibri" w:hAnsi="Calibri" w:cs="Calibri"/>
          <w:sz w:val="32"/>
          <w:szCs w:val="32"/>
        </w:rPr>
        <w:t> </w:t>
      </w:r>
    </w:p>
    <w:p w14:paraId="241884C4" w14:textId="77777777" w:rsidR="00A9397D" w:rsidRDefault="00A9397D" w:rsidP="00A9397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To gain a better understanding of NFT. What are NFTs, the ecosystem of NFTs, the applications of NFTs and the future of NFTs.</w:t>
      </w:r>
      <w:r>
        <w:rPr>
          <w:rStyle w:val="eop"/>
          <w:rFonts w:ascii="Calibri" w:hAnsi="Calibri" w:cs="Calibri"/>
        </w:rPr>
        <w:t> </w:t>
      </w:r>
    </w:p>
    <w:p w14:paraId="5BAA2553"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8"/>
          <w:szCs w:val="28"/>
          <w:lang w:val="en-US"/>
        </w:rPr>
        <w:t> </w:t>
      </w:r>
    </w:p>
    <w:p w14:paraId="2966BDFD" w14:textId="77777777" w:rsidR="00A9397D" w:rsidRDefault="00A9397D" w:rsidP="00A9397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32"/>
          <w:szCs w:val="32"/>
        </w:rPr>
        <w:t>What are NFTs?</w:t>
      </w:r>
      <w:r>
        <w:rPr>
          <w:rStyle w:val="eop"/>
          <w:rFonts w:ascii="Calibri" w:hAnsi="Calibri" w:cs="Calibri"/>
          <w:sz w:val="32"/>
          <w:szCs w:val="32"/>
        </w:rPr>
        <w:t> </w:t>
      </w:r>
    </w:p>
    <w:p w14:paraId="65936EC5"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color w:val="000000"/>
        </w:rPr>
        <w:t>NFTs stand for Non-Fungible Tokens. Fungible items are those that can be interchanged between users or organizations, and all have the same value.</w:t>
      </w:r>
      <w:r>
        <w:rPr>
          <w:rStyle w:val="eop"/>
          <w:rFonts w:ascii="Calibri" w:hAnsi="Calibri" w:cs="Calibri"/>
          <w:color w:val="000000"/>
          <w:lang w:val="en-US"/>
        </w:rPr>
        <w:t> </w:t>
      </w:r>
    </w:p>
    <w:p w14:paraId="640D6FEE"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color w:val="000000"/>
        </w:rPr>
        <w:t>Non-Fungible Tokens (NFTs) are unique items which cannot be copied.</w:t>
      </w:r>
      <w:r>
        <w:rPr>
          <w:rStyle w:val="eop"/>
          <w:rFonts w:ascii="Calibri" w:hAnsi="Calibri" w:cs="Calibri"/>
          <w:color w:val="000000"/>
          <w:lang w:val="en-US"/>
        </w:rPr>
        <w:t> </w:t>
      </w:r>
    </w:p>
    <w:p w14:paraId="728BDAAB"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color w:val="000000"/>
        </w:rPr>
        <w:t>This is achieved using Blockchain. A blockchain is a growing list of records, called blocks. These blocks are linked together using cryptography. The blockchain is like an immutable and open record book. Everything can be audited anytime, by anyone, anywhere. </w:t>
      </w:r>
      <w:r>
        <w:rPr>
          <w:rStyle w:val="normaltextrun"/>
          <w:rFonts w:ascii="Calibri" w:hAnsi="Calibri" w:cs="Calibri"/>
        </w:rPr>
        <w:t xml:space="preserve"> </w:t>
      </w:r>
      <w:r>
        <w:rPr>
          <w:rStyle w:val="eop"/>
          <w:rFonts w:ascii="Calibri" w:hAnsi="Calibri" w:cs="Calibri"/>
          <w:lang w:val="en-US"/>
        </w:rPr>
        <w:t> </w:t>
      </w:r>
    </w:p>
    <w:p w14:paraId="7A50D0D2"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color w:val="000000"/>
        </w:rPr>
        <w:t>NFTs live on the blockchain. They are a way of granting ownership of a particular item to a particular person. All this is based on the blockchain, auditable by anyone independently from having the permission of any centralized organization, and therefore free from censorship.</w:t>
      </w:r>
      <w:r>
        <w:rPr>
          <w:rStyle w:val="eop"/>
          <w:rFonts w:ascii="Calibri" w:hAnsi="Calibri" w:cs="Calibri"/>
          <w:color w:val="000000"/>
          <w:lang w:val="en-US"/>
        </w:rPr>
        <w:t> </w:t>
      </w:r>
    </w:p>
    <w:p w14:paraId="09680E7D"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32"/>
          <w:szCs w:val="32"/>
        </w:rPr>
        <w:t>Importance of NFT</w:t>
      </w:r>
      <w:r>
        <w:rPr>
          <w:rStyle w:val="eop"/>
          <w:rFonts w:ascii="Calibri" w:hAnsi="Calibri" w:cs="Calibri"/>
          <w:sz w:val="32"/>
          <w:szCs w:val="32"/>
          <w:lang w:val="en-US"/>
        </w:rPr>
        <w:t> </w:t>
      </w:r>
    </w:p>
    <w:p w14:paraId="7800912C"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8"/>
          <w:szCs w:val="28"/>
        </w:rPr>
        <w:t xml:space="preserve">Ownership -&gt; </w:t>
      </w:r>
      <w:r>
        <w:rPr>
          <w:rStyle w:val="normaltextrun"/>
          <w:rFonts w:ascii="Calibri" w:hAnsi="Calibri" w:cs="Calibri"/>
        </w:rPr>
        <w:t xml:space="preserve">The most important advantage of NFTs is </w:t>
      </w:r>
      <w:r>
        <w:rPr>
          <w:rStyle w:val="normaltextrun"/>
          <w:rFonts w:ascii="Calibri" w:hAnsi="Calibri" w:cs="Calibri"/>
          <w:color w:val="19232D"/>
        </w:rPr>
        <w:t>proof of ownership. Since NFTs are on a blockchain network, they can help in associating ownership to a single account. Most important of all, NFTs are indivisible and could not be distributed among multiple owners. At the same time, the ownership advantages of NFTs ensure that buyers are safe from the concerns of fake NFTs.</w:t>
      </w:r>
      <w:r>
        <w:rPr>
          <w:rStyle w:val="eop"/>
          <w:rFonts w:ascii="Calibri" w:hAnsi="Calibri" w:cs="Calibri"/>
          <w:color w:val="19232D"/>
          <w:lang w:val="en-US"/>
        </w:rPr>
        <w:t> </w:t>
      </w:r>
    </w:p>
    <w:p w14:paraId="48CE34ED" w14:textId="77777777" w:rsidR="00A9397D" w:rsidRDefault="00A9397D" w:rsidP="00A9397D">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Calibri" w:hAnsi="Calibri" w:cs="Calibri"/>
          <w:sz w:val="28"/>
          <w:szCs w:val="28"/>
        </w:rPr>
        <w:t xml:space="preserve">Transferability -&gt; </w:t>
      </w:r>
      <w:r>
        <w:rPr>
          <w:rStyle w:val="normaltextrun"/>
          <w:rFonts w:ascii="Calibri" w:hAnsi="Calibri" w:cs="Calibri"/>
          <w:color w:val="19232D"/>
        </w:rPr>
        <w:t xml:space="preserve">It is easy to trade NFTs freely on </w:t>
      </w:r>
      <w:proofErr w:type="gramStart"/>
      <w:r>
        <w:rPr>
          <w:rStyle w:val="normaltextrun"/>
          <w:rFonts w:ascii="Calibri" w:hAnsi="Calibri" w:cs="Calibri"/>
          <w:color w:val="19232D"/>
        </w:rPr>
        <w:t>particular markets</w:t>
      </w:r>
      <w:proofErr w:type="gramEnd"/>
      <w:r>
        <w:rPr>
          <w:rStyle w:val="normaltextrun"/>
          <w:rFonts w:ascii="Calibri" w:hAnsi="Calibri" w:cs="Calibri"/>
          <w:color w:val="19232D"/>
        </w:rPr>
        <w:t xml:space="preserve"> with a wide range of options for trading. For example, NFTs could solve the problem of ‘walled gardens’ in the case of games. </w:t>
      </w:r>
      <w:r>
        <w:rPr>
          <w:rStyle w:val="eop"/>
          <w:rFonts w:ascii="Calibri" w:hAnsi="Calibri" w:cs="Calibri"/>
          <w:color w:val="19232D"/>
          <w:lang w:val="en-US"/>
        </w:rPr>
        <w:t> </w:t>
      </w:r>
    </w:p>
    <w:p w14:paraId="29D15053" w14:textId="77777777" w:rsidR="00A9397D" w:rsidRDefault="00A9397D" w:rsidP="00A9397D">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Calibri" w:hAnsi="Calibri" w:cs="Calibri"/>
          <w:color w:val="19232D"/>
        </w:rPr>
        <w:t>Many games issue in-game items, and players purchase them to improve their gaming experience. However, the in-game items are restricted only to the environment of the games, and players could not use them anywhere else. Furthermore, players could lose their investment in the in-game collectibles or items when the game goes out of fashion. </w:t>
      </w:r>
      <w:r>
        <w:rPr>
          <w:rStyle w:val="eop"/>
          <w:rFonts w:ascii="Calibri" w:hAnsi="Calibri" w:cs="Calibri"/>
          <w:color w:val="19232D"/>
          <w:lang w:val="en-US"/>
        </w:rPr>
        <w:t> </w:t>
      </w:r>
    </w:p>
    <w:p w14:paraId="5E034D07" w14:textId="77777777" w:rsidR="00A9397D" w:rsidRDefault="00A9397D" w:rsidP="00A9397D">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Calibri" w:hAnsi="Calibri" w:cs="Calibri"/>
          <w:color w:val="19232D"/>
        </w:rPr>
        <w:t>In the case of NFTs, game developers could issue in-game items as NFTs, which players could hold in their digital wallets. Subsequently, players could use the in-game items outside the game or even sell them for a profit. Since NFTs are based on smart contracts, ownership transfers become easy by incorporating the use of smart contracts.</w:t>
      </w:r>
      <w:r>
        <w:rPr>
          <w:rStyle w:val="eop"/>
          <w:rFonts w:ascii="Calibri" w:hAnsi="Calibri" w:cs="Calibri"/>
          <w:color w:val="19232D"/>
          <w:lang w:val="en-US"/>
        </w:rPr>
        <w:t> </w:t>
      </w:r>
    </w:p>
    <w:p w14:paraId="3FAEED52" w14:textId="77777777" w:rsidR="00A9397D" w:rsidRDefault="00A9397D" w:rsidP="00A9397D">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Calibri" w:hAnsi="Calibri" w:cs="Calibri"/>
          <w:sz w:val="28"/>
          <w:szCs w:val="28"/>
        </w:rPr>
        <w:t>Authenticity -&gt;</w:t>
      </w:r>
      <w:r>
        <w:rPr>
          <w:rStyle w:val="normaltextrun"/>
          <w:rFonts w:ascii="Calibri" w:hAnsi="Calibri" w:cs="Calibri"/>
        </w:rPr>
        <w:t xml:space="preserve"> </w:t>
      </w:r>
      <w:r>
        <w:rPr>
          <w:rStyle w:val="normaltextrun"/>
          <w:rFonts w:ascii="Calibri" w:hAnsi="Calibri" w:cs="Calibri"/>
          <w:color w:val="19232D"/>
        </w:rPr>
        <w:t>NFTs are created on the blockchain, thereby implying the association of unique records with them. The unique traits of NFTs showcase their potential for contributing value. At the same time, NFT creators have the privilege of issuing only a specific number of NFTs to introduce scarcity of supply. </w:t>
      </w:r>
      <w:r>
        <w:rPr>
          <w:rStyle w:val="eop"/>
          <w:rFonts w:ascii="Calibri" w:hAnsi="Calibri" w:cs="Calibri"/>
          <w:color w:val="19232D"/>
          <w:lang w:val="en-US"/>
        </w:rPr>
        <w:t> </w:t>
      </w:r>
    </w:p>
    <w:p w14:paraId="34D32C38" w14:textId="77777777" w:rsidR="00A9397D" w:rsidRDefault="00A9397D" w:rsidP="00A9397D">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Calibri" w:hAnsi="Calibri" w:cs="Calibri"/>
          <w:color w:val="19232D"/>
        </w:rPr>
        <w:t>In the case of some NFTs, creators can opt for creating multiple replicas like in the case of tickets. On the other hand, the immutability of the blockchain on which NFTs are stored also provides the assurance of authenticity. Immutability in blockchain-based NFTs ensures that they are immune to modifications, removal, or replacement. Therefore, NFTs can easily showcase their authenticity as the most valuable quality.</w:t>
      </w:r>
      <w:r>
        <w:rPr>
          <w:rStyle w:val="eop"/>
          <w:rFonts w:ascii="Calibri" w:hAnsi="Calibri" w:cs="Calibri"/>
          <w:color w:val="19232D"/>
          <w:lang w:val="en-US"/>
        </w:rPr>
        <w:t> </w:t>
      </w:r>
    </w:p>
    <w:p w14:paraId="24543A7C" w14:textId="77777777" w:rsidR="00A9397D" w:rsidRDefault="00A9397D" w:rsidP="00A9397D">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Calibri" w:hAnsi="Calibri" w:cs="Calibri"/>
          <w:sz w:val="28"/>
          <w:szCs w:val="28"/>
        </w:rPr>
        <w:lastRenderedPageBreak/>
        <w:t>Create Economic Opportunity -&gt;</w:t>
      </w:r>
      <w:r>
        <w:rPr>
          <w:rStyle w:val="normaltextrun"/>
          <w:rFonts w:ascii="Calibri" w:hAnsi="Calibri" w:cs="Calibri"/>
        </w:rPr>
        <w:t xml:space="preserve"> </w:t>
      </w:r>
      <w:r>
        <w:rPr>
          <w:rStyle w:val="normaltextrun"/>
          <w:rFonts w:ascii="Calibri" w:hAnsi="Calibri" w:cs="Calibri"/>
          <w:color w:val="19232D"/>
        </w:rPr>
        <w:t>In the present times, NFTs have found wide-ranging applications in the domain of digital content. The primary reason for the feasibility of NFTs in the world of digital content refers to the fragmented nature of the industry. </w:t>
      </w:r>
      <w:r>
        <w:rPr>
          <w:rStyle w:val="eop"/>
          <w:rFonts w:ascii="Calibri" w:hAnsi="Calibri" w:cs="Calibri"/>
          <w:color w:val="19232D"/>
          <w:lang w:val="en-US"/>
        </w:rPr>
        <w:t> </w:t>
      </w:r>
    </w:p>
    <w:p w14:paraId="4E546E3A" w14:textId="77777777" w:rsidR="00A9397D" w:rsidRDefault="00A9397D" w:rsidP="00A9397D">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Calibri" w:hAnsi="Calibri" w:cs="Calibri"/>
          <w:color w:val="19232D"/>
        </w:rPr>
        <w:t>Content creators frequently encounter the concerns of other platforms gulping down their profits and potential for earning. The benefits of non-fungible tokens could lead to the development and growth of a completely new creator economy. The creator economy would focus on helping content creators avoid the need for transferring ownership to platforms used by them for publicizing their content. </w:t>
      </w:r>
      <w:r>
        <w:rPr>
          <w:rStyle w:val="eop"/>
          <w:rFonts w:ascii="Calibri" w:hAnsi="Calibri" w:cs="Calibri"/>
          <w:color w:val="19232D"/>
          <w:lang w:val="en-US"/>
        </w:rPr>
        <w:t> </w:t>
      </w:r>
    </w:p>
    <w:p w14:paraId="18159657" w14:textId="77777777" w:rsidR="00A9397D" w:rsidRDefault="00A9397D" w:rsidP="00A9397D">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Calibri" w:hAnsi="Calibri" w:cs="Calibri"/>
          <w:color w:val="19232D"/>
        </w:rPr>
        <w:t>With the help of NFTs, the ownership of content is integrated into the content only. So, when the creators sell their content, the funds directly go to them. If a new owner sells the NFT, the creator could receive royalties by setting up smart contracts while developing NFTs. The original creator can receive royalties for each re-sale of the token since the NFT metadata includes the creator’s address.</w:t>
      </w:r>
      <w:r>
        <w:rPr>
          <w:rStyle w:val="eop"/>
          <w:rFonts w:ascii="Calibri" w:hAnsi="Calibri" w:cs="Calibri"/>
          <w:color w:val="19232D"/>
          <w:lang w:val="en-US"/>
        </w:rPr>
        <w:t> </w:t>
      </w:r>
    </w:p>
    <w:p w14:paraId="0F355755"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8"/>
          <w:szCs w:val="28"/>
          <w:lang w:val="en-US"/>
        </w:rPr>
        <w:t> </w:t>
      </w:r>
    </w:p>
    <w:p w14:paraId="0C64158C"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8"/>
          <w:szCs w:val="28"/>
          <w:lang w:val="en-US"/>
        </w:rPr>
        <w:t> </w:t>
      </w:r>
    </w:p>
    <w:p w14:paraId="769B6224"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8"/>
          <w:szCs w:val="28"/>
          <w:lang w:val="en-US"/>
        </w:rPr>
        <w:t> </w:t>
      </w:r>
    </w:p>
    <w:p w14:paraId="4210E774" w14:textId="072953C0"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Fonts w:asciiTheme="minorHAnsi" w:eastAsiaTheme="minorHAnsi" w:hAnsiTheme="minorHAnsi" w:cstheme="minorHAnsi"/>
          <w:noProof/>
          <w:color w:val="000000" w:themeColor="text1"/>
          <w:lang w:eastAsia="en-US"/>
        </w:rPr>
        <w:drawing>
          <wp:inline distT="0" distB="0" distL="0" distR="0" wp14:anchorId="1497114C" wp14:editId="39A754D9">
            <wp:extent cx="4567640" cy="2569424"/>
            <wp:effectExtent l="0" t="0" r="4445" b="254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5187" cy="2573669"/>
                    </a:xfrm>
                    <a:prstGeom prst="rect">
                      <a:avLst/>
                    </a:prstGeom>
                    <a:noFill/>
                    <a:ln>
                      <a:noFill/>
                    </a:ln>
                  </pic:spPr>
                </pic:pic>
              </a:graphicData>
            </a:graphic>
          </wp:inline>
        </w:drawing>
      </w:r>
      <w:r>
        <w:rPr>
          <w:rStyle w:val="eop"/>
          <w:rFonts w:ascii="Calibri" w:hAnsi="Calibri" w:cs="Calibri"/>
          <w:sz w:val="22"/>
          <w:szCs w:val="22"/>
          <w:lang w:val="en-US"/>
        </w:rPr>
        <w:t> </w:t>
      </w:r>
    </w:p>
    <w:p w14:paraId="1D8C2808"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24E87B0C"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32"/>
          <w:szCs w:val="32"/>
        </w:rPr>
        <w:t>Important terms used in NFTs</w:t>
      </w:r>
      <w:r>
        <w:rPr>
          <w:rStyle w:val="eop"/>
          <w:rFonts w:ascii="Calibri" w:hAnsi="Calibri" w:cs="Calibri"/>
          <w:sz w:val="32"/>
          <w:szCs w:val="32"/>
          <w:lang w:val="en-US"/>
        </w:rPr>
        <w:t> </w:t>
      </w:r>
    </w:p>
    <w:p w14:paraId="05C5416C" w14:textId="77777777" w:rsidR="00A9397D" w:rsidRDefault="00A9397D" w:rsidP="00A9397D">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Calibri" w:hAnsi="Calibri" w:cs="Calibri"/>
          <w:sz w:val="28"/>
          <w:szCs w:val="28"/>
        </w:rPr>
        <w:t xml:space="preserve">Hash: </w:t>
      </w:r>
      <w:r>
        <w:rPr>
          <w:rStyle w:val="normaltextrun"/>
          <w:rFonts w:ascii="Calibri" w:hAnsi="Calibri" w:cs="Calibri"/>
          <w:color w:val="000000"/>
        </w:rPr>
        <w:t>A hash is a result of running a hashing function on some message. What this hashing function does is generate a sequence of letters and numbers that is based on the message you used as the input.</w:t>
      </w:r>
      <w:r>
        <w:rPr>
          <w:rStyle w:val="eop"/>
          <w:rFonts w:ascii="Calibri" w:hAnsi="Calibri" w:cs="Calibri"/>
          <w:color w:val="000000"/>
          <w:lang w:val="en-US"/>
        </w:rPr>
        <w:t> </w:t>
      </w:r>
    </w:p>
    <w:p w14:paraId="7B6B7957"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color w:val="000000"/>
        </w:rPr>
        <w:t>The key point here is that any single letter you change on the input message will result in a different hash.</w:t>
      </w:r>
      <w:r>
        <w:rPr>
          <w:rStyle w:val="eop"/>
          <w:rFonts w:ascii="Calibri" w:hAnsi="Calibri" w:cs="Calibri"/>
          <w:color w:val="000000"/>
          <w:lang w:val="en-US"/>
        </w:rPr>
        <w:t> </w:t>
      </w:r>
    </w:p>
    <w:p w14:paraId="651AE5C8"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8"/>
          <w:szCs w:val="28"/>
        </w:rPr>
        <w:t xml:space="preserve">Blockchain: </w:t>
      </w:r>
      <w:r>
        <w:rPr>
          <w:rStyle w:val="normaltextrun"/>
          <w:rFonts w:ascii="Calibri" w:hAnsi="Calibri" w:cs="Calibri"/>
          <w:color w:val="1A1A1A"/>
          <w:sz w:val="22"/>
          <w:szCs w:val="22"/>
        </w:rPr>
        <w:t xml:space="preserve">A blockchain is essentially a digital ledger of transactions that is duplicated and distributed across the entire network of computer systems on the blockchain. Each block in the chain contains </w:t>
      </w:r>
      <w:proofErr w:type="gramStart"/>
      <w:r>
        <w:rPr>
          <w:rStyle w:val="normaltextrun"/>
          <w:rFonts w:ascii="Calibri" w:hAnsi="Calibri" w:cs="Calibri"/>
          <w:color w:val="1A1A1A"/>
          <w:sz w:val="22"/>
          <w:szCs w:val="22"/>
        </w:rPr>
        <w:t>a number of</w:t>
      </w:r>
      <w:proofErr w:type="gramEnd"/>
      <w:r>
        <w:rPr>
          <w:rStyle w:val="normaltextrun"/>
          <w:rFonts w:ascii="Calibri" w:hAnsi="Calibri" w:cs="Calibri"/>
          <w:color w:val="1A1A1A"/>
          <w:sz w:val="22"/>
          <w:szCs w:val="22"/>
        </w:rPr>
        <w:t xml:space="preserve"> transactions, and every time a new transaction occurs on the blockchain, a record of that transaction is added to every participant’s ledger. The decentralised database managed by multiple participants is known as Distributed Ledger Technology (DLT).</w:t>
      </w:r>
      <w:r>
        <w:rPr>
          <w:rStyle w:val="eop"/>
          <w:rFonts w:ascii="Calibri" w:hAnsi="Calibri" w:cs="Calibri"/>
          <w:color w:val="1A1A1A"/>
          <w:sz w:val="22"/>
          <w:szCs w:val="22"/>
          <w:lang w:val="en-US"/>
        </w:rPr>
        <w:t> </w:t>
      </w:r>
    </w:p>
    <w:p w14:paraId="53EE0824"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color w:val="1A1A1A"/>
          <w:sz w:val="22"/>
          <w:szCs w:val="22"/>
        </w:rPr>
        <w:t>Blockchain is a type of DLT in which transactions are recorded with an immutable cryptographic signature called a hash.</w:t>
      </w:r>
      <w:r>
        <w:rPr>
          <w:rStyle w:val="eop"/>
          <w:rFonts w:ascii="Calibri" w:hAnsi="Calibri" w:cs="Calibri"/>
          <w:color w:val="1A1A1A"/>
          <w:sz w:val="22"/>
          <w:szCs w:val="22"/>
          <w:lang w:val="en-US"/>
        </w:rPr>
        <w:t> </w:t>
      </w:r>
    </w:p>
    <w:p w14:paraId="6DBB28CA"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color w:val="1A1A1A"/>
          <w:sz w:val="22"/>
          <w:szCs w:val="22"/>
        </w:rPr>
        <w:t>Features of blockchain:</w:t>
      </w:r>
      <w:r>
        <w:rPr>
          <w:rStyle w:val="eop"/>
          <w:rFonts w:ascii="Calibri" w:hAnsi="Calibri" w:cs="Calibri"/>
          <w:color w:val="1A1A1A"/>
          <w:sz w:val="22"/>
          <w:szCs w:val="22"/>
          <w:lang w:val="en-US"/>
        </w:rPr>
        <w:t> </w:t>
      </w:r>
    </w:p>
    <w:p w14:paraId="4018B3CF" w14:textId="77777777" w:rsidR="00A9397D" w:rsidRDefault="00A9397D" w:rsidP="00A9397D">
      <w:pPr>
        <w:pStyle w:val="paragraph"/>
        <w:numPr>
          <w:ilvl w:val="0"/>
          <w:numId w:val="2"/>
        </w:numPr>
        <w:spacing w:before="0" w:beforeAutospacing="0" w:after="0" w:afterAutospacing="0"/>
        <w:ind w:left="1080" w:firstLine="0"/>
        <w:textAlignment w:val="baseline"/>
        <w:rPr>
          <w:rFonts w:ascii="Calibri" w:hAnsi="Calibri" w:cs="Calibri"/>
          <w:sz w:val="22"/>
          <w:szCs w:val="22"/>
          <w:lang w:val="en-US"/>
        </w:rPr>
      </w:pPr>
      <w:r>
        <w:rPr>
          <w:rStyle w:val="normaltextrun"/>
          <w:rFonts w:ascii="Calibri" w:hAnsi="Calibri" w:cs="Calibri"/>
          <w:color w:val="1A1A1A"/>
          <w:sz w:val="22"/>
          <w:szCs w:val="22"/>
        </w:rPr>
        <w:t>They are decentralised</w:t>
      </w:r>
      <w:r>
        <w:rPr>
          <w:rStyle w:val="eop"/>
          <w:rFonts w:ascii="Calibri" w:hAnsi="Calibri" w:cs="Calibri"/>
          <w:color w:val="1A1A1A"/>
          <w:sz w:val="22"/>
          <w:szCs w:val="22"/>
          <w:lang w:val="en-US"/>
        </w:rPr>
        <w:t> </w:t>
      </w:r>
    </w:p>
    <w:p w14:paraId="0EB6F1BB" w14:textId="77777777" w:rsidR="00A9397D" w:rsidRDefault="00A9397D" w:rsidP="00A9397D">
      <w:pPr>
        <w:pStyle w:val="paragraph"/>
        <w:numPr>
          <w:ilvl w:val="0"/>
          <w:numId w:val="2"/>
        </w:numPr>
        <w:spacing w:before="0" w:beforeAutospacing="0" w:after="0" w:afterAutospacing="0"/>
        <w:ind w:left="1080" w:firstLine="0"/>
        <w:textAlignment w:val="baseline"/>
        <w:rPr>
          <w:rFonts w:ascii="Calibri" w:hAnsi="Calibri" w:cs="Calibri"/>
          <w:sz w:val="22"/>
          <w:szCs w:val="22"/>
          <w:lang w:val="en-US"/>
        </w:rPr>
      </w:pPr>
      <w:r>
        <w:rPr>
          <w:rStyle w:val="normaltextrun"/>
          <w:rFonts w:ascii="Calibri" w:hAnsi="Calibri" w:cs="Calibri"/>
          <w:color w:val="1A1A1A"/>
          <w:sz w:val="22"/>
          <w:szCs w:val="22"/>
        </w:rPr>
        <w:t>They are fully public and auditable</w:t>
      </w:r>
      <w:r>
        <w:rPr>
          <w:rStyle w:val="eop"/>
          <w:rFonts w:ascii="Calibri" w:hAnsi="Calibri" w:cs="Calibri"/>
          <w:color w:val="1A1A1A"/>
          <w:sz w:val="22"/>
          <w:szCs w:val="22"/>
          <w:lang w:val="en-US"/>
        </w:rPr>
        <w:t> </w:t>
      </w:r>
    </w:p>
    <w:p w14:paraId="1B644B22" w14:textId="77777777" w:rsidR="00A9397D" w:rsidRDefault="00A9397D" w:rsidP="00A9397D">
      <w:pPr>
        <w:pStyle w:val="paragraph"/>
        <w:numPr>
          <w:ilvl w:val="0"/>
          <w:numId w:val="2"/>
        </w:numPr>
        <w:spacing w:before="0" w:beforeAutospacing="0" w:after="0" w:afterAutospacing="0"/>
        <w:ind w:left="1080" w:firstLine="0"/>
        <w:textAlignment w:val="baseline"/>
        <w:rPr>
          <w:rFonts w:ascii="Calibri" w:hAnsi="Calibri" w:cs="Calibri"/>
          <w:sz w:val="22"/>
          <w:szCs w:val="22"/>
          <w:lang w:val="en-US"/>
        </w:rPr>
      </w:pPr>
      <w:r>
        <w:rPr>
          <w:rStyle w:val="normaltextrun"/>
          <w:rFonts w:ascii="Calibri" w:hAnsi="Calibri" w:cs="Calibri"/>
          <w:color w:val="1A1A1A"/>
          <w:sz w:val="22"/>
          <w:szCs w:val="22"/>
        </w:rPr>
        <w:lastRenderedPageBreak/>
        <w:t>They are practically incorruptible</w:t>
      </w:r>
      <w:r>
        <w:rPr>
          <w:rStyle w:val="eop"/>
          <w:rFonts w:ascii="Calibri" w:hAnsi="Calibri" w:cs="Calibri"/>
          <w:color w:val="1A1A1A"/>
          <w:sz w:val="22"/>
          <w:szCs w:val="22"/>
          <w:lang w:val="en-US"/>
        </w:rPr>
        <w:t> </w:t>
      </w:r>
    </w:p>
    <w:p w14:paraId="71A313AB"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8"/>
          <w:szCs w:val="28"/>
        </w:rPr>
        <w:t xml:space="preserve">Cryptocurrencies: </w:t>
      </w:r>
      <w:r>
        <w:rPr>
          <w:rStyle w:val="normaltextrun"/>
          <w:rFonts w:ascii="Calibri" w:hAnsi="Calibri" w:cs="Calibri"/>
        </w:rPr>
        <w:t xml:space="preserve">A </w:t>
      </w:r>
      <w:r>
        <w:rPr>
          <w:rStyle w:val="normaltextrun"/>
          <w:rFonts w:ascii="Calibri" w:hAnsi="Calibri" w:cs="Calibri"/>
          <w:color w:val="202124"/>
        </w:rPr>
        <w:t>digital currency in which transactions are verified and records maintained by a decentralized system using cryptography, rather than by a centralized authority.</w:t>
      </w:r>
      <w:r>
        <w:rPr>
          <w:rStyle w:val="eop"/>
          <w:rFonts w:ascii="Calibri" w:hAnsi="Calibri" w:cs="Calibri"/>
          <w:color w:val="202124"/>
          <w:lang w:val="en-US"/>
        </w:rPr>
        <w:t> </w:t>
      </w:r>
    </w:p>
    <w:p w14:paraId="1836696E"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8"/>
          <w:szCs w:val="28"/>
        </w:rPr>
        <w:t>Networks:</w:t>
      </w:r>
      <w:r>
        <w:rPr>
          <w:rStyle w:val="normaltextrun"/>
          <w:rFonts w:ascii="Calibri" w:hAnsi="Calibri" w:cs="Calibri"/>
        </w:rPr>
        <w:t xml:space="preserve"> </w:t>
      </w:r>
      <w:r>
        <w:rPr>
          <w:rStyle w:val="normaltextrun"/>
          <w:rFonts w:ascii="Calibri" w:hAnsi="Calibri" w:cs="Calibri"/>
          <w:color w:val="000000"/>
        </w:rPr>
        <w:t>Each network is a different blockchain and they are created for different purposes.</w:t>
      </w:r>
      <w:r>
        <w:rPr>
          <w:rStyle w:val="eop"/>
          <w:rFonts w:ascii="Calibri" w:hAnsi="Calibri" w:cs="Calibri"/>
          <w:color w:val="000000"/>
          <w:lang w:val="en-US"/>
        </w:rPr>
        <w:t> </w:t>
      </w:r>
    </w:p>
    <w:p w14:paraId="7A77606C"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color w:val="000000"/>
        </w:rPr>
        <w:t>The Ethereum network’s purpose is to support technologies like NFTs, that's where they were implemented initially and that’s why most of them are priced on ETH. Later other networks were developed to support NFTs too, but faster and cheaper, like Polygon or Flow.</w:t>
      </w:r>
      <w:r>
        <w:rPr>
          <w:rStyle w:val="eop"/>
          <w:rFonts w:ascii="Calibri" w:hAnsi="Calibri" w:cs="Calibri"/>
          <w:color w:val="000000"/>
          <w:lang w:val="en-US"/>
        </w:rPr>
        <w:t> </w:t>
      </w:r>
    </w:p>
    <w:p w14:paraId="50BB09AB"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rPr>
        <w:t xml:space="preserve">Layer: </w:t>
      </w:r>
      <w:r>
        <w:rPr>
          <w:rStyle w:val="normaltextrun"/>
          <w:rFonts w:ascii="Calibri" w:hAnsi="Calibri" w:cs="Calibri"/>
          <w:color w:val="000000"/>
        </w:rPr>
        <w:t>In the blockchain ecosystem, we can divide them into 2 layers:</w:t>
      </w:r>
      <w:r>
        <w:rPr>
          <w:rStyle w:val="eop"/>
          <w:rFonts w:ascii="Calibri" w:hAnsi="Calibri" w:cs="Calibri"/>
          <w:color w:val="000000"/>
          <w:lang w:val="en-US"/>
        </w:rPr>
        <w:t> </w:t>
      </w:r>
    </w:p>
    <w:p w14:paraId="326EB778"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b/>
          <w:bCs/>
          <w:color w:val="000000"/>
        </w:rPr>
        <w:t>Layer 1</w:t>
      </w:r>
      <w:r>
        <w:rPr>
          <w:rStyle w:val="eop"/>
          <w:rFonts w:ascii="Calibri" w:hAnsi="Calibri" w:cs="Calibri"/>
          <w:color w:val="000000"/>
          <w:lang w:val="en-US"/>
        </w:rPr>
        <w:t> </w:t>
      </w:r>
    </w:p>
    <w:p w14:paraId="5C8141F8"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color w:val="000000"/>
        </w:rPr>
        <w:t>Layer 1 refers to the blockchain itself. For example, Ethereum, Bitcoin, Solana, and Flow are all Layer 1 technologies.</w:t>
      </w:r>
      <w:r>
        <w:rPr>
          <w:rStyle w:val="eop"/>
          <w:rFonts w:ascii="Calibri" w:hAnsi="Calibri" w:cs="Calibri"/>
          <w:color w:val="000000"/>
          <w:lang w:val="en-US"/>
        </w:rPr>
        <w:t> </w:t>
      </w:r>
    </w:p>
    <w:p w14:paraId="65CCBCF4"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b/>
          <w:bCs/>
          <w:color w:val="000000"/>
        </w:rPr>
        <w:t>Layer 2</w:t>
      </w:r>
      <w:r>
        <w:rPr>
          <w:rStyle w:val="eop"/>
          <w:rFonts w:ascii="Calibri" w:hAnsi="Calibri" w:cs="Calibri"/>
          <w:color w:val="000000"/>
          <w:lang w:val="en-US"/>
        </w:rPr>
        <w:t> </w:t>
      </w:r>
    </w:p>
    <w:p w14:paraId="7A79D220"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color w:val="000000"/>
        </w:rPr>
        <w:t xml:space="preserve">Layer 2 refers to a network or technology that operates on top of an underlying blockchain </w:t>
      </w:r>
      <w:proofErr w:type="gramStart"/>
      <w:r>
        <w:rPr>
          <w:rStyle w:val="normaltextrun"/>
          <w:rFonts w:ascii="Calibri" w:hAnsi="Calibri" w:cs="Calibri"/>
          <w:color w:val="000000"/>
        </w:rPr>
        <w:t>in order to</w:t>
      </w:r>
      <w:proofErr w:type="gramEnd"/>
      <w:r>
        <w:rPr>
          <w:rStyle w:val="normaltextrun"/>
          <w:rFonts w:ascii="Calibri" w:hAnsi="Calibri" w:cs="Calibri"/>
          <w:color w:val="000000"/>
        </w:rPr>
        <w:t xml:space="preserve"> improve its scalability and efficiency.</w:t>
      </w:r>
      <w:r>
        <w:rPr>
          <w:rStyle w:val="eop"/>
          <w:rFonts w:ascii="Calibri" w:hAnsi="Calibri" w:cs="Calibri"/>
          <w:color w:val="000000"/>
          <w:lang w:val="en-US"/>
        </w:rPr>
        <w:t> </w:t>
      </w:r>
    </w:p>
    <w:p w14:paraId="2E7F0EA3"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color w:val="000000"/>
        </w:rPr>
        <w:t>Thus, by taking much of the data processing off the main blockchain, the network becomes less congested and more scalable.</w:t>
      </w:r>
      <w:r>
        <w:rPr>
          <w:rStyle w:val="eop"/>
          <w:rFonts w:ascii="Calibri" w:hAnsi="Calibri" w:cs="Calibri"/>
          <w:color w:val="000000"/>
          <w:lang w:val="en-US"/>
        </w:rPr>
        <w:t> </w:t>
      </w:r>
    </w:p>
    <w:p w14:paraId="5B61442D"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8"/>
          <w:szCs w:val="28"/>
          <w:lang w:val="en-US"/>
        </w:rPr>
        <w:t> </w:t>
      </w:r>
    </w:p>
    <w:p w14:paraId="3D815EB2"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8"/>
          <w:szCs w:val="28"/>
        </w:rPr>
        <w:t xml:space="preserve">Smart Contracts: </w:t>
      </w:r>
      <w:r>
        <w:rPr>
          <w:rStyle w:val="normaltextrun"/>
          <w:rFonts w:ascii="Calibri" w:hAnsi="Calibri" w:cs="Calibri"/>
          <w:color w:val="000000"/>
        </w:rPr>
        <w:t>Smart Contracts are programs stored on a blockchain that runs an auditable logic, that anyone can interact with and is unmodifiable (kind of, we’ll talk about it later). If certain conditions are met, that smart contract will carry out certain actions automatically, independent of any external agent.</w:t>
      </w:r>
      <w:r>
        <w:rPr>
          <w:rStyle w:val="eop"/>
          <w:rFonts w:ascii="Calibri" w:hAnsi="Calibri" w:cs="Calibri"/>
          <w:color w:val="000000"/>
          <w:lang w:val="en-US"/>
        </w:rPr>
        <w:t> </w:t>
      </w:r>
    </w:p>
    <w:p w14:paraId="271A9F2B"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4358F98E"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32"/>
          <w:szCs w:val="32"/>
        </w:rPr>
        <w:t>NFT Ecosystem</w:t>
      </w:r>
      <w:r>
        <w:rPr>
          <w:rStyle w:val="eop"/>
          <w:rFonts w:ascii="Calibri" w:hAnsi="Calibri" w:cs="Calibri"/>
          <w:sz w:val="32"/>
          <w:szCs w:val="32"/>
          <w:lang w:val="en-US"/>
        </w:rPr>
        <w:t> </w:t>
      </w:r>
    </w:p>
    <w:p w14:paraId="476A9A9F"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rPr>
        <w:t>Cryptocurrency Wallets:</w:t>
      </w:r>
      <w:r>
        <w:rPr>
          <w:rStyle w:val="eop"/>
          <w:rFonts w:ascii="Calibri" w:hAnsi="Calibri" w:cs="Calibri"/>
          <w:lang w:val="en-US"/>
        </w:rPr>
        <w:t> </w:t>
      </w:r>
    </w:p>
    <w:p w14:paraId="5FBA9E07"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proofErr w:type="spellStart"/>
      <w:r>
        <w:rPr>
          <w:rStyle w:val="normaltextrun"/>
          <w:rFonts w:ascii="Calibri" w:hAnsi="Calibri" w:cs="Calibri"/>
          <w:color w:val="000000"/>
        </w:rPr>
        <w:t>MetaMask</w:t>
      </w:r>
      <w:proofErr w:type="spellEnd"/>
      <w:r>
        <w:rPr>
          <w:rStyle w:val="normaltextrun"/>
          <w:rFonts w:ascii="Calibri" w:hAnsi="Calibri" w:cs="Calibri"/>
          <w:color w:val="000000"/>
        </w:rPr>
        <w:t xml:space="preserve">: One of the most famous wallets in the world, it works through a browser extension as well as a mobile app. </w:t>
      </w:r>
      <w:proofErr w:type="spellStart"/>
      <w:r>
        <w:rPr>
          <w:rStyle w:val="normaltextrun"/>
          <w:rFonts w:ascii="Calibri" w:hAnsi="Calibri" w:cs="Calibri"/>
          <w:color w:val="000000"/>
        </w:rPr>
        <w:t>MetaMask</w:t>
      </w:r>
      <w:proofErr w:type="spellEnd"/>
      <w:r>
        <w:rPr>
          <w:rStyle w:val="normaltextrun"/>
          <w:rFonts w:ascii="Calibri" w:hAnsi="Calibri" w:cs="Calibri"/>
          <w:color w:val="000000"/>
        </w:rPr>
        <w:t xml:space="preserve"> was specially created to interact with decentralized applications built on Ethereum's blockchain.</w:t>
      </w:r>
      <w:r>
        <w:rPr>
          <w:rStyle w:val="eop"/>
          <w:rFonts w:ascii="Calibri" w:hAnsi="Calibri" w:cs="Calibri"/>
          <w:color w:val="000000"/>
          <w:lang w:val="en-US"/>
        </w:rPr>
        <w:t> </w:t>
      </w:r>
    </w:p>
    <w:p w14:paraId="154D4B56"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514FDF15"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32"/>
          <w:szCs w:val="32"/>
        </w:rPr>
        <w:t xml:space="preserve">Marketplaces: </w:t>
      </w:r>
      <w:r>
        <w:rPr>
          <w:rStyle w:val="eop"/>
          <w:rFonts w:ascii="Calibri" w:hAnsi="Calibri" w:cs="Calibri"/>
          <w:sz w:val="32"/>
          <w:szCs w:val="32"/>
          <w:lang w:val="en-US"/>
        </w:rPr>
        <w:t> </w:t>
      </w:r>
    </w:p>
    <w:p w14:paraId="002E155B"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proofErr w:type="spellStart"/>
      <w:r>
        <w:rPr>
          <w:rStyle w:val="normaltextrun"/>
          <w:rFonts w:ascii="Calibri" w:hAnsi="Calibri" w:cs="Calibri"/>
          <w:b/>
          <w:bCs/>
          <w:color w:val="000000"/>
          <w:sz w:val="28"/>
          <w:szCs w:val="28"/>
        </w:rPr>
        <w:t>OpenSea</w:t>
      </w:r>
      <w:proofErr w:type="spellEnd"/>
      <w:r>
        <w:rPr>
          <w:rStyle w:val="eop"/>
          <w:rFonts w:ascii="Calibri" w:hAnsi="Calibri" w:cs="Calibri"/>
          <w:color w:val="000000"/>
          <w:sz w:val="28"/>
          <w:szCs w:val="28"/>
          <w:lang w:val="en-US"/>
        </w:rPr>
        <w:t> </w:t>
      </w:r>
    </w:p>
    <w:p w14:paraId="02F5E6AE"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color w:val="000000"/>
        </w:rPr>
        <w:t xml:space="preserve">Founded in 2017, </w:t>
      </w:r>
      <w:proofErr w:type="spellStart"/>
      <w:r>
        <w:rPr>
          <w:rStyle w:val="normaltextrun"/>
          <w:rFonts w:ascii="Calibri" w:hAnsi="Calibri" w:cs="Calibri"/>
          <w:color w:val="000000"/>
        </w:rPr>
        <w:t>OpenSea</w:t>
      </w:r>
      <w:proofErr w:type="spellEnd"/>
      <w:r>
        <w:rPr>
          <w:rStyle w:val="normaltextrun"/>
          <w:rFonts w:ascii="Calibri" w:hAnsi="Calibri" w:cs="Calibri"/>
          <w:color w:val="000000"/>
        </w:rPr>
        <w:t xml:space="preserve"> is the world's largest marketplace for NFTs. Users can create and trade NFTs within the </w:t>
      </w:r>
      <w:proofErr w:type="spellStart"/>
      <w:r>
        <w:rPr>
          <w:rStyle w:val="normaltextrun"/>
          <w:rFonts w:ascii="Calibri" w:hAnsi="Calibri" w:cs="Calibri"/>
          <w:color w:val="000000"/>
        </w:rPr>
        <w:t>OpenSea</w:t>
      </w:r>
      <w:proofErr w:type="spellEnd"/>
      <w:r>
        <w:rPr>
          <w:rStyle w:val="normaltextrun"/>
          <w:rFonts w:ascii="Calibri" w:hAnsi="Calibri" w:cs="Calibri"/>
          <w:color w:val="000000"/>
        </w:rPr>
        <w:t xml:space="preserve"> platform, as well as import their own collection smart contracts. </w:t>
      </w:r>
      <w:proofErr w:type="spellStart"/>
      <w:r>
        <w:rPr>
          <w:rStyle w:val="normaltextrun"/>
          <w:rFonts w:ascii="Calibri" w:hAnsi="Calibri" w:cs="Calibri"/>
          <w:color w:val="000000"/>
        </w:rPr>
        <w:t>OpenSea</w:t>
      </w:r>
      <w:proofErr w:type="spellEnd"/>
      <w:r>
        <w:rPr>
          <w:rStyle w:val="normaltextrun"/>
          <w:rFonts w:ascii="Calibri" w:hAnsi="Calibri" w:cs="Calibri"/>
          <w:color w:val="000000"/>
        </w:rPr>
        <w:t xml:space="preserve"> keeps 2.5% of all transactions made within its platform.</w:t>
      </w:r>
      <w:r>
        <w:rPr>
          <w:rStyle w:val="eop"/>
          <w:rFonts w:ascii="Calibri" w:hAnsi="Calibri" w:cs="Calibri"/>
          <w:color w:val="000000"/>
          <w:lang w:val="en-US"/>
        </w:rPr>
        <w:t> </w:t>
      </w:r>
    </w:p>
    <w:p w14:paraId="2E9F518B"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b/>
          <w:bCs/>
          <w:color w:val="000000"/>
          <w:sz w:val="28"/>
          <w:szCs w:val="28"/>
        </w:rPr>
        <w:t>Coinbase NFT Marketplace:</w:t>
      </w:r>
      <w:r>
        <w:rPr>
          <w:rStyle w:val="eop"/>
          <w:rFonts w:ascii="Calibri" w:hAnsi="Calibri" w:cs="Calibri"/>
          <w:color w:val="000000"/>
          <w:sz w:val="28"/>
          <w:szCs w:val="28"/>
          <w:lang w:val="en-US"/>
        </w:rPr>
        <w:t> </w:t>
      </w:r>
    </w:p>
    <w:p w14:paraId="3108096B"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color w:val="000000"/>
        </w:rPr>
        <w:t>A marketplace to be launched in 2022 by Coinbase, one of the largest crypto exchanges in the world. It promises to be more social, with options like followers and following.</w:t>
      </w:r>
      <w:r>
        <w:rPr>
          <w:rStyle w:val="eop"/>
          <w:rFonts w:ascii="Calibri" w:hAnsi="Calibri" w:cs="Calibri"/>
          <w:color w:val="000000"/>
          <w:lang w:val="en-US"/>
        </w:rPr>
        <w:t> </w:t>
      </w:r>
    </w:p>
    <w:p w14:paraId="1C5E0FD9"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proofErr w:type="spellStart"/>
      <w:r>
        <w:rPr>
          <w:rStyle w:val="normaltextrun"/>
          <w:rFonts w:ascii="Calibri" w:hAnsi="Calibri" w:cs="Calibri"/>
          <w:b/>
          <w:bCs/>
          <w:color w:val="000000"/>
          <w:sz w:val="28"/>
          <w:szCs w:val="28"/>
        </w:rPr>
        <w:t>Rarible</w:t>
      </w:r>
      <w:proofErr w:type="spellEnd"/>
      <w:r>
        <w:rPr>
          <w:rStyle w:val="normaltextrun"/>
          <w:rFonts w:ascii="Calibri" w:hAnsi="Calibri" w:cs="Calibri"/>
          <w:b/>
          <w:bCs/>
          <w:color w:val="000000"/>
          <w:sz w:val="28"/>
          <w:szCs w:val="28"/>
        </w:rPr>
        <w:t>:</w:t>
      </w:r>
      <w:r>
        <w:rPr>
          <w:rStyle w:val="eop"/>
          <w:rFonts w:ascii="Calibri" w:hAnsi="Calibri" w:cs="Calibri"/>
          <w:color w:val="000000"/>
          <w:sz w:val="28"/>
          <w:szCs w:val="28"/>
          <w:lang w:val="en-US"/>
        </w:rPr>
        <w:t> </w:t>
      </w:r>
    </w:p>
    <w:p w14:paraId="5F92BBFA"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color w:val="000000"/>
        </w:rPr>
        <w:t>A very intuitive NFT marketplace that has its own token ($RARI) for users to help with platform governance.</w:t>
      </w:r>
      <w:r>
        <w:rPr>
          <w:rStyle w:val="eop"/>
          <w:rFonts w:ascii="Calibri" w:hAnsi="Calibri" w:cs="Calibri"/>
          <w:color w:val="000000"/>
          <w:lang w:val="en-US"/>
        </w:rPr>
        <w:t> </w:t>
      </w:r>
    </w:p>
    <w:p w14:paraId="1B425A99"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proofErr w:type="spellStart"/>
      <w:r>
        <w:rPr>
          <w:rStyle w:val="normaltextrun"/>
          <w:rFonts w:ascii="Calibri" w:hAnsi="Calibri" w:cs="Calibri"/>
          <w:b/>
          <w:bCs/>
          <w:color w:val="000000"/>
          <w:sz w:val="28"/>
          <w:szCs w:val="28"/>
        </w:rPr>
        <w:t>VeVe</w:t>
      </w:r>
      <w:proofErr w:type="spellEnd"/>
      <w:r>
        <w:rPr>
          <w:rStyle w:val="normaltextrun"/>
          <w:rFonts w:ascii="Calibri" w:hAnsi="Calibri" w:cs="Calibri"/>
          <w:b/>
          <w:bCs/>
          <w:color w:val="000000"/>
          <w:sz w:val="28"/>
          <w:szCs w:val="28"/>
        </w:rPr>
        <w:t>:</w:t>
      </w:r>
      <w:r>
        <w:rPr>
          <w:rStyle w:val="eop"/>
          <w:rFonts w:ascii="Calibri" w:hAnsi="Calibri" w:cs="Calibri"/>
          <w:color w:val="000000"/>
          <w:sz w:val="28"/>
          <w:szCs w:val="28"/>
          <w:lang w:val="en-US"/>
        </w:rPr>
        <w:t> </w:t>
      </w:r>
    </w:p>
    <w:p w14:paraId="5B9A699C"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color w:val="000000"/>
        </w:rPr>
        <w:t>Marketplace focused on mobile. It launches digital collectibles from famous brands such as Spider-Man, Jurassic Park, and Disney.</w:t>
      </w:r>
      <w:r>
        <w:rPr>
          <w:rStyle w:val="eop"/>
          <w:rFonts w:ascii="Calibri" w:hAnsi="Calibri" w:cs="Calibri"/>
          <w:color w:val="000000"/>
          <w:lang w:val="en-US"/>
        </w:rPr>
        <w:t> </w:t>
      </w:r>
    </w:p>
    <w:p w14:paraId="4DD27132"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b/>
          <w:bCs/>
          <w:color w:val="000000"/>
          <w:sz w:val="28"/>
          <w:szCs w:val="28"/>
        </w:rPr>
        <w:lastRenderedPageBreak/>
        <w:t>Foundation:</w:t>
      </w:r>
      <w:r>
        <w:rPr>
          <w:rStyle w:val="eop"/>
          <w:rFonts w:ascii="Calibri" w:hAnsi="Calibri" w:cs="Calibri"/>
          <w:color w:val="000000"/>
          <w:sz w:val="28"/>
          <w:szCs w:val="28"/>
          <w:lang w:val="en-US"/>
        </w:rPr>
        <w:t> </w:t>
      </w:r>
    </w:p>
    <w:p w14:paraId="1D4D57BE"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color w:val="000000"/>
        </w:rPr>
        <w:t>Ethereum-based marketplace focused on more premium arts.</w:t>
      </w:r>
      <w:r>
        <w:rPr>
          <w:rStyle w:val="eop"/>
          <w:rFonts w:ascii="Calibri" w:hAnsi="Calibri" w:cs="Calibri"/>
          <w:color w:val="000000"/>
          <w:lang w:val="en-US"/>
        </w:rPr>
        <w:t> </w:t>
      </w:r>
    </w:p>
    <w:p w14:paraId="3B2BDFED"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color w:val="000000"/>
        </w:rPr>
        <w:t>Big Projects: Some collections and projects that develop their own marketplaces.</w:t>
      </w:r>
      <w:r>
        <w:rPr>
          <w:rStyle w:val="eop"/>
          <w:rFonts w:ascii="Calibri" w:hAnsi="Calibri" w:cs="Calibri"/>
          <w:color w:val="000000"/>
          <w:lang w:val="en-US"/>
        </w:rPr>
        <w:t> </w:t>
      </w:r>
    </w:p>
    <w:p w14:paraId="1D3A6104"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b/>
          <w:bCs/>
          <w:color w:val="000000"/>
          <w:sz w:val="28"/>
          <w:szCs w:val="28"/>
        </w:rPr>
        <w:t xml:space="preserve">NBA </w:t>
      </w:r>
      <w:proofErr w:type="spellStart"/>
      <w:r>
        <w:rPr>
          <w:rStyle w:val="normaltextrun"/>
          <w:rFonts w:ascii="Calibri" w:hAnsi="Calibri" w:cs="Calibri"/>
          <w:b/>
          <w:bCs/>
          <w:color w:val="000000"/>
          <w:sz w:val="28"/>
          <w:szCs w:val="28"/>
        </w:rPr>
        <w:t>TopShot</w:t>
      </w:r>
      <w:proofErr w:type="spellEnd"/>
      <w:r>
        <w:rPr>
          <w:rStyle w:val="normaltextrun"/>
          <w:rFonts w:ascii="Calibri" w:hAnsi="Calibri" w:cs="Calibri"/>
          <w:b/>
          <w:bCs/>
          <w:color w:val="000000"/>
          <w:sz w:val="28"/>
          <w:szCs w:val="28"/>
        </w:rPr>
        <w:t>:</w:t>
      </w:r>
      <w:r>
        <w:rPr>
          <w:rStyle w:val="eop"/>
          <w:rFonts w:ascii="Calibri" w:hAnsi="Calibri" w:cs="Calibri"/>
          <w:color w:val="000000"/>
          <w:sz w:val="28"/>
          <w:szCs w:val="28"/>
          <w:lang w:val="en-US"/>
        </w:rPr>
        <w:t> </w:t>
      </w:r>
    </w:p>
    <w:p w14:paraId="63A888BA"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color w:val="000000"/>
        </w:rPr>
        <w:t>A project launched by the NBA in partnership with Dapper Labs and which runs on the Flow blockchain. Here, users can collect NBA moments and exchange them with other users.</w:t>
      </w:r>
      <w:r>
        <w:rPr>
          <w:rStyle w:val="eop"/>
          <w:rFonts w:ascii="Calibri" w:hAnsi="Calibri" w:cs="Calibri"/>
          <w:color w:val="000000"/>
          <w:lang w:val="en-US"/>
        </w:rPr>
        <w:t> </w:t>
      </w:r>
    </w:p>
    <w:p w14:paraId="53924333"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proofErr w:type="spellStart"/>
      <w:r>
        <w:rPr>
          <w:rStyle w:val="normaltextrun"/>
          <w:rFonts w:ascii="Calibri" w:hAnsi="Calibri" w:cs="Calibri"/>
          <w:b/>
          <w:bCs/>
          <w:color w:val="000000"/>
          <w:sz w:val="28"/>
          <w:szCs w:val="28"/>
        </w:rPr>
        <w:t>Axie</w:t>
      </w:r>
      <w:proofErr w:type="spellEnd"/>
      <w:r>
        <w:rPr>
          <w:rStyle w:val="normaltextrun"/>
          <w:rFonts w:ascii="Calibri" w:hAnsi="Calibri" w:cs="Calibri"/>
          <w:b/>
          <w:bCs/>
          <w:color w:val="000000"/>
          <w:sz w:val="28"/>
          <w:szCs w:val="28"/>
        </w:rPr>
        <w:t xml:space="preserve"> Infinity:</w:t>
      </w:r>
      <w:r>
        <w:rPr>
          <w:rStyle w:val="eop"/>
          <w:rFonts w:ascii="Calibri" w:hAnsi="Calibri" w:cs="Calibri"/>
          <w:color w:val="000000"/>
          <w:sz w:val="28"/>
          <w:szCs w:val="28"/>
          <w:lang w:val="en-US"/>
        </w:rPr>
        <w:t> </w:t>
      </w:r>
    </w:p>
    <w:p w14:paraId="2D28F07E"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color w:val="000000"/>
        </w:rPr>
        <w:t>A game that has appeared a lot in headlines where users collect creatures with different characteristics and battle with each other. It is based on the Ethereum blockchain and users can buy and sell items and creatures in the game's own marketplace.</w:t>
      </w:r>
      <w:r>
        <w:rPr>
          <w:rStyle w:val="eop"/>
          <w:rFonts w:ascii="Calibri" w:hAnsi="Calibri" w:cs="Calibri"/>
          <w:color w:val="000000"/>
          <w:lang w:val="en-US"/>
        </w:rPr>
        <w:t> </w:t>
      </w:r>
    </w:p>
    <w:p w14:paraId="169EDA02"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proofErr w:type="spellStart"/>
      <w:r>
        <w:rPr>
          <w:rStyle w:val="normaltextrun"/>
          <w:rFonts w:ascii="Calibri" w:hAnsi="Calibri" w:cs="Calibri"/>
          <w:b/>
          <w:bCs/>
          <w:color w:val="000000"/>
          <w:sz w:val="28"/>
          <w:szCs w:val="28"/>
        </w:rPr>
        <w:t>Sorare</w:t>
      </w:r>
      <w:proofErr w:type="spellEnd"/>
      <w:r>
        <w:rPr>
          <w:rStyle w:val="normaltextrun"/>
          <w:rFonts w:ascii="Calibri" w:hAnsi="Calibri" w:cs="Calibri"/>
          <w:b/>
          <w:bCs/>
          <w:color w:val="000000"/>
          <w:sz w:val="28"/>
          <w:szCs w:val="28"/>
        </w:rPr>
        <w:t>:</w:t>
      </w:r>
      <w:r>
        <w:rPr>
          <w:rStyle w:val="eop"/>
          <w:rFonts w:ascii="Calibri" w:hAnsi="Calibri" w:cs="Calibri"/>
          <w:color w:val="000000"/>
          <w:sz w:val="28"/>
          <w:szCs w:val="28"/>
          <w:lang w:val="en-US"/>
        </w:rPr>
        <w:t> </w:t>
      </w:r>
    </w:p>
    <w:p w14:paraId="671E3619"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color w:val="000000"/>
        </w:rPr>
        <w:t xml:space="preserve">Launched in 2018, </w:t>
      </w:r>
      <w:proofErr w:type="spellStart"/>
      <w:r>
        <w:rPr>
          <w:rStyle w:val="normaltextrun"/>
          <w:rFonts w:ascii="Calibri" w:hAnsi="Calibri" w:cs="Calibri"/>
          <w:color w:val="000000"/>
        </w:rPr>
        <w:t>Sorare</w:t>
      </w:r>
      <w:proofErr w:type="spellEnd"/>
      <w:r>
        <w:rPr>
          <w:rStyle w:val="normaltextrun"/>
          <w:rFonts w:ascii="Calibri" w:hAnsi="Calibri" w:cs="Calibri"/>
          <w:color w:val="000000"/>
        </w:rPr>
        <w:t xml:space="preserve"> is a fantasy game of football, where players buy, sell, trade, and manage a virtual team with digital player cards. The game is based on the Ethereum blockchain.</w:t>
      </w:r>
      <w:r>
        <w:rPr>
          <w:rStyle w:val="eop"/>
          <w:rFonts w:ascii="Calibri" w:hAnsi="Calibri" w:cs="Calibri"/>
          <w:color w:val="000000"/>
          <w:lang w:val="en-US"/>
        </w:rPr>
        <w:t> </w:t>
      </w:r>
    </w:p>
    <w:p w14:paraId="0D0E3FD7" w14:textId="77777777" w:rsidR="00A9397D" w:rsidRDefault="00A9397D" w:rsidP="00A9397D">
      <w:pPr>
        <w:pStyle w:val="paragraph"/>
        <w:spacing w:before="0" w:beforeAutospacing="0" w:after="0" w:afterAutospacing="0"/>
        <w:jc w:val="both"/>
        <w:textAlignment w:val="baseline"/>
        <w:rPr>
          <w:rFonts w:ascii="Segoe UI" w:hAnsi="Segoe UI" w:cs="Segoe UI"/>
          <w:sz w:val="18"/>
          <w:szCs w:val="18"/>
          <w:lang w:val="en-US"/>
        </w:rPr>
      </w:pPr>
      <w:r>
        <w:rPr>
          <w:rStyle w:val="scxw58396945"/>
          <w:rFonts w:ascii="Calibri" w:hAnsi="Calibri" w:cs="Calibri"/>
          <w:lang w:val="en-US"/>
        </w:rPr>
        <w:t> </w:t>
      </w:r>
      <w:r>
        <w:rPr>
          <w:rFonts w:ascii="Calibri" w:hAnsi="Calibri" w:cs="Calibri"/>
          <w:lang w:val="en-US"/>
        </w:rPr>
        <w:br/>
      </w:r>
      <w:proofErr w:type="spellStart"/>
      <w:r>
        <w:rPr>
          <w:rStyle w:val="normaltextrun"/>
          <w:rFonts w:ascii="Calibri" w:hAnsi="Calibri" w:cs="Calibri"/>
          <w:b/>
          <w:bCs/>
          <w:color w:val="000000"/>
          <w:sz w:val="28"/>
          <w:szCs w:val="28"/>
        </w:rPr>
        <w:t>CryptoPunks</w:t>
      </w:r>
      <w:proofErr w:type="spellEnd"/>
      <w:r>
        <w:rPr>
          <w:rStyle w:val="normaltextrun"/>
          <w:rFonts w:ascii="Calibri" w:hAnsi="Calibri" w:cs="Calibri"/>
          <w:b/>
          <w:bCs/>
          <w:color w:val="000000"/>
          <w:sz w:val="28"/>
          <w:szCs w:val="28"/>
        </w:rPr>
        <w:t>:</w:t>
      </w:r>
      <w:r>
        <w:rPr>
          <w:rStyle w:val="eop"/>
          <w:rFonts w:ascii="Calibri" w:hAnsi="Calibri" w:cs="Calibri"/>
          <w:color w:val="000000"/>
          <w:sz w:val="28"/>
          <w:szCs w:val="28"/>
          <w:lang w:val="en-US"/>
        </w:rPr>
        <w:t> </w:t>
      </w:r>
    </w:p>
    <w:p w14:paraId="76B3DE03"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color w:val="000000"/>
        </w:rPr>
        <w:t xml:space="preserve">One of the most famous NFT collections in the world, it consists of 10,000 </w:t>
      </w:r>
      <w:proofErr w:type="spellStart"/>
      <w:r>
        <w:rPr>
          <w:rStyle w:val="normaltextrun"/>
          <w:rFonts w:ascii="Calibri" w:hAnsi="Calibri" w:cs="Calibri"/>
          <w:color w:val="000000"/>
        </w:rPr>
        <w:t>cryptopunk</w:t>
      </w:r>
      <w:proofErr w:type="spellEnd"/>
      <w:r>
        <w:rPr>
          <w:rStyle w:val="normaltextrun"/>
          <w:rFonts w:ascii="Calibri" w:hAnsi="Calibri" w:cs="Calibri"/>
          <w:color w:val="000000"/>
        </w:rPr>
        <w:t xml:space="preserve"> avatars. It was launched in 2017 and is now a symbol of the crypto community. The </w:t>
      </w:r>
      <w:proofErr w:type="spellStart"/>
      <w:r>
        <w:rPr>
          <w:rStyle w:val="normaltextrun"/>
          <w:rFonts w:ascii="Calibri" w:hAnsi="Calibri" w:cs="Calibri"/>
          <w:color w:val="000000"/>
        </w:rPr>
        <w:t>Cryptopunks</w:t>
      </w:r>
      <w:proofErr w:type="spellEnd"/>
      <w:r>
        <w:rPr>
          <w:rStyle w:val="normaltextrun"/>
          <w:rFonts w:ascii="Calibri" w:hAnsi="Calibri" w:cs="Calibri"/>
          <w:color w:val="000000"/>
        </w:rPr>
        <w:t xml:space="preserve"> is one of the earliest examples of NFTs, and their technology inspired the development of tech standards that are used by almost all NFTs today.</w:t>
      </w:r>
      <w:r>
        <w:rPr>
          <w:rStyle w:val="eop"/>
          <w:rFonts w:ascii="Calibri" w:hAnsi="Calibri" w:cs="Calibri"/>
          <w:color w:val="000000"/>
          <w:lang w:val="en-US"/>
        </w:rPr>
        <w:t> </w:t>
      </w:r>
    </w:p>
    <w:p w14:paraId="6D592128"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color w:val="000000"/>
          <w:lang w:val="en-US"/>
        </w:rPr>
        <w:t> </w:t>
      </w:r>
    </w:p>
    <w:p w14:paraId="0F59F658"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b/>
          <w:bCs/>
          <w:color w:val="000000"/>
          <w:sz w:val="32"/>
          <w:szCs w:val="32"/>
        </w:rPr>
        <w:t>Virtual Worlds</w:t>
      </w:r>
      <w:r>
        <w:rPr>
          <w:rStyle w:val="eop"/>
          <w:rFonts w:ascii="Calibri" w:hAnsi="Calibri" w:cs="Calibri"/>
          <w:color w:val="000000"/>
          <w:sz w:val="32"/>
          <w:szCs w:val="32"/>
          <w:lang w:val="en-US"/>
        </w:rPr>
        <w:t> </w:t>
      </w:r>
    </w:p>
    <w:p w14:paraId="094C365C"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color w:val="000000"/>
        </w:rPr>
        <w:t>Since Facebook changed its name to Meta, Metaverse has been making more and more headlines. The fact is that some companies have been working on virtual worlds projects for a long time and, within the universe of NFTs and blockchain, two of the main projects have attracted millions of users, creators, brands, and a lot of money.</w:t>
      </w:r>
      <w:r>
        <w:rPr>
          <w:rStyle w:val="eop"/>
          <w:rFonts w:ascii="Calibri" w:hAnsi="Calibri" w:cs="Calibri"/>
          <w:color w:val="000000"/>
          <w:lang w:val="en-US"/>
        </w:rPr>
        <w:t> </w:t>
      </w:r>
    </w:p>
    <w:p w14:paraId="4BCE173A"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8"/>
          <w:szCs w:val="28"/>
        </w:rPr>
        <w:t>The Sandbox:</w:t>
      </w:r>
      <w:r>
        <w:rPr>
          <w:rStyle w:val="scxw58396945"/>
          <w:rFonts w:ascii="Calibri" w:hAnsi="Calibri" w:cs="Calibri"/>
          <w:sz w:val="28"/>
          <w:szCs w:val="28"/>
          <w:lang w:val="en-US"/>
        </w:rPr>
        <w:t> </w:t>
      </w:r>
      <w:r>
        <w:rPr>
          <w:rFonts w:ascii="Calibri" w:hAnsi="Calibri" w:cs="Calibri"/>
          <w:sz w:val="28"/>
          <w:szCs w:val="28"/>
          <w:lang w:val="en-US"/>
        </w:rPr>
        <w:br/>
      </w:r>
      <w:r>
        <w:rPr>
          <w:rStyle w:val="normaltextrun"/>
          <w:rFonts w:ascii="Calibri" w:hAnsi="Calibri" w:cs="Calibri"/>
          <w:color w:val="000000"/>
        </w:rPr>
        <w:t>The Sandbox is a virtual world where players can build and play virtual experiences,  at the same time that they own and monetize their creations through NFTs, creating digital assets and other experiences. The company sells lands from this world to creators and brands.</w:t>
      </w:r>
      <w:r>
        <w:rPr>
          <w:rStyle w:val="eop"/>
          <w:rFonts w:ascii="Calibri" w:hAnsi="Calibri" w:cs="Calibri"/>
          <w:color w:val="000000"/>
          <w:lang w:val="en-US"/>
        </w:rPr>
        <w:t> </w:t>
      </w:r>
    </w:p>
    <w:p w14:paraId="3C5DE190"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color w:val="000000"/>
        </w:rPr>
        <w:t xml:space="preserve">Below, part of the Sandbox Game map. Notice how some brands like Atari and </w:t>
      </w:r>
      <w:proofErr w:type="spellStart"/>
      <w:r>
        <w:rPr>
          <w:rStyle w:val="normaltextrun"/>
          <w:rFonts w:ascii="Calibri" w:hAnsi="Calibri" w:cs="Calibri"/>
          <w:color w:val="000000"/>
        </w:rPr>
        <w:t>MetaMask</w:t>
      </w:r>
      <w:proofErr w:type="spellEnd"/>
      <w:r>
        <w:rPr>
          <w:rStyle w:val="normaltextrun"/>
          <w:rFonts w:ascii="Calibri" w:hAnsi="Calibri" w:cs="Calibri"/>
          <w:color w:val="000000"/>
        </w:rPr>
        <w:t xml:space="preserve"> own some land.</w:t>
      </w:r>
      <w:r>
        <w:rPr>
          <w:rStyle w:val="eop"/>
          <w:rFonts w:ascii="Calibri" w:hAnsi="Calibri" w:cs="Calibri"/>
          <w:color w:val="000000"/>
          <w:lang w:val="en-US"/>
        </w:rPr>
        <w:t> </w:t>
      </w:r>
    </w:p>
    <w:p w14:paraId="78A334D0" w14:textId="1138CECE"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Fonts w:asciiTheme="minorHAnsi" w:eastAsiaTheme="minorHAnsi" w:hAnsiTheme="minorHAnsi" w:cstheme="minorHAnsi"/>
          <w:noProof/>
          <w:color w:val="000000" w:themeColor="text1"/>
          <w:lang w:eastAsia="en-US"/>
        </w:rPr>
        <w:drawing>
          <wp:inline distT="0" distB="0" distL="0" distR="0" wp14:anchorId="027F58D8" wp14:editId="59A56493">
            <wp:extent cx="3980381" cy="2611518"/>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83543" cy="2613592"/>
                    </a:xfrm>
                    <a:prstGeom prst="rect">
                      <a:avLst/>
                    </a:prstGeom>
                    <a:noFill/>
                    <a:ln>
                      <a:noFill/>
                    </a:ln>
                  </pic:spPr>
                </pic:pic>
              </a:graphicData>
            </a:graphic>
          </wp:inline>
        </w:drawing>
      </w:r>
      <w:r>
        <w:rPr>
          <w:rStyle w:val="eop"/>
          <w:rFonts w:ascii="Calibri" w:hAnsi="Calibri" w:cs="Calibri"/>
          <w:sz w:val="22"/>
          <w:szCs w:val="22"/>
          <w:lang w:val="en-US"/>
        </w:rPr>
        <w:t> </w:t>
      </w:r>
    </w:p>
    <w:p w14:paraId="282E1829" w14:textId="77777777" w:rsidR="00A9397D" w:rsidRDefault="00A9397D" w:rsidP="00A9397D">
      <w:pPr>
        <w:pStyle w:val="paragraph"/>
        <w:spacing w:before="0" w:beforeAutospacing="0" w:after="0" w:afterAutospacing="0"/>
        <w:jc w:val="both"/>
        <w:textAlignment w:val="baseline"/>
        <w:rPr>
          <w:rFonts w:ascii="Segoe UI" w:hAnsi="Segoe UI" w:cs="Segoe UI"/>
          <w:sz w:val="18"/>
          <w:szCs w:val="18"/>
          <w:lang w:val="en-US"/>
        </w:rPr>
      </w:pPr>
      <w:r>
        <w:rPr>
          <w:rStyle w:val="eop"/>
          <w:rFonts w:ascii="Calibri" w:hAnsi="Calibri" w:cs="Calibri"/>
          <w:sz w:val="28"/>
          <w:szCs w:val="28"/>
          <w:lang w:val="en-US"/>
        </w:rPr>
        <w:lastRenderedPageBreak/>
        <w:t> </w:t>
      </w:r>
    </w:p>
    <w:p w14:paraId="0B619578"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proofErr w:type="spellStart"/>
      <w:r>
        <w:rPr>
          <w:rStyle w:val="normaltextrun"/>
          <w:rFonts w:ascii="Calibri" w:hAnsi="Calibri" w:cs="Calibri"/>
          <w:color w:val="000000"/>
          <w:sz w:val="28"/>
          <w:szCs w:val="28"/>
        </w:rPr>
        <w:t>Decentraland</w:t>
      </w:r>
      <w:proofErr w:type="spellEnd"/>
      <w:r>
        <w:rPr>
          <w:rStyle w:val="normaltextrun"/>
          <w:rFonts w:ascii="Calibri" w:hAnsi="Calibri" w:cs="Calibri"/>
          <w:color w:val="000000"/>
          <w:sz w:val="28"/>
          <w:szCs w:val="28"/>
        </w:rPr>
        <w:t>:</w:t>
      </w:r>
      <w:r>
        <w:rPr>
          <w:rStyle w:val="eop"/>
          <w:rFonts w:ascii="Calibri" w:hAnsi="Calibri" w:cs="Calibri"/>
          <w:color w:val="000000"/>
          <w:sz w:val="28"/>
          <w:szCs w:val="28"/>
          <w:lang w:val="en-US"/>
        </w:rPr>
        <w:t> </w:t>
      </w:r>
    </w:p>
    <w:p w14:paraId="39AFD564"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proofErr w:type="spellStart"/>
      <w:r>
        <w:rPr>
          <w:rStyle w:val="normaltextrun"/>
          <w:rFonts w:ascii="Calibri" w:hAnsi="Calibri" w:cs="Calibri"/>
          <w:color w:val="000000"/>
        </w:rPr>
        <w:t>Decentraland</w:t>
      </w:r>
      <w:proofErr w:type="spellEnd"/>
      <w:r>
        <w:rPr>
          <w:rStyle w:val="normaltextrun"/>
          <w:rFonts w:ascii="Calibri" w:hAnsi="Calibri" w:cs="Calibri"/>
          <w:color w:val="000000"/>
        </w:rPr>
        <w:t xml:space="preserve"> is a virtual world where users create experiences and events and can buy and sell NFTs that represent lands and digital items.</w:t>
      </w:r>
      <w:r>
        <w:rPr>
          <w:rStyle w:val="eop"/>
          <w:rFonts w:ascii="Calibri" w:hAnsi="Calibri" w:cs="Calibri"/>
          <w:color w:val="000000"/>
          <w:lang w:val="en-US"/>
        </w:rPr>
        <w:t> </w:t>
      </w:r>
    </w:p>
    <w:p w14:paraId="299A2B08"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color w:val="000000"/>
          <w:lang w:val="en-US"/>
        </w:rPr>
        <w:t> </w:t>
      </w:r>
    </w:p>
    <w:p w14:paraId="1A71933F"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color w:val="000000"/>
          <w:lang w:val="en-US"/>
        </w:rPr>
        <w:t> </w:t>
      </w:r>
    </w:p>
    <w:p w14:paraId="122A9A5A"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eop"/>
          <w:rFonts w:ascii="Roboto" w:hAnsi="Roboto" w:cs="Segoe UI"/>
          <w:color w:val="000000"/>
          <w:sz w:val="27"/>
          <w:szCs w:val="27"/>
          <w:lang w:val="en-US"/>
        </w:rPr>
        <w:t> </w:t>
      </w:r>
    </w:p>
    <w:p w14:paraId="07702698"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color w:val="000000"/>
          <w:sz w:val="28"/>
          <w:szCs w:val="28"/>
        </w:rPr>
        <w:t>Minting the NFT Certificate:</w:t>
      </w:r>
      <w:r>
        <w:rPr>
          <w:rStyle w:val="eop"/>
          <w:rFonts w:ascii="Calibri" w:hAnsi="Calibri" w:cs="Calibri"/>
          <w:color w:val="000000"/>
          <w:sz w:val="28"/>
          <w:szCs w:val="28"/>
          <w:lang w:val="en-US"/>
        </w:rPr>
        <w:t> </w:t>
      </w:r>
    </w:p>
    <w:p w14:paraId="74855C06"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color w:val="000000"/>
          <w:sz w:val="28"/>
          <w:szCs w:val="28"/>
        </w:rPr>
        <w:t>Steps:</w:t>
      </w:r>
      <w:r>
        <w:rPr>
          <w:rStyle w:val="eop"/>
          <w:rFonts w:ascii="Calibri" w:hAnsi="Calibri" w:cs="Calibri"/>
          <w:color w:val="000000"/>
          <w:sz w:val="28"/>
          <w:szCs w:val="28"/>
          <w:lang w:val="en-US"/>
        </w:rPr>
        <w:t> </w:t>
      </w:r>
    </w:p>
    <w:p w14:paraId="3B2844F8" w14:textId="77777777" w:rsidR="00A9397D" w:rsidRDefault="00A9397D" w:rsidP="00A9397D">
      <w:pPr>
        <w:pStyle w:val="paragraph"/>
        <w:numPr>
          <w:ilvl w:val="0"/>
          <w:numId w:val="3"/>
        </w:numPr>
        <w:spacing w:before="0" w:beforeAutospacing="0" w:after="0" w:afterAutospacing="0"/>
        <w:ind w:left="1080" w:firstLine="0"/>
        <w:textAlignment w:val="baseline"/>
        <w:rPr>
          <w:rFonts w:ascii="Calibri" w:hAnsi="Calibri" w:cs="Calibri"/>
          <w:sz w:val="28"/>
          <w:szCs w:val="28"/>
          <w:lang w:val="en-US"/>
        </w:rPr>
      </w:pPr>
      <w:r>
        <w:rPr>
          <w:rStyle w:val="normaltextrun"/>
          <w:rFonts w:ascii="Calibri" w:hAnsi="Calibri" w:cs="Calibri"/>
          <w:color w:val="000000"/>
          <w:sz w:val="28"/>
          <w:szCs w:val="28"/>
        </w:rPr>
        <w:t xml:space="preserve">Create a </w:t>
      </w:r>
      <w:proofErr w:type="spellStart"/>
      <w:r>
        <w:rPr>
          <w:rStyle w:val="normaltextrun"/>
          <w:rFonts w:ascii="Calibri" w:hAnsi="Calibri" w:cs="Calibri"/>
          <w:color w:val="000000"/>
          <w:sz w:val="28"/>
          <w:szCs w:val="28"/>
        </w:rPr>
        <w:t>MetaMask</w:t>
      </w:r>
      <w:proofErr w:type="spellEnd"/>
      <w:r>
        <w:rPr>
          <w:rStyle w:val="normaltextrun"/>
          <w:rFonts w:ascii="Calibri" w:hAnsi="Calibri" w:cs="Calibri"/>
          <w:color w:val="000000"/>
          <w:sz w:val="28"/>
          <w:szCs w:val="28"/>
        </w:rPr>
        <w:t xml:space="preserve"> Wallet</w:t>
      </w:r>
      <w:r>
        <w:rPr>
          <w:rStyle w:val="eop"/>
          <w:rFonts w:ascii="Calibri" w:hAnsi="Calibri" w:cs="Calibri"/>
          <w:color w:val="000000"/>
          <w:sz w:val="28"/>
          <w:szCs w:val="28"/>
          <w:lang w:val="en-US"/>
        </w:rPr>
        <w:t> </w:t>
      </w:r>
    </w:p>
    <w:p w14:paraId="12EAC26D" w14:textId="6F2F1BF7" w:rsidR="00A9397D" w:rsidRDefault="00A9397D" w:rsidP="00A9397D">
      <w:pPr>
        <w:pStyle w:val="paragraph"/>
        <w:numPr>
          <w:ilvl w:val="0"/>
          <w:numId w:val="3"/>
        </w:numPr>
        <w:spacing w:before="0" w:beforeAutospacing="0" w:after="0" w:afterAutospacing="0"/>
        <w:ind w:left="1080" w:firstLine="0"/>
        <w:textAlignment w:val="baseline"/>
        <w:rPr>
          <w:rFonts w:ascii="Calibri" w:hAnsi="Calibri" w:cs="Calibri"/>
          <w:sz w:val="28"/>
          <w:szCs w:val="28"/>
          <w:lang w:val="en-US"/>
        </w:rPr>
      </w:pPr>
      <w:r>
        <w:rPr>
          <w:rStyle w:val="normaltextrun"/>
          <w:rFonts w:ascii="Calibri" w:hAnsi="Calibri" w:cs="Calibri"/>
          <w:color w:val="000000"/>
          <w:sz w:val="28"/>
          <w:szCs w:val="28"/>
        </w:rPr>
        <w:t>Connect Wallet</w:t>
      </w:r>
      <w:r>
        <w:rPr>
          <w:rFonts w:asciiTheme="minorHAnsi" w:eastAsiaTheme="minorHAnsi" w:hAnsiTheme="minorHAnsi" w:cstheme="minorHAnsi"/>
          <w:noProof/>
          <w:color w:val="000000" w:themeColor="text1"/>
          <w:lang w:eastAsia="en-US"/>
        </w:rPr>
        <w:drawing>
          <wp:inline distT="0" distB="0" distL="0" distR="0" wp14:anchorId="6A801957" wp14:editId="02CFDB03">
            <wp:extent cx="4484721" cy="2535707"/>
            <wp:effectExtent l="0" t="0" r="0" b="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01183" cy="2545015"/>
                    </a:xfrm>
                    <a:prstGeom prst="rect">
                      <a:avLst/>
                    </a:prstGeom>
                    <a:noFill/>
                    <a:ln>
                      <a:noFill/>
                    </a:ln>
                  </pic:spPr>
                </pic:pic>
              </a:graphicData>
            </a:graphic>
          </wp:inline>
        </w:drawing>
      </w:r>
      <w:r>
        <w:rPr>
          <w:rStyle w:val="eop"/>
          <w:rFonts w:ascii="Calibri" w:hAnsi="Calibri" w:cs="Calibri"/>
          <w:sz w:val="22"/>
          <w:szCs w:val="22"/>
          <w:lang w:val="en-US"/>
        </w:rPr>
        <w:t> </w:t>
      </w:r>
    </w:p>
    <w:p w14:paraId="53318B64" w14:textId="77777777" w:rsidR="00A9397D" w:rsidRDefault="00A9397D" w:rsidP="00A9397D">
      <w:pPr>
        <w:pStyle w:val="paragraph"/>
        <w:numPr>
          <w:ilvl w:val="0"/>
          <w:numId w:val="3"/>
        </w:numPr>
        <w:spacing w:before="0" w:beforeAutospacing="0" w:after="0" w:afterAutospacing="0"/>
        <w:ind w:left="1080" w:firstLine="0"/>
        <w:textAlignment w:val="baseline"/>
        <w:rPr>
          <w:rFonts w:ascii="Calibri" w:hAnsi="Calibri" w:cs="Calibri"/>
          <w:sz w:val="28"/>
          <w:szCs w:val="28"/>
          <w:lang w:val="en-US"/>
        </w:rPr>
      </w:pPr>
      <w:r>
        <w:rPr>
          <w:rStyle w:val="normaltextrun"/>
          <w:rFonts w:ascii="Calibri" w:hAnsi="Calibri" w:cs="Calibri"/>
          <w:color w:val="000000"/>
          <w:sz w:val="28"/>
          <w:szCs w:val="28"/>
        </w:rPr>
        <w:t>Confirm the connection</w:t>
      </w:r>
      <w:r>
        <w:rPr>
          <w:rStyle w:val="eop"/>
          <w:rFonts w:ascii="Calibri" w:hAnsi="Calibri" w:cs="Calibri"/>
          <w:color w:val="000000"/>
          <w:sz w:val="28"/>
          <w:szCs w:val="28"/>
          <w:lang w:val="en-US"/>
        </w:rPr>
        <w:t> </w:t>
      </w:r>
    </w:p>
    <w:p w14:paraId="2EBD5338" w14:textId="33A1DCFA" w:rsidR="00A9397D" w:rsidRDefault="00A9397D" w:rsidP="00A9397D">
      <w:pPr>
        <w:pStyle w:val="paragraph"/>
        <w:spacing w:before="0" w:beforeAutospacing="0" w:after="0" w:afterAutospacing="0"/>
        <w:ind w:left="360" w:firstLine="720"/>
        <w:textAlignment w:val="baseline"/>
        <w:rPr>
          <w:rFonts w:ascii="Segoe UI" w:hAnsi="Segoe UI" w:cs="Segoe UI"/>
          <w:sz w:val="18"/>
          <w:szCs w:val="18"/>
          <w:lang w:val="en-US"/>
        </w:rPr>
      </w:pPr>
      <w:r>
        <w:rPr>
          <w:rFonts w:asciiTheme="minorHAnsi" w:eastAsiaTheme="minorHAnsi" w:hAnsiTheme="minorHAnsi" w:cstheme="minorHAnsi"/>
          <w:noProof/>
          <w:color w:val="000000" w:themeColor="text1"/>
          <w:lang w:eastAsia="en-US"/>
        </w:rPr>
        <w:drawing>
          <wp:inline distT="0" distB="0" distL="0" distR="0" wp14:anchorId="4F591003" wp14:editId="52690C4C">
            <wp:extent cx="4498761" cy="2762099"/>
            <wp:effectExtent l="0" t="0" r="0" b="63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3117" cy="2783193"/>
                    </a:xfrm>
                    <a:prstGeom prst="rect">
                      <a:avLst/>
                    </a:prstGeom>
                    <a:noFill/>
                    <a:ln>
                      <a:noFill/>
                    </a:ln>
                  </pic:spPr>
                </pic:pic>
              </a:graphicData>
            </a:graphic>
          </wp:inline>
        </w:drawing>
      </w:r>
      <w:r>
        <w:rPr>
          <w:rStyle w:val="eop"/>
          <w:rFonts w:ascii="Calibri" w:hAnsi="Calibri" w:cs="Calibri"/>
          <w:sz w:val="22"/>
          <w:szCs w:val="22"/>
          <w:lang w:val="en-US"/>
        </w:rPr>
        <w:t> </w:t>
      </w:r>
    </w:p>
    <w:p w14:paraId="302E67A8" w14:textId="77777777" w:rsidR="00A9397D" w:rsidRDefault="00A9397D" w:rsidP="00A9397D">
      <w:pPr>
        <w:pStyle w:val="paragraph"/>
        <w:numPr>
          <w:ilvl w:val="0"/>
          <w:numId w:val="4"/>
        </w:numPr>
        <w:spacing w:before="0" w:beforeAutospacing="0" w:after="0" w:afterAutospacing="0"/>
        <w:ind w:left="1080" w:firstLine="0"/>
        <w:textAlignment w:val="baseline"/>
        <w:rPr>
          <w:rFonts w:ascii="Calibri" w:hAnsi="Calibri" w:cs="Calibri"/>
          <w:sz w:val="28"/>
          <w:szCs w:val="28"/>
          <w:lang w:val="en-US"/>
        </w:rPr>
      </w:pPr>
      <w:r>
        <w:rPr>
          <w:rStyle w:val="normaltextrun"/>
          <w:rFonts w:ascii="Roboto" w:hAnsi="Roboto" w:cs="Calibri"/>
          <w:b/>
          <w:bCs/>
          <w:color w:val="000000"/>
          <w:sz w:val="27"/>
          <w:szCs w:val="27"/>
        </w:rPr>
        <w:t>Set the name for your certificate</w:t>
      </w:r>
      <w:r>
        <w:rPr>
          <w:rStyle w:val="eop"/>
          <w:rFonts w:ascii="Roboto" w:hAnsi="Roboto" w:cs="Calibri"/>
          <w:color w:val="000000"/>
          <w:sz w:val="27"/>
          <w:szCs w:val="27"/>
          <w:lang w:val="en-US"/>
        </w:rPr>
        <w:t> </w:t>
      </w:r>
    </w:p>
    <w:p w14:paraId="7F4B697A" w14:textId="006A4C79"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tabchar"/>
          <w:rFonts w:ascii="Calibri" w:hAnsi="Calibri" w:cs="Calibri"/>
          <w:sz w:val="22"/>
          <w:szCs w:val="22"/>
          <w:lang w:val="en-US"/>
        </w:rPr>
        <w:lastRenderedPageBreak/>
        <w:tab/>
      </w:r>
      <w:r>
        <w:rPr>
          <w:rFonts w:asciiTheme="minorHAnsi" w:eastAsiaTheme="minorHAnsi" w:hAnsiTheme="minorHAnsi" w:cstheme="minorHAnsi"/>
          <w:noProof/>
          <w:color w:val="000000" w:themeColor="text1"/>
          <w:lang w:eastAsia="en-US"/>
        </w:rPr>
        <w:drawing>
          <wp:inline distT="0" distB="0" distL="0" distR="0" wp14:anchorId="26C81D61" wp14:editId="015DA794">
            <wp:extent cx="4311654" cy="3158215"/>
            <wp:effectExtent l="0" t="0" r="0" b="444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4412" cy="3167560"/>
                    </a:xfrm>
                    <a:prstGeom prst="rect">
                      <a:avLst/>
                    </a:prstGeom>
                    <a:noFill/>
                    <a:ln>
                      <a:noFill/>
                    </a:ln>
                  </pic:spPr>
                </pic:pic>
              </a:graphicData>
            </a:graphic>
          </wp:inline>
        </w:drawing>
      </w:r>
      <w:r>
        <w:rPr>
          <w:rStyle w:val="eop"/>
          <w:rFonts w:ascii="Calibri" w:hAnsi="Calibri" w:cs="Calibri"/>
          <w:sz w:val="22"/>
          <w:szCs w:val="22"/>
          <w:lang w:val="en-US"/>
        </w:rPr>
        <w:t> </w:t>
      </w:r>
    </w:p>
    <w:p w14:paraId="0B1A582C" w14:textId="77777777" w:rsidR="00A9397D" w:rsidRDefault="00A9397D" w:rsidP="00A9397D">
      <w:pPr>
        <w:pStyle w:val="paragraph"/>
        <w:numPr>
          <w:ilvl w:val="0"/>
          <w:numId w:val="5"/>
        </w:numPr>
        <w:spacing w:before="0" w:beforeAutospacing="0" w:after="0" w:afterAutospacing="0"/>
        <w:ind w:left="1080" w:firstLine="0"/>
        <w:textAlignment w:val="baseline"/>
        <w:rPr>
          <w:rFonts w:ascii="Calibri" w:hAnsi="Calibri" w:cs="Calibri"/>
          <w:sz w:val="22"/>
          <w:szCs w:val="22"/>
          <w:lang w:val="en-US"/>
        </w:rPr>
      </w:pPr>
      <w:r>
        <w:rPr>
          <w:rStyle w:val="normaltextrun"/>
          <w:rFonts w:ascii="Roboto" w:hAnsi="Roboto" w:cs="Calibri"/>
          <w:b/>
          <w:bCs/>
          <w:color w:val="000000"/>
          <w:sz w:val="27"/>
          <w:szCs w:val="27"/>
        </w:rPr>
        <w:t>Mint</w:t>
      </w:r>
      <w:r>
        <w:rPr>
          <w:rStyle w:val="eop"/>
          <w:rFonts w:ascii="Roboto" w:hAnsi="Roboto" w:cs="Calibri"/>
          <w:color w:val="000000"/>
          <w:sz w:val="27"/>
          <w:szCs w:val="27"/>
          <w:lang w:val="en-US"/>
        </w:rPr>
        <w:t> </w:t>
      </w:r>
    </w:p>
    <w:p w14:paraId="0CB5445D" w14:textId="3EE94363"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tabchar"/>
          <w:rFonts w:ascii="Calibri" w:hAnsi="Calibri" w:cs="Calibri"/>
          <w:sz w:val="22"/>
          <w:szCs w:val="22"/>
          <w:lang w:val="en-US"/>
        </w:rPr>
        <w:tab/>
      </w:r>
      <w:r>
        <w:rPr>
          <w:rFonts w:asciiTheme="minorHAnsi" w:eastAsiaTheme="minorHAnsi" w:hAnsiTheme="minorHAnsi" w:cstheme="minorHAnsi"/>
          <w:noProof/>
          <w:color w:val="000000" w:themeColor="text1"/>
          <w:lang w:eastAsia="en-US"/>
        </w:rPr>
        <w:drawing>
          <wp:inline distT="0" distB="0" distL="0" distR="0" wp14:anchorId="661BE75B" wp14:editId="69E5B973">
            <wp:extent cx="4386195" cy="379294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7148" cy="3811059"/>
                    </a:xfrm>
                    <a:prstGeom prst="rect">
                      <a:avLst/>
                    </a:prstGeom>
                    <a:noFill/>
                    <a:ln>
                      <a:noFill/>
                    </a:ln>
                  </pic:spPr>
                </pic:pic>
              </a:graphicData>
            </a:graphic>
          </wp:inline>
        </w:drawing>
      </w:r>
      <w:r>
        <w:rPr>
          <w:rStyle w:val="eop"/>
          <w:rFonts w:ascii="Calibri" w:hAnsi="Calibri" w:cs="Calibri"/>
          <w:sz w:val="22"/>
          <w:szCs w:val="22"/>
          <w:lang w:val="en-US"/>
        </w:rPr>
        <w:t> </w:t>
      </w:r>
    </w:p>
    <w:p w14:paraId="210C55FD" w14:textId="77777777" w:rsidR="00A9397D" w:rsidRDefault="00A9397D" w:rsidP="00A9397D">
      <w:pPr>
        <w:pStyle w:val="paragraph"/>
        <w:numPr>
          <w:ilvl w:val="0"/>
          <w:numId w:val="6"/>
        </w:numPr>
        <w:spacing w:before="0" w:beforeAutospacing="0" w:after="0" w:afterAutospacing="0"/>
        <w:ind w:left="1080" w:firstLine="0"/>
        <w:textAlignment w:val="baseline"/>
        <w:rPr>
          <w:rFonts w:ascii="Calibri" w:hAnsi="Calibri" w:cs="Calibri"/>
          <w:sz w:val="22"/>
          <w:szCs w:val="22"/>
          <w:lang w:val="en-US"/>
        </w:rPr>
      </w:pPr>
      <w:r>
        <w:rPr>
          <w:rStyle w:val="normaltextrun"/>
          <w:rFonts w:ascii="Roboto" w:hAnsi="Roboto" w:cs="Calibri"/>
          <w:b/>
          <w:bCs/>
          <w:color w:val="000000"/>
          <w:sz w:val="27"/>
          <w:szCs w:val="27"/>
        </w:rPr>
        <w:t>Sign the transaction</w:t>
      </w:r>
      <w:r>
        <w:rPr>
          <w:rStyle w:val="eop"/>
          <w:rFonts w:ascii="Roboto" w:hAnsi="Roboto" w:cs="Calibri"/>
          <w:color w:val="000000"/>
          <w:sz w:val="27"/>
          <w:szCs w:val="27"/>
          <w:lang w:val="en-US"/>
        </w:rPr>
        <w:t> </w:t>
      </w:r>
    </w:p>
    <w:p w14:paraId="714B9935" w14:textId="13D04610"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tabchar"/>
          <w:rFonts w:ascii="Calibri" w:hAnsi="Calibri" w:cs="Calibri"/>
          <w:sz w:val="22"/>
          <w:szCs w:val="22"/>
          <w:lang w:val="en-US"/>
        </w:rPr>
        <w:lastRenderedPageBreak/>
        <w:tab/>
      </w:r>
      <w:r>
        <w:rPr>
          <w:rFonts w:asciiTheme="minorHAnsi" w:eastAsiaTheme="minorHAnsi" w:hAnsiTheme="minorHAnsi" w:cstheme="minorHAnsi"/>
          <w:noProof/>
          <w:color w:val="000000" w:themeColor="text1"/>
          <w:lang w:eastAsia="en-US"/>
        </w:rPr>
        <w:drawing>
          <wp:inline distT="0" distB="0" distL="0" distR="0" wp14:anchorId="57877515" wp14:editId="7B123154">
            <wp:extent cx="4431163" cy="3039424"/>
            <wp:effectExtent l="0" t="0" r="7620" b="889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9541" cy="3045171"/>
                    </a:xfrm>
                    <a:prstGeom prst="rect">
                      <a:avLst/>
                    </a:prstGeom>
                    <a:noFill/>
                    <a:ln>
                      <a:noFill/>
                    </a:ln>
                  </pic:spPr>
                </pic:pic>
              </a:graphicData>
            </a:graphic>
          </wp:inline>
        </w:drawing>
      </w:r>
      <w:r>
        <w:rPr>
          <w:rStyle w:val="eop"/>
          <w:rFonts w:ascii="Calibri" w:hAnsi="Calibri" w:cs="Calibri"/>
          <w:sz w:val="22"/>
          <w:szCs w:val="22"/>
          <w:lang w:val="en-US"/>
        </w:rPr>
        <w:t> </w:t>
      </w:r>
    </w:p>
    <w:p w14:paraId="7C417F56" w14:textId="77777777" w:rsidR="00A9397D" w:rsidRDefault="00A9397D" w:rsidP="00A9397D">
      <w:pPr>
        <w:pStyle w:val="paragraph"/>
        <w:numPr>
          <w:ilvl w:val="0"/>
          <w:numId w:val="7"/>
        </w:numPr>
        <w:spacing w:before="0" w:beforeAutospacing="0" w:after="0" w:afterAutospacing="0"/>
        <w:ind w:left="1080" w:firstLine="0"/>
        <w:textAlignment w:val="baseline"/>
        <w:rPr>
          <w:rFonts w:ascii="Calibri" w:hAnsi="Calibri" w:cs="Calibri"/>
          <w:sz w:val="22"/>
          <w:szCs w:val="22"/>
          <w:lang w:val="en-US"/>
        </w:rPr>
      </w:pPr>
      <w:r>
        <w:rPr>
          <w:rStyle w:val="normaltextrun"/>
          <w:rFonts w:ascii="Roboto" w:hAnsi="Roboto" w:cs="Calibri"/>
          <w:b/>
          <w:bCs/>
          <w:color w:val="000000"/>
          <w:sz w:val="27"/>
          <w:szCs w:val="27"/>
        </w:rPr>
        <w:t>Click to see your certificate</w:t>
      </w:r>
      <w:r>
        <w:rPr>
          <w:rStyle w:val="eop"/>
          <w:rFonts w:ascii="Roboto" w:hAnsi="Roboto" w:cs="Calibri"/>
          <w:color w:val="000000"/>
          <w:sz w:val="27"/>
          <w:szCs w:val="27"/>
          <w:lang w:val="en-US"/>
        </w:rPr>
        <w:t> </w:t>
      </w:r>
    </w:p>
    <w:p w14:paraId="2F3438EF" w14:textId="5BF8CE8D" w:rsidR="00D11FBD" w:rsidRP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tabchar"/>
          <w:rFonts w:ascii="Calibri" w:hAnsi="Calibri" w:cs="Calibri"/>
          <w:sz w:val="22"/>
          <w:szCs w:val="22"/>
          <w:lang w:val="en-US"/>
        </w:rPr>
        <w:tab/>
      </w:r>
      <w:r>
        <w:rPr>
          <w:rFonts w:asciiTheme="minorHAnsi" w:eastAsiaTheme="minorHAnsi" w:hAnsiTheme="minorHAnsi" w:cstheme="minorHAnsi"/>
          <w:noProof/>
          <w:color w:val="000000" w:themeColor="text1"/>
          <w:lang w:eastAsia="en-US"/>
        </w:rPr>
        <w:drawing>
          <wp:inline distT="0" distB="0" distL="0" distR="0" wp14:anchorId="02A39D78" wp14:editId="6C79CE05">
            <wp:extent cx="1959136" cy="4353636"/>
            <wp:effectExtent l="0" t="0" r="3175" b="889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68986" cy="4375524"/>
                    </a:xfrm>
                    <a:prstGeom prst="rect">
                      <a:avLst/>
                    </a:prstGeom>
                    <a:noFill/>
                    <a:ln>
                      <a:noFill/>
                    </a:ln>
                  </pic:spPr>
                </pic:pic>
              </a:graphicData>
            </a:graphic>
          </wp:inline>
        </w:drawing>
      </w:r>
    </w:p>
    <w:sectPr w:rsidR="00D11FBD" w:rsidRPr="00A9397D" w:rsidSect="00D560A3">
      <w:headerReference w:type="default" r:id="rId15"/>
      <w:footerReference w:type="default" r:id="rId1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7FC908" w14:textId="77777777" w:rsidR="006971AB" w:rsidRDefault="006971AB" w:rsidP="008C1F02">
      <w:r>
        <w:separator/>
      </w:r>
    </w:p>
  </w:endnote>
  <w:endnote w:type="continuationSeparator" w:id="0">
    <w:p w14:paraId="1E446F64" w14:textId="77777777" w:rsidR="006971AB" w:rsidRDefault="006971AB" w:rsidP="008C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9D3FD" w14:textId="77777777" w:rsidR="008C1F02" w:rsidRPr="005D5C4A" w:rsidRDefault="001067CC" w:rsidP="005D5C4A">
    <w:pPr>
      <w:pStyle w:val="Footer"/>
    </w:pPr>
    <w:r>
      <w:rPr>
        <w:noProof/>
        <w:lang w:eastAsia="en-IN"/>
      </w:rPr>
      <w:drawing>
        <wp:anchor distT="0" distB="0" distL="114300" distR="114300" simplePos="0" relativeHeight="251660288" behindDoc="0" locked="0" layoutInCell="1" allowOverlap="1" wp14:anchorId="115FEED4" wp14:editId="2859E3DA">
          <wp:simplePos x="0" y="0"/>
          <wp:positionH relativeFrom="column">
            <wp:posOffset>-809625</wp:posOffset>
          </wp:positionH>
          <wp:positionV relativeFrom="paragraph">
            <wp:posOffset>117475</wp:posOffset>
          </wp:positionV>
          <wp:extent cx="577850" cy="456565"/>
          <wp:effectExtent l="0" t="0" r="0" b="635"/>
          <wp:wrapThrough wrapText="bothSides">
            <wp:wrapPolygon edited="0">
              <wp:start x="1899" y="0"/>
              <wp:lineTo x="949" y="20428"/>
              <wp:lineTo x="19938" y="20428"/>
              <wp:lineTo x="18989" y="0"/>
              <wp:lineTo x="1899"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TI logo (2).png"/>
                  <pic:cNvPicPr/>
                </pic:nvPicPr>
                <pic:blipFill>
                  <a:blip r:embed="rId1">
                    <a:extLst>
                      <a:ext uri="{28A0092B-C50C-407E-A947-70E740481C1C}">
                        <a14:useLocalDpi xmlns:a14="http://schemas.microsoft.com/office/drawing/2010/main" val="0"/>
                      </a:ext>
                    </a:extLst>
                  </a:blip>
                  <a:stretch>
                    <a:fillRect/>
                  </a:stretch>
                </pic:blipFill>
                <pic:spPr>
                  <a:xfrm>
                    <a:off x="0" y="0"/>
                    <a:ext cx="577850" cy="456565"/>
                  </a:xfrm>
                  <a:prstGeom prst="rect">
                    <a:avLst/>
                  </a:prstGeom>
                </pic:spPr>
              </pic:pic>
            </a:graphicData>
          </a:graphic>
          <wp14:sizeRelH relativeFrom="page">
            <wp14:pctWidth>0</wp14:pctWidth>
          </wp14:sizeRelH>
          <wp14:sizeRelV relativeFrom="page">
            <wp14:pctHeight>0</wp14:pctHeight>
          </wp14:sizeRelV>
        </wp:anchor>
      </w:drawing>
    </w:r>
    <w:r w:rsidR="005D5C4A">
      <w:rPr>
        <w:noProof/>
        <w:lang w:eastAsia="en-IN"/>
      </w:rPr>
      <w:drawing>
        <wp:anchor distT="0" distB="0" distL="114300" distR="114300" simplePos="0" relativeHeight="251661312" behindDoc="0" locked="0" layoutInCell="1" allowOverlap="1" wp14:anchorId="1B86FBD0" wp14:editId="24771755">
          <wp:simplePos x="0" y="0"/>
          <wp:positionH relativeFrom="column">
            <wp:posOffset>6016625</wp:posOffset>
          </wp:positionH>
          <wp:positionV relativeFrom="paragraph">
            <wp:posOffset>100330</wp:posOffset>
          </wp:positionV>
          <wp:extent cx="618490" cy="662305"/>
          <wp:effectExtent l="3492" t="0" r="0" b="0"/>
          <wp:wrapThrough wrapText="bothSides">
            <wp:wrapPolygon edited="0">
              <wp:start x="122" y="3490"/>
              <wp:lineTo x="14315" y="15087"/>
              <wp:lineTo x="15202" y="18400"/>
              <wp:lineTo x="18750" y="21714"/>
              <wp:lineTo x="18750" y="1004"/>
              <wp:lineTo x="122" y="1004"/>
              <wp:lineTo x="122" y="349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ners 1.png"/>
                  <pic:cNvPicPr/>
                </pic:nvPicPr>
                <pic:blipFill>
                  <a:blip r:embed="rId2">
                    <a:extLst>
                      <a:ext uri="{28A0092B-C50C-407E-A947-70E740481C1C}">
                        <a14:useLocalDpi xmlns:a14="http://schemas.microsoft.com/office/drawing/2010/main" val="0"/>
                      </a:ext>
                    </a:extLst>
                  </a:blip>
                  <a:stretch>
                    <a:fillRect/>
                  </a:stretch>
                </pic:blipFill>
                <pic:spPr>
                  <a:xfrm rot="5400000">
                    <a:off x="0" y="0"/>
                    <a:ext cx="618490" cy="66230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2A575" w14:textId="77777777" w:rsidR="006971AB" w:rsidRDefault="006971AB" w:rsidP="008C1F02">
      <w:r>
        <w:separator/>
      </w:r>
    </w:p>
  </w:footnote>
  <w:footnote w:type="continuationSeparator" w:id="0">
    <w:p w14:paraId="229EE99B" w14:textId="77777777" w:rsidR="006971AB" w:rsidRDefault="006971AB" w:rsidP="008C1F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2A163" w14:textId="77777777" w:rsidR="008C1F02" w:rsidRDefault="00310138">
    <w:pPr>
      <w:pStyle w:val="Header"/>
    </w:pPr>
    <w:r>
      <w:rPr>
        <w:noProof/>
        <w:lang w:eastAsia="en-IN"/>
      </w:rPr>
      <mc:AlternateContent>
        <mc:Choice Requires="wps">
          <w:drawing>
            <wp:anchor distT="0" distB="0" distL="114300" distR="114300" simplePos="0" relativeHeight="251662336" behindDoc="0" locked="0" layoutInCell="1" allowOverlap="1" wp14:anchorId="3EDB28DF" wp14:editId="78BBC19C">
              <wp:simplePos x="0" y="0"/>
              <wp:positionH relativeFrom="column">
                <wp:posOffset>-516255</wp:posOffset>
              </wp:positionH>
              <wp:positionV relativeFrom="paragraph">
                <wp:posOffset>-104030</wp:posOffset>
              </wp:positionV>
              <wp:extent cx="4225870" cy="454770"/>
              <wp:effectExtent l="0" t="0" r="0" b="2540"/>
              <wp:wrapNone/>
              <wp:docPr id="4" name="Text Box 4"/>
              <wp:cNvGraphicFramePr/>
              <a:graphic xmlns:a="http://schemas.openxmlformats.org/drawingml/2006/main">
                <a:graphicData uri="http://schemas.microsoft.com/office/word/2010/wordprocessingShape">
                  <wps:wsp>
                    <wps:cNvSpPr txBox="1"/>
                    <wps:spPr>
                      <a:xfrm>
                        <a:off x="0" y="0"/>
                        <a:ext cx="4225870" cy="4547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7C6D746" w14:textId="77777777" w:rsidR="005D5C4A" w:rsidRPr="00C41290" w:rsidRDefault="005D5C4A" w:rsidP="00C41290">
                          <w:pPr>
                            <w:rPr>
                              <w:color w:val="7F7F7F" w:themeColor="text1" w:themeTint="80"/>
                              <w:sz w:val="16"/>
                              <w:szCs w:val="16"/>
                              <w:lang w:val="en-US"/>
                            </w:rPr>
                          </w:pPr>
                          <w:r w:rsidRPr="00C41290">
                            <w:rPr>
                              <w:color w:val="7F7F7F" w:themeColor="text1" w:themeTint="80"/>
                              <w:sz w:val="16"/>
                              <w:szCs w:val="16"/>
                              <w:lang w:val="en-US"/>
                            </w:rPr>
                            <w:t>Document title goes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DB28DF" id="_x0000_t202" coordsize="21600,21600" o:spt="202" path="m,l,21600r21600,l21600,xe">
              <v:stroke joinstyle="miter"/>
              <v:path gradientshapeok="t" o:connecttype="rect"/>
            </v:shapetype>
            <v:shape id="Text Box 4" o:spid="_x0000_s1026" type="#_x0000_t202" style="position:absolute;margin-left:-40.65pt;margin-top:-8.2pt;width:332.75pt;height:3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" filled="f" stroked="f">
              <v:textbox>
                <w:txbxContent>
                  <w:p w14:paraId="07C6D746" w14:textId="77777777" w:rsidR="005D5C4A" w:rsidRPr="00C41290" w:rsidRDefault="005D5C4A" w:rsidP="00C41290">
                    <w:pPr>
                      <w:rPr>
                        <w:color w:val="7F7F7F" w:themeColor="text1" w:themeTint="80"/>
                        <w:sz w:val="16"/>
                        <w:szCs w:val="16"/>
                        <w:lang w:val="en-US"/>
                      </w:rPr>
                    </w:pPr>
                    <w:r w:rsidRPr="00C41290">
                      <w:rPr>
                        <w:color w:val="7F7F7F" w:themeColor="text1" w:themeTint="80"/>
                        <w:sz w:val="16"/>
                        <w:szCs w:val="16"/>
                        <w:lang w:val="en-US"/>
                      </w:rPr>
                      <w:t>Document title goes here</w:t>
                    </w:r>
                  </w:p>
                </w:txbxContent>
              </v:textbox>
            </v:shape>
          </w:pict>
        </mc:Fallback>
      </mc:AlternateContent>
    </w:r>
    <w:r>
      <w:rPr>
        <w:noProof/>
        <w:lang w:eastAsia="en-IN"/>
      </w:rPr>
      <mc:AlternateContent>
        <mc:Choice Requires="wps">
          <w:drawing>
            <wp:anchor distT="0" distB="0" distL="114300" distR="114300" simplePos="0" relativeHeight="251664384" behindDoc="0" locked="0" layoutInCell="1" allowOverlap="1" wp14:anchorId="55FF6C44" wp14:editId="42E94A70">
              <wp:simplePos x="0" y="0"/>
              <wp:positionH relativeFrom="column">
                <wp:posOffset>3707765</wp:posOffset>
              </wp:positionH>
              <wp:positionV relativeFrom="paragraph">
                <wp:posOffset>-102870</wp:posOffset>
              </wp:positionV>
              <wp:extent cx="2853690" cy="227330"/>
              <wp:effectExtent l="0" t="0" r="0" b="1270"/>
              <wp:wrapNone/>
              <wp:docPr id="5" name="Text Box 5"/>
              <wp:cNvGraphicFramePr/>
              <a:graphic xmlns:a="http://schemas.openxmlformats.org/drawingml/2006/main">
                <a:graphicData uri="http://schemas.microsoft.com/office/word/2010/wordprocessingShape">
                  <wps:wsp>
                    <wps:cNvSpPr txBox="1"/>
                    <wps:spPr>
                      <a:xfrm>
                        <a:off x="0" y="0"/>
                        <a:ext cx="2853690" cy="2273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AD2AF1" w14:textId="77777777" w:rsidR="00C41290" w:rsidRPr="00C41290" w:rsidRDefault="00C41290" w:rsidP="00C41290">
                          <w:pPr>
                            <w:rPr>
                              <w:color w:val="7F7F7F" w:themeColor="text1" w:themeTint="80"/>
                              <w:sz w:val="15"/>
                              <w:szCs w:val="15"/>
                              <w:lang w:val="en-US"/>
                            </w:rPr>
                          </w:pPr>
                          <w:r w:rsidRPr="00C41290">
                            <w:rPr>
                              <w:color w:val="7F7F7F" w:themeColor="text1" w:themeTint="80"/>
                              <w:sz w:val="15"/>
                              <w:szCs w:val="15"/>
                              <w:lang w:val="en-US"/>
                            </w:rPr>
                            <w:t>Author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F6C44" id="Text Box 5" o:spid="_x0000_s1027" type="#_x0000_t202" style="position:absolute;margin-left:291.95pt;margin-top:-8.1pt;width:224.7pt;height:17.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" filled="f" stroked="f">
              <v:textbox>
                <w:txbxContent>
                  <w:p w14:paraId="32AD2AF1" w14:textId="77777777" w:rsidR="00C41290" w:rsidRPr="00C41290" w:rsidRDefault="00C41290" w:rsidP="00C41290">
                    <w:pPr>
                      <w:rPr>
                        <w:color w:val="7F7F7F" w:themeColor="text1" w:themeTint="80"/>
                        <w:sz w:val="15"/>
                        <w:szCs w:val="15"/>
                        <w:lang w:val="en-US"/>
                      </w:rPr>
                    </w:pPr>
                    <w:r w:rsidRPr="00C41290">
                      <w:rPr>
                        <w:color w:val="7F7F7F" w:themeColor="text1" w:themeTint="80"/>
                        <w:sz w:val="15"/>
                        <w:szCs w:val="15"/>
                        <w:lang w:val="en-US"/>
                      </w:rPr>
                      <w:t>Author Name:</w:t>
                    </w:r>
                  </w:p>
                </w:txbxContent>
              </v:textbox>
            </v:shape>
          </w:pict>
        </mc:Fallback>
      </mc:AlternateContent>
    </w:r>
    <w:r>
      <w:rPr>
        <w:noProof/>
        <w:lang w:eastAsia="en-IN"/>
      </w:rPr>
      <mc:AlternateContent>
        <mc:Choice Requires="wps">
          <w:drawing>
            <wp:anchor distT="0" distB="0" distL="114300" distR="114300" simplePos="0" relativeHeight="251666432" behindDoc="0" locked="0" layoutInCell="1" allowOverlap="1" wp14:anchorId="0AD98D72" wp14:editId="57141153">
              <wp:simplePos x="0" y="0"/>
              <wp:positionH relativeFrom="column">
                <wp:posOffset>3703955</wp:posOffset>
              </wp:positionH>
              <wp:positionV relativeFrom="paragraph">
                <wp:posOffset>128270</wp:posOffset>
              </wp:positionV>
              <wp:extent cx="2861945" cy="227330"/>
              <wp:effectExtent l="0" t="0" r="0" b="1270"/>
              <wp:wrapNone/>
              <wp:docPr id="6" name="Text Box 6"/>
              <wp:cNvGraphicFramePr/>
              <a:graphic xmlns:a="http://schemas.openxmlformats.org/drawingml/2006/main">
                <a:graphicData uri="http://schemas.microsoft.com/office/word/2010/wordprocessingShape">
                  <wps:wsp>
                    <wps:cNvSpPr txBox="1"/>
                    <wps:spPr>
                      <a:xfrm>
                        <a:off x="0" y="0"/>
                        <a:ext cx="2861945" cy="2273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37B4AA" w14:textId="77777777" w:rsidR="00C41290" w:rsidRPr="00C41290" w:rsidRDefault="00C41290" w:rsidP="00C41290">
                          <w:pPr>
                            <w:rPr>
                              <w:color w:val="7F7F7F" w:themeColor="text1" w:themeTint="80"/>
                              <w:sz w:val="16"/>
                              <w:szCs w:val="16"/>
                              <w:lang w:val="en-US"/>
                            </w:rPr>
                          </w:pPr>
                          <w:r w:rsidRPr="00C41290">
                            <w:rPr>
                              <w:color w:val="7F7F7F" w:themeColor="text1" w:themeTint="80"/>
                              <w:sz w:val="16"/>
                              <w:szCs w:val="16"/>
                              <w:lang w:val="en-US"/>
                            </w:rPr>
                            <w:t>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98D72" id="Text Box 6" o:spid="_x0000_s1028" type="#_x0000_t202" style="position:absolute;margin-left:291.65pt;margin-top:10.1pt;width:225.35pt;height:17.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" filled="f" stroked="f">
              <v:textbox>
                <w:txbxContent>
                  <w:p w14:paraId="3437B4AA" w14:textId="77777777" w:rsidR="00C41290" w:rsidRPr="00C41290" w:rsidRDefault="00C41290" w:rsidP="00C41290">
                    <w:pPr>
                      <w:rPr>
                        <w:color w:val="7F7F7F" w:themeColor="text1" w:themeTint="80"/>
                        <w:sz w:val="16"/>
                        <w:szCs w:val="16"/>
                        <w:lang w:val="en-US"/>
                      </w:rPr>
                    </w:pPr>
                    <w:r w:rsidRPr="00C41290">
                      <w:rPr>
                        <w:color w:val="7F7F7F" w:themeColor="text1" w:themeTint="80"/>
                        <w:sz w:val="16"/>
                        <w:szCs w:val="16"/>
                        <w:lang w:val="en-US"/>
                      </w:rPr>
                      <w:t>Date:</w:t>
                    </w:r>
                  </w:p>
                </w:txbxContent>
              </v:textbox>
            </v:shape>
          </w:pict>
        </mc:Fallback>
      </mc:AlternateContent>
    </w:r>
    <w:r w:rsidR="005D5C4A">
      <w:rPr>
        <w:noProof/>
        <w:lang w:eastAsia="en-IN"/>
      </w:rPr>
      <w:drawing>
        <wp:anchor distT="0" distB="0" distL="114300" distR="114300" simplePos="0" relativeHeight="251658240" behindDoc="0" locked="0" layoutInCell="1" allowOverlap="1" wp14:anchorId="37E97EDC" wp14:editId="13B4925E">
          <wp:simplePos x="0" y="0"/>
          <wp:positionH relativeFrom="column">
            <wp:posOffset>-972185</wp:posOffset>
          </wp:positionH>
          <wp:positionV relativeFrom="paragraph">
            <wp:posOffset>-504190</wp:posOffset>
          </wp:positionV>
          <wp:extent cx="687600" cy="630000"/>
          <wp:effectExtent l="0" t="0" r="0" b="5080"/>
          <wp:wrapThrough wrapText="bothSides">
            <wp:wrapPolygon edited="0">
              <wp:start x="0" y="0"/>
              <wp:lineTo x="0" y="20903"/>
              <wp:lineTo x="2396" y="20903"/>
              <wp:lineTo x="4791" y="14806"/>
              <wp:lineTo x="20762" y="2613"/>
              <wp:lineTo x="2076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ners (2).png"/>
                  <pic:cNvPicPr/>
                </pic:nvPicPr>
                <pic:blipFill>
                  <a:blip r:embed="rId1">
                    <a:extLst>
                      <a:ext uri="{28A0092B-C50C-407E-A947-70E740481C1C}">
                        <a14:useLocalDpi xmlns:a14="http://schemas.microsoft.com/office/drawing/2010/main" val="0"/>
                      </a:ext>
                    </a:extLst>
                  </a:blip>
                  <a:stretch>
                    <a:fillRect/>
                  </a:stretch>
                </pic:blipFill>
                <pic:spPr>
                  <a:xfrm flipH="1">
                    <a:off x="0" y="0"/>
                    <a:ext cx="687600" cy="630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BC3C4E"/>
    <w:multiLevelType w:val="multilevel"/>
    <w:tmpl w:val="7B3C4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76E3B26"/>
    <w:multiLevelType w:val="multilevel"/>
    <w:tmpl w:val="9D4E4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A383BE8"/>
    <w:multiLevelType w:val="multilevel"/>
    <w:tmpl w:val="0C58C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2601AC5"/>
    <w:multiLevelType w:val="hybridMultilevel"/>
    <w:tmpl w:val="D8F24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372971"/>
    <w:multiLevelType w:val="multilevel"/>
    <w:tmpl w:val="255CB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B0E4E1C"/>
    <w:multiLevelType w:val="multilevel"/>
    <w:tmpl w:val="99165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A515772"/>
    <w:multiLevelType w:val="multilevel"/>
    <w:tmpl w:val="E2A20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63676777">
    <w:abstractNumId w:val="3"/>
  </w:num>
  <w:num w:numId="2" w16cid:durableId="2045935092">
    <w:abstractNumId w:val="6"/>
  </w:num>
  <w:num w:numId="3" w16cid:durableId="1190601947">
    <w:abstractNumId w:val="5"/>
  </w:num>
  <w:num w:numId="4" w16cid:durableId="312875067">
    <w:abstractNumId w:val="2"/>
  </w:num>
  <w:num w:numId="5" w16cid:durableId="1190413013">
    <w:abstractNumId w:val="0"/>
  </w:num>
  <w:num w:numId="6" w16cid:durableId="704139994">
    <w:abstractNumId w:val="1"/>
  </w:num>
  <w:num w:numId="7" w16cid:durableId="7051069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96F"/>
    <w:rsid w:val="0003300D"/>
    <w:rsid w:val="00050937"/>
    <w:rsid w:val="001067CC"/>
    <w:rsid w:val="001D4BF4"/>
    <w:rsid w:val="0021492F"/>
    <w:rsid w:val="00232DF5"/>
    <w:rsid w:val="00310138"/>
    <w:rsid w:val="0035676B"/>
    <w:rsid w:val="00367984"/>
    <w:rsid w:val="00371D6F"/>
    <w:rsid w:val="004A6F54"/>
    <w:rsid w:val="005D5C4A"/>
    <w:rsid w:val="006971AB"/>
    <w:rsid w:val="006F2D62"/>
    <w:rsid w:val="00776BC3"/>
    <w:rsid w:val="007B79E6"/>
    <w:rsid w:val="007F452B"/>
    <w:rsid w:val="0088624A"/>
    <w:rsid w:val="008C1F02"/>
    <w:rsid w:val="009400BE"/>
    <w:rsid w:val="009415AD"/>
    <w:rsid w:val="00980D2C"/>
    <w:rsid w:val="00A1118B"/>
    <w:rsid w:val="00A9397D"/>
    <w:rsid w:val="00B74C8D"/>
    <w:rsid w:val="00C150B0"/>
    <w:rsid w:val="00C41290"/>
    <w:rsid w:val="00C419CC"/>
    <w:rsid w:val="00CB5852"/>
    <w:rsid w:val="00CF2E68"/>
    <w:rsid w:val="00D01F22"/>
    <w:rsid w:val="00D11FBD"/>
    <w:rsid w:val="00D153CA"/>
    <w:rsid w:val="00D3577D"/>
    <w:rsid w:val="00D560A3"/>
    <w:rsid w:val="00E158EA"/>
    <w:rsid w:val="00E656B7"/>
    <w:rsid w:val="00E72A6C"/>
    <w:rsid w:val="00EA4454"/>
    <w:rsid w:val="00EC47B9"/>
    <w:rsid w:val="00F3596F"/>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FB2A82"/>
  <w15:chartTrackingRefBased/>
  <w15:docId w15:val="{78210C9D-98DB-4EEE-99CB-DF9026B25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88624A"/>
    <w:pPr>
      <w:spacing w:before="100" w:beforeAutospacing="1" w:after="100" w:afterAutospacing="1"/>
      <w:outlineLvl w:val="3"/>
    </w:pPr>
    <w:rPr>
      <w:rFonts w:ascii="Times New Roman" w:eastAsia="Times New Roman" w:hAnsi="Times New Roman" w:cs="Times New Roman"/>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1F02"/>
    <w:pPr>
      <w:tabs>
        <w:tab w:val="center" w:pos="4513"/>
        <w:tab w:val="right" w:pos="9026"/>
      </w:tabs>
    </w:pPr>
  </w:style>
  <w:style w:type="character" w:customStyle="1" w:styleId="HeaderChar">
    <w:name w:val="Header Char"/>
    <w:basedOn w:val="DefaultParagraphFont"/>
    <w:link w:val="Header"/>
    <w:uiPriority w:val="99"/>
    <w:rsid w:val="008C1F02"/>
  </w:style>
  <w:style w:type="paragraph" w:styleId="Footer">
    <w:name w:val="footer"/>
    <w:basedOn w:val="Normal"/>
    <w:link w:val="FooterChar"/>
    <w:uiPriority w:val="99"/>
    <w:unhideWhenUsed/>
    <w:rsid w:val="008C1F02"/>
    <w:pPr>
      <w:tabs>
        <w:tab w:val="center" w:pos="4513"/>
        <w:tab w:val="right" w:pos="9026"/>
      </w:tabs>
    </w:pPr>
  </w:style>
  <w:style w:type="character" w:customStyle="1" w:styleId="FooterChar">
    <w:name w:val="Footer Char"/>
    <w:basedOn w:val="DefaultParagraphFont"/>
    <w:link w:val="Footer"/>
    <w:uiPriority w:val="99"/>
    <w:rsid w:val="008C1F02"/>
  </w:style>
  <w:style w:type="paragraph" w:styleId="ListParagraph">
    <w:name w:val="List Paragraph"/>
    <w:basedOn w:val="Normal"/>
    <w:uiPriority w:val="34"/>
    <w:qFormat/>
    <w:rsid w:val="00F3596F"/>
    <w:pPr>
      <w:ind w:left="720"/>
      <w:contextualSpacing/>
    </w:pPr>
  </w:style>
  <w:style w:type="character" w:customStyle="1" w:styleId="Heading4Char">
    <w:name w:val="Heading 4 Char"/>
    <w:basedOn w:val="DefaultParagraphFont"/>
    <w:link w:val="Heading4"/>
    <w:uiPriority w:val="9"/>
    <w:rsid w:val="0088624A"/>
    <w:rPr>
      <w:rFonts w:ascii="Times New Roman" w:eastAsia="Times New Roman" w:hAnsi="Times New Roman" w:cs="Times New Roman"/>
      <w:b/>
      <w:bCs/>
      <w:lang w:val="en-US"/>
    </w:rPr>
  </w:style>
  <w:style w:type="paragraph" w:styleId="NormalWeb">
    <w:name w:val="Normal (Web)"/>
    <w:basedOn w:val="Normal"/>
    <w:uiPriority w:val="99"/>
    <w:semiHidden/>
    <w:unhideWhenUsed/>
    <w:rsid w:val="0088624A"/>
    <w:pPr>
      <w:spacing w:before="100" w:beforeAutospacing="1" w:after="100" w:afterAutospacing="1"/>
    </w:pPr>
    <w:rPr>
      <w:rFonts w:ascii="Times New Roman" w:eastAsia="Times New Roman" w:hAnsi="Times New Roman" w:cs="Times New Roman"/>
      <w:lang w:val="en-US"/>
    </w:rPr>
  </w:style>
  <w:style w:type="character" w:styleId="Strong">
    <w:name w:val="Strong"/>
    <w:basedOn w:val="DefaultParagraphFont"/>
    <w:uiPriority w:val="22"/>
    <w:qFormat/>
    <w:rsid w:val="0088624A"/>
    <w:rPr>
      <w:b/>
      <w:bCs/>
    </w:rPr>
  </w:style>
  <w:style w:type="paragraph" w:customStyle="1" w:styleId="paragraph">
    <w:name w:val="paragraph"/>
    <w:basedOn w:val="Normal"/>
    <w:rsid w:val="00A9397D"/>
    <w:pPr>
      <w:spacing w:before="100" w:beforeAutospacing="1" w:after="100" w:afterAutospacing="1"/>
    </w:pPr>
    <w:rPr>
      <w:rFonts w:ascii="Times New Roman" w:eastAsia="Times New Roman" w:hAnsi="Times New Roman" w:cs="Times New Roman"/>
      <w:lang w:eastAsia="en-IN"/>
    </w:rPr>
  </w:style>
  <w:style w:type="character" w:customStyle="1" w:styleId="normaltextrun">
    <w:name w:val="normaltextrun"/>
    <w:basedOn w:val="DefaultParagraphFont"/>
    <w:rsid w:val="00A9397D"/>
  </w:style>
  <w:style w:type="character" w:customStyle="1" w:styleId="eop">
    <w:name w:val="eop"/>
    <w:basedOn w:val="DefaultParagraphFont"/>
    <w:rsid w:val="00A9397D"/>
  </w:style>
  <w:style w:type="character" w:customStyle="1" w:styleId="scxw58396945">
    <w:name w:val="scxw58396945"/>
    <w:basedOn w:val="DefaultParagraphFont"/>
    <w:rsid w:val="00A9397D"/>
  </w:style>
  <w:style w:type="character" w:customStyle="1" w:styleId="tabchar">
    <w:name w:val="tabchar"/>
    <w:basedOn w:val="DefaultParagraphFont"/>
    <w:rsid w:val="00A939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609850">
      <w:bodyDiv w:val="1"/>
      <w:marLeft w:val="0"/>
      <w:marRight w:val="0"/>
      <w:marTop w:val="0"/>
      <w:marBottom w:val="0"/>
      <w:divBdr>
        <w:top w:val="none" w:sz="0" w:space="0" w:color="auto"/>
        <w:left w:val="none" w:sz="0" w:space="0" w:color="auto"/>
        <w:bottom w:val="none" w:sz="0" w:space="0" w:color="auto"/>
        <w:right w:val="none" w:sz="0" w:space="0" w:color="auto"/>
      </w:divBdr>
      <w:divsChild>
        <w:div w:id="1383213682">
          <w:marLeft w:val="0"/>
          <w:marRight w:val="0"/>
          <w:marTop w:val="0"/>
          <w:marBottom w:val="0"/>
          <w:divBdr>
            <w:top w:val="none" w:sz="0" w:space="0" w:color="auto"/>
            <w:left w:val="none" w:sz="0" w:space="0" w:color="auto"/>
            <w:bottom w:val="none" w:sz="0" w:space="0" w:color="auto"/>
            <w:right w:val="none" w:sz="0" w:space="0" w:color="auto"/>
          </w:divBdr>
        </w:div>
        <w:div w:id="1609779303">
          <w:marLeft w:val="0"/>
          <w:marRight w:val="0"/>
          <w:marTop w:val="0"/>
          <w:marBottom w:val="0"/>
          <w:divBdr>
            <w:top w:val="none" w:sz="0" w:space="0" w:color="auto"/>
            <w:left w:val="none" w:sz="0" w:space="0" w:color="auto"/>
            <w:bottom w:val="none" w:sz="0" w:space="0" w:color="auto"/>
            <w:right w:val="none" w:sz="0" w:space="0" w:color="auto"/>
          </w:divBdr>
        </w:div>
        <w:div w:id="652298101">
          <w:marLeft w:val="0"/>
          <w:marRight w:val="0"/>
          <w:marTop w:val="0"/>
          <w:marBottom w:val="0"/>
          <w:divBdr>
            <w:top w:val="none" w:sz="0" w:space="0" w:color="auto"/>
            <w:left w:val="none" w:sz="0" w:space="0" w:color="auto"/>
            <w:bottom w:val="none" w:sz="0" w:space="0" w:color="auto"/>
            <w:right w:val="none" w:sz="0" w:space="0" w:color="auto"/>
          </w:divBdr>
        </w:div>
        <w:div w:id="2112968702">
          <w:marLeft w:val="0"/>
          <w:marRight w:val="0"/>
          <w:marTop w:val="0"/>
          <w:marBottom w:val="0"/>
          <w:divBdr>
            <w:top w:val="none" w:sz="0" w:space="0" w:color="auto"/>
            <w:left w:val="none" w:sz="0" w:space="0" w:color="auto"/>
            <w:bottom w:val="none" w:sz="0" w:space="0" w:color="auto"/>
            <w:right w:val="none" w:sz="0" w:space="0" w:color="auto"/>
          </w:divBdr>
        </w:div>
        <w:div w:id="999774565">
          <w:marLeft w:val="0"/>
          <w:marRight w:val="0"/>
          <w:marTop w:val="0"/>
          <w:marBottom w:val="0"/>
          <w:divBdr>
            <w:top w:val="none" w:sz="0" w:space="0" w:color="auto"/>
            <w:left w:val="none" w:sz="0" w:space="0" w:color="auto"/>
            <w:bottom w:val="none" w:sz="0" w:space="0" w:color="auto"/>
            <w:right w:val="none" w:sz="0" w:space="0" w:color="auto"/>
          </w:divBdr>
        </w:div>
        <w:div w:id="672495359">
          <w:marLeft w:val="0"/>
          <w:marRight w:val="0"/>
          <w:marTop w:val="0"/>
          <w:marBottom w:val="0"/>
          <w:divBdr>
            <w:top w:val="none" w:sz="0" w:space="0" w:color="auto"/>
            <w:left w:val="none" w:sz="0" w:space="0" w:color="auto"/>
            <w:bottom w:val="none" w:sz="0" w:space="0" w:color="auto"/>
            <w:right w:val="none" w:sz="0" w:space="0" w:color="auto"/>
          </w:divBdr>
        </w:div>
        <w:div w:id="907300436">
          <w:marLeft w:val="0"/>
          <w:marRight w:val="0"/>
          <w:marTop w:val="0"/>
          <w:marBottom w:val="0"/>
          <w:divBdr>
            <w:top w:val="none" w:sz="0" w:space="0" w:color="auto"/>
            <w:left w:val="none" w:sz="0" w:space="0" w:color="auto"/>
            <w:bottom w:val="none" w:sz="0" w:space="0" w:color="auto"/>
            <w:right w:val="none" w:sz="0" w:space="0" w:color="auto"/>
          </w:divBdr>
        </w:div>
        <w:div w:id="380791321">
          <w:marLeft w:val="0"/>
          <w:marRight w:val="0"/>
          <w:marTop w:val="0"/>
          <w:marBottom w:val="0"/>
          <w:divBdr>
            <w:top w:val="none" w:sz="0" w:space="0" w:color="auto"/>
            <w:left w:val="none" w:sz="0" w:space="0" w:color="auto"/>
            <w:bottom w:val="none" w:sz="0" w:space="0" w:color="auto"/>
            <w:right w:val="none" w:sz="0" w:space="0" w:color="auto"/>
          </w:divBdr>
        </w:div>
        <w:div w:id="2074110852">
          <w:marLeft w:val="0"/>
          <w:marRight w:val="0"/>
          <w:marTop w:val="0"/>
          <w:marBottom w:val="0"/>
          <w:divBdr>
            <w:top w:val="none" w:sz="0" w:space="0" w:color="auto"/>
            <w:left w:val="none" w:sz="0" w:space="0" w:color="auto"/>
            <w:bottom w:val="none" w:sz="0" w:space="0" w:color="auto"/>
            <w:right w:val="none" w:sz="0" w:space="0" w:color="auto"/>
          </w:divBdr>
        </w:div>
        <w:div w:id="1264148014">
          <w:marLeft w:val="0"/>
          <w:marRight w:val="0"/>
          <w:marTop w:val="0"/>
          <w:marBottom w:val="0"/>
          <w:divBdr>
            <w:top w:val="none" w:sz="0" w:space="0" w:color="auto"/>
            <w:left w:val="none" w:sz="0" w:space="0" w:color="auto"/>
            <w:bottom w:val="none" w:sz="0" w:space="0" w:color="auto"/>
            <w:right w:val="none" w:sz="0" w:space="0" w:color="auto"/>
          </w:divBdr>
        </w:div>
        <w:div w:id="615481176">
          <w:marLeft w:val="0"/>
          <w:marRight w:val="0"/>
          <w:marTop w:val="0"/>
          <w:marBottom w:val="0"/>
          <w:divBdr>
            <w:top w:val="none" w:sz="0" w:space="0" w:color="auto"/>
            <w:left w:val="none" w:sz="0" w:space="0" w:color="auto"/>
            <w:bottom w:val="none" w:sz="0" w:space="0" w:color="auto"/>
            <w:right w:val="none" w:sz="0" w:space="0" w:color="auto"/>
          </w:divBdr>
        </w:div>
        <w:div w:id="1903980457">
          <w:marLeft w:val="0"/>
          <w:marRight w:val="0"/>
          <w:marTop w:val="0"/>
          <w:marBottom w:val="0"/>
          <w:divBdr>
            <w:top w:val="none" w:sz="0" w:space="0" w:color="auto"/>
            <w:left w:val="none" w:sz="0" w:space="0" w:color="auto"/>
            <w:bottom w:val="none" w:sz="0" w:space="0" w:color="auto"/>
            <w:right w:val="none" w:sz="0" w:space="0" w:color="auto"/>
          </w:divBdr>
        </w:div>
        <w:div w:id="1262179227">
          <w:marLeft w:val="0"/>
          <w:marRight w:val="0"/>
          <w:marTop w:val="0"/>
          <w:marBottom w:val="0"/>
          <w:divBdr>
            <w:top w:val="none" w:sz="0" w:space="0" w:color="auto"/>
            <w:left w:val="none" w:sz="0" w:space="0" w:color="auto"/>
            <w:bottom w:val="none" w:sz="0" w:space="0" w:color="auto"/>
            <w:right w:val="none" w:sz="0" w:space="0" w:color="auto"/>
          </w:divBdr>
        </w:div>
        <w:div w:id="2060469074">
          <w:marLeft w:val="0"/>
          <w:marRight w:val="0"/>
          <w:marTop w:val="0"/>
          <w:marBottom w:val="0"/>
          <w:divBdr>
            <w:top w:val="none" w:sz="0" w:space="0" w:color="auto"/>
            <w:left w:val="none" w:sz="0" w:space="0" w:color="auto"/>
            <w:bottom w:val="none" w:sz="0" w:space="0" w:color="auto"/>
            <w:right w:val="none" w:sz="0" w:space="0" w:color="auto"/>
          </w:divBdr>
        </w:div>
        <w:div w:id="881988904">
          <w:marLeft w:val="0"/>
          <w:marRight w:val="0"/>
          <w:marTop w:val="0"/>
          <w:marBottom w:val="0"/>
          <w:divBdr>
            <w:top w:val="none" w:sz="0" w:space="0" w:color="auto"/>
            <w:left w:val="none" w:sz="0" w:space="0" w:color="auto"/>
            <w:bottom w:val="none" w:sz="0" w:space="0" w:color="auto"/>
            <w:right w:val="none" w:sz="0" w:space="0" w:color="auto"/>
          </w:divBdr>
        </w:div>
        <w:div w:id="694961874">
          <w:marLeft w:val="0"/>
          <w:marRight w:val="0"/>
          <w:marTop w:val="0"/>
          <w:marBottom w:val="0"/>
          <w:divBdr>
            <w:top w:val="none" w:sz="0" w:space="0" w:color="auto"/>
            <w:left w:val="none" w:sz="0" w:space="0" w:color="auto"/>
            <w:bottom w:val="none" w:sz="0" w:space="0" w:color="auto"/>
            <w:right w:val="none" w:sz="0" w:space="0" w:color="auto"/>
          </w:divBdr>
        </w:div>
        <w:div w:id="2074307563">
          <w:marLeft w:val="0"/>
          <w:marRight w:val="0"/>
          <w:marTop w:val="0"/>
          <w:marBottom w:val="0"/>
          <w:divBdr>
            <w:top w:val="none" w:sz="0" w:space="0" w:color="auto"/>
            <w:left w:val="none" w:sz="0" w:space="0" w:color="auto"/>
            <w:bottom w:val="none" w:sz="0" w:space="0" w:color="auto"/>
            <w:right w:val="none" w:sz="0" w:space="0" w:color="auto"/>
          </w:divBdr>
        </w:div>
        <w:div w:id="795172770">
          <w:marLeft w:val="0"/>
          <w:marRight w:val="0"/>
          <w:marTop w:val="0"/>
          <w:marBottom w:val="0"/>
          <w:divBdr>
            <w:top w:val="none" w:sz="0" w:space="0" w:color="auto"/>
            <w:left w:val="none" w:sz="0" w:space="0" w:color="auto"/>
            <w:bottom w:val="none" w:sz="0" w:space="0" w:color="auto"/>
            <w:right w:val="none" w:sz="0" w:space="0" w:color="auto"/>
          </w:divBdr>
        </w:div>
        <w:div w:id="1843860405">
          <w:marLeft w:val="0"/>
          <w:marRight w:val="0"/>
          <w:marTop w:val="0"/>
          <w:marBottom w:val="0"/>
          <w:divBdr>
            <w:top w:val="none" w:sz="0" w:space="0" w:color="auto"/>
            <w:left w:val="none" w:sz="0" w:space="0" w:color="auto"/>
            <w:bottom w:val="none" w:sz="0" w:space="0" w:color="auto"/>
            <w:right w:val="none" w:sz="0" w:space="0" w:color="auto"/>
          </w:divBdr>
        </w:div>
        <w:div w:id="301422416">
          <w:marLeft w:val="0"/>
          <w:marRight w:val="0"/>
          <w:marTop w:val="0"/>
          <w:marBottom w:val="0"/>
          <w:divBdr>
            <w:top w:val="none" w:sz="0" w:space="0" w:color="auto"/>
            <w:left w:val="none" w:sz="0" w:space="0" w:color="auto"/>
            <w:bottom w:val="none" w:sz="0" w:space="0" w:color="auto"/>
            <w:right w:val="none" w:sz="0" w:space="0" w:color="auto"/>
          </w:divBdr>
        </w:div>
        <w:div w:id="1021664034">
          <w:marLeft w:val="0"/>
          <w:marRight w:val="0"/>
          <w:marTop w:val="0"/>
          <w:marBottom w:val="0"/>
          <w:divBdr>
            <w:top w:val="none" w:sz="0" w:space="0" w:color="auto"/>
            <w:left w:val="none" w:sz="0" w:space="0" w:color="auto"/>
            <w:bottom w:val="none" w:sz="0" w:space="0" w:color="auto"/>
            <w:right w:val="none" w:sz="0" w:space="0" w:color="auto"/>
          </w:divBdr>
        </w:div>
        <w:div w:id="1211040602">
          <w:marLeft w:val="0"/>
          <w:marRight w:val="0"/>
          <w:marTop w:val="0"/>
          <w:marBottom w:val="0"/>
          <w:divBdr>
            <w:top w:val="none" w:sz="0" w:space="0" w:color="auto"/>
            <w:left w:val="none" w:sz="0" w:space="0" w:color="auto"/>
            <w:bottom w:val="none" w:sz="0" w:space="0" w:color="auto"/>
            <w:right w:val="none" w:sz="0" w:space="0" w:color="auto"/>
          </w:divBdr>
        </w:div>
        <w:div w:id="459342960">
          <w:marLeft w:val="0"/>
          <w:marRight w:val="0"/>
          <w:marTop w:val="0"/>
          <w:marBottom w:val="0"/>
          <w:divBdr>
            <w:top w:val="none" w:sz="0" w:space="0" w:color="auto"/>
            <w:left w:val="none" w:sz="0" w:space="0" w:color="auto"/>
            <w:bottom w:val="none" w:sz="0" w:space="0" w:color="auto"/>
            <w:right w:val="none" w:sz="0" w:space="0" w:color="auto"/>
          </w:divBdr>
        </w:div>
        <w:div w:id="1360082806">
          <w:marLeft w:val="0"/>
          <w:marRight w:val="0"/>
          <w:marTop w:val="0"/>
          <w:marBottom w:val="0"/>
          <w:divBdr>
            <w:top w:val="none" w:sz="0" w:space="0" w:color="auto"/>
            <w:left w:val="none" w:sz="0" w:space="0" w:color="auto"/>
            <w:bottom w:val="none" w:sz="0" w:space="0" w:color="auto"/>
            <w:right w:val="none" w:sz="0" w:space="0" w:color="auto"/>
          </w:divBdr>
        </w:div>
        <w:div w:id="1334844697">
          <w:marLeft w:val="0"/>
          <w:marRight w:val="0"/>
          <w:marTop w:val="0"/>
          <w:marBottom w:val="0"/>
          <w:divBdr>
            <w:top w:val="none" w:sz="0" w:space="0" w:color="auto"/>
            <w:left w:val="none" w:sz="0" w:space="0" w:color="auto"/>
            <w:bottom w:val="none" w:sz="0" w:space="0" w:color="auto"/>
            <w:right w:val="none" w:sz="0" w:space="0" w:color="auto"/>
          </w:divBdr>
        </w:div>
        <w:div w:id="1427069542">
          <w:marLeft w:val="0"/>
          <w:marRight w:val="0"/>
          <w:marTop w:val="0"/>
          <w:marBottom w:val="0"/>
          <w:divBdr>
            <w:top w:val="none" w:sz="0" w:space="0" w:color="auto"/>
            <w:left w:val="none" w:sz="0" w:space="0" w:color="auto"/>
            <w:bottom w:val="none" w:sz="0" w:space="0" w:color="auto"/>
            <w:right w:val="none" w:sz="0" w:space="0" w:color="auto"/>
          </w:divBdr>
        </w:div>
        <w:div w:id="199559901">
          <w:marLeft w:val="0"/>
          <w:marRight w:val="0"/>
          <w:marTop w:val="0"/>
          <w:marBottom w:val="0"/>
          <w:divBdr>
            <w:top w:val="none" w:sz="0" w:space="0" w:color="auto"/>
            <w:left w:val="none" w:sz="0" w:space="0" w:color="auto"/>
            <w:bottom w:val="none" w:sz="0" w:space="0" w:color="auto"/>
            <w:right w:val="none" w:sz="0" w:space="0" w:color="auto"/>
          </w:divBdr>
        </w:div>
        <w:div w:id="1173255169">
          <w:marLeft w:val="0"/>
          <w:marRight w:val="0"/>
          <w:marTop w:val="0"/>
          <w:marBottom w:val="0"/>
          <w:divBdr>
            <w:top w:val="none" w:sz="0" w:space="0" w:color="auto"/>
            <w:left w:val="none" w:sz="0" w:space="0" w:color="auto"/>
            <w:bottom w:val="none" w:sz="0" w:space="0" w:color="auto"/>
            <w:right w:val="none" w:sz="0" w:space="0" w:color="auto"/>
          </w:divBdr>
        </w:div>
        <w:div w:id="1695185728">
          <w:marLeft w:val="0"/>
          <w:marRight w:val="0"/>
          <w:marTop w:val="0"/>
          <w:marBottom w:val="0"/>
          <w:divBdr>
            <w:top w:val="none" w:sz="0" w:space="0" w:color="auto"/>
            <w:left w:val="none" w:sz="0" w:space="0" w:color="auto"/>
            <w:bottom w:val="none" w:sz="0" w:space="0" w:color="auto"/>
            <w:right w:val="none" w:sz="0" w:space="0" w:color="auto"/>
          </w:divBdr>
        </w:div>
        <w:div w:id="1740904979">
          <w:marLeft w:val="0"/>
          <w:marRight w:val="0"/>
          <w:marTop w:val="0"/>
          <w:marBottom w:val="0"/>
          <w:divBdr>
            <w:top w:val="none" w:sz="0" w:space="0" w:color="auto"/>
            <w:left w:val="none" w:sz="0" w:space="0" w:color="auto"/>
            <w:bottom w:val="none" w:sz="0" w:space="0" w:color="auto"/>
            <w:right w:val="none" w:sz="0" w:space="0" w:color="auto"/>
          </w:divBdr>
        </w:div>
        <w:div w:id="1607344770">
          <w:marLeft w:val="0"/>
          <w:marRight w:val="0"/>
          <w:marTop w:val="0"/>
          <w:marBottom w:val="0"/>
          <w:divBdr>
            <w:top w:val="none" w:sz="0" w:space="0" w:color="auto"/>
            <w:left w:val="none" w:sz="0" w:space="0" w:color="auto"/>
            <w:bottom w:val="none" w:sz="0" w:space="0" w:color="auto"/>
            <w:right w:val="none" w:sz="0" w:space="0" w:color="auto"/>
          </w:divBdr>
        </w:div>
        <w:div w:id="1053969483">
          <w:marLeft w:val="0"/>
          <w:marRight w:val="0"/>
          <w:marTop w:val="0"/>
          <w:marBottom w:val="0"/>
          <w:divBdr>
            <w:top w:val="none" w:sz="0" w:space="0" w:color="auto"/>
            <w:left w:val="none" w:sz="0" w:space="0" w:color="auto"/>
            <w:bottom w:val="none" w:sz="0" w:space="0" w:color="auto"/>
            <w:right w:val="none" w:sz="0" w:space="0" w:color="auto"/>
          </w:divBdr>
        </w:div>
        <w:div w:id="1771119731">
          <w:marLeft w:val="0"/>
          <w:marRight w:val="0"/>
          <w:marTop w:val="0"/>
          <w:marBottom w:val="0"/>
          <w:divBdr>
            <w:top w:val="none" w:sz="0" w:space="0" w:color="auto"/>
            <w:left w:val="none" w:sz="0" w:space="0" w:color="auto"/>
            <w:bottom w:val="none" w:sz="0" w:space="0" w:color="auto"/>
            <w:right w:val="none" w:sz="0" w:space="0" w:color="auto"/>
          </w:divBdr>
        </w:div>
        <w:div w:id="1821077701">
          <w:marLeft w:val="0"/>
          <w:marRight w:val="0"/>
          <w:marTop w:val="0"/>
          <w:marBottom w:val="0"/>
          <w:divBdr>
            <w:top w:val="none" w:sz="0" w:space="0" w:color="auto"/>
            <w:left w:val="none" w:sz="0" w:space="0" w:color="auto"/>
            <w:bottom w:val="none" w:sz="0" w:space="0" w:color="auto"/>
            <w:right w:val="none" w:sz="0" w:space="0" w:color="auto"/>
          </w:divBdr>
        </w:div>
        <w:div w:id="1697735943">
          <w:marLeft w:val="0"/>
          <w:marRight w:val="0"/>
          <w:marTop w:val="0"/>
          <w:marBottom w:val="0"/>
          <w:divBdr>
            <w:top w:val="none" w:sz="0" w:space="0" w:color="auto"/>
            <w:left w:val="none" w:sz="0" w:space="0" w:color="auto"/>
            <w:bottom w:val="none" w:sz="0" w:space="0" w:color="auto"/>
            <w:right w:val="none" w:sz="0" w:space="0" w:color="auto"/>
          </w:divBdr>
        </w:div>
        <w:div w:id="1720208828">
          <w:marLeft w:val="0"/>
          <w:marRight w:val="0"/>
          <w:marTop w:val="0"/>
          <w:marBottom w:val="0"/>
          <w:divBdr>
            <w:top w:val="none" w:sz="0" w:space="0" w:color="auto"/>
            <w:left w:val="none" w:sz="0" w:space="0" w:color="auto"/>
            <w:bottom w:val="none" w:sz="0" w:space="0" w:color="auto"/>
            <w:right w:val="none" w:sz="0" w:space="0" w:color="auto"/>
          </w:divBdr>
        </w:div>
        <w:div w:id="989286143">
          <w:marLeft w:val="0"/>
          <w:marRight w:val="0"/>
          <w:marTop w:val="0"/>
          <w:marBottom w:val="0"/>
          <w:divBdr>
            <w:top w:val="none" w:sz="0" w:space="0" w:color="auto"/>
            <w:left w:val="none" w:sz="0" w:space="0" w:color="auto"/>
            <w:bottom w:val="none" w:sz="0" w:space="0" w:color="auto"/>
            <w:right w:val="none" w:sz="0" w:space="0" w:color="auto"/>
          </w:divBdr>
        </w:div>
        <w:div w:id="698043322">
          <w:marLeft w:val="0"/>
          <w:marRight w:val="0"/>
          <w:marTop w:val="0"/>
          <w:marBottom w:val="0"/>
          <w:divBdr>
            <w:top w:val="none" w:sz="0" w:space="0" w:color="auto"/>
            <w:left w:val="none" w:sz="0" w:space="0" w:color="auto"/>
            <w:bottom w:val="none" w:sz="0" w:space="0" w:color="auto"/>
            <w:right w:val="none" w:sz="0" w:space="0" w:color="auto"/>
          </w:divBdr>
        </w:div>
        <w:div w:id="1283806421">
          <w:marLeft w:val="0"/>
          <w:marRight w:val="0"/>
          <w:marTop w:val="0"/>
          <w:marBottom w:val="0"/>
          <w:divBdr>
            <w:top w:val="none" w:sz="0" w:space="0" w:color="auto"/>
            <w:left w:val="none" w:sz="0" w:space="0" w:color="auto"/>
            <w:bottom w:val="none" w:sz="0" w:space="0" w:color="auto"/>
            <w:right w:val="none" w:sz="0" w:space="0" w:color="auto"/>
          </w:divBdr>
        </w:div>
        <w:div w:id="166605673">
          <w:marLeft w:val="0"/>
          <w:marRight w:val="0"/>
          <w:marTop w:val="0"/>
          <w:marBottom w:val="0"/>
          <w:divBdr>
            <w:top w:val="none" w:sz="0" w:space="0" w:color="auto"/>
            <w:left w:val="none" w:sz="0" w:space="0" w:color="auto"/>
            <w:bottom w:val="none" w:sz="0" w:space="0" w:color="auto"/>
            <w:right w:val="none" w:sz="0" w:space="0" w:color="auto"/>
          </w:divBdr>
        </w:div>
        <w:div w:id="1789547870">
          <w:marLeft w:val="0"/>
          <w:marRight w:val="0"/>
          <w:marTop w:val="0"/>
          <w:marBottom w:val="0"/>
          <w:divBdr>
            <w:top w:val="none" w:sz="0" w:space="0" w:color="auto"/>
            <w:left w:val="none" w:sz="0" w:space="0" w:color="auto"/>
            <w:bottom w:val="none" w:sz="0" w:space="0" w:color="auto"/>
            <w:right w:val="none" w:sz="0" w:space="0" w:color="auto"/>
          </w:divBdr>
        </w:div>
        <w:div w:id="174196114">
          <w:marLeft w:val="0"/>
          <w:marRight w:val="0"/>
          <w:marTop w:val="0"/>
          <w:marBottom w:val="0"/>
          <w:divBdr>
            <w:top w:val="none" w:sz="0" w:space="0" w:color="auto"/>
            <w:left w:val="none" w:sz="0" w:space="0" w:color="auto"/>
            <w:bottom w:val="none" w:sz="0" w:space="0" w:color="auto"/>
            <w:right w:val="none" w:sz="0" w:space="0" w:color="auto"/>
          </w:divBdr>
        </w:div>
        <w:div w:id="864367225">
          <w:marLeft w:val="0"/>
          <w:marRight w:val="0"/>
          <w:marTop w:val="0"/>
          <w:marBottom w:val="0"/>
          <w:divBdr>
            <w:top w:val="none" w:sz="0" w:space="0" w:color="auto"/>
            <w:left w:val="none" w:sz="0" w:space="0" w:color="auto"/>
            <w:bottom w:val="none" w:sz="0" w:space="0" w:color="auto"/>
            <w:right w:val="none" w:sz="0" w:space="0" w:color="auto"/>
          </w:divBdr>
        </w:div>
        <w:div w:id="1933274906">
          <w:marLeft w:val="0"/>
          <w:marRight w:val="0"/>
          <w:marTop w:val="0"/>
          <w:marBottom w:val="0"/>
          <w:divBdr>
            <w:top w:val="none" w:sz="0" w:space="0" w:color="auto"/>
            <w:left w:val="none" w:sz="0" w:space="0" w:color="auto"/>
            <w:bottom w:val="none" w:sz="0" w:space="0" w:color="auto"/>
            <w:right w:val="none" w:sz="0" w:space="0" w:color="auto"/>
          </w:divBdr>
        </w:div>
        <w:div w:id="1520656840">
          <w:marLeft w:val="0"/>
          <w:marRight w:val="0"/>
          <w:marTop w:val="0"/>
          <w:marBottom w:val="0"/>
          <w:divBdr>
            <w:top w:val="none" w:sz="0" w:space="0" w:color="auto"/>
            <w:left w:val="none" w:sz="0" w:space="0" w:color="auto"/>
            <w:bottom w:val="none" w:sz="0" w:space="0" w:color="auto"/>
            <w:right w:val="none" w:sz="0" w:space="0" w:color="auto"/>
          </w:divBdr>
        </w:div>
        <w:div w:id="1332027601">
          <w:marLeft w:val="0"/>
          <w:marRight w:val="0"/>
          <w:marTop w:val="0"/>
          <w:marBottom w:val="0"/>
          <w:divBdr>
            <w:top w:val="none" w:sz="0" w:space="0" w:color="auto"/>
            <w:left w:val="none" w:sz="0" w:space="0" w:color="auto"/>
            <w:bottom w:val="none" w:sz="0" w:space="0" w:color="auto"/>
            <w:right w:val="none" w:sz="0" w:space="0" w:color="auto"/>
          </w:divBdr>
        </w:div>
        <w:div w:id="62876783">
          <w:marLeft w:val="0"/>
          <w:marRight w:val="0"/>
          <w:marTop w:val="0"/>
          <w:marBottom w:val="0"/>
          <w:divBdr>
            <w:top w:val="none" w:sz="0" w:space="0" w:color="auto"/>
            <w:left w:val="none" w:sz="0" w:space="0" w:color="auto"/>
            <w:bottom w:val="none" w:sz="0" w:space="0" w:color="auto"/>
            <w:right w:val="none" w:sz="0" w:space="0" w:color="auto"/>
          </w:divBdr>
        </w:div>
        <w:div w:id="2068603964">
          <w:marLeft w:val="0"/>
          <w:marRight w:val="0"/>
          <w:marTop w:val="0"/>
          <w:marBottom w:val="0"/>
          <w:divBdr>
            <w:top w:val="none" w:sz="0" w:space="0" w:color="auto"/>
            <w:left w:val="none" w:sz="0" w:space="0" w:color="auto"/>
            <w:bottom w:val="none" w:sz="0" w:space="0" w:color="auto"/>
            <w:right w:val="none" w:sz="0" w:space="0" w:color="auto"/>
          </w:divBdr>
        </w:div>
        <w:div w:id="1724981629">
          <w:marLeft w:val="0"/>
          <w:marRight w:val="0"/>
          <w:marTop w:val="0"/>
          <w:marBottom w:val="0"/>
          <w:divBdr>
            <w:top w:val="none" w:sz="0" w:space="0" w:color="auto"/>
            <w:left w:val="none" w:sz="0" w:space="0" w:color="auto"/>
            <w:bottom w:val="none" w:sz="0" w:space="0" w:color="auto"/>
            <w:right w:val="none" w:sz="0" w:space="0" w:color="auto"/>
          </w:divBdr>
        </w:div>
        <w:div w:id="960653056">
          <w:marLeft w:val="0"/>
          <w:marRight w:val="0"/>
          <w:marTop w:val="0"/>
          <w:marBottom w:val="0"/>
          <w:divBdr>
            <w:top w:val="none" w:sz="0" w:space="0" w:color="auto"/>
            <w:left w:val="none" w:sz="0" w:space="0" w:color="auto"/>
            <w:bottom w:val="none" w:sz="0" w:space="0" w:color="auto"/>
            <w:right w:val="none" w:sz="0" w:space="0" w:color="auto"/>
          </w:divBdr>
        </w:div>
        <w:div w:id="452946764">
          <w:marLeft w:val="0"/>
          <w:marRight w:val="0"/>
          <w:marTop w:val="0"/>
          <w:marBottom w:val="0"/>
          <w:divBdr>
            <w:top w:val="none" w:sz="0" w:space="0" w:color="auto"/>
            <w:left w:val="none" w:sz="0" w:space="0" w:color="auto"/>
            <w:bottom w:val="none" w:sz="0" w:space="0" w:color="auto"/>
            <w:right w:val="none" w:sz="0" w:space="0" w:color="auto"/>
          </w:divBdr>
        </w:div>
        <w:div w:id="1599562718">
          <w:marLeft w:val="0"/>
          <w:marRight w:val="0"/>
          <w:marTop w:val="0"/>
          <w:marBottom w:val="0"/>
          <w:divBdr>
            <w:top w:val="none" w:sz="0" w:space="0" w:color="auto"/>
            <w:left w:val="none" w:sz="0" w:space="0" w:color="auto"/>
            <w:bottom w:val="none" w:sz="0" w:space="0" w:color="auto"/>
            <w:right w:val="none" w:sz="0" w:space="0" w:color="auto"/>
          </w:divBdr>
        </w:div>
        <w:div w:id="1760984025">
          <w:marLeft w:val="0"/>
          <w:marRight w:val="0"/>
          <w:marTop w:val="0"/>
          <w:marBottom w:val="0"/>
          <w:divBdr>
            <w:top w:val="none" w:sz="0" w:space="0" w:color="auto"/>
            <w:left w:val="none" w:sz="0" w:space="0" w:color="auto"/>
            <w:bottom w:val="none" w:sz="0" w:space="0" w:color="auto"/>
            <w:right w:val="none" w:sz="0" w:space="0" w:color="auto"/>
          </w:divBdr>
        </w:div>
        <w:div w:id="1829201297">
          <w:marLeft w:val="0"/>
          <w:marRight w:val="0"/>
          <w:marTop w:val="0"/>
          <w:marBottom w:val="0"/>
          <w:divBdr>
            <w:top w:val="none" w:sz="0" w:space="0" w:color="auto"/>
            <w:left w:val="none" w:sz="0" w:space="0" w:color="auto"/>
            <w:bottom w:val="none" w:sz="0" w:space="0" w:color="auto"/>
            <w:right w:val="none" w:sz="0" w:space="0" w:color="auto"/>
          </w:divBdr>
        </w:div>
        <w:div w:id="157383290">
          <w:marLeft w:val="0"/>
          <w:marRight w:val="0"/>
          <w:marTop w:val="0"/>
          <w:marBottom w:val="0"/>
          <w:divBdr>
            <w:top w:val="none" w:sz="0" w:space="0" w:color="auto"/>
            <w:left w:val="none" w:sz="0" w:space="0" w:color="auto"/>
            <w:bottom w:val="none" w:sz="0" w:space="0" w:color="auto"/>
            <w:right w:val="none" w:sz="0" w:space="0" w:color="auto"/>
          </w:divBdr>
        </w:div>
        <w:div w:id="1467314528">
          <w:marLeft w:val="0"/>
          <w:marRight w:val="0"/>
          <w:marTop w:val="0"/>
          <w:marBottom w:val="0"/>
          <w:divBdr>
            <w:top w:val="none" w:sz="0" w:space="0" w:color="auto"/>
            <w:left w:val="none" w:sz="0" w:space="0" w:color="auto"/>
            <w:bottom w:val="none" w:sz="0" w:space="0" w:color="auto"/>
            <w:right w:val="none" w:sz="0" w:space="0" w:color="auto"/>
          </w:divBdr>
        </w:div>
        <w:div w:id="210074644">
          <w:marLeft w:val="0"/>
          <w:marRight w:val="0"/>
          <w:marTop w:val="0"/>
          <w:marBottom w:val="0"/>
          <w:divBdr>
            <w:top w:val="none" w:sz="0" w:space="0" w:color="auto"/>
            <w:left w:val="none" w:sz="0" w:space="0" w:color="auto"/>
            <w:bottom w:val="none" w:sz="0" w:space="0" w:color="auto"/>
            <w:right w:val="none" w:sz="0" w:space="0" w:color="auto"/>
          </w:divBdr>
        </w:div>
        <w:div w:id="810101417">
          <w:marLeft w:val="0"/>
          <w:marRight w:val="0"/>
          <w:marTop w:val="0"/>
          <w:marBottom w:val="0"/>
          <w:divBdr>
            <w:top w:val="none" w:sz="0" w:space="0" w:color="auto"/>
            <w:left w:val="none" w:sz="0" w:space="0" w:color="auto"/>
            <w:bottom w:val="none" w:sz="0" w:space="0" w:color="auto"/>
            <w:right w:val="none" w:sz="0" w:space="0" w:color="auto"/>
          </w:divBdr>
        </w:div>
        <w:div w:id="413666294">
          <w:marLeft w:val="0"/>
          <w:marRight w:val="0"/>
          <w:marTop w:val="0"/>
          <w:marBottom w:val="0"/>
          <w:divBdr>
            <w:top w:val="none" w:sz="0" w:space="0" w:color="auto"/>
            <w:left w:val="none" w:sz="0" w:space="0" w:color="auto"/>
            <w:bottom w:val="none" w:sz="0" w:space="0" w:color="auto"/>
            <w:right w:val="none" w:sz="0" w:space="0" w:color="auto"/>
          </w:divBdr>
        </w:div>
        <w:div w:id="1691293857">
          <w:marLeft w:val="0"/>
          <w:marRight w:val="0"/>
          <w:marTop w:val="0"/>
          <w:marBottom w:val="0"/>
          <w:divBdr>
            <w:top w:val="none" w:sz="0" w:space="0" w:color="auto"/>
            <w:left w:val="none" w:sz="0" w:space="0" w:color="auto"/>
            <w:bottom w:val="none" w:sz="0" w:space="0" w:color="auto"/>
            <w:right w:val="none" w:sz="0" w:space="0" w:color="auto"/>
          </w:divBdr>
        </w:div>
        <w:div w:id="1612010063">
          <w:marLeft w:val="0"/>
          <w:marRight w:val="0"/>
          <w:marTop w:val="0"/>
          <w:marBottom w:val="0"/>
          <w:divBdr>
            <w:top w:val="none" w:sz="0" w:space="0" w:color="auto"/>
            <w:left w:val="none" w:sz="0" w:space="0" w:color="auto"/>
            <w:bottom w:val="none" w:sz="0" w:space="0" w:color="auto"/>
            <w:right w:val="none" w:sz="0" w:space="0" w:color="auto"/>
          </w:divBdr>
        </w:div>
        <w:div w:id="1123158433">
          <w:marLeft w:val="0"/>
          <w:marRight w:val="0"/>
          <w:marTop w:val="0"/>
          <w:marBottom w:val="0"/>
          <w:divBdr>
            <w:top w:val="none" w:sz="0" w:space="0" w:color="auto"/>
            <w:left w:val="none" w:sz="0" w:space="0" w:color="auto"/>
            <w:bottom w:val="none" w:sz="0" w:space="0" w:color="auto"/>
            <w:right w:val="none" w:sz="0" w:space="0" w:color="auto"/>
          </w:divBdr>
        </w:div>
        <w:div w:id="1844395628">
          <w:marLeft w:val="0"/>
          <w:marRight w:val="0"/>
          <w:marTop w:val="0"/>
          <w:marBottom w:val="0"/>
          <w:divBdr>
            <w:top w:val="none" w:sz="0" w:space="0" w:color="auto"/>
            <w:left w:val="none" w:sz="0" w:space="0" w:color="auto"/>
            <w:bottom w:val="none" w:sz="0" w:space="0" w:color="auto"/>
            <w:right w:val="none" w:sz="0" w:space="0" w:color="auto"/>
          </w:divBdr>
        </w:div>
        <w:div w:id="1388381811">
          <w:marLeft w:val="0"/>
          <w:marRight w:val="0"/>
          <w:marTop w:val="0"/>
          <w:marBottom w:val="0"/>
          <w:divBdr>
            <w:top w:val="none" w:sz="0" w:space="0" w:color="auto"/>
            <w:left w:val="none" w:sz="0" w:space="0" w:color="auto"/>
            <w:bottom w:val="none" w:sz="0" w:space="0" w:color="auto"/>
            <w:right w:val="none" w:sz="0" w:space="0" w:color="auto"/>
          </w:divBdr>
        </w:div>
        <w:div w:id="1672755342">
          <w:marLeft w:val="0"/>
          <w:marRight w:val="0"/>
          <w:marTop w:val="0"/>
          <w:marBottom w:val="0"/>
          <w:divBdr>
            <w:top w:val="none" w:sz="0" w:space="0" w:color="auto"/>
            <w:left w:val="none" w:sz="0" w:space="0" w:color="auto"/>
            <w:bottom w:val="none" w:sz="0" w:space="0" w:color="auto"/>
            <w:right w:val="none" w:sz="0" w:space="0" w:color="auto"/>
          </w:divBdr>
        </w:div>
        <w:div w:id="677080580">
          <w:marLeft w:val="0"/>
          <w:marRight w:val="0"/>
          <w:marTop w:val="0"/>
          <w:marBottom w:val="0"/>
          <w:divBdr>
            <w:top w:val="none" w:sz="0" w:space="0" w:color="auto"/>
            <w:left w:val="none" w:sz="0" w:space="0" w:color="auto"/>
            <w:bottom w:val="none" w:sz="0" w:space="0" w:color="auto"/>
            <w:right w:val="none" w:sz="0" w:space="0" w:color="auto"/>
          </w:divBdr>
        </w:div>
        <w:div w:id="1179932639">
          <w:marLeft w:val="0"/>
          <w:marRight w:val="0"/>
          <w:marTop w:val="0"/>
          <w:marBottom w:val="0"/>
          <w:divBdr>
            <w:top w:val="none" w:sz="0" w:space="0" w:color="auto"/>
            <w:left w:val="none" w:sz="0" w:space="0" w:color="auto"/>
            <w:bottom w:val="none" w:sz="0" w:space="0" w:color="auto"/>
            <w:right w:val="none" w:sz="0" w:space="0" w:color="auto"/>
          </w:divBdr>
        </w:div>
        <w:div w:id="435833534">
          <w:marLeft w:val="0"/>
          <w:marRight w:val="0"/>
          <w:marTop w:val="0"/>
          <w:marBottom w:val="0"/>
          <w:divBdr>
            <w:top w:val="none" w:sz="0" w:space="0" w:color="auto"/>
            <w:left w:val="none" w:sz="0" w:space="0" w:color="auto"/>
            <w:bottom w:val="none" w:sz="0" w:space="0" w:color="auto"/>
            <w:right w:val="none" w:sz="0" w:space="0" w:color="auto"/>
          </w:divBdr>
        </w:div>
        <w:div w:id="2032031807">
          <w:marLeft w:val="0"/>
          <w:marRight w:val="0"/>
          <w:marTop w:val="0"/>
          <w:marBottom w:val="0"/>
          <w:divBdr>
            <w:top w:val="none" w:sz="0" w:space="0" w:color="auto"/>
            <w:left w:val="none" w:sz="0" w:space="0" w:color="auto"/>
            <w:bottom w:val="none" w:sz="0" w:space="0" w:color="auto"/>
            <w:right w:val="none" w:sz="0" w:space="0" w:color="auto"/>
          </w:divBdr>
        </w:div>
        <w:div w:id="477770537">
          <w:marLeft w:val="0"/>
          <w:marRight w:val="0"/>
          <w:marTop w:val="0"/>
          <w:marBottom w:val="0"/>
          <w:divBdr>
            <w:top w:val="none" w:sz="0" w:space="0" w:color="auto"/>
            <w:left w:val="none" w:sz="0" w:space="0" w:color="auto"/>
            <w:bottom w:val="none" w:sz="0" w:space="0" w:color="auto"/>
            <w:right w:val="none" w:sz="0" w:space="0" w:color="auto"/>
          </w:divBdr>
        </w:div>
        <w:div w:id="1061631373">
          <w:marLeft w:val="0"/>
          <w:marRight w:val="0"/>
          <w:marTop w:val="0"/>
          <w:marBottom w:val="0"/>
          <w:divBdr>
            <w:top w:val="none" w:sz="0" w:space="0" w:color="auto"/>
            <w:left w:val="none" w:sz="0" w:space="0" w:color="auto"/>
            <w:bottom w:val="none" w:sz="0" w:space="0" w:color="auto"/>
            <w:right w:val="none" w:sz="0" w:space="0" w:color="auto"/>
          </w:divBdr>
        </w:div>
        <w:div w:id="21830490">
          <w:marLeft w:val="0"/>
          <w:marRight w:val="0"/>
          <w:marTop w:val="0"/>
          <w:marBottom w:val="0"/>
          <w:divBdr>
            <w:top w:val="none" w:sz="0" w:space="0" w:color="auto"/>
            <w:left w:val="none" w:sz="0" w:space="0" w:color="auto"/>
            <w:bottom w:val="none" w:sz="0" w:space="0" w:color="auto"/>
            <w:right w:val="none" w:sz="0" w:space="0" w:color="auto"/>
          </w:divBdr>
        </w:div>
        <w:div w:id="1705860265">
          <w:marLeft w:val="0"/>
          <w:marRight w:val="0"/>
          <w:marTop w:val="0"/>
          <w:marBottom w:val="0"/>
          <w:divBdr>
            <w:top w:val="none" w:sz="0" w:space="0" w:color="auto"/>
            <w:left w:val="none" w:sz="0" w:space="0" w:color="auto"/>
            <w:bottom w:val="none" w:sz="0" w:space="0" w:color="auto"/>
            <w:right w:val="none" w:sz="0" w:space="0" w:color="auto"/>
          </w:divBdr>
        </w:div>
        <w:div w:id="1981690905">
          <w:marLeft w:val="0"/>
          <w:marRight w:val="0"/>
          <w:marTop w:val="0"/>
          <w:marBottom w:val="0"/>
          <w:divBdr>
            <w:top w:val="none" w:sz="0" w:space="0" w:color="auto"/>
            <w:left w:val="none" w:sz="0" w:space="0" w:color="auto"/>
            <w:bottom w:val="none" w:sz="0" w:space="0" w:color="auto"/>
            <w:right w:val="none" w:sz="0" w:space="0" w:color="auto"/>
          </w:divBdr>
        </w:div>
        <w:div w:id="1094473309">
          <w:marLeft w:val="0"/>
          <w:marRight w:val="0"/>
          <w:marTop w:val="0"/>
          <w:marBottom w:val="0"/>
          <w:divBdr>
            <w:top w:val="none" w:sz="0" w:space="0" w:color="auto"/>
            <w:left w:val="none" w:sz="0" w:space="0" w:color="auto"/>
            <w:bottom w:val="none" w:sz="0" w:space="0" w:color="auto"/>
            <w:right w:val="none" w:sz="0" w:space="0" w:color="auto"/>
          </w:divBdr>
        </w:div>
        <w:div w:id="1517766915">
          <w:marLeft w:val="0"/>
          <w:marRight w:val="0"/>
          <w:marTop w:val="0"/>
          <w:marBottom w:val="0"/>
          <w:divBdr>
            <w:top w:val="none" w:sz="0" w:space="0" w:color="auto"/>
            <w:left w:val="none" w:sz="0" w:space="0" w:color="auto"/>
            <w:bottom w:val="none" w:sz="0" w:space="0" w:color="auto"/>
            <w:right w:val="none" w:sz="0" w:space="0" w:color="auto"/>
          </w:divBdr>
        </w:div>
        <w:div w:id="291176743">
          <w:marLeft w:val="0"/>
          <w:marRight w:val="0"/>
          <w:marTop w:val="0"/>
          <w:marBottom w:val="0"/>
          <w:divBdr>
            <w:top w:val="none" w:sz="0" w:space="0" w:color="auto"/>
            <w:left w:val="none" w:sz="0" w:space="0" w:color="auto"/>
            <w:bottom w:val="none" w:sz="0" w:space="0" w:color="auto"/>
            <w:right w:val="none" w:sz="0" w:space="0" w:color="auto"/>
          </w:divBdr>
        </w:div>
        <w:div w:id="1121192930">
          <w:marLeft w:val="0"/>
          <w:marRight w:val="0"/>
          <w:marTop w:val="0"/>
          <w:marBottom w:val="0"/>
          <w:divBdr>
            <w:top w:val="none" w:sz="0" w:space="0" w:color="auto"/>
            <w:left w:val="none" w:sz="0" w:space="0" w:color="auto"/>
            <w:bottom w:val="none" w:sz="0" w:space="0" w:color="auto"/>
            <w:right w:val="none" w:sz="0" w:space="0" w:color="auto"/>
          </w:divBdr>
        </w:div>
        <w:div w:id="2069496082">
          <w:marLeft w:val="0"/>
          <w:marRight w:val="0"/>
          <w:marTop w:val="0"/>
          <w:marBottom w:val="0"/>
          <w:divBdr>
            <w:top w:val="none" w:sz="0" w:space="0" w:color="auto"/>
            <w:left w:val="none" w:sz="0" w:space="0" w:color="auto"/>
            <w:bottom w:val="none" w:sz="0" w:space="0" w:color="auto"/>
            <w:right w:val="none" w:sz="0" w:space="0" w:color="auto"/>
          </w:divBdr>
        </w:div>
        <w:div w:id="86268226">
          <w:marLeft w:val="0"/>
          <w:marRight w:val="0"/>
          <w:marTop w:val="0"/>
          <w:marBottom w:val="0"/>
          <w:divBdr>
            <w:top w:val="none" w:sz="0" w:space="0" w:color="auto"/>
            <w:left w:val="none" w:sz="0" w:space="0" w:color="auto"/>
            <w:bottom w:val="none" w:sz="0" w:space="0" w:color="auto"/>
            <w:right w:val="none" w:sz="0" w:space="0" w:color="auto"/>
          </w:divBdr>
        </w:div>
        <w:div w:id="1804930687">
          <w:marLeft w:val="0"/>
          <w:marRight w:val="0"/>
          <w:marTop w:val="0"/>
          <w:marBottom w:val="0"/>
          <w:divBdr>
            <w:top w:val="none" w:sz="0" w:space="0" w:color="auto"/>
            <w:left w:val="none" w:sz="0" w:space="0" w:color="auto"/>
            <w:bottom w:val="none" w:sz="0" w:space="0" w:color="auto"/>
            <w:right w:val="none" w:sz="0" w:space="0" w:color="auto"/>
          </w:divBdr>
        </w:div>
        <w:div w:id="1024015380">
          <w:marLeft w:val="0"/>
          <w:marRight w:val="0"/>
          <w:marTop w:val="0"/>
          <w:marBottom w:val="0"/>
          <w:divBdr>
            <w:top w:val="none" w:sz="0" w:space="0" w:color="auto"/>
            <w:left w:val="none" w:sz="0" w:space="0" w:color="auto"/>
            <w:bottom w:val="none" w:sz="0" w:space="0" w:color="auto"/>
            <w:right w:val="none" w:sz="0" w:space="0" w:color="auto"/>
          </w:divBdr>
        </w:div>
        <w:div w:id="1276525193">
          <w:marLeft w:val="0"/>
          <w:marRight w:val="0"/>
          <w:marTop w:val="0"/>
          <w:marBottom w:val="0"/>
          <w:divBdr>
            <w:top w:val="none" w:sz="0" w:space="0" w:color="auto"/>
            <w:left w:val="none" w:sz="0" w:space="0" w:color="auto"/>
            <w:bottom w:val="none" w:sz="0" w:space="0" w:color="auto"/>
            <w:right w:val="none" w:sz="0" w:space="0" w:color="auto"/>
          </w:divBdr>
        </w:div>
        <w:div w:id="1022902618">
          <w:marLeft w:val="0"/>
          <w:marRight w:val="0"/>
          <w:marTop w:val="0"/>
          <w:marBottom w:val="0"/>
          <w:divBdr>
            <w:top w:val="none" w:sz="0" w:space="0" w:color="auto"/>
            <w:left w:val="none" w:sz="0" w:space="0" w:color="auto"/>
            <w:bottom w:val="none" w:sz="0" w:space="0" w:color="auto"/>
            <w:right w:val="none" w:sz="0" w:space="0" w:color="auto"/>
          </w:divBdr>
        </w:div>
        <w:div w:id="195387805">
          <w:marLeft w:val="0"/>
          <w:marRight w:val="0"/>
          <w:marTop w:val="0"/>
          <w:marBottom w:val="0"/>
          <w:divBdr>
            <w:top w:val="none" w:sz="0" w:space="0" w:color="auto"/>
            <w:left w:val="none" w:sz="0" w:space="0" w:color="auto"/>
            <w:bottom w:val="none" w:sz="0" w:space="0" w:color="auto"/>
            <w:right w:val="none" w:sz="0" w:space="0" w:color="auto"/>
          </w:divBdr>
        </w:div>
        <w:div w:id="1921329846">
          <w:marLeft w:val="0"/>
          <w:marRight w:val="0"/>
          <w:marTop w:val="0"/>
          <w:marBottom w:val="0"/>
          <w:divBdr>
            <w:top w:val="none" w:sz="0" w:space="0" w:color="auto"/>
            <w:left w:val="none" w:sz="0" w:space="0" w:color="auto"/>
            <w:bottom w:val="none" w:sz="0" w:space="0" w:color="auto"/>
            <w:right w:val="none" w:sz="0" w:space="0" w:color="auto"/>
          </w:divBdr>
        </w:div>
        <w:div w:id="1686904439">
          <w:marLeft w:val="0"/>
          <w:marRight w:val="0"/>
          <w:marTop w:val="0"/>
          <w:marBottom w:val="0"/>
          <w:divBdr>
            <w:top w:val="none" w:sz="0" w:space="0" w:color="auto"/>
            <w:left w:val="none" w:sz="0" w:space="0" w:color="auto"/>
            <w:bottom w:val="none" w:sz="0" w:space="0" w:color="auto"/>
            <w:right w:val="none" w:sz="0" w:space="0" w:color="auto"/>
          </w:divBdr>
        </w:div>
        <w:div w:id="1074400618">
          <w:marLeft w:val="0"/>
          <w:marRight w:val="0"/>
          <w:marTop w:val="0"/>
          <w:marBottom w:val="0"/>
          <w:divBdr>
            <w:top w:val="none" w:sz="0" w:space="0" w:color="auto"/>
            <w:left w:val="none" w:sz="0" w:space="0" w:color="auto"/>
            <w:bottom w:val="none" w:sz="0" w:space="0" w:color="auto"/>
            <w:right w:val="none" w:sz="0" w:space="0" w:color="auto"/>
          </w:divBdr>
        </w:div>
        <w:div w:id="977078519">
          <w:marLeft w:val="0"/>
          <w:marRight w:val="0"/>
          <w:marTop w:val="0"/>
          <w:marBottom w:val="0"/>
          <w:divBdr>
            <w:top w:val="none" w:sz="0" w:space="0" w:color="auto"/>
            <w:left w:val="none" w:sz="0" w:space="0" w:color="auto"/>
            <w:bottom w:val="none" w:sz="0" w:space="0" w:color="auto"/>
            <w:right w:val="none" w:sz="0" w:space="0" w:color="auto"/>
          </w:divBdr>
        </w:div>
        <w:div w:id="1796825961">
          <w:marLeft w:val="0"/>
          <w:marRight w:val="0"/>
          <w:marTop w:val="0"/>
          <w:marBottom w:val="0"/>
          <w:divBdr>
            <w:top w:val="none" w:sz="0" w:space="0" w:color="auto"/>
            <w:left w:val="none" w:sz="0" w:space="0" w:color="auto"/>
            <w:bottom w:val="none" w:sz="0" w:space="0" w:color="auto"/>
            <w:right w:val="none" w:sz="0" w:space="0" w:color="auto"/>
          </w:divBdr>
        </w:div>
        <w:div w:id="156459465">
          <w:marLeft w:val="0"/>
          <w:marRight w:val="0"/>
          <w:marTop w:val="0"/>
          <w:marBottom w:val="0"/>
          <w:divBdr>
            <w:top w:val="none" w:sz="0" w:space="0" w:color="auto"/>
            <w:left w:val="none" w:sz="0" w:space="0" w:color="auto"/>
            <w:bottom w:val="none" w:sz="0" w:space="0" w:color="auto"/>
            <w:right w:val="none" w:sz="0" w:space="0" w:color="auto"/>
          </w:divBdr>
        </w:div>
        <w:div w:id="229465671">
          <w:marLeft w:val="0"/>
          <w:marRight w:val="0"/>
          <w:marTop w:val="0"/>
          <w:marBottom w:val="0"/>
          <w:divBdr>
            <w:top w:val="none" w:sz="0" w:space="0" w:color="auto"/>
            <w:left w:val="none" w:sz="0" w:space="0" w:color="auto"/>
            <w:bottom w:val="none" w:sz="0" w:space="0" w:color="auto"/>
            <w:right w:val="none" w:sz="0" w:space="0" w:color="auto"/>
          </w:divBdr>
        </w:div>
        <w:div w:id="1663656255">
          <w:marLeft w:val="0"/>
          <w:marRight w:val="0"/>
          <w:marTop w:val="0"/>
          <w:marBottom w:val="0"/>
          <w:divBdr>
            <w:top w:val="none" w:sz="0" w:space="0" w:color="auto"/>
            <w:left w:val="none" w:sz="0" w:space="0" w:color="auto"/>
            <w:bottom w:val="none" w:sz="0" w:space="0" w:color="auto"/>
            <w:right w:val="none" w:sz="0" w:space="0" w:color="auto"/>
          </w:divBdr>
        </w:div>
        <w:div w:id="1457681121">
          <w:marLeft w:val="0"/>
          <w:marRight w:val="0"/>
          <w:marTop w:val="0"/>
          <w:marBottom w:val="0"/>
          <w:divBdr>
            <w:top w:val="none" w:sz="0" w:space="0" w:color="auto"/>
            <w:left w:val="none" w:sz="0" w:space="0" w:color="auto"/>
            <w:bottom w:val="none" w:sz="0" w:space="0" w:color="auto"/>
            <w:right w:val="none" w:sz="0" w:space="0" w:color="auto"/>
          </w:divBdr>
        </w:div>
        <w:div w:id="1420369997">
          <w:marLeft w:val="0"/>
          <w:marRight w:val="0"/>
          <w:marTop w:val="0"/>
          <w:marBottom w:val="0"/>
          <w:divBdr>
            <w:top w:val="none" w:sz="0" w:space="0" w:color="auto"/>
            <w:left w:val="none" w:sz="0" w:space="0" w:color="auto"/>
            <w:bottom w:val="none" w:sz="0" w:space="0" w:color="auto"/>
            <w:right w:val="none" w:sz="0" w:space="0" w:color="auto"/>
          </w:divBdr>
        </w:div>
        <w:div w:id="1314144393">
          <w:marLeft w:val="0"/>
          <w:marRight w:val="0"/>
          <w:marTop w:val="0"/>
          <w:marBottom w:val="0"/>
          <w:divBdr>
            <w:top w:val="none" w:sz="0" w:space="0" w:color="auto"/>
            <w:left w:val="none" w:sz="0" w:space="0" w:color="auto"/>
            <w:bottom w:val="none" w:sz="0" w:space="0" w:color="auto"/>
            <w:right w:val="none" w:sz="0" w:space="0" w:color="auto"/>
          </w:divBdr>
        </w:div>
        <w:div w:id="1724788463">
          <w:marLeft w:val="0"/>
          <w:marRight w:val="0"/>
          <w:marTop w:val="0"/>
          <w:marBottom w:val="0"/>
          <w:divBdr>
            <w:top w:val="none" w:sz="0" w:space="0" w:color="auto"/>
            <w:left w:val="none" w:sz="0" w:space="0" w:color="auto"/>
            <w:bottom w:val="none" w:sz="0" w:space="0" w:color="auto"/>
            <w:right w:val="none" w:sz="0" w:space="0" w:color="auto"/>
          </w:divBdr>
        </w:div>
      </w:divsChild>
    </w:div>
    <w:div w:id="2134980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Pages>
  <Words>1449</Words>
  <Characters>8263</Characters>
  <Application>Microsoft Office Word</Application>
  <DocSecurity>4</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Sanket Singhal</dc:creator>
  <cp:keywords/>
  <dc:description/>
  <cp:lastModifiedBy>Abhishek Harikrishnan</cp:lastModifiedBy>
  <cp:revision>2</cp:revision>
  <dcterms:created xsi:type="dcterms:W3CDTF">2022-10-03T06:45:00Z</dcterms:created>
  <dcterms:modified xsi:type="dcterms:W3CDTF">2022-10-03T06:45:00Z</dcterms:modified>
</cp:coreProperties>
</file>