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House</w:t>
      </w:r>
      <w:r>
        <w:rPr>
          <w:spacing w:val="-6"/>
        </w:rPr>
        <w:t> </w:t>
      </w:r>
      <w:r>
        <w:rPr/>
        <w:t>Price</w:t>
      </w:r>
      <w:r>
        <w:rPr>
          <w:spacing w:val="-11"/>
        </w:rPr>
        <w:t> </w:t>
      </w:r>
      <w:r>
        <w:rPr>
          <w:spacing w:val="-2"/>
        </w:rPr>
        <w:t>Prediction</w:t>
      </w:r>
    </w:p>
    <w:p>
      <w:pPr>
        <w:spacing w:before="228"/>
        <w:ind w:left="12" w:right="22" w:firstLine="0"/>
        <w:jc w:val="center"/>
        <w:rPr>
          <w:sz w:val="23"/>
        </w:rPr>
      </w:pPr>
      <w:r>
        <w:rPr>
          <w:color w:val="585858"/>
          <w:w w:val="105"/>
          <w:sz w:val="23"/>
        </w:rPr>
        <w:t>End-to-End</w:t>
      </w:r>
      <w:r>
        <w:rPr>
          <w:color w:val="585858"/>
          <w:spacing w:val="-11"/>
          <w:w w:val="105"/>
          <w:sz w:val="23"/>
        </w:rPr>
        <w:t> </w:t>
      </w:r>
      <w:r>
        <w:rPr>
          <w:color w:val="585858"/>
          <w:w w:val="105"/>
          <w:sz w:val="23"/>
        </w:rPr>
        <w:t>Machine</w:t>
      </w:r>
      <w:r>
        <w:rPr>
          <w:color w:val="585858"/>
          <w:spacing w:val="-11"/>
          <w:w w:val="105"/>
          <w:sz w:val="23"/>
        </w:rPr>
        <w:t> </w:t>
      </w:r>
      <w:r>
        <w:rPr>
          <w:color w:val="585858"/>
          <w:w w:val="105"/>
          <w:sz w:val="23"/>
        </w:rPr>
        <w:t>Learning</w:t>
      </w:r>
      <w:r>
        <w:rPr>
          <w:color w:val="585858"/>
          <w:spacing w:val="-6"/>
          <w:w w:val="105"/>
          <w:sz w:val="23"/>
        </w:rPr>
        <w:t> </w:t>
      </w:r>
      <w:r>
        <w:rPr>
          <w:color w:val="585858"/>
          <w:w w:val="105"/>
          <w:sz w:val="23"/>
        </w:rPr>
        <w:t>Project</w:t>
      </w:r>
      <w:r>
        <w:rPr>
          <w:color w:val="585858"/>
          <w:spacing w:val="-4"/>
          <w:w w:val="105"/>
          <w:sz w:val="23"/>
        </w:rPr>
        <w:t> </w:t>
      </w:r>
      <w:r>
        <w:rPr>
          <w:color w:val="585858"/>
          <w:w w:val="105"/>
          <w:sz w:val="23"/>
        </w:rPr>
        <w:t>—</w:t>
      </w:r>
      <w:r>
        <w:rPr>
          <w:color w:val="585858"/>
          <w:spacing w:val="-13"/>
          <w:w w:val="105"/>
          <w:sz w:val="23"/>
        </w:rPr>
        <w:t> </w:t>
      </w:r>
      <w:r>
        <w:rPr>
          <w:color w:val="585858"/>
          <w:w w:val="105"/>
          <w:sz w:val="23"/>
        </w:rPr>
        <w:t>King</w:t>
      </w:r>
      <w:r>
        <w:rPr>
          <w:color w:val="585858"/>
          <w:spacing w:val="-11"/>
          <w:w w:val="105"/>
          <w:sz w:val="23"/>
        </w:rPr>
        <w:t> </w:t>
      </w:r>
      <w:r>
        <w:rPr>
          <w:color w:val="585858"/>
          <w:w w:val="105"/>
          <w:sz w:val="23"/>
        </w:rPr>
        <w:t>County</w:t>
      </w:r>
      <w:r>
        <w:rPr>
          <w:color w:val="585858"/>
          <w:spacing w:val="-9"/>
          <w:w w:val="105"/>
          <w:sz w:val="23"/>
        </w:rPr>
        <w:t> </w:t>
      </w:r>
      <w:r>
        <w:rPr>
          <w:color w:val="585858"/>
          <w:w w:val="105"/>
          <w:sz w:val="23"/>
        </w:rPr>
        <w:t>House</w:t>
      </w:r>
      <w:r>
        <w:rPr>
          <w:color w:val="585858"/>
          <w:spacing w:val="-10"/>
          <w:w w:val="105"/>
          <w:sz w:val="23"/>
        </w:rPr>
        <w:t> </w:t>
      </w:r>
      <w:r>
        <w:rPr>
          <w:color w:val="585858"/>
          <w:w w:val="105"/>
          <w:sz w:val="23"/>
        </w:rPr>
        <w:t>Sales</w:t>
      </w:r>
      <w:r>
        <w:rPr>
          <w:color w:val="585858"/>
          <w:spacing w:val="-8"/>
          <w:w w:val="105"/>
          <w:sz w:val="23"/>
        </w:rPr>
        <w:t> </w:t>
      </w:r>
      <w:r>
        <w:rPr>
          <w:color w:val="585858"/>
          <w:spacing w:val="-2"/>
          <w:w w:val="105"/>
          <w:sz w:val="23"/>
        </w:rPr>
        <w:t>Dataset</w:t>
      </w:r>
    </w:p>
    <w:p>
      <w:pPr>
        <w:pStyle w:val="BodyText"/>
        <w:spacing w:before="139"/>
        <w:ind w:left="22" w:right="10"/>
        <w:jc w:val="center"/>
      </w:pPr>
      <w:r>
        <w:rPr>
          <w:color w:val="585858"/>
        </w:rPr>
        <w:t>Built</w:t>
      </w:r>
      <w:r>
        <w:rPr>
          <w:color w:val="585858"/>
          <w:spacing w:val="-5"/>
        </w:rPr>
        <w:t> </w:t>
      </w:r>
      <w:r>
        <w:rPr>
          <w:color w:val="585858"/>
        </w:rPr>
        <w:t>with</w:t>
      </w:r>
      <w:r>
        <w:rPr>
          <w:color w:val="585858"/>
          <w:spacing w:val="-4"/>
        </w:rPr>
        <w:t> </w:t>
      </w:r>
      <w:r>
        <w:rPr>
          <w:color w:val="585858"/>
        </w:rPr>
        <w:t>Python</w:t>
      </w:r>
      <w:r>
        <w:rPr>
          <w:color w:val="585858"/>
          <w:spacing w:val="-4"/>
        </w:rPr>
        <w:t> </w:t>
      </w:r>
      <w:r>
        <w:rPr>
          <w:color w:val="585858"/>
        </w:rPr>
        <w:t>·</w:t>
      </w:r>
      <w:r>
        <w:rPr>
          <w:color w:val="585858"/>
          <w:spacing w:val="-1"/>
        </w:rPr>
        <w:t> </w:t>
      </w:r>
      <w:r>
        <w:rPr>
          <w:color w:val="585858"/>
        </w:rPr>
        <w:t>scikit-learn</w:t>
      </w:r>
      <w:r>
        <w:rPr>
          <w:color w:val="585858"/>
          <w:spacing w:val="-4"/>
        </w:rPr>
        <w:t> </w:t>
      </w:r>
      <w:r>
        <w:rPr>
          <w:color w:val="585858"/>
        </w:rPr>
        <w:t>·</w:t>
      </w:r>
      <w:r>
        <w:rPr>
          <w:color w:val="585858"/>
          <w:spacing w:val="-1"/>
        </w:rPr>
        <w:t> </w:t>
      </w:r>
      <w:r>
        <w:rPr>
          <w:color w:val="585858"/>
        </w:rPr>
        <w:t>Streamlit</w:t>
      </w:r>
      <w:r>
        <w:rPr>
          <w:color w:val="585858"/>
          <w:spacing w:val="-4"/>
        </w:rPr>
        <w:t> </w:t>
      </w:r>
      <w:r>
        <w:rPr>
          <w:color w:val="585858"/>
        </w:rPr>
        <w:t>·</w:t>
      </w:r>
      <w:r>
        <w:rPr>
          <w:color w:val="585858"/>
          <w:spacing w:val="-1"/>
        </w:rPr>
        <w:t> </w:t>
      </w:r>
      <w:r>
        <w:rPr>
          <w:color w:val="585858"/>
          <w:spacing w:val="-2"/>
        </w:rPr>
        <w:t>Plotly</w:t>
      </w:r>
    </w:p>
    <w:p>
      <w:pPr>
        <w:pStyle w:val="BodyText"/>
        <w:spacing w:before="237"/>
        <w:ind w:left="0"/>
      </w:pPr>
    </w:p>
    <w:p>
      <w:pPr>
        <w:pStyle w:val="Heading2"/>
        <w:numPr>
          <w:ilvl w:val="0"/>
          <w:numId w:val="1"/>
        </w:numPr>
        <w:tabs>
          <w:tab w:pos="452" w:val="left" w:leader="none"/>
        </w:tabs>
        <w:spacing w:line="240" w:lineRule="auto" w:before="0" w:after="0"/>
        <w:ind w:left="452" w:right="0" w:hanging="352"/>
        <w:jc w:val="left"/>
      </w:pPr>
      <w:r>
        <w:rPr/>
        <w:t>Project</w:t>
      </w:r>
      <w:r>
        <w:rPr>
          <w:spacing w:val="-2"/>
        </w:rPr>
        <w:t> Overview</w:t>
      </w:r>
    </w:p>
    <w:p>
      <w:pPr>
        <w:pStyle w:val="BodyText"/>
        <w:spacing w:line="259" w:lineRule="auto" w:before="192"/>
        <w:ind w:right="19"/>
      </w:pPr>
      <w:r>
        <w:rPr/>
        <w:t>This project builds a complete house price prediction system using the King County House Sales</w:t>
      </w:r>
      <w:r>
        <w:rPr>
          <w:spacing w:val="-2"/>
        </w:rPr>
        <w:t> </w:t>
      </w:r>
      <w:r>
        <w:rPr/>
        <w:t>dataset</w:t>
      </w:r>
      <w:r>
        <w:rPr>
          <w:spacing w:val="-3"/>
        </w:rPr>
        <w:t> </w:t>
      </w:r>
      <w:r>
        <w:rPr/>
        <w:t>(21,613</w:t>
      </w:r>
      <w:r>
        <w:rPr>
          <w:spacing w:val="-6"/>
        </w:rPr>
        <w:t> </w:t>
      </w:r>
      <w:r>
        <w:rPr/>
        <w:t>records). It</w:t>
      </w:r>
      <w:r>
        <w:rPr>
          <w:spacing w:val="-3"/>
        </w:rPr>
        <w:t> </w:t>
      </w:r>
      <w:r>
        <w:rPr/>
        <w:t>covers</w:t>
      </w:r>
      <w:r>
        <w:rPr>
          <w:spacing w:val="-2"/>
        </w:rPr>
        <w:t> </w:t>
      </w:r>
      <w:r>
        <w:rPr/>
        <w:t>data analytics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Jupyter Notebook</w:t>
      </w:r>
      <w:r>
        <w:rPr>
          <w:spacing w:val="-1"/>
        </w:rPr>
        <w:t> </w:t>
      </w:r>
      <w:r>
        <w:rPr/>
        <w:t>(.ipynb)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an interactive Streamlit dashboard with three pages: Exploratory Data Analysis, Model Performance, and Live Price Prediction.</w:t>
      </w:r>
    </w:p>
    <w:p>
      <w:pPr>
        <w:pStyle w:val="Heading2"/>
        <w:numPr>
          <w:ilvl w:val="0"/>
          <w:numId w:val="1"/>
        </w:numPr>
        <w:tabs>
          <w:tab w:pos="452" w:val="left" w:leader="none"/>
        </w:tabs>
        <w:spacing w:line="240" w:lineRule="auto" w:before="240" w:after="0"/>
        <w:ind w:left="452" w:right="0" w:hanging="352"/>
        <w:jc w:val="left"/>
      </w:pPr>
      <w:r>
        <w:rPr>
          <w:spacing w:val="-2"/>
        </w:rPr>
        <w:t>Dataset</w:t>
      </w:r>
    </w:p>
    <w:p>
      <w:pPr>
        <w:pStyle w:val="BodyText"/>
        <w:spacing w:line="256" w:lineRule="auto" w:before="198"/>
        <w:ind w:right="19"/>
      </w:pPr>
      <w:r>
        <w:rPr/>
        <w:t>Source:</w:t>
      </w:r>
      <w:r>
        <w:rPr>
          <w:spacing w:val="-2"/>
        </w:rPr>
        <w:t> </w:t>
      </w:r>
      <w:r>
        <w:rPr/>
        <w:t>King County House</w:t>
      </w:r>
      <w:r>
        <w:rPr>
          <w:spacing w:val="-3"/>
        </w:rPr>
        <w:t> </w:t>
      </w:r>
      <w:r>
        <w:rPr/>
        <w:t>Sales</w:t>
      </w:r>
      <w:r>
        <w:rPr>
          <w:spacing w:val="-1"/>
        </w:rPr>
        <w:t> </w:t>
      </w:r>
      <w:r>
        <w:rPr/>
        <w:t>(Housing.csv) —</w:t>
      </w:r>
      <w:r>
        <w:rPr>
          <w:spacing w:val="-7"/>
        </w:rPr>
        <w:t> </w:t>
      </w:r>
      <w:r>
        <w:rPr/>
        <w:t>21,613 home</w:t>
      </w:r>
      <w:r>
        <w:rPr>
          <w:spacing w:val="-3"/>
        </w:rPr>
        <w:t> </w:t>
      </w:r>
      <w:r>
        <w:rPr/>
        <w:t>sales</w:t>
      </w:r>
      <w:r>
        <w:rPr>
          <w:spacing w:val="-1"/>
        </w:rPr>
        <w:t> </w:t>
      </w:r>
      <w:r>
        <w:rPr/>
        <w:t>from</w:t>
      </w:r>
      <w:r>
        <w:rPr>
          <w:spacing w:val="-6"/>
        </w:rPr>
        <w:t> </w:t>
      </w:r>
      <w:r>
        <w:rPr/>
        <w:t>May</w:t>
      </w:r>
      <w:r>
        <w:rPr>
          <w:spacing w:val="-7"/>
        </w:rPr>
        <w:t> </w:t>
      </w:r>
      <w:r>
        <w:rPr/>
        <w:t>2014 to</w:t>
      </w:r>
      <w:r>
        <w:rPr>
          <w:spacing w:val="-9"/>
        </w:rPr>
        <w:t> </w:t>
      </w:r>
      <w:r>
        <w:rPr/>
        <w:t>May 2015 in King County, Washington, USA. Target variable: price (sale price in USD).</w:t>
      </w:r>
    </w:p>
    <w:p>
      <w:pPr>
        <w:pStyle w:val="Heading3"/>
        <w:numPr>
          <w:ilvl w:val="1"/>
          <w:numId w:val="1"/>
        </w:numPr>
        <w:tabs>
          <w:tab w:pos="521" w:val="left" w:leader="none"/>
        </w:tabs>
        <w:spacing w:line="240" w:lineRule="auto" w:before="196" w:after="0"/>
        <w:ind w:left="521" w:right="0" w:hanging="421"/>
        <w:jc w:val="left"/>
      </w:pPr>
      <w:r>
        <w:rPr/>
        <w:t>Raw</w:t>
      </w:r>
      <w:r>
        <w:rPr>
          <w:spacing w:val="-2"/>
        </w:rPr>
        <w:t> Features</w:t>
      </w:r>
    </w:p>
    <w:p>
      <w:pPr>
        <w:pStyle w:val="BodyText"/>
        <w:spacing w:before="10"/>
        <w:ind w:left="0"/>
        <w:rPr>
          <w:b/>
          <w:sz w:val="12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7"/>
        <w:gridCol w:w="5252"/>
      </w:tblGrid>
      <w:tr>
        <w:trPr>
          <w:trHeight w:val="292" w:hRule="atLeast"/>
        </w:trPr>
        <w:tc>
          <w:tcPr>
            <w:tcW w:w="30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Feature</w:t>
            </w:r>
          </w:p>
        </w:tc>
        <w:tc>
          <w:tcPr>
            <w:tcW w:w="5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285" w:hRule="atLeast"/>
        </w:trPr>
        <w:tc>
          <w:tcPr>
            <w:tcW w:w="3047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price</w:t>
            </w:r>
          </w:p>
        </w:tc>
        <w:tc>
          <w:tcPr>
            <w:tcW w:w="5252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Target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variable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— sale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USD</w:t>
            </w:r>
          </w:p>
        </w:tc>
      </w:tr>
      <w:tr>
        <w:trPr>
          <w:trHeight w:val="292" w:hRule="atLeast"/>
        </w:trPr>
        <w:tc>
          <w:tcPr>
            <w:tcW w:w="3047" w:type="dxa"/>
          </w:tcPr>
          <w:p>
            <w:pPr>
              <w:pStyle w:val="TableParagraph"/>
              <w:spacing w:line="268" w:lineRule="exact" w:before="5"/>
              <w:rPr>
                <w:sz w:val="22"/>
              </w:rPr>
            </w:pPr>
            <w:r>
              <w:rPr>
                <w:sz w:val="22"/>
              </w:rPr>
              <w:t>bedrooms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bathrooms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floors</w:t>
            </w:r>
          </w:p>
        </w:tc>
        <w:tc>
          <w:tcPr>
            <w:tcW w:w="5252" w:type="dxa"/>
          </w:tcPr>
          <w:p>
            <w:pPr>
              <w:pStyle w:val="TableParagraph"/>
              <w:spacing w:line="268" w:lineRule="exact" w:before="5"/>
              <w:rPr>
                <w:sz w:val="22"/>
              </w:rPr>
            </w:pPr>
            <w:r>
              <w:rPr>
                <w:sz w:val="22"/>
              </w:rPr>
              <w:t>Structural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room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counts</w:t>
            </w:r>
          </w:p>
        </w:tc>
      </w:tr>
      <w:tr>
        <w:trPr>
          <w:trHeight w:val="285" w:hRule="atLeast"/>
        </w:trPr>
        <w:tc>
          <w:tcPr>
            <w:tcW w:w="3047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sqft_living</w:t>
            </w:r>
          </w:p>
        </w:tc>
        <w:tc>
          <w:tcPr>
            <w:tcW w:w="5252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Interior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living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(sqft)</w:t>
            </w:r>
          </w:p>
        </w:tc>
      </w:tr>
      <w:tr>
        <w:trPr>
          <w:trHeight w:val="292" w:hRule="atLeast"/>
        </w:trPr>
        <w:tc>
          <w:tcPr>
            <w:tcW w:w="3047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pacing w:val="-2"/>
                <w:sz w:val="22"/>
              </w:rPr>
              <w:t>sqft_lot</w:t>
            </w:r>
          </w:p>
        </w:tc>
        <w:tc>
          <w:tcPr>
            <w:tcW w:w="5252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z w:val="22"/>
              </w:rPr>
              <w:t>Total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size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(sqft)</w:t>
            </w:r>
          </w:p>
        </w:tc>
      </w:tr>
      <w:tr>
        <w:trPr>
          <w:trHeight w:val="292" w:hRule="atLeast"/>
        </w:trPr>
        <w:tc>
          <w:tcPr>
            <w:tcW w:w="30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sqft_above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sqft_basement</w:t>
            </w:r>
          </w:p>
        </w:tc>
        <w:tc>
          <w:tcPr>
            <w:tcW w:w="5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Above-ground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(sqft)</w:t>
            </w:r>
          </w:p>
        </w:tc>
      </w:tr>
      <w:tr>
        <w:trPr>
          <w:trHeight w:val="285" w:hRule="atLeast"/>
        </w:trPr>
        <w:tc>
          <w:tcPr>
            <w:tcW w:w="30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waterfront</w:t>
            </w:r>
          </w:p>
        </w:tc>
        <w:tc>
          <w:tcPr>
            <w:tcW w:w="5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Waterfront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property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flag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(0/1)</w:t>
            </w:r>
          </w:p>
        </w:tc>
      </w:tr>
      <w:tr>
        <w:trPr>
          <w:trHeight w:val="292" w:hRule="atLeast"/>
        </w:trPr>
        <w:tc>
          <w:tcPr>
            <w:tcW w:w="3047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pacing w:val="-4"/>
                <w:sz w:val="22"/>
              </w:rPr>
              <w:t>view</w:t>
            </w:r>
          </w:p>
        </w:tc>
        <w:tc>
          <w:tcPr>
            <w:tcW w:w="5252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z w:val="22"/>
              </w:rPr>
              <w:t>Quality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views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property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(0-</w:t>
            </w:r>
            <w:r>
              <w:rPr>
                <w:spacing w:val="-5"/>
                <w:sz w:val="22"/>
              </w:rPr>
              <w:t>4)</w:t>
            </w:r>
          </w:p>
        </w:tc>
      </w:tr>
      <w:tr>
        <w:trPr>
          <w:trHeight w:val="292" w:hRule="atLeast"/>
        </w:trPr>
        <w:tc>
          <w:tcPr>
            <w:tcW w:w="30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condition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grade</w:t>
            </w:r>
          </w:p>
        </w:tc>
        <w:tc>
          <w:tcPr>
            <w:tcW w:w="5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Condition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rating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(1-5)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Overall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grade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(1-</w:t>
            </w:r>
            <w:r>
              <w:rPr>
                <w:spacing w:val="-5"/>
                <w:sz w:val="22"/>
              </w:rPr>
              <w:t>13)</w:t>
            </w:r>
          </w:p>
        </w:tc>
      </w:tr>
      <w:tr>
        <w:trPr>
          <w:trHeight w:val="285" w:hRule="atLeast"/>
        </w:trPr>
        <w:tc>
          <w:tcPr>
            <w:tcW w:w="3047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yr_built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yr_renovated</w:t>
            </w:r>
          </w:p>
        </w:tc>
        <w:tc>
          <w:tcPr>
            <w:tcW w:w="5252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Year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built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renovated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never)</w:t>
            </w:r>
          </w:p>
        </w:tc>
      </w:tr>
      <w:tr>
        <w:trPr>
          <w:trHeight w:val="292" w:hRule="atLeast"/>
        </w:trPr>
        <w:tc>
          <w:tcPr>
            <w:tcW w:w="3047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z w:val="22"/>
              </w:rPr>
              <w:t>lat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long</w:t>
            </w:r>
          </w:p>
        </w:tc>
        <w:tc>
          <w:tcPr>
            <w:tcW w:w="5252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z w:val="22"/>
              </w:rPr>
              <w:t>GPS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coordinates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(King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County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spans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~47.15-47.78</w:t>
            </w:r>
            <w:r>
              <w:rPr>
                <w:spacing w:val="-5"/>
                <w:sz w:val="22"/>
              </w:rPr>
              <w:t> N)</w:t>
            </w:r>
          </w:p>
        </w:tc>
      </w:tr>
      <w:tr>
        <w:trPr>
          <w:trHeight w:val="292" w:hRule="atLeast"/>
        </w:trPr>
        <w:tc>
          <w:tcPr>
            <w:tcW w:w="30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sqft_living15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sqft_lot15</w:t>
            </w:r>
          </w:p>
        </w:tc>
        <w:tc>
          <w:tcPr>
            <w:tcW w:w="52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living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 lot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size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15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nearest</w:t>
            </w:r>
            <w:r>
              <w:rPr>
                <w:spacing w:val="-2"/>
                <w:sz w:val="22"/>
              </w:rPr>
              <w:t> neighbours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521" w:val="left" w:leader="none"/>
        </w:tabs>
        <w:spacing w:line="240" w:lineRule="auto" w:before="204" w:after="0"/>
        <w:ind w:left="521" w:right="0" w:hanging="421"/>
        <w:jc w:val="left"/>
        <w:rPr>
          <w:b/>
          <w:sz w:val="28"/>
        </w:rPr>
      </w:pPr>
      <w:r>
        <w:rPr>
          <w:b/>
          <w:sz w:val="28"/>
        </w:rPr>
        <w:t>Engineered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Features</w:t>
      </w:r>
    </w:p>
    <w:p>
      <w:pPr>
        <w:pStyle w:val="Heading2"/>
        <w:numPr>
          <w:ilvl w:val="0"/>
          <w:numId w:val="1"/>
        </w:numPr>
        <w:tabs>
          <w:tab w:pos="452" w:val="left" w:leader="none"/>
        </w:tabs>
        <w:spacing w:line="240" w:lineRule="auto" w:before="273" w:after="0"/>
        <w:ind w:left="452" w:right="0" w:hanging="352"/>
        <w:jc w:val="left"/>
      </w:pPr>
      <w:r>
        <w:rPr/>
        <w:t>Project</w:t>
      </w:r>
      <w:r>
        <w:rPr>
          <w:spacing w:val="-2"/>
        </w:rPr>
        <w:t> Structure</w:t>
      </w:r>
    </w:p>
    <w:p>
      <w:pPr>
        <w:pStyle w:val="BodyText"/>
        <w:ind w:left="0"/>
        <w:rPr>
          <w:b/>
          <w:sz w:val="15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5"/>
        <w:gridCol w:w="3854"/>
        <w:gridCol w:w="2860"/>
      </w:tblGrid>
      <w:tr>
        <w:trPr>
          <w:trHeight w:val="292" w:hRule="atLeast"/>
        </w:trPr>
        <w:tc>
          <w:tcPr>
            <w:tcW w:w="1585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pacing w:val="-2"/>
                <w:sz w:val="22"/>
              </w:rPr>
              <w:t>Feature</w:t>
            </w:r>
          </w:p>
        </w:tc>
        <w:tc>
          <w:tcPr>
            <w:tcW w:w="3854" w:type="dxa"/>
          </w:tcPr>
          <w:p>
            <w:pPr>
              <w:pStyle w:val="TableParagraph"/>
              <w:spacing w:line="267" w:lineRule="exact" w:before="5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Formula</w:t>
            </w:r>
          </w:p>
        </w:tc>
        <w:tc>
          <w:tcPr>
            <w:tcW w:w="2860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pacing w:val="-2"/>
                <w:sz w:val="22"/>
              </w:rPr>
              <w:t>Rationale</w:t>
            </w:r>
          </w:p>
        </w:tc>
      </w:tr>
      <w:tr>
        <w:trPr>
          <w:trHeight w:val="292" w:hRule="atLeast"/>
        </w:trPr>
        <w:tc>
          <w:tcPr>
            <w:tcW w:w="1585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house_age</w:t>
            </w:r>
          </w:p>
        </w:tc>
        <w:tc>
          <w:tcPr>
            <w:tcW w:w="3854" w:type="dxa"/>
          </w:tcPr>
          <w:p>
            <w:pPr>
              <w:pStyle w:val="TableParagraph"/>
              <w:spacing w:line="267" w:lineRule="exact"/>
              <w:ind w:left="16"/>
              <w:rPr>
                <w:sz w:val="22"/>
              </w:rPr>
            </w:pPr>
            <w:r>
              <w:rPr>
                <w:sz w:val="22"/>
              </w:rPr>
              <w:t>2015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yr_built</w:t>
            </w:r>
          </w:p>
        </w:tc>
        <w:tc>
          <w:tcPr>
            <w:tcW w:w="2860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Captures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depreciation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effect</w:t>
            </w:r>
          </w:p>
        </w:tc>
      </w:tr>
      <w:tr>
        <w:trPr>
          <w:trHeight w:val="580" w:hRule="atLeast"/>
        </w:trPr>
        <w:tc>
          <w:tcPr>
            <w:tcW w:w="15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renovated_flag</w:t>
            </w:r>
          </w:p>
        </w:tc>
        <w:tc>
          <w:tcPr>
            <w:tcW w:w="3854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z w:val="22"/>
              </w:rPr>
              <w:t>1 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yr_renovated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else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Renovated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homes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command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  <w:p>
            <w:pPr>
              <w:pStyle w:val="TableParagraph"/>
              <w:spacing w:line="240" w:lineRule="auto" w:before="19"/>
              <w:rPr>
                <w:sz w:val="22"/>
              </w:rPr>
            </w:pPr>
            <w:r>
              <w:rPr>
                <w:spacing w:val="-2"/>
                <w:sz w:val="22"/>
              </w:rPr>
              <w:t>premium</w:t>
            </w:r>
          </w:p>
        </w:tc>
      </w:tr>
      <w:tr>
        <w:trPr>
          <w:trHeight w:val="285" w:hRule="atLeast"/>
        </w:trPr>
        <w:tc>
          <w:tcPr>
            <w:tcW w:w="15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basement_flag</w:t>
            </w:r>
          </w:p>
        </w:tc>
        <w:tc>
          <w:tcPr>
            <w:tcW w:w="3854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sqft_basement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Basement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presence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adds</w:t>
            </w:r>
            <w:r>
              <w:rPr>
                <w:spacing w:val="-4"/>
                <w:sz w:val="22"/>
              </w:rPr>
              <w:t> value</w:t>
            </w:r>
          </w:p>
        </w:tc>
      </w:tr>
      <w:tr>
        <w:trPr>
          <w:trHeight w:val="580" w:hRule="atLeast"/>
        </w:trPr>
        <w:tc>
          <w:tcPr>
            <w:tcW w:w="1585" w:type="dxa"/>
          </w:tcPr>
          <w:p>
            <w:pPr>
              <w:pStyle w:val="TableParagraph"/>
              <w:spacing w:line="240" w:lineRule="auto" w:before="5"/>
              <w:ind w:right="-15"/>
              <w:rPr>
                <w:sz w:val="22"/>
              </w:rPr>
            </w:pPr>
            <w:r>
              <w:rPr>
                <w:spacing w:val="-2"/>
                <w:sz w:val="22"/>
              </w:rPr>
              <w:t>years_since_reno</w:t>
            </w:r>
          </w:p>
        </w:tc>
        <w:tc>
          <w:tcPr>
            <w:tcW w:w="3854" w:type="dxa"/>
          </w:tcPr>
          <w:p>
            <w:pPr>
              <w:pStyle w:val="TableParagraph"/>
              <w:spacing w:line="240" w:lineRule="auto" w:before="5"/>
              <w:ind w:left="16"/>
              <w:rPr>
                <w:sz w:val="22"/>
              </w:rPr>
            </w:pPr>
            <w:r>
              <w:rPr>
                <w:sz w:val="22"/>
              </w:rPr>
              <w:t>2015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yr_renovated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house_age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if</w:t>
            </w:r>
          </w:p>
          <w:p>
            <w:pPr>
              <w:pStyle w:val="TableParagraph"/>
              <w:spacing w:line="267" w:lineRule="exact" w:before="19"/>
              <w:ind w:left="16"/>
              <w:rPr>
                <w:sz w:val="22"/>
              </w:rPr>
            </w:pPr>
            <w:r>
              <w:rPr>
                <w:sz w:val="22"/>
              </w:rPr>
              <w:t>never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renovated)</w:t>
            </w:r>
          </w:p>
        </w:tc>
        <w:tc>
          <w:tcPr>
            <w:tcW w:w="2860" w:type="dxa"/>
          </w:tcPr>
          <w:p>
            <w:pPr>
              <w:pStyle w:val="TableParagraph"/>
              <w:spacing w:line="240" w:lineRule="auto" w:before="5"/>
              <w:rPr>
                <w:sz w:val="22"/>
              </w:rPr>
            </w:pPr>
            <w:r>
              <w:rPr>
                <w:sz w:val="22"/>
              </w:rPr>
              <w:t>More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renovation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=</w:t>
            </w:r>
          </w:p>
          <w:p>
            <w:pPr>
              <w:pStyle w:val="TableParagraph"/>
              <w:spacing w:line="267" w:lineRule="exact" w:before="19"/>
              <w:rPr>
                <w:sz w:val="22"/>
              </w:rPr>
            </w:pPr>
            <w:r>
              <w:rPr>
                <w:sz w:val="22"/>
              </w:rPr>
              <w:t>higher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</w:tr>
      <w:tr>
        <w:trPr>
          <w:trHeight w:val="292" w:hRule="atLeast"/>
        </w:trPr>
        <w:tc>
          <w:tcPr>
            <w:tcW w:w="15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sale_month</w:t>
            </w:r>
          </w:p>
        </w:tc>
        <w:tc>
          <w:tcPr>
            <w:tcW w:w="3854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z w:val="22"/>
              </w:rPr>
              <w:t>Extracted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column</w:t>
            </w:r>
          </w:p>
        </w:tc>
        <w:tc>
          <w:tcPr>
            <w:tcW w:w="28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Seasonal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pricing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effects</w:t>
            </w:r>
          </w:p>
        </w:tc>
      </w:tr>
      <w:tr>
        <w:trPr>
          <w:trHeight w:val="292" w:hRule="atLeast"/>
        </w:trPr>
        <w:tc>
          <w:tcPr>
            <w:tcW w:w="1585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sale_year</w:t>
            </w:r>
          </w:p>
        </w:tc>
        <w:tc>
          <w:tcPr>
            <w:tcW w:w="3854" w:type="dxa"/>
          </w:tcPr>
          <w:p>
            <w:pPr>
              <w:pStyle w:val="TableParagraph"/>
              <w:spacing w:line="267" w:lineRule="exact"/>
              <w:ind w:left="16"/>
              <w:rPr>
                <w:sz w:val="22"/>
              </w:rPr>
            </w:pPr>
            <w:r>
              <w:rPr>
                <w:sz w:val="22"/>
              </w:rPr>
              <w:t>Extracted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column</w:t>
            </w:r>
          </w:p>
        </w:tc>
        <w:tc>
          <w:tcPr>
            <w:tcW w:w="2860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Year-over-year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price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trends</w:t>
            </w:r>
          </w:p>
        </w:tc>
      </w:tr>
    </w:tbl>
    <w:p>
      <w:pPr>
        <w:pStyle w:val="TableParagraph"/>
        <w:spacing w:after="0" w:line="267" w:lineRule="exact"/>
        <w:rPr>
          <w:sz w:val="22"/>
        </w:rPr>
        <w:sectPr>
          <w:type w:val="continuous"/>
          <w:pgSz w:w="11910" w:h="16850"/>
          <w:pgMar w:top="1480" w:bottom="280" w:left="1700" w:right="1700"/>
        </w:sectPr>
      </w:pPr>
    </w:p>
    <w:p>
      <w:pPr>
        <w:pStyle w:val="Heading2"/>
        <w:numPr>
          <w:ilvl w:val="0"/>
          <w:numId w:val="1"/>
        </w:numPr>
        <w:tabs>
          <w:tab w:pos="452" w:val="left" w:leader="none"/>
        </w:tabs>
        <w:spacing w:line="240" w:lineRule="auto" w:before="3" w:after="0"/>
        <w:ind w:left="452" w:right="0" w:hanging="352"/>
        <w:jc w:val="left"/>
      </w:pPr>
      <w:r>
        <w:rPr>
          <w:spacing w:val="-2"/>
        </w:rPr>
        <w:t>Methodology</w:t>
      </w:r>
    </w:p>
    <w:p>
      <w:pPr>
        <w:pStyle w:val="Heading3"/>
        <w:numPr>
          <w:ilvl w:val="1"/>
          <w:numId w:val="1"/>
        </w:numPr>
        <w:tabs>
          <w:tab w:pos="521" w:val="left" w:leader="none"/>
        </w:tabs>
        <w:spacing w:line="240" w:lineRule="auto" w:before="227" w:after="0"/>
        <w:ind w:left="521" w:right="0" w:hanging="421"/>
        <w:jc w:val="left"/>
      </w:pPr>
      <w:r>
        <w:rPr/>
        <w:t>Data</w:t>
      </w:r>
      <w:r>
        <w:rPr>
          <w:spacing w:val="-5"/>
        </w:rPr>
        <w:t> </w:t>
      </w:r>
      <w:r>
        <w:rPr>
          <w:spacing w:val="-2"/>
        </w:rPr>
        <w:t>Preprocessing</w:t>
      </w:r>
    </w:p>
    <w:p>
      <w:pPr>
        <w:pStyle w:val="BodyText"/>
        <w:spacing w:before="8" w:after="1"/>
        <w:ind w:left="0"/>
        <w:rPr>
          <w:b/>
          <w:sz w:val="12"/>
        </w:rPr>
      </w:pPr>
    </w:p>
    <w:tbl>
      <w:tblPr>
        <w:tblW w:w="0" w:type="auto"/>
        <w:jc w:val="left"/>
        <w:tblInd w:w="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4"/>
        <w:gridCol w:w="3422"/>
      </w:tblGrid>
      <w:tr>
        <w:trPr>
          <w:trHeight w:val="285" w:hRule="atLeast"/>
        </w:trPr>
        <w:tc>
          <w:tcPr>
            <w:tcW w:w="4884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4"/>
                <w:sz w:val="22"/>
              </w:rPr>
              <w:t>Path</w:t>
            </w:r>
          </w:p>
        </w:tc>
        <w:tc>
          <w:tcPr>
            <w:tcW w:w="34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>
        <w:trPr>
          <w:trHeight w:val="292" w:hRule="atLeast"/>
        </w:trPr>
        <w:tc>
          <w:tcPr>
            <w:tcW w:w="4884" w:type="dxa"/>
          </w:tcPr>
          <w:p>
            <w:pPr>
              <w:pStyle w:val="TableParagraph"/>
              <w:spacing w:line="267" w:lineRule="exact" w:before="5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Housing.csv</w:t>
            </w:r>
          </w:p>
        </w:tc>
        <w:tc>
          <w:tcPr>
            <w:tcW w:w="3422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z w:val="22"/>
              </w:rPr>
              <w:t>King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County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source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dataset</w:t>
            </w:r>
          </w:p>
        </w:tc>
      </w:tr>
      <w:tr>
        <w:trPr>
          <w:trHeight w:val="580" w:hRule="atLeast"/>
        </w:trPr>
        <w:tc>
          <w:tcPr>
            <w:tcW w:w="4884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train_model.py</w:t>
            </w:r>
          </w:p>
        </w:tc>
        <w:tc>
          <w:tcPr>
            <w:tcW w:w="34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Standalone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script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—</w:t>
            </w:r>
          </w:p>
          <w:p>
            <w:pPr>
              <w:pStyle w:val="TableParagraph"/>
              <w:spacing w:line="240" w:lineRule="auto" w:before="19"/>
              <w:rPr>
                <w:sz w:val="22"/>
              </w:rPr>
            </w:pPr>
            <w:r>
              <w:rPr>
                <w:sz w:val="22"/>
              </w:rPr>
              <w:t>generates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models/</w:t>
            </w:r>
          </w:p>
        </w:tc>
      </w:tr>
      <w:tr>
        <w:trPr>
          <w:trHeight w:val="285" w:hRule="atLeast"/>
        </w:trPr>
        <w:tc>
          <w:tcPr>
            <w:tcW w:w="4884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requirements.txt</w:t>
            </w:r>
          </w:p>
        </w:tc>
        <w:tc>
          <w:tcPr>
            <w:tcW w:w="34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dependencies</w:t>
            </w:r>
          </w:p>
        </w:tc>
      </w:tr>
      <w:tr>
        <w:trPr>
          <w:trHeight w:val="292" w:hRule="atLeast"/>
        </w:trPr>
        <w:tc>
          <w:tcPr>
            <w:tcW w:w="4884" w:type="dxa"/>
          </w:tcPr>
          <w:p>
            <w:pPr>
              <w:pStyle w:val="TableParagraph"/>
              <w:spacing w:line="267" w:lineRule="exact" w:before="5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models/model.pkl</w:t>
            </w:r>
          </w:p>
        </w:tc>
        <w:tc>
          <w:tcPr>
            <w:tcW w:w="3422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z w:val="22"/>
              </w:rPr>
              <w:t>Saved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(GradientBoosting)</w:t>
            </w:r>
          </w:p>
        </w:tc>
      </w:tr>
      <w:tr>
        <w:trPr>
          <w:trHeight w:val="292" w:hRule="atLeast"/>
        </w:trPr>
        <w:tc>
          <w:tcPr>
            <w:tcW w:w="4884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models/scaler.pkl</w:t>
            </w:r>
          </w:p>
        </w:tc>
        <w:tc>
          <w:tcPr>
            <w:tcW w:w="34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StandardScaler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</w:tc>
      </w:tr>
      <w:tr>
        <w:trPr>
          <w:trHeight w:val="285" w:hRule="atLeast"/>
        </w:trPr>
        <w:tc>
          <w:tcPr>
            <w:tcW w:w="4884" w:type="dxa"/>
          </w:tcPr>
          <w:p>
            <w:pPr>
              <w:pStyle w:val="TableParagraph"/>
              <w:spacing w:line="265" w:lineRule="exact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notebooks/house_price_analysis.ipynb</w:t>
            </w:r>
          </w:p>
        </w:tc>
        <w:tc>
          <w:tcPr>
            <w:tcW w:w="3422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Full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Jupyter</w:t>
            </w:r>
            <w:r>
              <w:rPr>
                <w:spacing w:val="-2"/>
                <w:sz w:val="22"/>
              </w:rPr>
              <w:t> Notebook</w:t>
            </w:r>
          </w:p>
        </w:tc>
      </w:tr>
      <w:tr>
        <w:trPr>
          <w:trHeight w:val="292" w:hRule="atLeast"/>
        </w:trPr>
        <w:tc>
          <w:tcPr>
            <w:tcW w:w="4884" w:type="dxa"/>
          </w:tcPr>
          <w:p>
            <w:pPr>
              <w:pStyle w:val="TableParagraph"/>
              <w:spacing w:line="267" w:lineRule="exact" w:before="5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app/streamlit_app.py</w:t>
            </w:r>
          </w:p>
        </w:tc>
        <w:tc>
          <w:tcPr>
            <w:tcW w:w="3422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z w:val="22"/>
              </w:rPr>
              <w:t>Streamlit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(entry</w:t>
            </w:r>
            <w:r>
              <w:rPr>
                <w:spacing w:val="-2"/>
                <w:sz w:val="22"/>
              </w:rPr>
              <w:t> point)</w:t>
            </w:r>
          </w:p>
        </w:tc>
      </w:tr>
      <w:tr>
        <w:trPr>
          <w:trHeight w:val="580" w:hRule="atLeast"/>
        </w:trPr>
        <w:tc>
          <w:tcPr>
            <w:tcW w:w="4884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app/pages/1_EDA.py,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2_Model_Performance.py,</w:t>
            </w:r>
          </w:p>
          <w:p>
            <w:pPr>
              <w:pStyle w:val="TableParagraph"/>
              <w:spacing w:line="267" w:lineRule="exact" w:before="26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3_Predict.py</w:t>
            </w:r>
          </w:p>
        </w:tc>
        <w:tc>
          <w:tcPr>
            <w:tcW w:w="34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Three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Streamlit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dashboard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pages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56" w:lineRule="auto" w:before="1" w:after="0"/>
        <w:ind w:left="100" w:right="370" w:firstLine="0"/>
        <w:jc w:val="left"/>
        <w:rPr>
          <w:sz w:val="22"/>
        </w:rPr>
      </w:pPr>
      <w:r>
        <w:rPr>
          <w:sz w:val="22"/>
        </w:rPr>
        <w:t>Drop</w:t>
      </w:r>
      <w:r>
        <w:rPr>
          <w:spacing w:val="-5"/>
          <w:sz w:val="22"/>
        </w:rPr>
        <w:t> </w:t>
      </w:r>
      <w:r>
        <w:rPr>
          <w:sz w:val="22"/>
        </w:rPr>
        <w:t>non-informative</w:t>
      </w:r>
      <w:r>
        <w:rPr>
          <w:spacing w:val="-6"/>
          <w:sz w:val="22"/>
        </w:rPr>
        <w:t> </w:t>
      </w:r>
      <w:r>
        <w:rPr>
          <w:sz w:val="22"/>
        </w:rPr>
        <w:t>columns:</w:t>
      </w:r>
      <w:r>
        <w:rPr>
          <w:spacing w:val="-5"/>
          <w:sz w:val="22"/>
        </w:rPr>
        <w:t> </w:t>
      </w:r>
      <w:r>
        <w:rPr>
          <w:sz w:val="22"/>
        </w:rPr>
        <w:t>id,</w:t>
      </w:r>
      <w:r>
        <w:rPr>
          <w:spacing w:val="-1"/>
          <w:sz w:val="22"/>
        </w:rPr>
        <w:t> </w:t>
      </w:r>
      <w:r>
        <w:rPr>
          <w:sz w:val="22"/>
        </w:rPr>
        <w:t>date</w:t>
      </w:r>
      <w:r>
        <w:rPr>
          <w:spacing w:val="-6"/>
          <w:sz w:val="22"/>
        </w:rPr>
        <w:t> </w:t>
      </w:r>
      <w:r>
        <w:rPr>
          <w:sz w:val="22"/>
        </w:rPr>
        <w:t>(after</w:t>
      </w:r>
      <w:r>
        <w:rPr>
          <w:spacing w:val="-2"/>
          <w:sz w:val="22"/>
        </w:rPr>
        <w:t> </w:t>
      </w:r>
      <w:r>
        <w:rPr>
          <w:sz w:val="22"/>
        </w:rPr>
        <w:t>feature</w:t>
      </w:r>
      <w:r>
        <w:rPr>
          <w:spacing w:val="-6"/>
          <w:sz w:val="22"/>
        </w:rPr>
        <w:t> </w:t>
      </w:r>
      <w:r>
        <w:rPr>
          <w:sz w:val="22"/>
        </w:rPr>
        <w:t>extraction),</w:t>
      </w:r>
      <w:r>
        <w:rPr>
          <w:spacing w:val="-1"/>
          <w:sz w:val="22"/>
        </w:rPr>
        <w:t> </w:t>
      </w:r>
      <w:r>
        <w:rPr>
          <w:sz w:val="22"/>
        </w:rPr>
        <w:t>zipcode</w:t>
      </w:r>
      <w:r>
        <w:rPr>
          <w:spacing w:val="-6"/>
          <w:sz w:val="22"/>
        </w:rPr>
        <w:t> </w:t>
      </w:r>
      <w:r>
        <w:rPr>
          <w:sz w:val="22"/>
        </w:rPr>
        <w:t>(replaced</w:t>
      </w:r>
      <w:r>
        <w:rPr>
          <w:spacing w:val="-5"/>
          <w:sz w:val="22"/>
        </w:rPr>
        <w:t> </w:t>
      </w:r>
      <w:r>
        <w:rPr>
          <w:sz w:val="22"/>
        </w:rPr>
        <w:t>by </w:t>
      </w:r>
      <w:r>
        <w:rPr>
          <w:spacing w:val="-2"/>
          <w:sz w:val="22"/>
        </w:rPr>
        <w:t>lat/long).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88" w:after="0"/>
        <w:ind w:left="371" w:right="0" w:hanging="271"/>
        <w:jc w:val="left"/>
        <w:rPr>
          <w:sz w:val="22"/>
        </w:rPr>
      </w:pPr>
      <w:r>
        <w:rPr>
          <w:sz w:val="22"/>
        </w:rPr>
        <w:t>Parse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date</w:t>
      </w:r>
      <w:r>
        <w:rPr>
          <w:spacing w:val="-5"/>
          <w:sz w:val="22"/>
        </w:rPr>
        <w:t> </w:t>
      </w:r>
      <w:r>
        <w:rPr>
          <w:sz w:val="22"/>
        </w:rPr>
        <w:t>column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extract</w:t>
      </w:r>
      <w:r>
        <w:rPr>
          <w:spacing w:val="-4"/>
          <w:sz w:val="22"/>
        </w:rPr>
        <w:t> </w:t>
      </w:r>
      <w:r>
        <w:rPr>
          <w:sz w:val="22"/>
        </w:rPr>
        <w:t>sale_month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sale_year.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98" w:after="0"/>
        <w:ind w:left="371" w:right="0" w:hanging="271"/>
        <w:jc w:val="left"/>
        <w:rPr>
          <w:sz w:val="22"/>
        </w:rPr>
      </w:pPr>
      <w:r>
        <w:rPr>
          <w:sz w:val="22"/>
        </w:rPr>
        <w:t>Engineer</w:t>
      </w:r>
      <w:r>
        <w:rPr>
          <w:spacing w:val="-13"/>
          <w:sz w:val="22"/>
        </w:rPr>
        <w:t> </w:t>
      </w:r>
      <w:r>
        <w:rPr>
          <w:sz w:val="22"/>
        </w:rPr>
        <w:t>house_age,</w:t>
      </w:r>
      <w:r>
        <w:rPr>
          <w:spacing w:val="-12"/>
          <w:sz w:val="22"/>
        </w:rPr>
        <w:t> </w:t>
      </w:r>
      <w:r>
        <w:rPr>
          <w:sz w:val="22"/>
        </w:rPr>
        <w:t>renovated_flag,</w:t>
      </w:r>
      <w:r>
        <w:rPr>
          <w:spacing w:val="-12"/>
          <w:sz w:val="22"/>
        </w:rPr>
        <w:t> </w:t>
      </w:r>
      <w:r>
        <w:rPr>
          <w:sz w:val="22"/>
        </w:rPr>
        <w:t>basement_flag,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years_since_reno.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107" w:after="0"/>
        <w:ind w:left="371" w:right="0" w:hanging="271"/>
        <w:jc w:val="left"/>
        <w:rPr>
          <w:sz w:val="22"/>
        </w:rPr>
      </w:pPr>
      <w:r>
        <w:rPr>
          <w:sz w:val="22"/>
        </w:rPr>
        <w:t>Apply</w:t>
      </w:r>
      <w:r>
        <w:rPr>
          <w:spacing w:val="-6"/>
          <w:sz w:val="22"/>
        </w:rPr>
        <w:t> </w:t>
      </w:r>
      <w:r>
        <w:rPr>
          <w:sz w:val="22"/>
        </w:rPr>
        <w:t>log1p</w:t>
      </w:r>
      <w:r>
        <w:rPr>
          <w:spacing w:val="-11"/>
          <w:sz w:val="22"/>
        </w:rPr>
        <w:t> </w:t>
      </w:r>
      <w:r>
        <w:rPr>
          <w:sz w:val="22"/>
        </w:rPr>
        <w:t>transformation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price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reduce</w:t>
      </w:r>
      <w:r>
        <w:rPr>
          <w:spacing w:val="-6"/>
          <w:sz w:val="22"/>
        </w:rPr>
        <w:t> </w:t>
      </w:r>
      <w:r>
        <w:rPr>
          <w:sz w:val="22"/>
        </w:rPr>
        <w:t>right-skew</w:t>
      </w:r>
      <w:r>
        <w:rPr>
          <w:spacing w:val="-4"/>
          <w:sz w:val="22"/>
        </w:rPr>
        <w:t> </w:t>
      </w:r>
      <w:r>
        <w:rPr>
          <w:sz w:val="22"/>
        </w:rPr>
        <w:t>(skewness:</w:t>
      </w:r>
      <w:r>
        <w:rPr>
          <w:spacing w:val="-5"/>
          <w:sz w:val="22"/>
        </w:rPr>
        <w:t> </w:t>
      </w:r>
      <w:r>
        <w:rPr>
          <w:sz w:val="22"/>
        </w:rPr>
        <w:t>4.02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0.4).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98" w:after="0"/>
        <w:ind w:left="364" w:right="0" w:hanging="264"/>
        <w:jc w:val="left"/>
        <w:rPr>
          <w:sz w:val="22"/>
        </w:rPr>
      </w:pPr>
      <w:r>
        <w:rPr>
          <w:sz w:val="22"/>
        </w:rPr>
        <w:t>80/20</w:t>
      </w:r>
      <w:r>
        <w:rPr>
          <w:spacing w:val="-3"/>
          <w:sz w:val="22"/>
        </w:rPr>
        <w:t> </w:t>
      </w:r>
      <w:r>
        <w:rPr>
          <w:sz w:val="22"/>
        </w:rPr>
        <w:t>train/test</w:t>
      </w:r>
      <w:r>
        <w:rPr>
          <w:spacing w:val="-5"/>
          <w:sz w:val="22"/>
        </w:rPr>
        <w:t> </w:t>
      </w:r>
      <w:r>
        <w:rPr>
          <w:sz w:val="22"/>
        </w:rPr>
        <w:t>split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random_state=42.</w:t>
      </w:r>
    </w:p>
    <w:p>
      <w:pPr>
        <w:pStyle w:val="ListParagraph"/>
        <w:numPr>
          <w:ilvl w:val="0"/>
          <w:numId w:val="2"/>
        </w:numPr>
        <w:tabs>
          <w:tab w:pos="371" w:val="left" w:leader="none"/>
        </w:tabs>
        <w:spacing w:line="240" w:lineRule="auto" w:before="99" w:after="0"/>
        <w:ind w:left="371" w:right="0" w:hanging="271"/>
        <w:jc w:val="left"/>
        <w:rPr>
          <w:sz w:val="22"/>
        </w:rPr>
      </w:pPr>
      <w:r>
        <w:rPr>
          <w:sz w:val="22"/>
        </w:rPr>
        <w:t>StandardScaler</w:t>
      </w:r>
      <w:r>
        <w:rPr>
          <w:spacing w:val="-10"/>
          <w:sz w:val="22"/>
        </w:rPr>
        <w:t> </w:t>
      </w:r>
      <w:r>
        <w:rPr>
          <w:sz w:val="22"/>
        </w:rPr>
        <w:t>applied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(fit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train</w:t>
      </w:r>
      <w:r>
        <w:rPr>
          <w:spacing w:val="-6"/>
          <w:sz w:val="22"/>
        </w:rPr>
        <w:t> </w:t>
      </w:r>
      <w:r>
        <w:rPr>
          <w:sz w:val="22"/>
        </w:rPr>
        <w:t>set,</w:t>
      </w:r>
      <w:r>
        <w:rPr>
          <w:spacing w:val="-2"/>
          <w:sz w:val="22"/>
        </w:rPr>
        <w:t> </w:t>
      </w:r>
      <w:r>
        <w:rPr>
          <w:sz w:val="22"/>
        </w:rPr>
        <w:t>transform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both).</w:t>
      </w:r>
    </w:p>
    <w:p>
      <w:pPr>
        <w:pStyle w:val="Heading3"/>
        <w:numPr>
          <w:ilvl w:val="1"/>
          <w:numId w:val="1"/>
        </w:numPr>
        <w:tabs>
          <w:tab w:pos="521" w:val="left" w:leader="none"/>
        </w:tabs>
        <w:spacing w:line="240" w:lineRule="auto" w:before="222" w:after="0"/>
        <w:ind w:left="521" w:right="0" w:hanging="421"/>
        <w:jc w:val="left"/>
      </w:pPr>
      <w:r>
        <w:rPr/>
        <w:t>Models</w:t>
      </w:r>
      <w:r>
        <w:rPr>
          <w:spacing w:val="-2"/>
        </w:rPr>
        <w:t> Trained</w:t>
      </w:r>
    </w:p>
    <w:p>
      <w:pPr>
        <w:pStyle w:val="BodyText"/>
        <w:spacing w:line="261" w:lineRule="auto" w:before="147"/>
        <w:ind w:right="19"/>
      </w:pPr>
      <w:r>
        <w:rPr/>
        <w:t>Two models from scikit-learn were trained and compared on the test set. All metrics are computed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price</w:t>
      </w:r>
      <w:r>
        <w:rPr>
          <w:spacing w:val="-5"/>
        </w:rPr>
        <w:t> </w:t>
      </w:r>
      <w:r>
        <w:rPr/>
        <w:t>scale</w:t>
      </w:r>
      <w:r>
        <w:rPr>
          <w:spacing w:val="-5"/>
        </w:rPr>
        <w:t> </w:t>
      </w:r>
      <w:r>
        <w:rPr/>
        <w:t>after</w:t>
      </w:r>
      <w:r>
        <w:rPr>
          <w:spacing w:val="-2"/>
        </w:rPr>
        <w:t> </w:t>
      </w:r>
      <w:r>
        <w:rPr/>
        <w:t>reversing the</w:t>
      </w:r>
      <w:r>
        <w:rPr>
          <w:spacing w:val="-5"/>
        </w:rPr>
        <w:t> </w:t>
      </w:r>
      <w:r>
        <w:rPr/>
        <w:t>log transform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expm1.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best model is saved to models/model.pkl for the Streamlit app.</w:t>
      </w:r>
    </w:p>
    <w:p>
      <w:pPr>
        <w:pStyle w:val="Heading2"/>
        <w:numPr>
          <w:ilvl w:val="0"/>
          <w:numId w:val="1"/>
        </w:numPr>
        <w:tabs>
          <w:tab w:pos="452" w:val="left" w:leader="none"/>
        </w:tabs>
        <w:spacing w:line="240" w:lineRule="auto" w:before="235" w:after="0"/>
        <w:ind w:left="452" w:right="0" w:hanging="352"/>
        <w:jc w:val="left"/>
      </w:pPr>
      <w:r>
        <w:rPr/>
        <w:t>Model</w:t>
      </w:r>
      <w:r>
        <w:rPr>
          <w:spacing w:val="-5"/>
        </w:rPr>
        <w:t> </w:t>
      </w:r>
      <w:r>
        <w:rPr>
          <w:spacing w:val="-2"/>
        </w:rPr>
        <w:t>Results</w:t>
      </w:r>
    </w:p>
    <w:p>
      <w:pPr>
        <w:pStyle w:val="BodyText"/>
        <w:spacing w:line="261" w:lineRule="auto" w:before="191"/>
        <w:ind w:right="19"/>
      </w:pPr>
      <w:r>
        <w:rPr/>
        <w:t>The</w:t>
      </w:r>
      <w:r>
        <w:rPr>
          <w:spacing w:val="-5"/>
        </w:rPr>
        <w:t> </w:t>
      </w:r>
      <w:r>
        <w:rPr/>
        <w:t>GradientBoostingRegressor</w:t>
      </w:r>
      <w:r>
        <w:rPr>
          <w:spacing w:val="-1"/>
        </w:rPr>
        <w:t> </w:t>
      </w:r>
      <w:r>
        <w:rPr/>
        <w:t>achieved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best</w:t>
      </w:r>
      <w:r>
        <w:rPr>
          <w:spacing w:val="-4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with</w:t>
      </w:r>
      <w:r>
        <w:rPr>
          <w:spacing w:val="-11"/>
        </w:rPr>
        <w:t> </w:t>
      </w:r>
      <w:r>
        <w:rPr/>
        <w:t>R2 =</w:t>
      </w:r>
      <w:r>
        <w:rPr>
          <w:spacing w:val="-12"/>
        </w:rPr>
        <w:t> </w:t>
      </w:r>
      <w:r>
        <w:rPr/>
        <w:t>0.889, explaining approximately 89% of the variance in house prices. The Mean Absolute Error of $72,405 means predictions are on average within ~$72K of the actual sale price.</w:t>
      </w:r>
    </w:p>
    <w:p>
      <w:pPr>
        <w:pStyle w:val="BodyText"/>
        <w:spacing w:before="6"/>
        <w:ind w:left="0"/>
        <w:rPr>
          <w:sz w:val="12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5"/>
        <w:gridCol w:w="1123"/>
        <w:gridCol w:w="1282"/>
        <w:gridCol w:w="957"/>
      </w:tblGrid>
      <w:tr>
        <w:trPr>
          <w:trHeight w:val="292" w:hRule="atLeast"/>
        </w:trPr>
        <w:tc>
          <w:tcPr>
            <w:tcW w:w="4935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pacing w:val="-2"/>
                <w:sz w:val="22"/>
              </w:rPr>
              <w:t>Model</w:t>
            </w:r>
          </w:p>
        </w:tc>
        <w:tc>
          <w:tcPr>
            <w:tcW w:w="1123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pacing w:val="-5"/>
                <w:sz w:val="22"/>
              </w:rPr>
              <w:t>MAE</w:t>
            </w:r>
          </w:p>
        </w:tc>
        <w:tc>
          <w:tcPr>
            <w:tcW w:w="1282" w:type="dxa"/>
          </w:tcPr>
          <w:p>
            <w:pPr>
              <w:pStyle w:val="TableParagraph"/>
              <w:spacing w:line="267" w:lineRule="exact" w:before="5"/>
              <w:ind w:left="10"/>
              <w:rPr>
                <w:sz w:val="22"/>
              </w:rPr>
            </w:pPr>
            <w:r>
              <w:rPr>
                <w:spacing w:val="-4"/>
                <w:sz w:val="22"/>
              </w:rPr>
              <w:t>RMSE</w:t>
            </w:r>
          </w:p>
        </w:tc>
        <w:tc>
          <w:tcPr>
            <w:tcW w:w="957" w:type="dxa"/>
          </w:tcPr>
          <w:p>
            <w:pPr>
              <w:pStyle w:val="TableParagraph"/>
              <w:spacing w:line="267" w:lineRule="exact" w:before="5"/>
              <w:ind w:left="18"/>
              <w:rPr>
                <w:sz w:val="22"/>
              </w:rPr>
            </w:pPr>
            <w:r>
              <w:rPr>
                <w:spacing w:val="-5"/>
                <w:sz w:val="22"/>
              </w:rPr>
              <w:t>R2</w:t>
            </w:r>
          </w:p>
        </w:tc>
      </w:tr>
      <w:tr>
        <w:trPr>
          <w:trHeight w:val="292" w:hRule="atLeast"/>
        </w:trPr>
        <w:tc>
          <w:tcPr>
            <w:tcW w:w="4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RandomForestRegressor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$72,431</w:t>
            </w:r>
          </w:p>
        </w:tc>
        <w:tc>
          <w:tcPr>
            <w:tcW w:w="1282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$138,095</w:t>
            </w:r>
          </w:p>
        </w:tc>
        <w:tc>
          <w:tcPr>
            <w:tcW w:w="957" w:type="dxa"/>
          </w:tcPr>
          <w:p>
            <w:pPr>
              <w:pStyle w:val="TableParagraph"/>
              <w:ind w:left="18"/>
              <w:rPr>
                <w:sz w:val="22"/>
              </w:rPr>
            </w:pPr>
            <w:r>
              <w:rPr>
                <w:spacing w:val="-2"/>
                <w:sz w:val="22"/>
              </w:rPr>
              <w:t>0.8739</w:t>
            </w:r>
          </w:p>
        </w:tc>
      </w:tr>
      <w:tr>
        <w:trPr>
          <w:trHeight w:val="292" w:hRule="atLeast"/>
        </w:trPr>
        <w:tc>
          <w:tcPr>
            <w:tcW w:w="493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GradientBoostingRegressor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2"/>
                <w:sz w:val="22"/>
              </w:rPr>
              <w:t>(winner)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$72,405</w:t>
            </w:r>
          </w:p>
        </w:tc>
        <w:tc>
          <w:tcPr>
            <w:tcW w:w="1282" w:type="dxa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$129,316</w:t>
            </w:r>
          </w:p>
        </w:tc>
        <w:tc>
          <w:tcPr>
            <w:tcW w:w="957" w:type="dxa"/>
          </w:tcPr>
          <w:p>
            <w:pPr>
              <w:pStyle w:val="TableParagraph"/>
              <w:ind w:left="18"/>
              <w:rPr>
                <w:sz w:val="22"/>
              </w:rPr>
            </w:pPr>
            <w:r>
              <w:rPr>
                <w:spacing w:val="-2"/>
                <w:sz w:val="22"/>
              </w:rPr>
              <w:t>0.8894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452" w:val="left" w:leader="none"/>
        </w:tabs>
        <w:spacing w:line="240" w:lineRule="auto" w:before="239" w:after="0"/>
        <w:ind w:left="452" w:right="0" w:hanging="352"/>
        <w:jc w:val="left"/>
      </w:pPr>
      <w:r>
        <w:rPr/>
        <w:t>Streamlit</w:t>
      </w:r>
      <w:r>
        <w:rPr>
          <w:spacing w:val="-5"/>
        </w:rPr>
        <w:t> </w:t>
      </w:r>
      <w:r>
        <w:rPr/>
        <w:t>Dashboard </w:t>
      </w:r>
      <w:r>
        <w:rPr>
          <w:spacing w:val="-4"/>
        </w:rPr>
        <w:t>Pages</w:t>
      </w:r>
    </w:p>
    <w:p>
      <w:pPr>
        <w:pStyle w:val="Heading3"/>
        <w:numPr>
          <w:ilvl w:val="1"/>
          <w:numId w:val="1"/>
        </w:numPr>
        <w:tabs>
          <w:tab w:pos="521" w:val="left" w:leader="none"/>
        </w:tabs>
        <w:spacing w:line="240" w:lineRule="auto" w:before="227" w:after="0"/>
        <w:ind w:left="521" w:right="0" w:hanging="421"/>
        <w:jc w:val="left"/>
      </w:pPr>
      <w:r>
        <w:rPr/>
        <w:t>Page</w:t>
      </w:r>
      <w:r>
        <w:rPr>
          <w:spacing w:val="-1"/>
        </w:rPr>
        <w:t> </w:t>
      </w:r>
      <w:r>
        <w:rPr/>
        <w:t>1</w:t>
      </w:r>
      <w:r>
        <w:rPr>
          <w:spacing w:val="2"/>
        </w:rPr>
        <w:t> </w:t>
      </w:r>
      <w:r>
        <w:rPr/>
        <w:t>—</w:t>
      </w:r>
      <w:r>
        <w:rPr>
          <w:spacing w:val="-4"/>
        </w:rPr>
        <w:t> </w:t>
      </w:r>
      <w:r>
        <w:rPr/>
        <w:t>Exploratory</w:t>
      </w:r>
      <w:r>
        <w:rPr>
          <w:spacing w:val="-5"/>
        </w:rPr>
        <w:t> </w:t>
      </w:r>
      <w:r>
        <w:rPr/>
        <w:t>Data</w:t>
      </w:r>
      <w:r>
        <w:rPr>
          <w:spacing w:val="-10"/>
        </w:rPr>
        <w:t> </w:t>
      </w:r>
      <w:r>
        <w:rPr>
          <w:spacing w:val="-2"/>
        </w:rPr>
        <w:t>Analysis</w:t>
      </w:r>
    </w:p>
    <w:p>
      <w:pPr>
        <w:pStyle w:val="BodyText"/>
        <w:spacing w:line="256" w:lineRule="auto" w:before="155"/>
        <w:ind w:right="19"/>
      </w:pPr>
      <w:r>
        <w:rPr/>
        <w:t>Dataset overview (record count, min/max price), price distribution histogram with box plot marginal</w:t>
      </w:r>
      <w:r>
        <w:rPr>
          <w:spacing w:val="-4"/>
        </w:rPr>
        <w:t> </w:t>
      </w:r>
      <w:r>
        <w:rPr/>
        <w:t>(raw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log-transformed</w:t>
      </w:r>
      <w:r>
        <w:rPr>
          <w:spacing w:val="-5"/>
        </w:rPr>
        <w:t> </w:t>
      </w:r>
      <w:r>
        <w:rPr/>
        <w:t>tabs),</w:t>
      </w:r>
      <w:r>
        <w:rPr>
          <w:spacing w:val="-1"/>
        </w:rPr>
        <w:t> </w:t>
      </w:r>
      <w:r>
        <w:rPr/>
        <w:t>interactive</w:t>
      </w:r>
      <w:r>
        <w:rPr>
          <w:spacing w:val="-6"/>
        </w:rPr>
        <w:t> </w:t>
      </w:r>
      <w:r>
        <w:rPr/>
        <w:t>Pearson</w:t>
      </w:r>
      <w:r>
        <w:rPr>
          <w:spacing w:val="-5"/>
        </w:rPr>
        <w:t> </w:t>
      </w:r>
      <w:r>
        <w:rPr/>
        <w:t>correlation</w:t>
      </w:r>
      <w:r>
        <w:rPr>
          <w:spacing w:val="-5"/>
        </w:rPr>
        <w:t> </w:t>
      </w:r>
      <w:r>
        <w:rPr/>
        <w:t>heatmap,</w:t>
      </w:r>
      <w:r>
        <w:rPr>
          <w:spacing w:val="-1"/>
        </w:rPr>
        <w:t> </w:t>
      </w:r>
      <w:r>
        <w:rPr/>
        <w:t>box</w:t>
      </w:r>
      <w:r>
        <w:rPr>
          <w:spacing w:val="-6"/>
        </w:rPr>
        <w:t> </w:t>
      </w:r>
      <w:r>
        <w:rPr/>
        <w:t>plots of price by categorical features (grade, bedrooms, condition, waterfront, floors, view),</w:t>
      </w:r>
    </w:p>
    <w:p>
      <w:pPr>
        <w:pStyle w:val="BodyText"/>
        <w:spacing w:after="0" w:line="256" w:lineRule="auto"/>
        <w:sectPr>
          <w:pgSz w:w="11910" w:h="16850"/>
          <w:pgMar w:top="1440" w:bottom="280" w:left="1700" w:right="1700"/>
        </w:sectPr>
      </w:pPr>
    </w:p>
    <w:p>
      <w:pPr>
        <w:pStyle w:val="BodyText"/>
        <w:spacing w:line="256" w:lineRule="auto" w:before="39"/>
        <w:ind w:right="19"/>
      </w:pPr>
      <w:r>
        <w:rPr/>
        <w:t>scatter plot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any</w:t>
      </w:r>
      <w:r>
        <w:rPr>
          <w:spacing w:val="-1"/>
        </w:rPr>
        <w:t> </w:t>
      </w:r>
      <w:r>
        <w:rPr/>
        <w:t>feature</w:t>
      </w:r>
      <w:r>
        <w:rPr>
          <w:spacing w:val="-4"/>
        </w:rPr>
        <w:t> </w:t>
      </w:r>
      <w:r>
        <w:rPr/>
        <w:t>vs</w:t>
      </w:r>
      <w:r>
        <w:rPr>
          <w:spacing w:val="-2"/>
        </w:rPr>
        <w:t> </w:t>
      </w:r>
      <w:r>
        <w:rPr/>
        <w:t>price</w:t>
      </w:r>
      <w:r>
        <w:rPr>
          <w:spacing w:val="-4"/>
        </w:rPr>
        <w:t> </w:t>
      </w:r>
      <w:r>
        <w:rPr/>
        <w:t>coloured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grade,</w:t>
      </w:r>
      <w:r>
        <w:rPr>
          <w:spacing w:val="-6"/>
        </w:rPr>
        <w:t> </w:t>
      </w:r>
      <w:r>
        <w:rPr/>
        <w:t>geographic</w:t>
      </w:r>
      <w:r>
        <w:rPr>
          <w:spacing w:val="-2"/>
        </w:rPr>
        <w:t> </w:t>
      </w:r>
      <w:r>
        <w:rPr/>
        <w:t>price</w:t>
      </w:r>
      <w:r>
        <w:rPr>
          <w:spacing w:val="-11"/>
        </w:rPr>
        <w:t> </w:t>
      </w:r>
      <w:r>
        <w:rPr/>
        <w:t>map</w:t>
      </w:r>
      <w:r>
        <w:rPr>
          <w:spacing w:val="-3"/>
        </w:rPr>
        <w:t> </w:t>
      </w:r>
      <w:r>
        <w:rPr/>
        <w:t>using</w:t>
      </w:r>
      <w:r>
        <w:rPr>
          <w:spacing w:val="-5"/>
        </w:rPr>
        <w:t> </w:t>
      </w:r>
      <w:r>
        <w:rPr/>
        <w:t>Plotly Mapbox with open-street-map tiles, and median price by year built line chart.</w:t>
      </w:r>
    </w:p>
    <w:p>
      <w:pPr>
        <w:pStyle w:val="Heading3"/>
        <w:numPr>
          <w:ilvl w:val="1"/>
          <w:numId w:val="1"/>
        </w:numPr>
        <w:tabs>
          <w:tab w:pos="521" w:val="left" w:leader="none"/>
        </w:tabs>
        <w:spacing w:line="240" w:lineRule="auto" w:before="204" w:after="0"/>
        <w:ind w:left="521" w:right="0" w:hanging="421"/>
        <w:jc w:val="left"/>
      </w:pPr>
      <w:r>
        <w:rPr/>
        <w:t>Page 2</w:t>
      </w:r>
      <w:r>
        <w:rPr>
          <w:spacing w:val="2"/>
        </w:rPr>
        <w:t> </w:t>
      </w:r>
      <w:r>
        <w:rPr/>
        <w:t>—</w:t>
      </w:r>
      <w:r>
        <w:rPr>
          <w:spacing w:val="-4"/>
        </w:rPr>
        <w:t> </w:t>
      </w:r>
      <w:r>
        <w:rPr/>
        <w:t>Model</w:t>
      </w:r>
      <w:r>
        <w:rPr>
          <w:spacing w:val="-5"/>
        </w:rPr>
        <w:t> </w:t>
      </w:r>
      <w:r>
        <w:rPr>
          <w:spacing w:val="-2"/>
        </w:rPr>
        <w:t>Performance</w:t>
      </w:r>
    </w:p>
    <w:p>
      <w:pPr>
        <w:pStyle w:val="BodyText"/>
        <w:spacing w:line="261" w:lineRule="auto" w:before="147"/>
        <w:ind w:right="101"/>
        <w:jc w:val="both"/>
      </w:pPr>
      <w:r>
        <w:rPr/>
        <w:t>Model</w:t>
      </w:r>
      <w:r>
        <w:rPr>
          <w:spacing w:val="-4"/>
        </w:rPr>
        <w:t> </w:t>
      </w:r>
      <w:r>
        <w:rPr/>
        <w:t>info</w:t>
      </w:r>
      <w:r>
        <w:rPr>
          <w:spacing w:val="-5"/>
        </w:rPr>
        <w:t> </w:t>
      </w:r>
      <w:r>
        <w:rPr/>
        <w:t>banner,</w:t>
      </w:r>
      <w:r>
        <w:rPr>
          <w:spacing w:val="-1"/>
        </w:rPr>
        <w:t> </w:t>
      </w:r>
      <w:r>
        <w:rPr/>
        <w:t>KPI</w:t>
      </w:r>
      <w:r>
        <w:rPr>
          <w:spacing w:val="-2"/>
        </w:rPr>
        <w:t> </w:t>
      </w:r>
      <w:r>
        <w:rPr/>
        <w:t>metric</w:t>
      </w:r>
      <w:r>
        <w:rPr>
          <w:spacing w:val="-10"/>
        </w:rPr>
        <w:t> </w:t>
      </w:r>
      <w:r>
        <w:rPr/>
        <w:t>cards</w:t>
      </w:r>
      <w:r>
        <w:rPr>
          <w:spacing w:val="-4"/>
        </w:rPr>
        <w:t> </w:t>
      </w:r>
      <w:r>
        <w:rPr/>
        <w:t>(MAE, RMSE,</w:t>
      </w:r>
      <w:r>
        <w:rPr>
          <w:spacing w:val="-1"/>
        </w:rPr>
        <w:t> </w:t>
      </w:r>
      <w:r>
        <w:rPr/>
        <w:t>R2),</w:t>
      </w:r>
      <w:r>
        <w:rPr>
          <w:spacing w:val="-1"/>
        </w:rPr>
        <w:t> </w:t>
      </w:r>
      <w:r>
        <w:rPr/>
        <w:t>top-15</w:t>
      </w:r>
      <w:r>
        <w:rPr>
          <w:spacing w:val="-1"/>
        </w:rPr>
        <w:t> </w:t>
      </w:r>
      <w:r>
        <w:rPr/>
        <w:t>feature</w:t>
      </w:r>
      <w:r>
        <w:rPr>
          <w:spacing w:val="-6"/>
        </w:rPr>
        <w:t> </w:t>
      </w:r>
      <w:r>
        <w:rPr/>
        <w:t>importances</w:t>
      </w:r>
      <w:r>
        <w:rPr>
          <w:spacing w:val="-10"/>
        </w:rPr>
        <w:t> </w:t>
      </w:r>
      <w:r>
        <w:rPr/>
        <w:t>horizontal bar chart, actual</w:t>
      </w:r>
      <w:r>
        <w:rPr>
          <w:spacing w:val="-7"/>
        </w:rPr>
        <w:t> </w:t>
      </w:r>
      <w:r>
        <w:rPr/>
        <w:t>vs predicted scatter with perfect-fit reference</w:t>
      </w:r>
      <w:r>
        <w:rPr>
          <w:spacing w:val="-1"/>
        </w:rPr>
        <w:t> </w:t>
      </w:r>
      <w:r>
        <w:rPr/>
        <w:t>line, residuals histogram,</w:t>
      </w:r>
      <w:r>
        <w:rPr>
          <w:spacing w:val="-3"/>
        </w:rPr>
        <w:t> </w:t>
      </w:r>
      <w:r>
        <w:rPr/>
        <w:t>and residuals vs fitted values scatter plot.</w:t>
      </w:r>
    </w:p>
    <w:p>
      <w:pPr>
        <w:pStyle w:val="Heading3"/>
        <w:numPr>
          <w:ilvl w:val="1"/>
          <w:numId w:val="1"/>
        </w:numPr>
        <w:tabs>
          <w:tab w:pos="521" w:val="left" w:leader="none"/>
        </w:tabs>
        <w:spacing w:line="240" w:lineRule="auto" w:before="189" w:after="0"/>
        <w:ind w:left="521" w:right="0" w:hanging="421"/>
        <w:jc w:val="left"/>
      </w:pPr>
      <w:r>
        <w:rPr/>
        <w:t>Page</w:t>
      </w:r>
      <w:r>
        <w:rPr>
          <w:spacing w:val="-3"/>
        </w:rPr>
        <w:t> </w:t>
      </w:r>
      <w:r>
        <w:rPr/>
        <w:t>3</w:t>
      </w:r>
      <w:r>
        <w:rPr>
          <w:spacing w:val="-1"/>
        </w:rPr>
        <w:t> </w:t>
      </w:r>
      <w:r>
        <w:rPr/>
        <w:t>—</w:t>
      </w:r>
      <w:r>
        <w:rPr>
          <w:spacing w:val="-6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Price</w:t>
      </w:r>
      <w:r>
        <w:rPr>
          <w:spacing w:val="-2"/>
        </w:rPr>
        <w:t> Predictor</w:t>
      </w:r>
    </w:p>
    <w:p>
      <w:pPr>
        <w:pStyle w:val="BodyText"/>
        <w:spacing w:line="256" w:lineRule="auto" w:before="154"/>
        <w:ind w:right="19"/>
      </w:pPr>
      <w:r>
        <w:rPr/>
        <w:t>Input form with sliders and selectboxes for all 19 raw features. Engineered features are computed</w:t>
      </w:r>
      <w:r>
        <w:rPr>
          <w:spacing w:val="-3"/>
        </w:rPr>
        <w:t> </w:t>
      </w:r>
      <w:r>
        <w:rPr/>
        <w:t>automatically</w:t>
      </w:r>
      <w:r>
        <w:rPr>
          <w:spacing w:val="-8"/>
        </w:rPr>
        <w:t> </w:t>
      </w:r>
      <w:r>
        <w:rPr/>
        <w:t>at</w:t>
      </w:r>
      <w:r>
        <w:rPr>
          <w:spacing w:val="-3"/>
        </w:rPr>
        <w:t> </w:t>
      </w:r>
      <w:r>
        <w:rPr/>
        <w:t>prediction</w:t>
      </w:r>
      <w:r>
        <w:rPr>
          <w:spacing w:val="-3"/>
        </w:rPr>
        <w:t> </w:t>
      </w:r>
      <w:r>
        <w:rPr/>
        <w:t>time.</w:t>
      </w:r>
      <w:r>
        <w:rPr>
          <w:spacing w:val="-7"/>
        </w:rPr>
        <w:t> </w:t>
      </w:r>
      <w:r>
        <w:rPr/>
        <w:t>Outputs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predicted</w:t>
      </w:r>
      <w:r>
        <w:rPr>
          <w:spacing w:val="-3"/>
        </w:rPr>
        <w:t> </w:t>
      </w:r>
      <w:r>
        <w:rPr/>
        <w:t>price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st.success, a confidence range of predicted price plus or minus RMSE, and an input summary table.</w:t>
      </w:r>
    </w:p>
    <w:p>
      <w:pPr>
        <w:pStyle w:val="Heading2"/>
        <w:numPr>
          <w:ilvl w:val="0"/>
          <w:numId w:val="1"/>
        </w:numPr>
        <w:tabs>
          <w:tab w:pos="452" w:val="left" w:leader="none"/>
        </w:tabs>
        <w:spacing w:line="240" w:lineRule="auto" w:before="251" w:after="0"/>
        <w:ind w:left="452" w:right="0" w:hanging="352"/>
        <w:jc w:val="left"/>
      </w:pPr>
      <w:r>
        <w:rPr/>
        <w:t>Setup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4"/>
        </w:rPr>
        <w:t>Usage</w:t>
      </w:r>
    </w:p>
    <w:p>
      <w:pPr>
        <w:pStyle w:val="ListParagraph"/>
        <w:numPr>
          <w:ilvl w:val="0"/>
          <w:numId w:val="1"/>
        </w:numPr>
        <w:tabs>
          <w:tab w:pos="453" w:val="left" w:leader="none"/>
        </w:tabs>
        <w:spacing w:line="240" w:lineRule="auto" w:before="274" w:after="0"/>
        <w:ind w:left="453" w:right="0" w:hanging="353"/>
        <w:jc w:val="left"/>
        <w:rPr>
          <w:b/>
          <w:sz w:val="36"/>
        </w:rPr>
      </w:pPr>
      <w:r>
        <w:rPr>
          <w:b/>
          <w:sz w:val="36"/>
        </w:rPr>
        <w:t>Tech</w:t>
      </w:r>
      <w:r>
        <w:rPr>
          <w:b/>
          <w:spacing w:val="-2"/>
          <w:sz w:val="36"/>
        </w:rPr>
        <w:t> Stack</w:t>
      </w:r>
    </w:p>
    <w:p>
      <w:pPr>
        <w:pStyle w:val="BodyText"/>
        <w:spacing w:before="8"/>
        <w:ind w:left="0"/>
        <w:rPr>
          <w:b/>
          <w:sz w:val="15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5"/>
        <w:gridCol w:w="5375"/>
      </w:tblGrid>
      <w:tr>
        <w:trPr>
          <w:trHeight w:val="292" w:hRule="atLeast"/>
        </w:trPr>
        <w:tc>
          <w:tcPr>
            <w:tcW w:w="29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Step</w:t>
            </w:r>
          </w:p>
        </w:tc>
        <w:tc>
          <w:tcPr>
            <w:tcW w:w="53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Command</w:t>
            </w:r>
          </w:p>
        </w:tc>
      </w:tr>
      <w:tr>
        <w:trPr>
          <w:trHeight w:val="285" w:hRule="atLeast"/>
        </w:trPr>
        <w:tc>
          <w:tcPr>
            <w:tcW w:w="29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binary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wheel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(macOS)</w:t>
            </w:r>
          </w:p>
        </w:tc>
        <w:tc>
          <w:tcPr>
            <w:tcW w:w="53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pip3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install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argon2-cffi-bindings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--only-binary=:all:</w:t>
            </w:r>
          </w:p>
        </w:tc>
      </w:tr>
      <w:tr>
        <w:trPr>
          <w:trHeight w:val="292" w:hRule="atLeast"/>
        </w:trPr>
        <w:tc>
          <w:tcPr>
            <w:tcW w:w="2925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Install </w:t>
            </w:r>
            <w:r>
              <w:rPr>
                <w:spacing w:val="-2"/>
                <w:sz w:val="22"/>
              </w:rPr>
              <w:t>dependencies</w:t>
            </w:r>
          </w:p>
        </w:tc>
        <w:tc>
          <w:tcPr>
            <w:tcW w:w="5375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z w:val="22"/>
              </w:rPr>
              <w:t>pip3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-r</w:t>
            </w:r>
            <w:r>
              <w:rPr>
                <w:spacing w:val="-2"/>
                <w:sz w:val="22"/>
              </w:rPr>
              <w:t> requirements.txt</w:t>
            </w:r>
          </w:p>
        </w:tc>
      </w:tr>
      <w:tr>
        <w:trPr>
          <w:trHeight w:val="292" w:hRule="atLeast"/>
        </w:trPr>
        <w:tc>
          <w:tcPr>
            <w:tcW w:w="29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Train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model</w:t>
            </w:r>
          </w:p>
        </w:tc>
        <w:tc>
          <w:tcPr>
            <w:tcW w:w="537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python3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train_model.py</w:t>
            </w:r>
          </w:p>
        </w:tc>
      </w:tr>
      <w:tr>
        <w:trPr>
          <w:trHeight w:val="285" w:hRule="atLeast"/>
        </w:trPr>
        <w:tc>
          <w:tcPr>
            <w:tcW w:w="2925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4.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Launch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Streamlit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app</w:t>
            </w:r>
          </w:p>
        </w:tc>
        <w:tc>
          <w:tcPr>
            <w:tcW w:w="5375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streamlit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app/streamlit_app.py</w:t>
            </w:r>
          </w:p>
        </w:tc>
      </w:tr>
      <w:tr>
        <w:trPr>
          <w:trHeight w:val="292" w:hRule="atLeast"/>
        </w:trPr>
        <w:tc>
          <w:tcPr>
            <w:tcW w:w="2925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z w:val="22"/>
              </w:rPr>
              <w:t>5.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Open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Jupyter </w:t>
            </w:r>
            <w:r>
              <w:rPr>
                <w:spacing w:val="-2"/>
                <w:sz w:val="22"/>
              </w:rPr>
              <w:t>Notebook</w:t>
            </w:r>
          </w:p>
        </w:tc>
        <w:tc>
          <w:tcPr>
            <w:tcW w:w="5375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z w:val="22"/>
              </w:rPr>
              <w:t>jupyter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notebook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notebooks/house_price_analysis.ipynb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452" w:val="left" w:leader="none"/>
        </w:tabs>
        <w:spacing w:line="240" w:lineRule="auto" w:before="240" w:after="0"/>
        <w:ind w:left="452" w:right="0" w:hanging="352"/>
        <w:jc w:val="left"/>
      </w:pPr>
      <w:r>
        <w:rPr/>
        <w:t>Key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>
          <w:spacing w:val="-2"/>
        </w:rPr>
        <w:t>Decisions</w:t>
      </w:r>
    </w:p>
    <w:p>
      <w:pPr>
        <w:pStyle w:val="BodyText"/>
        <w:spacing w:line="256" w:lineRule="auto" w:before="199"/>
        <w:ind w:right="19"/>
      </w:pPr>
      <w:r>
        <w:rPr/>
        <w:t>Log-transform</w:t>
      </w:r>
      <w:r>
        <w:rPr>
          <w:spacing w:val="-1"/>
        </w:rPr>
        <w:t> </w:t>
      </w:r>
      <w:r>
        <w:rPr/>
        <w:t>price:</w:t>
      </w:r>
      <w:r>
        <w:rPr>
          <w:spacing w:val="-5"/>
        </w:rPr>
        <w:t> </w:t>
      </w:r>
      <w:r>
        <w:rPr/>
        <w:t>Reduces</w:t>
      </w:r>
      <w:r>
        <w:rPr>
          <w:spacing w:val="-4"/>
        </w:rPr>
        <w:t> </w:t>
      </w:r>
      <w:r>
        <w:rPr/>
        <w:t>right-skew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4.02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0.4.</w:t>
      </w:r>
      <w:r>
        <w:rPr>
          <w:spacing w:val="-9"/>
        </w:rPr>
        <w:t> </w:t>
      </w:r>
      <w:r>
        <w:rPr/>
        <w:t>Model</w:t>
      </w:r>
      <w:r>
        <w:rPr>
          <w:spacing w:val="-4"/>
        </w:rPr>
        <w:t> </w:t>
      </w:r>
      <w:r>
        <w:rPr/>
        <w:t>trains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log1p(price); predictions reversed with expm1 before display.</w:t>
      </w:r>
    </w:p>
    <w:p>
      <w:pPr>
        <w:pStyle w:val="BodyText"/>
        <w:spacing w:before="5"/>
        <w:ind w:left="0"/>
        <w:rPr>
          <w:sz w:val="8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5"/>
        <w:gridCol w:w="6405"/>
      </w:tblGrid>
      <w:tr>
        <w:trPr>
          <w:trHeight w:val="292" w:hRule="atLeast"/>
        </w:trPr>
        <w:tc>
          <w:tcPr>
            <w:tcW w:w="18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Layer</w:t>
            </w:r>
          </w:p>
        </w:tc>
        <w:tc>
          <w:tcPr>
            <w:tcW w:w="6405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Technology</w:t>
            </w:r>
          </w:p>
        </w:tc>
      </w:tr>
      <w:tr>
        <w:trPr>
          <w:trHeight w:val="285" w:hRule="atLeast"/>
        </w:trPr>
        <w:tc>
          <w:tcPr>
            <w:tcW w:w="18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Manipulation</w:t>
            </w:r>
          </w:p>
        </w:tc>
        <w:tc>
          <w:tcPr>
            <w:tcW w:w="6405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z w:val="22"/>
              </w:rPr>
              <w:t>pandas,</w:t>
            </w:r>
            <w:r>
              <w:rPr>
                <w:spacing w:val="-2"/>
                <w:sz w:val="22"/>
              </w:rPr>
              <w:t> numpy</w:t>
            </w:r>
          </w:p>
        </w:tc>
      </w:tr>
      <w:tr>
        <w:trPr>
          <w:trHeight w:val="292" w:hRule="atLeast"/>
        </w:trPr>
        <w:tc>
          <w:tcPr>
            <w:tcW w:w="1895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z w:val="22"/>
              </w:rPr>
              <w:t>Analytics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Notebook</w:t>
            </w:r>
          </w:p>
        </w:tc>
        <w:tc>
          <w:tcPr>
            <w:tcW w:w="6405" w:type="dxa"/>
          </w:tcPr>
          <w:p>
            <w:pPr>
              <w:pStyle w:val="TableParagraph"/>
              <w:spacing w:line="267" w:lineRule="exact" w:before="5"/>
              <w:ind w:left="16"/>
              <w:rPr>
                <w:sz w:val="22"/>
              </w:rPr>
            </w:pPr>
            <w:r>
              <w:rPr>
                <w:sz w:val="22"/>
              </w:rPr>
              <w:t>Jupyter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Notebook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(.ipynb),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matplotlib,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seaborn</w:t>
            </w:r>
          </w:p>
        </w:tc>
      </w:tr>
      <w:tr>
        <w:trPr>
          <w:trHeight w:val="292" w:hRule="atLeast"/>
        </w:trPr>
        <w:tc>
          <w:tcPr>
            <w:tcW w:w="18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ML</w:t>
            </w:r>
            <w:r>
              <w:rPr>
                <w:spacing w:val="-2"/>
                <w:sz w:val="22"/>
              </w:rPr>
              <w:t> Models</w:t>
            </w:r>
          </w:p>
        </w:tc>
        <w:tc>
          <w:tcPr>
            <w:tcW w:w="6405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scikit-learn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(RandomForestRegressor,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2"/>
                <w:sz w:val="22"/>
              </w:rPr>
              <w:t>GradientBoostingRegressor)</w:t>
            </w:r>
          </w:p>
        </w:tc>
      </w:tr>
      <w:tr>
        <w:trPr>
          <w:trHeight w:val="285" w:hRule="atLeast"/>
        </w:trPr>
        <w:tc>
          <w:tcPr>
            <w:tcW w:w="1895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sz w:val="22"/>
              </w:rPr>
              <w:t>Model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Persistence</w:t>
            </w:r>
          </w:p>
        </w:tc>
        <w:tc>
          <w:tcPr>
            <w:tcW w:w="6405" w:type="dxa"/>
          </w:tcPr>
          <w:p>
            <w:pPr>
              <w:pStyle w:val="TableParagraph"/>
              <w:spacing w:line="265" w:lineRule="exact"/>
              <w:ind w:left="16"/>
              <w:rPr>
                <w:sz w:val="22"/>
              </w:rPr>
            </w:pPr>
            <w:r>
              <w:rPr>
                <w:sz w:val="22"/>
              </w:rPr>
              <w:t>joblib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(.pkl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files)</w:t>
            </w:r>
          </w:p>
        </w:tc>
      </w:tr>
      <w:tr>
        <w:trPr>
          <w:trHeight w:val="292" w:hRule="atLeast"/>
        </w:trPr>
        <w:tc>
          <w:tcPr>
            <w:tcW w:w="1895" w:type="dxa"/>
          </w:tcPr>
          <w:p>
            <w:pPr>
              <w:pStyle w:val="TableParagraph"/>
              <w:spacing w:line="267" w:lineRule="exact" w:before="5"/>
              <w:rPr>
                <w:sz w:val="22"/>
              </w:rPr>
            </w:pPr>
            <w:r>
              <w:rPr>
                <w:spacing w:val="-2"/>
                <w:sz w:val="22"/>
              </w:rPr>
              <w:t>Frontend</w:t>
            </w:r>
          </w:p>
        </w:tc>
        <w:tc>
          <w:tcPr>
            <w:tcW w:w="6405" w:type="dxa"/>
          </w:tcPr>
          <w:p>
            <w:pPr>
              <w:pStyle w:val="TableParagraph"/>
              <w:spacing w:line="267" w:lineRule="exact" w:before="5"/>
              <w:ind w:left="16"/>
              <w:rPr>
                <w:sz w:val="22"/>
              </w:rPr>
            </w:pPr>
            <w:r>
              <w:rPr>
                <w:sz w:val="22"/>
              </w:rPr>
              <w:t>Streamlit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(multi-page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app)</w:t>
            </w:r>
          </w:p>
        </w:tc>
      </w:tr>
      <w:tr>
        <w:trPr>
          <w:trHeight w:val="292" w:hRule="atLeast"/>
        </w:trPr>
        <w:tc>
          <w:tcPr>
            <w:tcW w:w="18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Interactive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Charts</w:t>
            </w:r>
          </w:p>
        </w:tc>
        <w:tc>
          <w:tcPr>
            <w:tcW w:w="6405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z w:val="22"/>
              </w:rPr>
              <w:t>Plotly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Express</w:t>
            </w:r>
          </w:p>
        </w:tc>
      </w:tr>
      <w:tr>
        <w:trPr>
          <w:trHeight w:val="292" w:hRule="atLeast"/>
        </w:trPr>
        <w:tc>
          <w:tcPr>
            <w:tcW w:w="189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Geographic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Map</w:t>
            </w:r>
          </w:p>
        </w:tc>
        <w:tc>
          <w:tcPr>
            <w:tcW w:w="6405" w:type="dxa"/>
          </w:tcPr>
          <w:p>
            <w:pPr>
              <w:pStyle w:val="TableParagraph"/>
              <w:ind w:left="16"/>
              <w:rPr>
                <w:sz w:val="22"/>
              </w:rPr>
            </w:pPr>
            <w:r>
              <w:rPr>
                <w:sz w:val="22"/>
              </w:rPr>
              <w:t>Plotly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Mapbox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(open-street-map,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required)</w:t>
            </w:r>
          </w:p>
        </w:tc>
      </w:tr>
    </w:tbl>
    <w:p>
      <w:pPr>
        <w:pStyle w:val="BodyText"/>
        <w:spacing w:line="256" w:lineRule="auto" w:before="0"/>
        <w:ind w:right="19"/>
      </w:pPr>
      <w:r>
        <w:rPr/>
        <w:t>Drop</w:t>
      </w:r>
      <w:r>
        <w:rPr>
          <w:spacing w:val="-3"/>
        </w:rPr>
        <w:t> </w:t>
      </w:r>
      <w:r>
        <w:rPr/>
        <w:t>zipcode, keep</w:t>
      </w:r>
      <w:r>
        <w:rPr>
          <w:spacing w:val="-3"/>
        </w:rPr>
        <w:t> </w:t>
      </w:r>
      <w:r>
        <w:rPr/>
        <w:t>lat/long:</w:t>
      </w:r>
      <w:r>
        <w:rPr>
          <w:spacing w:val="-3"/>
        </w:rPr>
        <w:t> </w:t>
      </w:r>
      <w:r>
        <w:rPr/>
        <w:t>lat</w:t>
      </w:r>
      <w:r>
        <w:rPr>
          <w:spacing w:val="-11"/>
        </w:rPr>
        <w:t> </w:t>
      </w:r>
      <w:r>
        <w:rPr/>
        <w:t>and</w:t>
      </w:r>
      <w:r>
        <w:rPr>
          <w:spacing w:val="-3"/>
        </w:rPr>
        <w:t> </w:t>
      </w:r>
      <w:r>
        <w:rPr/>
        <w:t>long provide</w:t>
      </w:r>
      <w:r>
        <w:rPr>
          <w:spacing w:val="-11"/>
        </w:rPr>
        <w:t> </w:t>
      </w:r>
      <w:r>
        <w:rPr/>
        <w:t>a continuous</w:t>
      </w:r>
      <w:r>
        <w:rPr>
          <w:spacing w:val="-2"/>
        </w:rPr>
        <w:t> </w:t>
      </w:r>
      <w:r>
        <w:rPr/>
        <w:t>spatial</w:t>
      </w:r>
      <w:r>
        <w:rPr>
          <w:spacing w:val="-2"/>
        </w:rPr>
        <w:t> </w:t>
      </w:r>
      <w:r>
        <w:rPr/>
        <w:t>signal. zipcode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70+ unique categories requiring one-hot encoding and adding noise.</w:t>
      </w:r>
    </w:p>
    <w:p>
      <w:pPr>
        <w:pStyle w:val="BodyText"/>
        <w:spacing w:line="256" w:lineRule="auto" w:before="103"/>
        <w:ind w:right="19"/>
      </w:pPr>
      <w:r>
        <w:rPr/>
        <w:t>Consistent</w:t>
      </w:r>
      <w:r>
        <w:rPr>
          <w:spacing w:val="-4"/>
        </w:rPr>
        <w:t> </w:t>
      </w:r>
      <w:r>
        <w:rPr/>
        <w:t>train/test</w:t>
      </w:r>
      <w:r>
        <w:rPr>
          <w:spacing w:val="-4"/>
        </w:rPr>
        <w:t> </w:t>
      </w:r>
      <w:r>
        <w:rPr/>
        <w:t>split:</w:t>
      </w:r>
      <w:r>
        <w:rPr>
          <w:spacing w:val="-4"/>
        </w:rPr>
        <w:t> </w:t>
      </w:r>
      <w:r>
        <w:rPr/>
        <w:t>Same</w:t>
      </w:r>
      <w:r>
        <w:rPr>
          <w:spacing w:val="-5"/>
        </w:rPr>
        <w:t> </w:t>
      </w:r>
      <w:r>
        <w:rPr/>
        <w:t>random_state=42 and</w:t>
      </w:r>
      <w:r>
        <w:rPr>
          <w:spacing w:val="-11"/>
        </w:rPr>
        <w:t> </w:t>
      </w:r>
      <w:r>
        <w:rPr/>
        <w:t>80/20 ratio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notebook</w:t>
      </w:r>
      <w:r>
        <w:rPr>
          <w:spacing w:val="-2"/>
        </w:rPr>
        <w:t> </w:t>
      </w:r>
      <w:r>
        <w:rPr/>
        <w:t>and Streamlit Model Performance page so reported metrics are identical.</w:t>
      </w:r>
    </w:p>
    <w:p>
      <w:pPr>
        <w:pStyle w:val="BodyText"/>
        <w:spacing w:line="264" w:lineRule="auto" w:before="102"/>
        <w:ind w:right="19"/>
      </w:pPr>
      <w:r>
        <w:rPr/>
        <w:t>st.cache_resource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model: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large</w:t>
      </w:r>
      <w:r>
        <w:rPr>
          <w:spacing w:val="-5"/>
        </w:rPr>
        <w:t> </w:t>
      </w:r>
      <w:r>
        <w:rPr/>
        <w:t>model</w:t>
      </w:r>
      <w:r>
        <w:rPr>
          <w:spacing w:val="-3"/>
        </w:rPr>
        <w:t> </w:t>
      </w:r>
      <w:r>
        <w:rPr/>
        <w:t>object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cached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st.cache_resource. DataFrames use st.cache_data for efficient Streamlit rendering.</w:t>
      </w:r>
    </w:p>
    <w:p>
      <w:pPr>
        <w:pStyle w:val="BodyText"/>
        <w:spacing w:line="256" w:lineRule="auto" w:before="93"/>
        <w:ind w:right="19"/>
      </w:pPr>
      <w:r>
        <w:rPr/>
        <w:t>sklearn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alignment:</w:t>
      </w:r>
      <w:r>
        <w:rPr>
          <w:spacing w:val="-4"/>
        </w:rPr>
        <w:t> </w:t>
      </w:r>
      <w:r>
        <w:rPr/>
        <w:t>model.pkl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saved</w:t>
      </w:r>
      <w:r>
        <w:rPr>
          <w:spacing w:val="-4"/>
        </w:rPr>
        <w:t> </w:t>
      </w:r>
      <w:r>
        <w:rPr/>
        <w:t>using 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sklearn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runs streamlit. A version mismatch causes a ValueError on pickle load. Always retrain after upgrading sklearn.</w:t>
      </w:r>
    </w:p>
    <w:sectPr>
      <w:pgSz w:w="11910" w:h="16850"/>
      <w:pgMar w:top="140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0" w:hanging="2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0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1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2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3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4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5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86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7" w:hanging="27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3" w:hanging="35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3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4" w:hanging="42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7" w:hanging="4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5" w:hanging="4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2" w:hanging="4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0" w:hanging="4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58" w:hanging="4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5" w:hanging="4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33" w:hanging="42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0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643" w:lineRule="exact"/>
      <w:ind w:left="12" w:right="12"/>
      <w:jc w:val="center"/>
      <w:outlineLvl w:val="1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0"/>
      <w:ind w:left="452" w:hanging="352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4"/>
      <w:ind w:left="521" w:hanging="421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8"/>
      <w:ind w:left="452" w:hanging="35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6" w:lineRule="exact"/>
      <w:ind w:left="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dcterms:created xsi:type="dcterms:W3CDTF">2026-09-20T11:24:48Z</dcterms:created>
  <dcterms:modified xsi:type="dcterms:W3CDTF">2026-09-20T11:24:48Z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2026-09-20T00:00:00Z</vt:filetime>
  </property>
  <property fmtid="{D5CDD505-2E9C-101B-9397-08002B2CF9AE}" pid="6" name="Producer">
    <vt:lpwstr>www.ilovepdf.com</vt:lpwstr>
  </property>
</Properties>
</file>