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89C1" w14:textId="77777777" w:rsidR="009109A1" w:rsidRPr="00B0262B" w:rsidRDefault="009109A1" w:rsidP="009109A1">
      <w:pPr>
        <w:jc w:val="center"/>
        <w:rPr>
          <w:rFonts w:ascii="Times New Roman" w:hAnsi="Times New Roman" w:cs="Times New Roman"/>
          <w:lang w:val="en-US"/>
        </w:rPr>
      </w:pPr>
      <w:r w:rsidRPr="00B0262B">
        <w:rPr>
          <w:rFonts w:ascii="Times New Roman" w:hAnsi="Times New Roman" w:cs="Times New Roman"/>
          <w:lang w:val="en-US"/>
        </w:rPr>
        <w:t>Mini Project 1</w:t>
      </w:r>
    </w:p>
    <w:p w14:paraId="621327E4" w14:textId="4CDCD4F5" w:rsidR="009109A1" w:rsidRDefault="009109A1" w:rsidP="009109A1">
      <w:pPr>
        <w:jc w:val="center"/>
        <w:rPr>
          <w:rFonts w:ascii="Times New Roman" w:hAnsi="Times New Roman" w:cs="Times New Roman"/>
          <w:b/>
          <w:bCs/>
          <w:sz w:val="32"/>
          <w:szCs w:val="32"/>
          <w:lang w:val="en-US"/>
        </w:rPr>
      </w:pPr>
      <w:r w:rsidRPr="00A01997">
        <w:rPr>
          <w:rFonts w:ascii="Times New Roman" w:hAnsi="Times New Roman" w:cs="Times New Roman"/>
          <w:b/>
          <w:bCs/>
          <w:sz w:val="32"/>
          <w:szCs w:val="32"/>
          <w:lang w:val="en-US"/>
        </w:rPr>
        <w:t>Automobile Market Analytics</w:t>
      </w:r>
    </w:p>
    <w:p w14:paraId="2DEEDEB7" w14:textId="799126CE" w:rsidR="00874130" w:rsidRDefault="00C94BAC" w:rsidP="00874130">
      <w:pPr>
        <w:rPr>
          <w:rFonts w:ascii="Times New Roman" w:hAnsi="Times New Roman" w:cs="Times New Roman"/>
          <w:b/>
          <w:bCs/>
          <w:sz w:val="28"/>
          <w:szCs w:val="28"/>
          <w:lang w:val="en-US"/>
        </w:rPr>
      </w:pPr>
      <w:r>
        <w:rPr>
          <w:rFonts w:ascii="Times New Roman" w:hAnsi="Times New Roman" w:cs="Times New Roman"/>
          <w:b/>
          <w:bCs/>
          <w:sz w:val="28"/>
          <w:szCs w:val="28"/>
          <w:lang w:val="en-US"/>
        </w:rPr>
        <w:t>Project Objective</w:t>
      </w:r>
    </w:p>
    <w:p w14:paraId="6F79D447" w14:textId="3995253E" w:rsidR="00C94BAC" w:rsidRDefault="007F5F89" w:rsidP="00874130">
      <w:pPr>
        <w:rPr>
          <w:rFonts w:ascii="Times New Roman" w:hAnsi="Times New Roman" w:cs="Times New Roman"/>
          <w:szCs w:val="24"/>
        </w:rPr>
      </w:pPr>
      <w:r w:rsidRPr="007F5F89">
        <w:rPr>
          <w:rFonts w:ascii="Times New Roman" w:hAnsi="Times New Roman" w:cs="Times New Roman"/>
          <w:szCs w:val="24"/>
        </w:rPr>
        <w:t>The primary objective of this project is to analyze the automobile market using historical vehicle sales data to identify market trends, pricing patterns, vehicle demand, seller performance, and regional sales variations. The insights generated will support data-driven decision-making for automotive businesses, dealers, and market analysts.</w:t>
      </w:r>
    </w:p>
    <w:p w14:paraId="22538B66" w14:textId="0AAC9E17" w:rsidR="001E752C" w:rsidRPr="008846C3" w:rsidRDefault="008846C3" w:rsidP="008846C3">
      <w:pPr>
        <w:rPr>
          <w:rFonts w:ascii="Times New Roman" w:hAnsi="Times New Roman" w:cs="Times New Roman"/>
          <w:b/>
          <w:bCs/>
          <w:szCs w:val="24"/>
        </w:rPr>
      </w:pPr>
      <w:r>
        <w:rPr>
          <w:rFonts w:ascii="Times New Roman" w:hAnsi="Times New Roman" w:cs="Times New Roman"/>
          <w:b/>
          <w:bCs/>
          <w:szCs w:val="24"/>
        </w:rPr>
        <w:t>1.</w:t>
      </w:r>
      <w:r w:rsidR="001E752C" w:rsidRPr="008846C3">
        <w:rPr>
          <w:rFonts w:ascii="Times New Roman" w:hAnsi="Times New Roman" w:cs="Times New Roman"/>
          <w:b/>
          <w:bCs/>
          <w:szCs w:val="24"/>
        </w:rPr>
        <w:t>Market Analysis Objective</w:t>
      </w:r>
    </w:p>
    <w:p w14:paraId="2F535D66" w14:textId="2C28550D" w:rsidR="00960638" w:rsidRPr="001E752C" w:rsidRDefault="00960638" w:rsidP="001E752C">
      <w:pPr>
        <w:rPr>
          <w:rFonts w:ascii="Times New Roman" w:hAnsi="Times New Roman" w:cs="Times New Roman"/>
          <w:b/>
          <w:bCs/>
          <w:szCs w:val="24"/>
        </w:rPr>
      </w:pPr>
      <w:r w:rsidRPr="001E752C">
        <w:rPr>
          <w:rFonts w:ascii="Times New Roman" w:hAnsi="Times New Roman" w:cs="Times New Roman"/>
          <w:b/>
          <w:bCs/>
          <w:szCs w:val="24"/>
        </w:rPr>
        <w:t>Objective</w:t>
      </w:r>
    </w:p>
    <w:p w14:paraId="2C32EA2C"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understand the overall automobile market structure and identify high-performing vehicle brands, models, and body types.</w:t>
      </w:r>
    </w:p>
    <w:p w14:paraId="384E64D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327F5131"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brands dominate the market? </w:t>
      </w:r>
    </w:p>
    <w:p w14:paraId="595A8A68"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models are sold most frequently? </w:t>
      </w:r>
    </w:p>
    <w:p w14:paraId="017CAE2C"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vehicle categories are most popular? </w:t>
      </w:r>
    </w:p>
    <w:p w14:paraId="2732812A"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What is the market share of each brand? </w:t>
      </w:r>
    </w:p>
    <w:p w14:paraId="5791DE0E"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6CDD13D5">
          <v:rect id="_x0000_i1025" style="width:0;height:1.5pt" o:hralign="center" o:hrstd="t" o:hr="t" fillcolor="#a0a0a0" stroked="f"/>
        </w:pict>
      </w:r>
    </w:p>
    <w:p w14:paraId="1200B47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2. Pricing Analysis Objective</w:t>
      </w:r>
    </w:p>
    <w:p w14:paraId="4017EE4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11D0AB5"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investigate factors affecting vehicle prices and understand pricing behavior in the automobile market.</w:t>
      </w:r>
    </w:p>
    <w:p w14:paraId="0230B7B2" w14:textId="77777777" w:rsid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20B46F9D" w14:textId="77777777" w:rsidR="008846C3" w:rsidRPr="00960638" w:rsidRDefault="008846C3" w:rsidP="00960638">
      <w:pPr>
        <w:rPr>
          <w:rFonts w:ascii="Times New Roman" w:hAnsi="Times New Roman" w:cs="Times New Roman"/>
          <w:b/>
          <w:bCs/>
          <w:szCs w:val="24"/>
        </w:rPr>
      </w:pPr>
    </w:p>
    <w:p w14:paraId="2203D78C"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mileage affect selling price? </w:t>
      </w:r>
    </w:p>
    <w:p w14:paraId="0870CBF7"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vehicle age impact resale value? </w:t>
      </w:r>
    </w:p>
    <w:p w14:paraId="6A4D6C63"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Which brands retain value better? </w:t>
      </w:r>
    </w:p>
    <w:p w14:paraId="374411DE"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condition influence selling price? </w:t>
      </w:r>
    </w:p>
    <w:p w14:paraId="496E4DCF"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784EB43B">
          <v:rect id="_x0000_i1026" style="width:0;height:1.5pt" o:hralign="center" o:hrstd="t" o:hr="t" fillcolor="#a0a0a0" stroked="f"/>
        </w:pict>
      </w:r>
    </w:p>
    <w:p w14:paraId="3C29931C" w14:textId="77777777" w:rsidR="008846C3" w:rsidRDefault="008846C3" w:rsidP="00960638">
      <w:pPr>
        <w:rPr>
          <w:rFonts w:ascii="Times New Roman" w:hAnsi="Times New Roman" w:cs="Times New Roman"/>
          <w:b/>
          <w:bCs/>
          <w:szCs w:val="24"/>
        </w:rPr>
      </w:pPr>
    </w:p>
    <w:p w14:paraId="1129C32C" w14:textId="77777777" w:rsidR="008846C3" w:rsidRDefault="008846C3" w:rsidP="00960638">
      <w:pPr>
        <w:rPr>
          <w:rFonts w:ascii="Times New Roman" w:hAnsi="Times New Roman" w:cs="Times New Roman"/>
          <w:b/>
          <w:bCs/>
          <w:szCs w:val="24"/>
        </w:rPr>
      </w:pPr>
    </w:p>
    <w:p w14:paraId="27ABE81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lastRenderedPageBreak/>
        <w:t>3. Vehicle Condition &amp; Usage Analysis</w:t>
      </w:r>
    </w:p>
    <w:p w14:paraId="08F2EDA2"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6A931353"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analyze how vehicle condition and usage history influence market value and customer demand.</w:t>
      </w:r>
    </w:p>
    <w:p w14:paraId="27594F30"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283FBDD4"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How does odometer reading affect price? </w:t>
      </w:r>
    </w:p>
    <w:p w14:paraId="30623C3E"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Which condition category generates the highest sales value? </w:t>
      </w:r>
    </w:p>
    <w:p w14:paraId="43ADE247"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What is the relationship between vehicle age and condition? </w:t>
      </w:r>
    </w:p>
    <w:p w14:paraId="00CE89C6"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7E654453">
          <v:rect id="_x0000_i1027" style="width:0;height:1.5pt" o:hralign="center" o:hrstd="t" o:hr="t" fillcolor="#a0a0a0" stroked="f"/>
        </w:pict>
      </w:r>
    </w:p>
    <w:p w14:paraId="0E882B74"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4. Geographic Analysis Objective</w:t>
      </w:r>
    </w:p>
    <w:p w14:paraId="18F7AF4D"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10CD7C0"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identify regional sales trends and understand geographical variations in vehicle demand.</w:t>
      </w:r>
    </w:p>
    <w:p w14:paraId="14BDE0D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5367728B"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Which states have the highest vehicle sales? </w:t>
      </w:r>
    </w:p>
    <w:p w14:paraId="42A2218D"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Which states generate the highest revenue? </w:t>
      </w:r>
    </w:p>
    <w:p w14:paraId="60EDFD01"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How do vehicle preferences vary across regions? </w:t>
      </w:r>
    </w:p>
    <w:p w14:paraId="251006F3"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0DFB1EF7">
          <v:rect id="_x0000_i1028" style="width:0;height:1.5pt" o:hralign="center" o:hrstd="t" o:hr="t" fillcolor="#a0a0a0" stroked="f"/>
        </w:pict>
      </w:r>
    </w:p>
    <w:p w14:paraId="72E76E3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5. Seller Performance Analysis</w:t>
      </w:r>
    </w:p>
    <w:p w14:paraId="337C414C"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40E1CA44"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evaluate seller performance and identify top-performing dealers in the automobile market.</w:t>
      </w:r>
    </w:p>
    <w:p w14:paraId="31195B6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34D39FC9"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Which sellers generate the highest revenue? </w:t>
      </w:r>
    </w:p>
    <w:p w14:paraId="35A5AC0D"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Which sellers handle the largest volume of sales? </w:t>
      </w:r>
    </w:p>
    <w:p w14:paraId="2FC633E2"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How do seller performance metrics compare? </w:t>
      </w:r>
    </w:p>
    <w:p w14:paraId="61C131AD"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75DF921D">
          <v:rect id="_x0000_i1029" style="width:0;height:1.5pt" o:hralign="center" o:hrstd="t" o:hr="t" fillcolor="#a0a0a0" stroked="f"/>
        </w:pict>
      </w:r>
    </w:p>
    <w:p w14:paraId="4B9BAC1D"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6. Time-Series &amp; Trend Analysis Objective</w:t>
      </w:r>
    </w:p>
    <w:p w14:paraId="2E26AE7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1CFF4A6C" w14:textId="77777777" w:rsidR="00960638" w:rsidRDefault="00960638" w:rsidP="00960638">
      <w:pPr>
        <w:rPr>
          <w:rFonts w:ascii="Times New Roman" w:hAnsi="Times New Roman" w:cs="Times New Roman"/>
          <w:szCs w:val="24"/>
        </w:rPr>
      </w:pPr>
      <w:r w:rsidRPr="00960638">
        <w:rPr>
          <w:rFonts w:ascii="Times New Roman" w:hAnsi="Times New Roman" w:cs="Times New Roman"/>
          <w:szCs w:val="24"/>
        </w:rPr>
        <w:t>To analyze sales patterns over time and identify seasonal trends within the automobile market.</w:t>
      </w:r>
    </w:p>
    <w:p w14:paraId="1C7F1DF6" w14:textId="77777777" w:rsidR="008846C3" w:rsidRPr="00960638" w:rsidRDefault="008846C3" w:rsidP="00960638">
      <w:pPr>
        <w:rPr>
          <w:rFonts w:ascii="Times New Roman" w:hAnsi="Times New Roman" w:cs="Times New Roman"/>
          <w:szCs w:val="24"/>
        </w:rPr>
      </w:pPr>
    </w:p>
    <w:p w14:paraId="08D6C025"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lastRenderedPageBreak/>
        <w:t>Key Questions</w:t>
      </w:r>
    </w:p>
    <w:p w14:paraId="3195F3AE"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Which months experience peak sales? </w:t>
      </w:r>
    </w:p>
    <w:p w14:paraId="60B22271"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Are there seasonal sales patterns? </w:t>
      </w:r>
    </w:p>
    <w:p w14:paraId="2CE026CA"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How do sales trends change over time? </w:t>
      </w:r>
    </w:p>
    <w:p w14:paraId="2E3CCFC7"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1CF55F12">
          <v:rect id="_x0000_i1030" style="width:0;height:1.5pt" o:hralign="center" o:hrstd="t" o:hr="t" fillcolor="#a0a0a0" stroked="f"/>
        </w:pict>
      </w:r>
    </w:p>
    <w:p w14:paraId="6DFBC834"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7. Market Valuation Analysis</w:t>
      </w:r>
    </w:p>
    <w:p w14:paraId="6F3C549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8864606"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compare actual selling prices with estimated market values and identify pricing opportunities.</w:t>
      </w:r>
    </w:p>
    <w:p w14:paraId="5239494B"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7ABD987C"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How close are selling prices to MMR values? </w:t>
      </w:r>
    </w:p>
    <w:p w14:paraId="568FCFDF"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Which vehicle categories are overvalued? </w:t>
      </w:r>
    </w:p>
    <w:p w14:paraId="66267D8B"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Which categories are undervalued? </w:t>
      </w:r>
    </w:p>
    <w:p w14:paraId="6DAB2E09"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0C4CE4D3">
          <v:rect id="_x0000_i1031" style="width:0;height:1.5pt" o:hralign="center" o:hrstd="t" o:hr="t" fillcolor="#a0a0a0" stroked="f"/>
        </w:pict>
      </w:r>
    </w:p>
    <w:p w14:paraId="5B1208BA"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8. Data Quality Assessment Objective</w:t>
      </w:r>
    </w:p>
    <w:p w14:paraId="5DE5B25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4FF7AD97"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evaluate the completeness, consistency, validity, uniqueness, and reliability of the dataset before conducting business analysis.</w:t>
      </w:r>
    </w:p>
    <w:p w14:paraId="6BCB489A"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70AD3879"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there missing values? </w:t>
      </w:r>
    </w:p>
    <w:p w14:paraId="405C75F7"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duplicate records present? </w:t>
      </w:r>
    </w:p>
    <w:p w14:paraId="36264FE2"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data types correctly assigned? </w:t>
      </w:r>
    </w:p>
    <w:p w14:paraId="76D3720E"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there outliers affecting analysis? </w:t>
      </w:r>
    </w:p>
    <w:p w14:paraId="28CB84F0" w14:textId="77777777" w:rsidR="00960638" w:rsidRPr="00960638" w:rsidRDefault="00CE7D0F" w:rsidP="00960638">
      <w:pPr>
        <w:rPr>
          <w:rFonts w:ascii="Times New Roman" w:hAnsi="Times New Roman" w:cs="Times New Roman"/>
          <w:szCs w:val="24"/>
        </w:rPr>
      </w:pPr>
      <w:r>
        <w:rPr>
          <w:rFonts w:ascii="Times New Roman" w:hAnsi="Times New Roman" w:cs="Times New Roman"/>
          <w:szCs w:val="24"/>
        </w:rPr>
        <w:pict w14:anchorId="7CF3175D">
          <v:rect id="_x0000_i1032" style="width:0;height:1.5pt" o:hralign="center" o:hrstd="t" o:hr="t" fillcolor="#a0a0a0" stroked="f"/>
        </w:pict>
      </w:r>
    </w:p>
    <w:p w14:paraId="22B7BCC9"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9. Business Intelligence Objective</w:t>
      </w:r>
    </w:p>
    <w:p w14:paraId="7DD23D70"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058BEA67"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transform raw automobile sales data into actionable insights that support strategic decision-making.</w:t>
      </w:r>
    </w:p>
    <w:p w14:paraId="63AC1681"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Expected Outcomes</w:t>
      </w:r>
    </w:p>
    <w:p w14:paraId="5BE84FB1"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Improved pricing strategies </w:t>
      </w:r>
    </w:p>
    <w:p w14:paraId="7A462AAA"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lastRenderedPageBreak/>
        <w:t xml:space="preserve">Better inventory planning </w:t>
      </w:r>
    </w:p>
    <w:p w14:paraId="70DFB524"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Identification of high-demand vehicles </w:t>
      </w:r>
    </w:p>
    <w:p w14:paraId="513509CF"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Regional market opportunities </w:t>
      </w:r>
    </w:p>
    <w:p w14:paraId="280DFAC9" w14:textId="3D998C5D" w:rsidR="00874130"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Seller performance benchmarki</w:t>
      </w:r>
      <w:r>
        <w:rPr>
          <w:rFonts w:ascii="Times New Roman" w:hAnsi="Times New Roman" w:cs="Times New Roman"/>
          <w:szCs w:val="24"/>
        </w:rPr>
        <w:t>ng</w:t>
      </w:r>
    </w:p>
    <w:p w14:paraId="7F56CBAC" w14:textId="77777777" w:rsidR="0018030D" w:rsidRDefault="0018030D" w:rsidP="0018030D">
      <w:pPr>
        <w:rPr>
          <w:rFonts w:ascii="Times New Roman" w:hAnsi="Times New Roman" w:cs="Times New Roman"/>
          <w:szCs w:val="24"/>
        </w:rPr>
      </w:pPr>
    </w:p>
    <w:p w14:paraId="3D6EE511" w14:textId="77777777" w:rsidR="0018030D" w:rsidRDefault="0018030D" w:rsidP="0018030D">
      <w:pPr>
        <w:rPr>
          <w:rFonts w:ascii="Times New Roman" w:hAnsi="Times New Roman" w:cs="Times New Roman"/>
          <w:szCs w:val="24"/>
        </w:rPr>
      </w:pPr>
    </w:p>
    <w:p w14:paraId="2F176430" w14:textId="77777777" w:rsidR="0018030D" w:rsidRDefault="0018030D" w:rsidP="0018030D">
      <w:pPr>
        <w:rPr>
          <w:rFonts w:ascii="Times New Roman" w:hAnsi="Times New Roman" w:cs="Times New Roman"/>
          <w:szCs w:val="24"/>
        </w:rPr>
      </w:pPr>
    </w:p>
    <w:p w14:paraId="419E01B8" w14:textId="77777777" w:rsidR="0018030D" w:rsidRDefault="0018030D" w:rsidP="0018030D">
      <w:pPr>
        <w:rPr>
          <w:rFonts w:ascii="Times New Roman" w:hAnsi="Times New Roman" w:cs="Times New Roman"/>
          <w:szCs w:val="24"/>
        </w:rPr>
      </w:pPr>
    </w:p>
    <w:p w14:paraId="65229F4D" w14:textId="77777777" w:rsidR="0018030D" w:rsidRDefault="0018030D" w:rsidP="0018030D">
      <w:pPr>
        <w:rPr>
          <w:rFonts w:ascii="Times New Roman" w:hAnsi="Times New Roman" w:cs="Times New Roman"/>
          <w:szCs w:val="24"/>
        </w:rPr>
      </w:pPr>
    </w:p>
    <w:p w14:paraId="2F8FEE95" w14:textId="77777777" w:rsidR="0018030D" w:rsidRDefault="0018030D" w:rsidP="0018030D">
      <w:pPr>
        <w:rPr>
          <w:rFonts w:ascii="Times New Roman" w:hAnsi="Times New Roman" w:cs="Times New Roman"/>
          <w:szCs w:val="24"/>
        </w:rPr>
      </w:pPr>
    </w:p>
    <w:p w14:paraId="5A204CA1" w14:textId="77777777" w:rsidR="0018030D" w:rsidRDefault="0018030D" w:rsidP="0018030D">
      <w:pPr>
        <w:rPr>
          <w:rFonts w:ascii="Times New Roman" w:hAnsi="Times New Roman" w:cs="Times New Roman"/>
          <w:szCs w:val="24"/>
        </w:rPr>
      </w:pPr>
    </w:p>
    <w:p w14:paraId="46D386E4" w14:textId="77777777" w:rsidR="0018030D" w:rsidRDefault="0018030D" w:rsidP="0018030D">
      <w:pPr>
        <w:rPr>
          <w:rFonts w:ascii="Times New Roman" w:hAnsi="Times New Roman" w:cs="Times New Roman"/>
          <w:szCs w:val="24"/>
        </w:rPr>
      </w:pPr>
    </w:p>
    <w:p w14:paraId="35C99C50" w14:textId="77777777" w:rsidR="0018030D" w:rsidRDefault="0018030D" w:rsidP="0018030D">
      <w:pPr>
        <w:rPr>
          <w:rFonts w:ascii="Times New Roman" w:hAnsi="Times New Roman" w:cs="Times New Roman"/>
          <w:szCs w:val="24"/>
        </w:rPr>
      </w:pPr>
    </w:p>
    <w:p w14:paraId="17181022" w14:textId="77777777" w:rsidR="0018030D" w:rsidRDefault="0018030D" w:rsidP="0018030D">
      <w:pPr>
        <w:rPr>
          <w:rFonts w:ascii="Times New Roman" w:hAnsi="Times New Roman" w:cs="Times New Roman"/>
          <w:szCs w:val="24"/>
        </w:rPr>
      </w:pPr>
    </w:p>
    <w:p w14:paraId="6A79E5AF" w14:textId="77777777" w:rsidR="0018030D" w:rsidRDefault="0018030D" w:rsidP="0018030D">
      <w:pPr>
        <w:rPr>
          <w:rFonts w:ascii="Times New Roman" w:hAnsi="Times New Roman" w:cs="Times New Roman"/>
          <w:szCs w:val="24"/>
        </w:rPr>
      </w:pPr>
    </w:p>
    <w:p w14:paraId="3D94E6BE" w14:textId="77777777" w:rsidR="0018030D" w:rsidRDefault="0018030D" w:rsidP="0018030D">
      <w:pPr>
        <w:rPr>
          <w:rFonts w:ascii="Times New Roman" w:hAnsi="Times New Roman" w:cs="Times New Roman"/>
          <w:szCs w:val="24"/>
        </w:rPr>
      </w:pPr>
    </w:p>
    <w:p w14:paraId="7AF6E844" w14:textId="77777777" w:rsidR="0018030D" w:rsidRDefault="0018030D" w:rsidP="0018030D">
      <w:pPr>
        <w:rPr>
          <w:rFonts w:ascii="Times New Roman" w:hAnsi="Times New Roman" w:cs="Times New Roman"/>
          <w:szCs w:val="24"/>
        </w:rPr>
      </w:pPr>
    </w:p>
    <w:p w14:paraId="51EE61DF" w14:textId="77777777" w:rsidR="0018030D" w:rsidRDefault="0018030D" w:rsidP="0018030D">
      <w:pPr>
        <w:rPr>
          <w:rFonts w:ascii="Times New Roman" w:hAnsi="Times New Roman" w:cs="Times New Roman"/>
          <w:szCs w:val="24"/>
        </w:rPr>
      </w:pPr>
    </w:p>
    <w:p w14:paraId="0A4894F5" w14:textId="77777777" w:rsidR="0018030D" w:rsidRDefault="0018030D" w:rsidP="0018030D">
      <w:pPr>
        <w:rPr>
          <w:rFonts w:ascii="Times New Roman" w:hAnsi="Times New Roman" w:cs="Times New Roman"/>
          <w:szCs w:val="24"/>
        </w:rPr>
      </w:pPr>
    </w:p>
    <w:p w14:paraId="6584FC90" w14:textId="77777777" w:rsidR="0018030D" w:rsidRDefault="0018030D" w:rsidP="0018030D">
      <w:pPr>
        <w:rPr>
          <w:rFonts w:ascii="Times New Roman" w:hAnsi="Times New Roman" w:cs="Times New Roman"/>
          <w:szCs w:val="24"/>
        </w:rPr>
      </w:pPr>
    </w:p>
    <w:p w14:paraId="7B333244" w14:textId="77777777" w:rsidR="0018030D" w:rsidRDefault="0018030D" w:rsidP="0018030D">
      <w:pPr>
        <w:rPr>
          <w:rFonts w:ascii="Times New Roman" w:hAnsi="Times New Roman" w:cs="Times New Roman"/>
          <w:szCs w:val="24"/>
        </w:rPr>
      </w:pPr>
    </w:p>
    <w:p w14:paraId="3911C571" w14:textId="77777777" w:rsidR="0018030D" w:rsidRDefault="0018030D" w:rsidP="0018030D">
      <w:pPr>
        <w:rPr>
          <w:rFonts w:ascii="Times New Roman" w:hAnsi="Times New Roman" w:cs="Times New Roman"/>
          <w:szCs w:val="24"/>
        </w:rPr>
      </w:pPr>
    </w:p>
    <w:p w14:paraId="4937CFF3" w14:textId="77777777" w:rsidR="0018030D" w:rsidRDefault="0018030D" w:rsidP="0018030D">
      <w:pPr>
        <w:rPr>
          <w:rFonts w:ascii="Times New Roman" w:hAnsi="Times New Roman" w:cs="Times New Roman"/>
          <w:szCs w:val="24"/>
        </w:rPr>
      </w:pPr>
    </w:p>
    <w:p w14:paraId="6BFE9F3A" w14:textId="77777777" w:rsidR="0018030D" w:rsidRDefault="0018030D" w:rsidP="0018030D">
      <w:pPr>
        <w:rPr>
          <w:rFonts w:ascii="Times New Roman" w:hAnsi="Times New Roman" w:cs="Times New Roman"/>
          <w:szCs w:val="24"/>
        </w:rPr>
      </w:pPr>
    </w:p>
    <w:p w14:paraId="0DA4202F" w14:textId="77777777" w:rsidR="0018030D" w:rsidRDefault="0018030D" w:rsidP="0018030D">
      <w:pPr>
        <w:rPr>
          <w:rFonts w:ascii="Times New Roman" w:hAnsi="Times New Roman" w:cs="Times New Roman"/>
          <w:szCs w:val="24"/>
        </w:rPr>
      </w:pPr>
    </w:p>
    <w:p w14:paraId="242C944C" w14:textId="77777777" w:rsidR="0018030D" w:rsidRDefault="0018030D" w:rsidP="0018030D">
      <w:pPr>
        <w:rPr>
          <w:rFonts w:ascii="Times New Roman" w:hAnsi="Times New Roman" w:cs="Times New Roman"/>
          <w:szCs w:val="24"/>
        </w:rPr>
      </w:pPr>
    </w:p>
    <w:p w14:paraId="45E2C59C" w14:textId="77777777" w:rsidR="0018030D" w:rsidRDefault="0018030D" w:rsidP="0018030D">
      <w:pPr>
        <w:rPr>
          <w:rFonts w:ascii="Times New Roman" w:hAnsi="Times New Roman" w:cs="Times New Roman"/>
          <w:szCs w:val="24"/>
        </w:rPr>
      </w:pPr>
    </w:p>
    <w:p w14:paraId="1AC85045" w14:textId="77777777" w:rsidR="0018030D" w:rsidRDefault="0018030D" w:rsidP="0018030D">
      <w:pPr>
        <w:rPr>
          <w:rFonts w:ascii="Times New Roman" w:hAnsi="Times New Roman" w:cs="Times New Roman"/>
          <w:szCs w:val="24"/>
        </w:rPr>
      </w:pPr>
    </w:p>
    <w:p w14:paraId="77CEDE1D" w14:textId="77777777" w:rsidR="0018030D" w:rsidRPr="00960638" w:rsidRDefault="0018030D" w:rsidP="0018030D">
      <w:pPr>
        <w:rPr>
          <w:rFonts w:ascii="Times New Roman" w:hAnsi="Times New Roman" w:cs="Times New Roman"/>
          <w:szCs w:val="24"/>
        </w:rPr>
      </w:pPr>
    </w:p>
    <w:p w14:paraId="1211AAA7" w14:textId="6E856FB2" w:rsidR="009109A1" w:rsidRPr="00F27C06" w:rsidRDefault="00B0262B" w:rsidP="00B0262B">
      <w:pPr>
        <w:pStyle w:val="ListParagraph"/>
        <w:numPr>
          <w:ilvl w:val="0"/>
          <w:numId w:val="3"/>
        </w:numPr>
        <w:rPr>
          <w:rFonts w:ascii="Times New Roman" w:hAnsi="Times New Roman" w:cs="Times New Roman"/>
          <w:b/>
          <w:bCs/>
          <w:sz w:val="28"/>
          <w:szCs w:val="28"/>
          <w:lang w:val="en-US"/>
        </w:rPr>
      </w:pPr>
      <w:r w:rsidRPr="00F27C06">
        <w:rPr>
          <w:rFonts w:ascii="Times New Roman" w:hAnsi="Times New Roman" w:cs="Times New Roman"/>
          <w:b/>
          <w:bCs/>
          <w:sz w:val="28"/>
          <w:szCs w:val="28"/>
          <w:lang w:val="en-US"/>
        </w:rPr>
        <w:lastRenderedPageBreak/>
        <w:t>Dataset Overview</w:t>
      </w:r>
    </w:p>
    <w:p w14:paraId="314E7190" w14:textId="5C2FC73B" w:rsidR="00B0262B" w:rsidRDefault="00F27C06" w:rsidP="00B0262B">
      <w:pPr>
        <w:pStyle w:val="ListParagraph"/>
        <w:rPr>
          <w:rFonts w:ascii="Times New Roman" w:hAnsi="Times New Roman" w:cs="Times New Roman"/>
          <w:szCs w:val="24"/>
        </w:rPr>
      </w:pPr>
      <w:r w:rsidRPr="00F27C06">
        <w:rPr>
          <w:rFonts w:ascii="Times New Roman" w:hAnsi="Times New Roman" w:cs="Times New Roman"/>
          <w:b/>
          <w:bCs/>
          <w:szCs w:val="24"/>
          <w:lang w:val="en-US"/>
        </w:rPr>
        <w:t>Objective-</w:t>
      </w:r>
      <w:r>
        <w:rPr>
          <w:rFonts w:ascii="Times New Roman" w:hAnsi="Times New Roman" w:cs="Times New Roman"/>
          <w:sz w:val="28"/>
          <w:szCs w:val="28"/>
          <w:lang w:val="en-US"/>
        </w:rPr>
        <w:t xml:space="preserve"> </w:t>
      </w:r>
      <w:r w:rsidRPr="00F27C06">
        <w:rPr>
          <w:rFonts w:ascii="Times New Roman" w:hAnsi="Times New Roman" w:cs="Times New Roman"/>
          <w:szCs w:val="24"/>
        </w:rPr>
        <w:t>The dataset contains historical automobile sales information used to analyze vehicle pricing, market trends, brand performance, and regional sales patterns.</w:t>
      </w:r>
    </w:p>
    <w:p w14:paraId="2E7CBE75" w14:textId="77777777" w:rsidR="00F27C06" w:rsidRPr="00F27C06" w:rsidRDefault="00F27C06" w:rsidP="0792CF19">
      <w:pPr>
        <w:pStyle w:val="ListParagraph"/>
        <w:rPr>
          <w:rFonts w:ascii="Times New Roman" w:hAnsi="Times New Roman" w:cs="Times New Roman"/>
          <w:szCs w:val="24"/>
          <w:lang w:val="en-US"/>
        </w:rPr>
      </w:pPr>
    </w:p>
    <w:p w14:paraId="2795DA4D" w14:textId="5B59F9A6" w:rsidR="1632B0AF" w:rsidRDefault="1632B0AF" w:rsidP="319721B8">
      <w:pPr>
        <w:pStyle w:val="ListParagraph"/>
        <w:rPr>
          <w:rFonts w:ascii="Times New Roman" w:hAnsi="Times New Roman" w:cs="Times New Roman"/>
          <w:b/>
          <w:bCs/>
          <w:lang w:val="en-US"/>
        </w:rPr>
      </w:pPr>
      <w:r w:rsidRPr="319721B8">
        <w:rPr>
          <w:rFonts w:ascii="Times New Roman" w:hAnsi="Times New Roman" w:cs="Times New Roman"/>
          <w:b/>
          <w:bCs/>
          <w:lang w:val="en-US"/>
        </w:rPr>
        <w:t>Dataset Summary-</w:t>
      </w:r>
    </w:p>
    <w:tbl>
      <w:tblPr>
        <w:tblStyle w:val="TableGrid"/>
        <w:tblW w:w="0" w:type="auto"/>
        <w:tblInd w:w="720" w:type="dxa"/>
        <w:tblLook w:val="06A0" w:firstRow="1" w:lastRow="0" w:firstColumn="1" w:lastColumn="0" w:noHBand="1" w:noVBand="1"/>
      </w:tblPr>
      <w:tblGrid>
        <w:gridCol w:w="4148"/>
        <w:gridCol w:w="4148"/>
      </w:tblGrid>
      <w:tr w:rsidR="0792CF19" w14:paraId="08B82331" w14:textId="77777777" w:rsidTr="0792CF19">
        <w:trPr>
          <w:trHeight w:val="300"/>
        </w:trPr>
        <w:tc>
          <w:tcPr>
            <w:tcW w:w="4148" w:type="dxa"/>
          </w:tcPr>
          <w:p w14:paraId="460F84E0" w14:textId="77FC211B"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Rows</w:t>
            </w:r>
          </w:p>
        </w:tc>
        <w:tc>
          <w:tcPr>
            <w:tcW w:w="4148" w:type="dxa"/>
          </w:tcPr>
          <w:p w14:paraId="2EF60E75" w14:textId="511AF233" w:rsidR="0792CF19" w:rsidRDefault="007B1570" w:rsidP="0792CF19">
            <w:pPr>
              <w:pStyle w:val="ListParagraph"/>
              <w:rPr>
                <w:rFonts w:ascii="Times New Roman" w:hAnsi="Times New Roman" w:cs="Times New Roman"/>
                <w:lang w:val="en-US"/>
              </w:rPr>
            </w:pPr>
            <w:r w:rsidRPr="007B1570">
              <w:rPr>
                <w:rFonts w:ascii="Times New Roman" w:hAnsi="Times New Roman" w:cs="Times New Roman"/>
              </w:rPr>
              <w:t>5</w:t>
            </w:r>
            <w:r w:rsidR="00BF7C7F">
              <w:rPr>
                <w:rFonts w:ascii="Times New Roman" w:hAnsi="Times New Roman" w:cs="Times New Roman"/>
              </w:rPr>
              <w:t>,</w:t>
            </w:r>
            <w:r w:rsidRPr="007B1570">
              <w:rPr>
                <w:rFonts w:ascii="Times New Roman" w:hAnsi="Times New Roman" w:cs="Times New Roman"/>
              </w:rPr>
              <w:t>58</w:t>
            </w:r>
            <w:r w:rsidR="00BF7C7F">
              <w:rPr>
                <w:rFonts w:ascii="Times New Roman" w:hAnsi="Times New Roman" w:cs="Times New Roman"/>
              </w:rPr>
              <w:t>,</w:t>
            </w:r>
            <w:r w:rsidRPr="007B1570">
              <w:rPr>
                <w:rFonts w:ascii="Times New Roman" w:hAnsi="Times New Roman" w:cs="Times New Roman"/>
              </w:rPr>
              <w:t>837</w:t>
            </w:r>
          </w:p>
        </w:tc>
      </w:tr>
      <w:tr w:rsidR="0792CF19" w14:paraId="4A059DA0" w14:textId="77777777" w:rsidTr="0792CF19">
        <w:trPr>
          <w:trHeight w:val="300"/>
        </w:trPr>
        <w:tc>
          <w:tcPr>
            <w:tcW w:w="4148" w:type="dxa"/>
          </w:tcPr>
          <w:p w14:paraId="771ABDF5" w14:textId="5F038783"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Columns</w:t>
            </w:r>
          </w:p>
        </w:tc>
        <w:tc>
          <w:tcPr>
            <w:tcW w:w="4148" w:type="dxa"/>
          </w:tcPr>
          <w:p w14:paraId="1EC328E2" w14:textId="516432CC" w:rsidR="0792CF19" w:rsidRDefault="007B1570" w:rsidP="0792CF19">
            <w:pPr>
              <w:pStyle w:val="ListParagraph"/>
              <w:rPr>
                <w:rFonts w:ascii="Times New Roman" w:hAnsi="Times New Roman" w:cs="Times New Roman"/>
                <w:lang w:val="en-US"/>
              </w:rPr>
            </w:pPr>
            <w:r>
              <w:rPr>
                <w:rFonts w:ascii="Times New Roman" w:hAnsi="Times New Roman" w:cs="Times New Roman"/>
                <w:lang w:val="en-US"/>
              </w:rPr>
              <w:t>16</w:t>
            </w:r>
          </w:p>
        </w:tc>
      </w:tr>
      <w:tr w:rsidR="0792CF19" w14:paraId="41ADD5FF" w14:textId="77777777" w:rsidTr="0792CF19">
        <w:trPr>
          <w:trHeight w:val="300"/>
        </w:trPr>
        <w:tc>
          <w:tcPr>
            <w:tcW w:w="4148" w:type="dxa"/>
          </w:tcPr>
          <w:p w14:paraId="0A561CBD" w14:textId="1F9437CA"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Numeric Columns</w:t>
            </w:r>
          </w:p>
        </w:tc>
        <w:tc>
          <w:tcPr>
            <w:tcW w:w="4148" w:type="dxa"/>
          </w:tcPr>
          <w:p w14:paraId="6ACF6D02" w14:textId="435D0A0C" w:rsidR="0792CF19" w:rsidRDefault="00AB3852" w:rsidP="0792CF19">
            <w:pPr>
              <w:pStyle w:val="ListParagraph"/>
              <w:rPr>
                <w:rFonts w:ascii="Times New Roman" w:hAnsi="Times New Roman" w:cs="Times New Roman"/>
                <w:lang w:val="en-US"/>
              </w:rPr>
            </w:pPr>
            <w:r>
              <w:rPr>
                <w:rFonts w:ascii="Times New Roman" w:hAnsi="Times New Roman" w:cs="Times New Roman"/>
                <w:lang w:val="en-US"/>
              </w:rPr>
              <w:t>5</w:t>
            </w:r>
          </w:p>
        </w:tc>
      </w:tr>
      <w:tr w:rsidR="0792CF19" w14:paraId="65235197" w14:textId="77777777" w:rsidTr="0792CF19">
        <w:trPr>
          <w:trHeight w:val="300"/>
        </w:trPr>
        <w:tc>
          <w:tcPr>
            <w:tcW w:w="4148" w:type="dxa"/>
          </w:tcPr>
          <w:p w14:paraId="09418156" w14:textId="73D4C132" w:rsidR="13134A8D" w:rsidRDefault="13134A8D" w:rsidP="0792CF19">
            <w:pPr>
              <w:pStyle w:val="ListParagraph"/>
              <w:rPr>
                <w:rFonts w:ascii="Times New Roman" w:hAnsi="Times New Roman" w:cs="Times New Roman"/>
                <w:lang w:val="en-US"/>
              </w:rPr>
            </w:pPr>
            <w:r w:rsidRPr="54BD48CE">
              <w:rPr>
                <w:rFonts w:ascii="Times New Roman" w:hAnsi="Times New Roman" w:cs="Times New Roman"/>
                <w:lang w:val="en-US"/>
              </w:rPr>
              <w:t>Categorical Columns</w:t>
            </w:r>
          </w:p>
        </w:tc>
        <w:tc>
          <w:tcPr>
            <w:tcW w:w="4148" w:type="dxa"/>
          </w:tcPr>
          <w:p w14:paraId="5AA7E787" w14:textId="65142BEE" w:rsidR="0792CF19" w:rsidRDefault="4498FDCE" w:rsidP="0792CF19">
            <w:pPr>
              <w:pStyle w:val="ListParagraph"/>
              <w:rPr>
                <w:rFonts w:ascii="Times New Roman" w:hAnsi="Times New Roman" w:cs="Times New Roman"/>
                <w:lang w:val="en-US"/>
              </w:rPr>
            </w:pPr>
            <w:r w:rsidRPr="438F55B4">
              <w:rPr>
                <w:rFonts w:ascii="Times New Roman" w:hAnsi="Times New Roman" w:cs="Times New Roman"/>
                <w:lang w:val="en-US"/>
              </w:rPr>
              <w:t>11</w:t>
            </w:r>
          </w:p>
        </w:tc>
      </w:tr>
    </w:tbl>
    <w:p w14:paraId="5E1465FD" w14:textId="3E7073DD" w:rsidR="00F27C06" w:rsidRDefault="00F27C06" w:rsidP="00B0262B">
      <w:pPr>
        <w:pStyle w:val="ListParagraph"/>
        <w:rPr>
          <w:rFonts w:ascii="Times New Roman" w:hAnsi="Times New Roman" w:cs="Times New Roman"/>
          <w:lang w:val="en-US"/>
        </w:rPr>
      </w:pPr>
    </w:p>
    <w:p w14:paraId="3FF9ABF9" w14:textId="3A0EC467" w:rsidR="0078313E" w:rsidRDefault="00BA4CF2" w:rsidP="00B0262B">
      <w:pPr>
        <w:pStyle w:val="ListParagraph"/>
        <w:rPr>
          <w:rFonts w:ascii="Times New Roman" w:hAnsi="Times New Roman" w:cs="Times New Roman"/>
          <w:lang w:val="en-US"/>
        </w:rPr>
      </w:pPr>
      <w:r w:rsidRPr="00134B9F">
        <w:rPr>
          <w:rFonts w:ascii="Times New Roman" w:hAnsi="Times New Roman" w:cs="Times New Roman"/>
          <w:b/>
          <w:bCs/>
          <w:lang w:val="en-US"/>
        </w:rPr>
        <w:t>Dataset</w:t>
      </w:r>
      <w:r>
        <w:rPr>
          <w:rFonts w:ascii="Times New Roman" w:hAnsi="Times New Roman" w:cs="Times New Roman"/>
          <w:lang w:val="en-US"/>
        </w:rPr>
        <w:t>(</w:t>
      </w:r>
      <w:r w:rsidR="00A01997">
        <w:rPr>
          <w:rFonts w:ascii="Times New Roman" w:hAnsi="Times New Roman" w:cs="Times New Roman"/>
          <w:lang w:val="en-US"/>
        </w:rPr>
        <w:t xml:space="preserve"> </w:t>
      </w:r>
      <w:hyperlink r:id="rId7" w:history="1">
        <w:r w:rsidR="00A01997" w:rsidRPr="00A01997">
          <w:rPr>
            <w:rStyle w:val="Hyperlink"/>
            <w:rFonts w:ascii="Times New Roman" w:hAnsi="Times New Roman" w:cs="Times New Roman"/>
            <w:b/>
            <w:bCs/>
            <w:lang w:val="en-US"/>
          </w:rPr>
          <w:t>Dataset</w:t>
        </w:r>
      </w:hyperlink>
      <w:r>
        <w:rPr>
          <w:rFonts w:ascii="Times New Roman" w:hAnsi="Times New Roman" w:cs="Times New Roman"/>
          <w:lang w:val="en-US"/>
        </w:rPr>
        <w:t>)</w:t>
      </w:r>
    </w:p>
    <w:p w14:paraId="0D71A613" w14:textId="13B4C213" w:rsidR="00BA4CF2" w:rsidRPr="00134B9F" w:rsidRDefault="00984F4B" w:rsidP="00984F4B">
      <w:pPr>
        <w:pStyle w:val="ListParagraph"/>
        <w:numPr>
          <w:ilvl w:val="0"/>
          <w:numId w:val="8"/>
        </w:numPr>
        <w:rPr>
          <w:rFonts w:ascii="Times New Roman" w:hAnsi="Times New Roman" w:cs="Times New Roman"/>
          <w:b/>
          <w:bCs/>
          <w:lang w:val="en-US"/>
        </w:rPr>
      </w:pPr>
      <w:r w:rsidRPr="00134B9F">
        <w:rPr>
          <w:rFonts w:ascii="Times New Roman" w:hAnsi="Times New Roman" w:cs="Times New Roman"/>
          <w:b/>
          <w:bCs/>
          <w:lang w:val="en-US"/>
        </w:rPr>
        <w:t>Vehicle Information</w:t>
      </w:r>
    </w:p>
    <w:p w14:paraId="6688A406" w14:textId="37872222"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year:</w:t>
      </w:r>
      <w:r w:rsidRPr="00CC36F2">
        <w:rPr>
          <w:rFonts w:ascii="Times New Roman" w:hAnsi="Times New Roman" w:cs="Times New Roman"/>
        </w:rPr>
        <w:t xml:space="preserve"> Manufacturing</w:t>
      </w:r>
      <w:r w:rsidR="003253AA">
        <w:rPr>
          <w:rFonts w:ascii="Times New Roman" w:hAnsi="Times New Roman" w:cs="Times New Roman"/>
        </w:rPr>
        <w:t>/Model</w:t>
      </w:r>
      <w:r w:rsidRPr="00CC36F2">
        <w:rPr>
          <w:rFonts w:ascii="Times New Roman" w:hAnsi="Times New Roman" w:cs="Times New Roman"/>
        </w:rPr>
        <w:t xml:space="preserve"> year of the vehicle. </w:t>
      </w:r>
    </w:p>
    <w:p w14:paraId="23095658" w14:textId="6DBB586B"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make:</w:t>
      </w:r>
      <w:r w:rsidRPr="00CC36F2">
        <w:rPr>
          <w:rFonts w:ascii="Times New Roman" w:hAnsi="Times New Roman" w:cs="Times New Roman"/>
        </w:rPr>
        <w:t xml:space="preserve"> Vehicle brand or manufacturer (e.g., Toyota, Ford, BMW). </w:t>
      </w:r>
    </w:p>
    <w:p w14:paraId="3842317B" w14:textId="5DA82935"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model:</w:t>
      </w:r>
      <w:r w:rsidRPr="00CC36F2">
        <w:rPr>
          <w:rFonts w:ascii="Times New Roman" w:hAnsi="Times New Roman" w:cs="Times New Roman"/>
        </w:rPr>
        <w:t xml:space="preserve"> Specific model of the vehicle. </w:t>
      </w:r>
    </w:p>
    <w:p w14:paraId="5E710869" w14:textId="1213267E"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trim:</w:t>
      </w:r>
      <w:r w:rsidRPr="00CC36F2">
        <w:rPr>
          <w:rFonts w:ascii="Times New Roman" w:hAnsi="Times New Roman" w:cs="Times New Roman"/>
        </w:rPr>
        <w:t xml:space="preserve"> Vehicle trim level or variant. </w:t>
      </w:r>
    </w:p>
    <w:p w14:paraId="69000549" w14:textId="473BE1AE" w:rsidR="00740FE7" w:rsidRPr="00134B9F" w:rsidRDefault="00CC36F2" w:rsidP="00CC36F2">
      <w:pPr>
        <w:pStyle w:val="ListParagraph"/>
        <w:numPr>
          <w:ilvl w:val="0"/>
          <w:numId w:val="4"/>
        </w:numPr>
        <w:rPr>
          <w:rFonts w:ascii="Times New Roman" w:hAnsi="Times New Roman" w:cs="Times New Roman"/>
          <w:lang w:val="en-US"/>
        </w:rPr>
      </w:pPr>
      <w:r w:rsidRPr="00CC36F2">
        <w:rPr>
          <w:rFonts w:ascii="Times New Roman" w:hAnsi="Times New Roman" w:cs="Times New Roman"/>
          <w:b/>
          <w:bCs/>
        </w:rPr>
        <w:t>body:</w:t>
      </w:r>
      <w:r w:rsidRPr="00CC36F2">
        <w:rPr>
          <w:rFonts w:ascii="Times New Roman" w:hAnsi="Times New Roman" w:cs="Times New Roman"/>
        </w:rPr>
        <w:t xml:space="preserve"> Vehicle body type (e.g., Sedan, SUV, Coupe, Truck).</w:t>
      </w:r>
    </w:p>
    <w:p w14:paraId="024720F3" w14:textId="12752DA6" w:rsidR="00F12911" w:rsidRPr="00D922B3" w:rsidRDefault="00833826" w:rsidP="00D922B3">
      <w:pPr>
        <w:pStyle w:val="ListParagraph"/>
        <w:numPr>
          <w:ilvl w:val="0"/>
          <w:numId w:val="8"/>
        </w:numPr>
        <w:rPr>
          <w:rFonts w:ascii="Times New Roman" w:hAnsi="Times New Roman" w:cs="Times New Roman"/>
          <w:lang w:val="en-US"/>
        </w:rPr>
      </w:pPr>
      <w:r>
        <w:rPr>
          <w:rFonts w:ascii="Times New Roman" w:hAnsi="Times New Roman" w:cs="Times New Roman"/>
          <w:b/>
          <w:bCs/>
          <w:lang w:val="en-US"/>
        </w:rPr>
        <w:t>V</w:t>
      </w:r>
      <w:r w:rsidR="00F12911">
        <w:rPr>
          <w:rFonts w:ascii="Times New Roman" w:hAnsi="Times New Roman" w:cs="Times New Roman"/>
          <w:b/>
          <w:bCs/>
          <w:lang w:val="en-US"/>
        </w:rPr>
        <w:t>ehicle Specification</w:t>
      </w:r>
    </w:p>
    <w:p w14:paraId="218E674B" w14:textId="1CD3B43A" w:rsidR="00D922B3" w:rsidRPr="00541C2F" w:rsidRDefault="00541C2F" w:rsidP="00966493">
      <w:pPr>
        <w:pStyle w:val="ListParagraph"/>
        <w:numPr>
          <w:ilvl w:val="0"/>
          <w:numId w:val="2"/>
        </w:numPr>
        <w:rPr>
          <w:rFonts w:ascii="Times New Roman" w:hAnsi="Times New Roman" w:cs="Times New Roman"/>
          <w:lang w:val="en-US"/>
        </w:rPr>
      </w:pPr>
      <w:r w:rsidRPr="00541C2F">
        <w:rPr>
          <w:rFonts w:ascii="Times New Roman" w:hAnsi="Times New Roman" w:cs="Times New Roman"/>
          <w:b/>
          <w:bCs/>
        </w:rPr>
        <w:t>transmission:</w:t>
      </w:r>
      <w:r w:rsidRPr="00541C2F">
        <w:rPr>
          <w:rFonts w:ascii="Times New Roman" w:hAnsi="Times New Roman" w:cs="Times New Roman"/>
        </w:rPr>
        <w:t xml:space="preserve"> Type of transmission (Automatic or Manual</w:t>
      </w:r>
      <w:r w:rsidR="0034168D">
        <w:rPr>
          <w:rFonts w:ascii="Times New Roman" w:hAnsi="Times New Roman" w:cs="Times New Roman"/>
        </w:rPr>
        <w:t xml:space="preserve"> or Sedan</w:t>
      </w:r>
      <w:r w:rsidRPr="00541C2F">
        <w:rPr>
          <w:rFonts w:ascii="Times New Roman" w:hAnsi="Times New Roman" w:cs="Times New Roman"/>
        </w:rPr>
        <w:t>).</w:t>
      </w:r>
    </w:p>
    <w:p w14:paraId="08D32121" w14:textId="22F6A76C" w:rsidR="00541C2F" w:rsidRPr="00F05723" w:rsidRDefault="00F05723" w:rsidP="00966493">
      <w:pPr>
        <w:pStyle w:val="ListParagraph"/>
        <w:numPr>
          <w:ilvl w:val="0"/>
          <w:numId w:val="2"/>
        </w:numPr>
        <w:rPr>
          <w:rFonts w:ascii="Times New Roman" w:hAnsi="Times New Roman" w:cs="Times New Roman"/>
          <w:lang w:val="en-US"/>
        </w:rPr>
      </w:pPr>
      <w:r w:rsidRPr="00F05723">
        <w:rPr>
          <w:rFonts w:ascii="Times New Roman" w:hAnsi="Times New Roman" w:cs="Times New Roman"/>
          <w:b/>
          <w:bCs/>
        </w:rPr>
        <w:t>vin:</w:t>
      </w:r>
      <w:r w:rsidRPr="00F05723">
        <w:rPr>
          <w:rFonts w:ascii="Times New Roman" w:hAnsi="Times New Roman" w:cs="Times New Roman"/>
        </w:rPr>
        <w:t xml:space="preserve"> Vehicle Identification Number (unique identifier).</w:t>
      </w:r>
    </w:p>
    <w:p w14:paraId="7F285D40" w14:textId="77F00661" w:rsidR="00F05723" w:rsidRPr="00161F2E" w:rsidRDefault="00161F2E" w:rsidP="00966493">
      <w:pPr>
        <w:pStyle w:val="ListParagraph"/>
        <w:numPr>
          <w:ilvl w:val="0"/>
          <w:numId w:val="2"/>
        </w:numPr>
        <w:rPr>
          <w:rFonts w:ascii="Times New Roman" w:hAnsi="Times New Roman" w:cs="Times New Roman"/>
          <w:lang w:val="en-US"/>
        </w:rPr>
      </w:pPr>
      <w:r w:rsidRPr="00161F2E">
        <w:rPr>
          <w:rFonts w:ascii="Times New Roman" w:hAnsi="Times New Roman" w:cs="Times New Roman"/>
          <w:b/>
          <w:bCs/>
        </w:rPr>
        <w:t>color:</w:t>
      </w:r>
      <w:r w:rsidRPr="00161F2E">
        <w:rPr>
          <w:rFonts w:ascii="Times New Roman" w:hAnsi="Times New Roman" w:cs="Times New Roman"/>
        </w:rPr>
        <w:t xml:space="preserve"> Exterior color of the vehicle.</w:t>
      </w:r>
    </w:p>
    <w:p w14:paraId="24EBE284" w14:textId="42299E43" w:rsidR="00161F2E" w:rsidRPr="006C5896" w:rsidRDefault="003E77B2" w:rsidP="00966493">
      <w:pPr>
        <w:pStyle w:val="ListParagraph"/>
        <w:numPr>
          <w:ilvl w:val="0"/>
          <w:numId w:val="2"/>
        </w:numPr>
        <w:rPr>
          <w:rFonts w:ascii="Times New Roman" w:hAnsi="Times New Roman" w:cs="Times New Roman"/>
          <w:lang w:val="en-US"/>
        </w:rPr>
      </w:pPr>
      <w:r w:rsidRPr="003E77B2">
        <w:rPr>
          <w:rFonts w:ascii="Times New Roman" w:hAnsi="Times New Roman" w:cs="Times New Roman"/>
          <w:b/>
          <w:bCs/>
        </w:rPr>
        <w:t>interior:</w:t>
      </w:r>
      <w:r w:rsidRPr="003E77B2">
        <w:rPr>
          <w:rFonts w:ascii="Times New Roman" w:hAnsi="Times New Roman" w:cs="Times New Roman"/>
        </w:rPr>
        <w:t xml:space="preserve"> Interior color/material of the vehicle.</w:t>
      </w:r>
    </w:p>
    <w:p w14:paraId="72C55F4E" w14:textId="097FEF1E" w:rsidR="006C5896" w:rsidRDefault="00054707" w:rsidP="006C5896">
      <w:pPr>
        <w:pStyle w:val="ListParagraph"/>
        <w:numPr>
          <w:ilvl w:val="0"/>
          <w:numId w:val="8"/>
        </w:numPr>
        <w:rPr>
          <w:rFonts w:ascii="Times New Roman" w:hAnsi="Times New Roman" w:cs="Times New Roman"/>
          <w:b/>
          <w:bCs/>
          <w:lang w:val="en-US"/>
        </w:rPr>
      </w:pPr>
      <w:r w:rsidRPr="00391CE8">
        <w:rPr>
          <w:rFonts w:ascii="Times New Roman" w:hAnsi="Times New Roman" w:cs="Times New Roman"/>
          <w:b/>
          <w:bCs/>
          <w:lang w:val="en-US"/>
        </w:rPr>
        <w:t>Vehicle Condition &amp; usage</w:t>
      </w:r>
    </w:p>
    <w:p w14:paraId="3A781BDF" w14:textId="2ED94635" w:rsidR="00391CE8" w:rsidRPr="00257D6E" w:rsidRDefault="0054049E" w:rsidP="00391CE8">
      <w:pPr>
        <w:pStyle w:val="ListParagraph"/>
        <w:numPr>
          <w:ilvl w:val="0"/>
          <w:numId w:val="1"/>
        </w:numPr>
        <w:rPr>
          <w:rFonts w:ascii="Times New Roman" w:hAnsi="Times New Roman" w:cs="Times New Roman"/>
          <w:b/>
          <w:bCs/>
          <w:lang w:val="en-US"/>
        </w:rPr>
      </w:pPr>
      <w:r w:rsidRPr="0054049E">
        <w:rPr>
          <w:rFonts w:ascii="Times New Roman" w:hAnsi="Times New Roman" w:cs="Times New Roman"/>
          <w:b/>
          <w:bCs/>
        </w:rPr>
        <w:t xml:space="preserve">condition: </w:t>
      </w:r>
      <w:r w:rsidRPr="00257D6E">
        <w:rPr>
          <w:rFonts w:ascii="Times New Roman" w:hAnsi="Times New Roman" w:cs="Times New Roman"/>
        </w:rPr>
        <w:t>Quality or condition rating assigned to the vehicle.</w:t>
      </w:r>
    </w:p>
    <w:p w14:paraId="0176EC3B" w14:textId="6CD9B42B" w:rsidR="00257D6E" w:rsidRPr="00EC5B1C" w:rsidRDefault="00EC5B1C" w:rsidP="00391CE8">
      <w:pPr>
        <w:pStyle w:val="ListParagraph"/>
        <w:numPr>
          <w:ilvl w:val="0"/>
          <w:numId w:val="1"/>
        </w:numPr>
        <w:rPr>
          <w:rFonts w:ascii="Times New Roman" w:hAnsi="Times New Roman" w:cs="Times New Roman"/>
          <w:b/>
          <w:bCs/>
          <w:lang w:val="en-US"/>
        </w:rPr>
      </w:pPr>
      <w:r w:rsidRPr="00EC5B1C">
        <w:rPr>
          <w:rFonts w:ascii="Times New Roman" w:hAnsi="Times New Roman" w:cs="Times New Roman"/>
          <w:b/>
          <w:bCs/>
        </w:rPr>
        <w:t xml:space="preserve">odometer: </w:t>
      </w:r>
      <w:r w:rsidRPr="00EC5B1C">
        <w:rPr>
          <w:rFonts w:ascii="Times New Roman" w:hAnsi="Times New Roman" w:cs="Times New Roman"/>
        </w:rPr>
        <w:t>Total distance traveled by the vehicle.</w:t>
      </w:r>
    </w:p>
    <w:p w14:paraId="6507087E" w14:textId="312485FB" w:rsidR="00C542CF" w:rsidRPr="000A4ED6" w:rsidRDefault="0025373E" w:rsidP="0025373E">
      <w:pPr>
        <w:pStyle w:val="ListParagraph"/>
        <w:numPr>
          <w:ilvl w:val="0"/>
          <w:numId w:val="1"/>
        </w:numPr>
        <w:rPr>
          <w:rFonts w:ascii="Times New Roman" w:hAnsi="Times New Roman" w:cs="Times New Roman"/>
          <w:b/>
          <w:bCs/>
          <w:lang w:val="en-US"/>
        </w:rPr>
      </w:pPr>
      <w:r w:rsidRPr="0025373E">
        <w:rPr>
          <w:rFonts w:ascii="Times New Roman" w:hAnsi="Times New Roman" w:cs="Times New Roman"/>
          <w:b/>
          <w:bCs/>
        </w:rPr>
        <w:t xml:space="preserve">year: </w:t>
      </w:r>
      <w:r w:rsidRPr="0025373E">
        <w:rPr>
          <w:rFonts w:ascii="Times New Roman" w:hAnsi="Times New Roman" w:cs="Times New Roman"/>
        </w:rPr>
        <w:t>Used to determine vehicle age and depreciation</w:t>
      </w:r>
      <w:r w:rsidRPr="0025373E">
        <w:rPr>
          <w:rFonts w:ascii="Times New Roman" w:hAnsi="Times New Roman" w:cs="Times New Roman"/>
          <w:b/>
          <w:bCs/>
        </w:rPr>
        <w:t>.</w:t>
      </w:r>
    </w:p>
    <w:p w14:paraId="3F3B3340" w14:textId="48A683B1" w:rsidR="000A4ED6" w:rsidRDefault="00CA61B8" w:rsidP="000A4ED6">
      <w:pPr>
        <w:pStyle w:val="ListParagraph"/>
        <w:numPr>
          <w:ilvl w:val="0"/>
          <w:numId w:val="8"/>
        </w:numPr>
        <w:rPr>
          <w:rFonts w:ascii="Times New Roman" w:hAnsi="Times New Roman" w:cs="Times New Roman"/>
          <w:b/>
          <w:bCs/>
          <w:lang w:val="en-US"/>
        </w:rPr>
      </w:pPr>
      <w:r>
        <w:rPr>
          <w:rFonts w:ascii="Times New Roman" w:hAnsi="Times New Roman" w:cs="Times New Roman"/>
          <w:b/>
          <w:bCs/>
          <w:lang w:val="en-US"/>
        </w:rPr>
        <w:t>Pricing &amp; Valuation</w:t>
      </w:r>
    </w:p>
    <w:p w14:paraId="086CE23C" w14:textId="5A991ECA" w:rsidR="00CA61B8" w:rsidRPr="00D72057" w:rsidRDefault="00D72057" w:rsidP="00CA61B8">
      <w:pPr>
        <w:pStyle w:val="ListParagraph"/>
        <w:numPr>
          <w:ilvl w:val="0"/>
          <w:numId w:val="9"/>
        </w:numPr>
        <w:rPr>
          <w:rFonts w:ascii="Times New Roman" w:hAnsi="Times New Roman" w:cs="Times New Roman"/>
          <w:b/>
          <w:bCs/>
          <w:lang w:val="en-US"/>
        </w:rPr>
      </w:pPr>
      <w:r w:rsidRPr="00D72057">
        <w:rPr>
          <w:rFonts w:ascii="Times New Roman" w:hAnsi="Times New Roman" w:cs="Times New Roman"/>
          <w:b/>
          <w:bCs/>
        </w:rPr>
        <w:t xml:space="preserve">sellingprice: </w:t>
      </w:r>
      <w:r w:rsidRPr="00D72057">
        <w:rPr>
          <w:rFonts w:ascii="Times New Roman" w:hAnsi="Times New Roman" w:cs="Times New Roman"/>
        </w:rPr>
        <w:t>Final sale price of the vehicle.</w:t>
      </w:r>
    </w:p>
    <w:p w14:paraId="1452156A" w14:textId="21178216" w:rsidR="00D72057" w:rsidRPr="008960B1" w:rsidRDefault="008960B1" w:rsidP="00CA61B8">
      <w:pPr>
        <w:pStyle w:val="ListParagraph"/>
        <w:numPr>
          <w:ilvl w:val="0"/>
          <w:numId w:val="9"/>
        </w:numPr>
        <w:rPr>
          <w:rFonts w:ascii="Times New Roman" w:hAnsi="Times New Roman" w:cs="Times New Roman"/>
          <w:lang w:val="en-US"/>
        </w:rPr>
      </w:pPr>
      <w:r w:rsidRPr="008960B1">
        <w:rPr>
          <w:rFonts w:ascii="Times New Roman" w:hAnsi="Times New Roman" w:cs="Times New Roman"/>
          <w:b/>
          <w:bCs/>
        </w:rPr>
        <w:t xml:space="preserve">mmr: </w:t>
      </w:r>
      <w:r w:rsidRPr="008960B1">
        <w:rPr>
          <w:rFonts w:ascii="Times New Roman" w:hAnsi="Times New Roman" w:cs="Times New Roman"/>
        </w:rPr>
        <w:t>Manheim Market Report value, representing estimated market value.</w:t>
      </w:r>
    </w:p>
    <w:p w14:paraId="52602DC9" w14:textId="1455396D" w:rsidR="008960B1" w:rsidRPr="00A01997" w:rsidRDefault="0028255F" w:rsidP="008960B1">
      <w:pPr>
        <w:pStyle w:val="ListParagraph"/>
        <w:numPr>
          <w:ilvl w:val="0"/>
          <w:numId w:val="8"/>
        </w:numPr>
        <w:rPr>
          <w:rFonts w:ascii="Times New Roman" w:hAnsi="Times New Roman" w:cs="Times New Roman"/>
          <w:b/>
          <w:bCs/>
          <w:lang w:val="en-US"/>
        </w:rPr>
      </w:pPr>
      <w:r w:rsidRPr="00A01997">
        <w:rPr>
          <w:rFonts w:ascii="Times New Roman" w:hAnsi="Times New Roman" w:cs="Times New Roman"/>
          <w:b/>
          <w:bCs/>
          <w:lang w:val="en-US"/>
        </w:rPr>
        <w:t>Sales &amp; Transaction Information</w:t>
      </w:r>
    </w:p>
    <w:p w14:paraId="404BD29E" w14:textId="0E6B1A1E" w:rsidR="00E322E4" w:rsidRPr="00FF363B" w:rsidRDefault="00FF363B" w:rsidP="00E322E4">
      <w:pPr>
        <w:pStyle w:val="ListParagraph"/>
        <w:numPr>
          <w:ilvl w:val="0"/>
          <w:numId w:val="5"/>
        </w:numPr>
        <w:rPr>
          <w:rFonts w:ascii="Times New Roman" w:hAnsi="Times New Roman" w:cs="Times New Roman"/>
          <w:lang w:val="en-US"/>
        </w:rPr>
      </w:pPr>
      <w:r w:rsidRPr="00FF363B">
        <w:rPr>
          <w:rFonts w:ascii="Times New Roman" w:hAnsi="Times New Roman" w:cs="Times New Roman"/>
          <w:b/>
          <w:bCs/>
        </w:rPr>
        <w:t>seller:</w:t>
      </w:r>
      <w:r w:rsidRPr="00FF363B">
        <w:rPr>
          <w:rFonts w:ascii="Times New Roman" w:hAnsi="Times New Roman" w:cs="Times New Roman"/>
        </w:rPr>
        <w:t xml:space="preserve"> Seller or dealer responsible for the transaction.</w:t>
      </w:r>
    </w:p>
    <w:p w14:paraId="10D16718" w14:textId="184D91BC" w:rsidR="00FF363B" w:rsidRPr="00583CBD" w:rsidRDefault="00583CBD" w:rsidP="00E322E4">
      <w:pPr>
        <w:pStyle w:val="ListParagraph"/>
        <w:numPr>
          <w:ilvl w:val="0"/>
          <w:numId w:val="5"/>
        </w:numPr>
        <w:rPr>
          <w:rFonts w:ascii="Times New Roman" w:hAnsi="Times New Roman" w:cs="Times New Roman"/>
          <w:lang w:val="en-US"/>
        </w:rPr>
      </w:pPr>
      <w:r w:rsidRPr="00583CBD">
        <w:rPr>
          <w:rFonts w:ascii="Times New Roman" w:hAnsi="Times New Roman" w:cs="Times New Roman"/>
          <w:b/>
          <w:bCs/>
        </w:rPr>
        <w:t>saledate:</w:t>
      </w:r>
      <w:r w:rsidRPr="00583CBD">
        <w:rPr>
          <w:rFonts w:ascii="Times New Roman" w:hAnsi="Times New Roman" w:cs="Times New Roman"/>
        </w:rPr>
        <w:t xml:space="preserve"> Date when the vehicle was sold.</w:t>
      </w:r>
    </w:p>
    <w:p w14:paraId="2EADD965" w14:textId="2F191EA8" w:rsidR="00583CBD" w:rsidRPr="00A01997" w:rsidRDefault="00335B68" w:rsidP="00583CBD">
      <w:pPr>
        <w:pStyle w:val="ListParagraph"/>
        <w:numPr>
          <w:ilvl w:val="0"/>
          <w:numId w:val="8"/>
        </w:numPr>
        <w:rPr>
          <w:rFonts w:ascii="Times New Roman" w:hAnsi="Times New Roman" w:cs="Times New Roman"/>
          <w:b/>
          <w:bCs/>
          <w:lang w:val="en-US"/>
        </w:rPr>
      </w:pPr>
      <w:r w:rsidRPr="00A01997">
        <w:rPr>
          <w:rFonts w:ascii="Times New Roman" w:hAnsi="Times New Roman" w:cs="Times New Roman"/>
          <w:b/>
          <w:bCs/>
          <w:lang w:val="en-US"/>
        </w:rPr>
        <w:t>Geographic Information</w:t>
      </w:r>
    </w:p>
    <w:p w14:paraId="017C7E52" w14:textId="470E9C44" w:rsidR="008846C3" w:rsidRDefault="00A01997" w:rsidP="00D65B57">
      <w:pPr>
        <w:pStyle w:val="ListParagraph"/>
        <w:numPr>
          <w:ilvl w:val="0"/>
          <w:numId w:val="7"/>
        </w:numPr>
        <w:rPr>
          <w:rFonts w:ascii="Times New Roman" w:hAnsi="Times New Roman" w:cs="Times New Roman"/>
        </w:rPr>
      </w:pPr>
      <w:r w:rsidRPr="00A01997">
        <w:rPr>
          <w:rFonts w:ascii="Times New Roman" w:hAnsi="Times New Roman" w:cs="Times New Roman"/>
          <w:b/>
          <w:bCs/>
        </w:rPr>
        <w:t>state:</w:t>
      </w:r>
      <w:r w:rsidRPr="00A01997">
        <w:rPr>
          <w:rFonts w:ascii="Times New Roman" w:hAnsi="Times New Roman" w:cs="Times New Roman"/>
        </w:rPr>
        <w:t xml:space="preserve"> State where the vehicle was sold.</w:t>
      </w:r>
    </w:p>
    <w:p w14:paraId="7070EF0F" w14:textId="77777777" w:rsidR="0018030D" w:rsidRDefault="0018030D" w:rsidP="0018030D">
      <w:pPr>
        <w:rPr>
          <w:rFonts w:ascii="Times New Roman" w:hAnsi="Times New Roman" w:cs="Times New Roman"/>
        </w:rPr>
      </w:pPr>
    </w:p>
    <w:p w14:paraId="6A871A27" w14:textId="77777777" w:rsidR="0018030D" w:rsidRDefault="0018030D" w:rsidP="0018030D">
      <w:pPr>
        <w:rPr>
          <w:rFonts w:ascii="Times New Roman" w:hAnsi="Times New Roman" w:cs="Times New Roman"/>
        </w:rPr>
      </w:pPr>
    </w:p>
    <w:p w14:paraId="00582917" w14:textId="77777777" w:rsidR="0018030D" w:rsidRDefault="0018030D" w:rsidP="0018030D">
      <w:pPr>
        <w:rPr>
          <w:rFonts w:ascii="Times New Roman" w:hAnsi="Times New Roman" w:cs="Times New Roman"/>
        </w:rPr>
      </w:pPr>
    </w:p>
    <w:p w14:paraId="497B0E3D" w14:textId="77777777" w:rsidR="0018030D" w:rsidRPr="0018030D" w:rsidRDefault="0018030D" w:rsidP="0018030D">
      <w:pPr>
        <w:rPr>
          <w:rFonts w:ascii="Times New Roman" w:hAnsi="Times New Roman" w:cs="Times New Roman"/>
        </w:rPr>
      </w:pPr>
    </w:p>
    <w:p w14:paraId="1D5B8723" w14:textId="4696E222" w:rsidR="008846C3" w:rsidRPr="008846C3" w:rsidRDefault="00AD61BE" w:rsidP="008846C3">
      <w:pPr>
        <w:pStyle w:val="ListParagraph"/>
        <w:numPr>
          <w:ilvl w:val="0"/>
          <w:numId w:val="3"/>
        </w:numPr>
        <w:rPr>
          <w:rFonts w:ascii="Times New Roman" w:hAnsi="Times New Roman" w:cs="Times New Roman"/>
          <w:b/>
          <w:bCs/>
          <w:sz w:val="28"/>
          <w:szCs w:val="28"/>
        </w:rPr>
      </w:pPr>
      <w:r w:rsidRPr="00F904C8">
        <w:rPr>
          <w:rFonts w:ascii="Times New Roman" w:hAnsi="Times New Roman" w:cs="Times New Roman"/>
          <w:b/>
          <w:bCs/>
          <w:sz w:val="28"/>
          <w:szCs w:val="28"/>
        </w:rPr>
        <w:lastRenderedPageBreak/>
        <w:t xml:space="preserve">Data </w:t>
      </w:r>
      <w:r w:rsidR="008277E2" w:rsidRPr="00F904C8">
        <w:rPr>
          <w:rFonts w:ascii="Times New Roman" w:hAnsi="Times New Roman" w:cs="Times New Roman"/>
          <w:b/>
          <w:bCs/>
          <w:sz w:val="28"/>
          <w:szCs w:val="28"/>
        </w:rPr>
        <w:t>Prof</w:t>
      </w:r>
      <w:r w:rsidR="006E4EE0" w:rsidRPr="00F904C8">
        <w:rPr>
          <w:rFonts w:ascii="Times New Roman" w:hAnsi="Times New Roman" w:cs="Times New Roman"/>
          <w:b/>
          <w:bCs/>
          <w:sz w:val="28"/>
          <w:szCs w:val="28"/>
        </w:rPr>
        <w:t>i</w:t>
      </w:r>
      <w:r w:rsidR="004B4646">
        <w:rPr>
          <w:rFonts w:ascii="Times New Roman" w:hAnsi="Times New Roman" w:cs="Times New Roman"/>
          <w:b/>
          <w:bCs/>
          <w:sz w:val="28"/>
          <w:szCs w:val="28"/>
        </w:rPr>
        <w:t>l</w:t>
      </w:r>
      <w:r w:rsidR="003566C4">
        <w:rPr>
          <w:rFonts w:ascii="Times New Roman" w:hAnsi="Times New Roman" w:cs="Times New Roman"/>
          <w:b/>
          <w:bCs/>
          <w:sz w:val="28"/>
          <w:szCs w:val="28"/>
        </w:rPr>
        <w:t>i</w:t>
      </w:r>
      <w:r w:rsidR="006E4EE0" w:rsidRPr="00F904C8">
        <w:rPr>
          <w:rFonts w:ascii="Times New Roman" w:hAnsi="Times New Roman" w:cs="Times New Roman"/>
          <w:b/>
          <w:bCs/>
          <w:sz w:val="28"/>
          <w:szCs w:val="28"/>
        </w:rPr>
        <w:t>ng</w:t>
      </w:r>
    </w:p>
    <w:p w14:paraId="0EE843C5" w14:textId="4CAA0B08" w:rsidR="006D083E" w:rsidRDefault="00105040" w:rsidP="007B66C5">
      <w:pPr>
        <w:pStyle w:val="ListParagraph"/>
        <w:rPr>
          <w:rFonts w:ascii="Times New Roman" w:hAnsi="Times New Roman" w:cs="Times New Roman"/>
          <w:szCs w:val="24"/>
        </w:rPr>
      </w:pPr>
      <w:r w:rsidRPr="00105040">
        <w:rPr>
          <w:rFonts w:ascii="Times New Roman" w:hAnsi="Times New Roman" w:cs="Times New Roman"/>
          <w:szCs w:val="24"/>
        </w:rPr>
        <w:t>Data Profiling is the process of examining the dataset to understand its structure, content, quality, and statistical characteristics. The purpose of profiling is to identify missing values, inconsistencies, duplicates, outliers, and patterns before performing further analysis.</w:t>
      </w:r>
    </w:p>
    <w:p w14:paraId="71FC31F5" w14:textId="77777777" w:rsidR="008846C3" w:rsidRPr="000A7C05" w:rsidRDefault="008846C3" w:rsidP="007B66C5">
      <w:pPr>
        <w:pStyle w:val="ListParagraph"/>
        <w:rPr>
          <w:rFonts w:ascii="Times New Roman" w:hAnsi="Times New Roman" w:cs="Times New Roman"/>
          <w:szCs w:val="24"/>
        </w:rPr>
      </w:pPr>
    </w:p>
    <w:p w14:paraId="35E7CBAB" w14:textId="30EAC360" w:rsidR="00432A35" w:rsidRPr="0055319E" w:rsidRDefault="007C15A5" w:rsidP="007B66C5">
      <w:pPr>
        <w:pStyle w:val="ListParagraph"/>
        <w:rPr>
          <w:rFonts w:ascii="Times New Roman" w:hAnsi="Times New Roman" w:cs="Times New Roman"/>
          <w:b/>
          <w:bCs/>
          <w:szCs w:val="24"/>
        </w:rPr>
      </w:pPr>
      <w:r w:rsidRPr="0055319E">
        <w:rPr>
          <w:rFonts w:ascii="Times New Roman" w:hAnsi="Times New Roman" w:cs="Times New Roman"/>
          <w:b/>
          <w:bCs/>
          <w:szCs w:val="24"/>
        </w:rPr>
        <w:t>N</w:t>
      </w:r>
      <w:r w:rsidR="00D53C62" w:rsidRPr="0055319E">
        <w:rPr>
          <w:rFonts w:ascii="Times New Roman" w:hAnsi="Times New Roman" w:cs="Times New Roman"/>
          <w:b/>
          <w:bCs/>
          <w:szCs w:val="24"/>
        </w:rPr>
        <w:t>u</w:t>
      </w:r>
      <w:r w:rsidR="00D51F1F" w:rsidRPr="0055319E">
        <w:rPr>
          <w:rFonts w:ascii="Times New Roman" w:hAnsi="Times New Roman" w:cs="Times New Roman"/>
          <w:b/>
          <w:bCs/>
          <w:szCs w:val="24"/>
        </w:rPr>
        <w:t>meri</w:t>
      </w:r>
      <w:r w:rsidR="004C3663" w:rsidRPr="0055319E">
        <w:rPr>
          <w:rFonts w:ascii="Times New Roman" w:hAnsi="Times New Roman" w:cs="Times New Roman"/>
          <w:b/>
          <w:bCs/>
          <w:szCs w:val="24"/>
        </w:rPr>
        <w:t xml:space="preserve">cal </w:t>
      </w:r>
      <w:r w:rsidR="00CF5C8F" w:rsidRPr="0055319E">
        <w:rPr>
          <w:rFonts w:ascii="Times New Roman" w:hAnsi="Times New Roman" w:cs="Times New Roman"/>
          <w:b/>
          <w:bCs/>
          <w:szCs w:val="24"/>
        </w:rPr>
        <w:t>Data</w:t>
      </w:r>
      <w:r w:rsidR="00EB2ED7" w:rsidRPr="0055319E">
        <w:rPr>
          <w:rFonts w:ascii="Times New Roman" w:hAnsi="Times New Roman" w:cs="Times New Roman"/>
          <w:b/>
          <w:bCs/>
          <w:szCs w:val="24"/>
        </w:rPr>
        <w:t xml:space="preserve"> Pro</w:t>
      </w:r>
      <w:r w:rsidR="00ED3EBE" w:rsidRPr="0055319E">
        <w:rPr>
          <w:rFonts w:ascii="Times New Roman" w:hAnsi="Times New Roman" w:cs="Times New Roman"/>
          <w:b/>
          <w:bCs/>
          <w:szCs w:val="24"/>
        </w:rPr>
        <w:t>filing</w:t>
      </w:r>
    </w:p>
    <w:p w14:paraId="0C7435D1" w14:textId="77777777" w:rsidR="00736A9E" w:rsidRPr="002F035B" w:rsidRDefault="00736A9E" w:rsidP="00736A9E">
      <w:pPr>
        <w:pStyle w:val="ListParagraph"/>
        <w:rPr>
          <w:rFonts w:ascii="Times New Roman" w:hAnsi="Times New Roman" w:cs="Times New Roman"/>
          <w:szCs w:val="24"/>
        </w:rPr>
      </w:pPr>
      <w:r w:rsidRPr="002F035B">
        <w:rPr>
          <w:rFonts w:ascii="Times New Roman" w:hAnsi="Times New Roman" w:cs="Times New Roman"/>
          <w:szCs w:val="24"/>
        </w:rPr>
        <w:t>The following numerical variables were analyzed:</w:t>
      </w:r>
    </w:p>
    <w:p w14:paraId="6141595B"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Year</w:t>
      </w:r>
    </w:p>
    <w:p w14:paraId="230DEE5F"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Condition</w:t>
      </w:r>
    </w:p>
    <w:p w14:paraId="687E8515"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Odometer</w:t>
      </w:r>
    </w:p>
    <w:p w14:paraId="58C456E9"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MMR</w:t>
      </w:r>
    </w:p>
    <w:p w14:paraId="7F471224" w14:textId="77777777" w:rsidR="00736A9E" w:rsidRPr="009C7C78" w:rsidRDefault="00736A9E" w:rsidP="00736A9E">
      <w:pPr>
        <w:pStyle w:val="ListParagraph"/>
        <w:numPr>
          <w:ilvl w:val="0"/>
          <w:numId w:val="11"/>
        </w:numPr>
        <w:rPr>
          <w:rFonts w:ascii="Times New Roman" w:hAnsi="Times New Roman" w:cs="Times New Roman"/>
        </w:rPr>
      </w:pPr>
      <w:r w:rsidRPr="768DCD7B">
        <w:rPr>
          <w:rFonts w:ascii="Times New Roman" w:hAnsi="Times New Roman" w:cs="Times New Roman"/>
        </w:rPr>
        <w:t>Selling Price</w:t>
      </w:r>
    </w:p>
    <w:p w14:paraId="2C42B010" w14:textId="1A6442D4" w:rsidR="768DCD7B" w:rsidRDefault="7F695728" w:rsidP="546998F3">
      <w:pPr>
        <w:rPr>
          <w:rFonts w:ascii="Times New Roman" w:hAnsi="Times New Roman" w:cs="Times New Roman"/>
        </w:rPr>
      </w:pPr>
      <w:r w:rsidRPr="1D45DF11">
        <w:rPr>
          <w:rFonts w:ascii="Times New Roman" w:hAnsi="Times New Roman" w:cs="Times New Roman"/>
          <w:b/>
          <w:bCs/>
        </w:rPr>
        <w:t>Summary Statistics</w:t>
      </w:r>
    </w:p>
    <w:tbl>
      <w:tblPr>
        <w:tblStyle w:val="TableGrid"/>
        <w:tblW w:w="0" w:type="auto"/>
        <w:tblLook w:val="06A0" w:firstRow="1" w:lastRow="0" w:firstColumn="1" w:lastColumn="0" w:noHBand="1" w:noVBand="1"/>
      </w:tblPr>
      <w:tblGrid>
        <w:gridCol w:w="2254"/>
        <w:gridCol w:w="2254"/>
        <w:gridCol w:w="2254"/>
        <w:gridCol w:w="2254"/>
      </w:tblGrid>
      <w:tr w:rsidR="6C25D860" w14:paraId="476F7C70" w14:textId="77777777" w:rsidTr="6C25D860">
        <w:trPr>
          <w:trHeight w:val="300"/>
        </w:trPr>
        <w:tc>
          <w:tcPr>
            <w:tcW w:w="2254" w:type="dxa"/>
          </w:tcPr>
          <w:p w14:paraId="6FC38C61" w14:textId="07EB395C"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Metric</w:t>
            </w:r>
          </w:p>
        </w:tc>
        <w:tc>
          <w:tcPr>
            <w:tcW w:w="2254" w:type="dxa"/>
          </w:tcPr>
          <w:p w14:paraId="3D22F50A" w14:textId="7F532F39"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Selling Price</w:t>
            </w:r>
          </w:p>
        </w:tc>
        <w:tc>
          <w:tcPr>
            <w:tcW w:w="2254" w:type="dxa"/>
          </w:tcPr>
          <w:p w14:paraId="4416C126" w14:textId="24F3E574"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Odometer</w:t>
            </w:r>
          </w:p>
        </w:tc>
        <w:tc>
          <w:tcPr>
            <w:tcW w:w="2254" w:type="dxa"/>
          </w:tcPr>
          <w:p w14:paraId="2F4FEB54" w14:textId="70B4F6D6"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Condition</w:t>
            </w:r>
          </w:p>
        </w:tc>
      </w:tr>
      <w:tr w:rsidR="6C25D860" w14:paraId="3372E413" w14:textId="77777777" w:rsidTr="6C25D860">
        <w:trPr>
          <w:trHeight w:val="300"/>
        </w:trPr>
        <w:tc>
          <w:tcPr>
            <w:tcW w:w="2254" w:type="dxa"/>
          </w:tcPr>
          <w:p w14:paraId="296D4187" w14:textId="6871D596" w:rsidR="6C25D860" w:rsidRDefault="16F6B350" w:rsidP="6C25D860">
            <w:pPr>
              <w:rPr>
                <w:rFonts w:ascii="Times New Roman" w:hAnsi="Times New Roman" w:cs="Times New Roman"/>
              </w:rPr>
            </w:pPr>
            <w:r w:rsidRPr="0CEBDAC7">
              <w:rPr>
                <w:rFonts w:ascii="Times New Roman" w:hAnsi="Times New Roman" w:cs="Times New Roman"/>
              </w:rPr>
              <w:t>Mean</w:t>
            </w:r>
          </w:p>
        </w:tc>
        <w:tc>
          <w:tcPr>
            <w:tcW w:w="2254" w:type="dxa"/>
          </w:tcPr>
          <w:p w14:paraId="207E4D4C" w14:textId="037A6F28" w:rsidR="6C25D860" w:rsidRDefault="00574AE5" w:rsidP="6C25D860">
            <w:pPr>
              <w:rPr>
                <w:rFonts w:ascii="Times New Roman" w:hAnsi="Times New Roman" w:cs="Times New Roman"/>
              </w:rPr>
            </w:pPr>
            <w:r w:rsidRPr="00574AE5">
              <w:rPr>
                <w:rFonts w:ascii="Times New Roman" w:hAnsi="Times New Roman" w:cs="Times New Roman"/>
              </w:rPr>
              <w:t>13611.35</w:t>
            </w:r>
          </w:p>
        </w:tc>
        <w:tc>
          <w:tcPr>
            <w:tcW w:w="2254" w:type="dxa"/>
          </w:tcPr>
          <w:p w14:paraId="1A702B36" w14:textId="17E35D23" w:rsidR="6C25D860" w:rsidRDefault="001D6015" w:rsidP="6C25D860">
            <w:pPr>
              <w:rPr>
                <w:rFonts w:ascii="Times New Roman" w:hAnsi="Times New Roman" w:cs="Times New Roman"/>
              </w:rPr>
            </w:pPr>
            <w:r w:rsidRPr="001D6015">
              <w:rPr>
                <w:rFonts w:ascii="Times New Roman" w:hAnsi="Times New Roman" w:cs="Times New Roman"/>
              </w:rPr>
              <w:t>68320.01</w:t>
            </w:r>
          </w:p>
        </w:tc>
        <w:tc>
          <w:tcPr>
            <w:tcW w:w="2254" w:type="dxa"/>
          </w:tcPr>
          <w:p w14:paraId="5A6F95BF" w14:textId="1D52F86F" w:rsidR="6C25D860" w:rsidRDefault="0007139E" w:rsidP="6C25D860">
            <w:pPr>
              <w:rPr>
                <w:rFonts w:ascii="Times New Roman" w:hAnsi="Times New Roman" w:cs="Times New Roman"/>
              </w:rPr>
            </w:pPr>
            <w:r w:rsidRPr="0007139E">
              <w:rPr>
                <w:rFonts w:ascii="Times New Roman" w:hAnsi="Times New Roman" w:cs="Times New Roman"/>
              </w:rPr>
              <w:t>30.67</w:t>
            </w:r>
          </w:p>
        </w:tc>
      </w:tr>
      <w:tr w:rsidR="6C25D860" w14:paraId="30999689" w14:textId="77777777" w:rsidTr="6C25D860">
        <w:trPr>
          <w:trHeight w:val="300"/>
        </w:trPr>
        <w:tc>
          <w:tcPr>
            <w:tcW w:w="2254" w:type="dxa"/>
          </w:tcPr>
          <w:p w14:paraId="5090BB1F" w14:textId="7BC4BD78" w:rsidR="6C25D860" w:rsidRDefault="16F6B350" w:rsidP="6C25D860">
            <w:pPr>
              <w:rPr>
                <w:rFonts w:ascii="Times New Roman" w:hAnsi="Times New Roman" w:cs="Times New Roman"/>
              </w:rPr>
            </w:pPr>
            <w:r w:rsidRPr="0CEBDAC7">
              <w:rPr>
                <w:rFonts w:ascii="Times New Roman" w:hAnsi="Times New Roman" w:cs="Times New Roman"/>
              </w:rPr>
              <w:t>Median</w:t>
            </w:r>
          </w:p>
        </w:tc>
        <w:tc>
          <w:tcPr>
            <w:tcW w:w="2254" w:type="dxa"/>
          </w:tcPr>
          <w:p w14:paraId="42B047A9" w14:textId="5D7D6108" w:rsidR="6C25D860" w:rsidRDefault="00DA34F1" w:rsidP="6C25D860">
            <w:pPr>
              <w:rPr>
                <w:rFonts w:ascii="Times New Roman" w:hAnsi="Times New Roman" w:cs="Times New Roman"/>
              </w:rPr>
            </w:pPr>
            <w:r w:rsidRPr="00DA34F1">
              <w:rPr>
                <w:rFonts w:ascii="Times New Roman" w:hAnsi="Times New Roman" w:cs="Times New Roman"/>
              </w:rPr>
              <w:t>12100.0</w:t>
            </w:r>
          </w:p>
        </w:tc>
        <w:tc>
          <w:tcPr>
            <w:tcW w:w="2254" w:type="dxa"/>
          </w:tcPr>
          <w:p w14:paraId="7FE7971D" w14:textId="1F6B8C6C" w:rsidR="6C25D860" w:rsidRDefault="000E5D0E" w:rsidP="6C25D860">
            <w:pPr>
              <w:rPr>
                <w:rFonts w:ascii="Times New Roman" w:hAnsi="Times New Roman" w:cs="Times New Roman"/>
              </w:rPr>
            </w:pPr>
            <w:r w:rsidRPr="000E5D0E">
              <w:rPr>
                <w:rFonts w:ascii="Times New Roman" w:hAnsi="Times New Roman" w:cs="Times New Roman"/>
              </w:rPr>
              <w:t>52254.0</w:t>
            </w:r>
          </w:p>
        </w:tc>
        <w:tc>
          <w:tcPr>
            <w:tcW w:w="2254" w:type="dxa"/>
          </w:tcPr>
          <w:p w14:paraId="3B8F7B04" w14:textId="7EE3D964" w:rsidR="6C25D860" w:rsidRDefault="00D479F1" w:rsidP="6C25D860">
            <w:pPr>
              <w:rPr>
                <w:rFonts w:ascii="Times New Roman" w:hAnsi="Times New Roman" w:cs="Times New Roman"/>
              </w:rPr>
            </w:pPr>
            <w:r>
              <w:rPr>
                <w:rFonts w:ascii="Times New Roman" w:hAnsi="Times New Roman" w:cs="Times New Roman"/>
              </w:rPr>
              <w:t>35.0</w:t>
            </w:r>
          </w:p>
        </w:tc>
      </w:tr>
      <w:tr w:rsidR="6C25D860" w14:paraId="180028CA" w14:textId="77777777" w:rsidTr="6C25D860">
        <w:trPr>
          <w:trHeight w:val="300"/>
        </w:trPr>
        <w:tc>
          <w:tcPr>
            <w:tcW w:w="2254" w:type="dxa"/>
          </w:tcPr>
          <w:p w14:paraId="21C4EFD6" w14:textId="128B7079" w:rsidR="6C25D860" w:rsidRDefault="16F6B350" w:rsidP="6C25D860">
            <w:pPr>
              <w:rPr>
                <w:rFonts w:ascii="Times New Roman" w:hAnsi="Times New Roman" w:cs="Times New Roman"/>
              </w:rPr>
            </w:pPr>
            <w:r w:rsidRPr="53598883">
              <w:rPr>
                <w:rFonts w:ascii="Times New Roman" w:hAnsi="Times New Roman" w:cs="Times New Roman"/>
              </w:rPr>
              <w:t>Minimum</w:t>
            </w:r>
          </w:p>
        </w:tc>
        <w:tc>
          <w:tcPr>
            <w:tcW w:w="2254" w:type="dxa"/>
          </w:tcPr>
          <w:p w14:paraId="41404A5A" w14:textId="69B023B6" w:rsidR="6C25D860" w:rsidRDefault="00DC594E" w:rsidP="6C25D860">
            <w:pPr>
              <w:rPr>
                <w:rFonts w:ascii="Times New Roman" w:hAnsi="Times New Roman" w:cs="Times New Roman"/>
              </w:rPr>
            </w:pPr>
            <w:r>
              <w:rPr>
                <w:rFonts w:ascii="Times New Roman" w:hAnsi="Times New Roman" w:cs="Times New Roman"/>
              </w:rPr>
              <w:t>1.0</w:t>
            </w:r>
          </w:p>
        </w:tc>
        <w:tc>
          <w:tcPr>
            <w:tcW w:w="2254" w:type="dxa"/>
          </w:tcPr>
          <w:p w14:paraId="6BCEAB78" w14:textId="61886425" w:rsidR="6C25D860" w:rsidRDefault="002813CD" w:rsidP="6C25D860">
            <w:pPr>
              <w:rPr>
                <w:rFonts w:ascii="Times New Roman" w:hAnsi="Times New Roman" w:cs="Times New Roman"/>
              </w:rPr>
            </w:pPr>
            <w:r>
              <w:rPr>
                <w:rFonts w:ascii="Times New Roman" w:hAnsi="Times New Roman" w:cs="Times New Roman"/>
              </w:rPr>
              <w:t>1.0</w:t>
            </w:r>
          </w:p>
        </w:tc>
        <w:tc>
          <w:tcPr>
            <w:tcW w:w="2254" w:type="dxa"/>
          </w:tcPr>
          <w:p w14:paraId="177EA126" w14:textId="213EFDCE" w:rsidR="6C25D860" w:rsidRDefault="00D479F1" w:rsidP="6C25D860">
            <w:pPr>
              <w:rPr>
                <w:rFonts w:ascii="Times New Roman" w:hAnsi="Times New Roman" w:cs="Times New Roman"/>
              </w:rPr>
            </w:pPr>
            <w:r>
              <w:rPr>
                <w:rFonts w:ascii="Times New Roman" w:hAnsi="Times New Roman" w:cs="Times New Roman"/>
              </w:rPr>
              <w:t>1.0</w:t>
            </w:r>
          </w:p>
        </w:tc>
      </w:tr>
      <w:tr w:rsidR="6C25D860" w14:paraId="1441EAA7" w14:textId="77777777" w:rsidTr="6C25D860">
        <w:trPr>
          <w:trHeight w:val="300"/>
        </w:trPr>
        <w:tc>
          <w:tcPr>
            <w:tcW w:w="2254" w:type="dxa"/>
          </w:tcPr>
          <w:p w14:paraId="1B98FCE0" w14:textId="3B417613" w:rsidR="6C25D860" w:rsidRDefault="16F6B350" w:rsidP="6C25D860">
            <w:pPr>
              <w:rPr>
                <w:rFonts w:ascii="Times New Roman" w:hAnsi="Times New Roman" w:cs="Times New Roman"/>
              </w:rPr>
            </w:pPr>
            <w:r w:rsidRPr="6235BBC1">
              <w:rPr>
                <w:rFonts w:ascii="Times New Roman" w:hAnsi="Times New Roman" w:cs="Times New Roman"/>
              </w:rPr>
              <w:t>Maximum</w:t>
            </w:r>
          </w:p>
        </w:tc>
        <w:tc>
          <w:tcPr>
            <w:tcW w:w="2254" w:type="dxa"/>
          </w:tcPr>
          <w:p w14:paraId="54B9C4DE" w14:textId="311133CD" w:rsidR="6C25D860" w:rsidRDefault="00297EC7" w:rsidP="6C25D860">
            <w:pPr>
              <w:rPr>
                <w:rFonts w:ascii="Times New Roman" w:hAnsi="Times New Roman" w:cs="Times New Roman"/>
              </w:rPr>
            </w:pPr>
            <w:r w:rsidRPr="00297EC7">
              <w:rPr>
                <w:rFonts w:ascii="Times New Roman" w:hAnsi="Times New Roman" w:cs="Times New Roman"/>
              </w:rPr>
              <w:t>230000.0</w:t>
            </w:r>
          </w:p>
        </w:tc>
        <w:tc>
          <w:tcPr>
            <w:tcW w:w="2254" w:type="dxa"/>
          </w:tcPr>
          <w:p w14:paraId="78C91380" w14:textId="551791B1" w:rsidR="6C25D860" w:rsidRDefault="002813CD" w:rsidP="6C25D860">
            <w:pPr>
              <w:rPr>
                <w:rFonts w:ascii="Times New Roman" w:hAnsi="Times New Roman" w:cs="Times New Roman"/>
              </w:rPr>
            </w:pPr>
            <w:r w:rsidRPr="002813CD">
              <w:rPr>
                <w:rFonts w:ascii="Times New Roman" w:hAnsi="Times New Roman" w:cs="Times New Roman"/>
              </w:rPr>
              <w:t>999999.0</w:t>
            </w:r>
          </w:p>
        </w:tc>
        <w:tc>
          <w:tcPr>
            <w:tcW w:w="2254" w:type="dxa"/>
          </w:tcPr>
          <w:p w14:paraId="180243F8" w14:textId="2BA4A908" w:rsidR="6C25D860" w:rsidRDefault="00D479F1" w:rsidP="6C25D860">
            <w:pPr>
              <w:rPr>
                <w:rFonts w:ascii="Times New Roman" w:hAnsi="Times New Roman" w:cs="Times New Roman"/>
              </w:rPr>
            </w:pPr>
            <w:r>
              <w:rPr>
                <w:rFonts w:ascii="Times New Roman" w:hAnsi="Times New Roman" w:cs="Times New Roman"/>
              </w:rPr>
              <w:t>45.0</w:t>
            </w:r>
          </w:p>
        </w:tc>
      </w:tr>
      <w:tr w:rsidR="6C25D860" w14:paraId="353F7172" w14:textId="77777777" w:rsidTr="6C25D860">
        <w:trPr>
          <w:trHeight w:val="300"/>
        </w:trPr>
        <w:tc>
          <w:tcPr>
            <w:tcW w:w="2254" w:type="dxa"/>
          </w:tcPr>
          <w:p w14:paraId="496C36AC" w14:textId="4548785B" w:rsidR="6C25D860" w:rsidRDefault="16F6B350" w:rsidP="6C25D860">
            <w:pPr>
              <w:rPr>
                <w:rFonts w:ascii="Times New Roman" w:hAnsi="Times New Roman" w:cs="Times New Roman"/>
              </w:rPr>
            </w:pPr>
            <w:r w:rsidRPr="1C8E9198">
              <w:rPr>
                <w:rFonts w:ascii="Times New Roman" w:hAnsi="Times New Roman" w:cs="Times New Roman"/>
              </w:rPr>
              <w:t xml:space="preserve">Standard </w:t>
            </w:r>
            <w:r w:rsidRPr="33839873">
              <w:rPr>
                <w:rFonts w:ascii="Times New Roman" w:hAnsi="Times New Roman" w:cs="Times New Roman"/>
              </w:rPr>
              <w:t>Deviation</w:t>
            </w:r>
          </w:p>
        </w:tc>
        <w:tc>
          <w:tcPr>
            <w:tcW w:w="2254" w:type="dxa"/>
          </w:tcPr>
          <w:p w14:paraId="217485E0" w14:textId="39BF3EEC" w:rsidR="6C25D860" w:rsidRDefault="00221657" w:rsidP="6C25D860">
            <w:pPr>
              <w:rPr>
                <w:rFonts w:ascii="Times New Roman" w:hAnsi="Times New Roman" w:cs="Times New Roman"/>
              </w:rPr>
            </w:pPr>
            <w:r w:rsidRPr="00221657">
              <w:rPr>
                <w:rFonts w:ascii="Times New Roman" w:hAnsi="Times New Roman" w:cs="Times New Roman"/>
              </w:rPr>
              <w:t>9749.50</w:t>
            </w:r>
          </w:p>
        </w:tc>
        <w:tc>
          <w:tcPr>
            <w:tcW w:w="2254" w:type="dxa"/>
          </w:tcPr>
          <w:p w14:paraId="531E90F6" w14:textId="627722EA" w:rsidR="6C25D860" w:rsidRDefault="00DA5FA0" w:rsidP="6C25D860">
            <w:pPr>
              <w:rPr>
                <w:rFonts w:ascii="Times New Roman" w:hAnsi="Times New Roman" w:cs="Times New Roman"/>
              </w:rPr>
            </w:pPr>
            <w:r w:rsidRPr="00DA5FA0">
              <w:rPr>
                <w:rFonts w:ascii="Times New Roman" w:hAnsi="Times New Roman" w:cs="Times New Roman"/>
              </w:rPr>
              <w:t>53398.54</w:t>
            </w:r>
          </w:p>
        </w:tc>
        <w:tc>
          <w:tcPr>
            <w:tcW w:w="2254" w:type="dxa"/>
          </w:tcPr>
          <w:p w14:paraId="1B748CDC" w14:textId="5073200F" w:rsidR="6C25D860" w:rsidRDefault="009720AF" w:rsidP="6C25D860">
            <w:pPr>
              <w:rPr>
                <w:rFonts w:ascii="Times New Roman" w:hAnsi="Times New Roman" w:cs="Times New Roman"/>
              </w:rPr>
            </w:pPr>
            <w:r w:rsidRPr="009720AF">
              <w:rPr>
                <w:rFonts w:ascii="Times New Roman" w:hAnsi="Times New Roman" w:cs="Times New Roman"/>
              </w:rPr>
              <w:t>13.40</w:t>
            </w:r>
          </w:p>
        </w:tc>
      </w:tr>
    </w:tbl>
    <w:p w14:paraId="130FED49" w14:textId="77777777" w:rsidR="00815EB3" w:rsidRDefault="00815EB3" w:rsidP="007B66C5">
      <w:pPr>
        <w:pStyle w:val="ListParagraph"/>
        <w:rPr>
          <w:rFonts w:ascii="Times New Roman" w:hAnsi="Times New Roman" w:cs="Times New Roman"/>
          <w:b/>
          <w:bCs/>
          <w:szCs w:val="24"/>
        </w:rPr>
      </w:pPr>
    </w:p>
    <w:p w14:paraId="6E5BE2F0" w14:textId="4AE220B2" w:rsidR="00815EB3" w:rsidRDefault="006B6C2C" w:rsidP="007B66C5">
      <w:pPr>
        <w:pStyle w:val="ListParagraph"/>
        <w:rPr>
          <w:rFonts w:ascii="Times New Roman" w:hAnsi="Times New Roman" w:cs="Times New Roman"/>
          <w:b/>
          <w:bCs/>
          <w:szCs w:val="24"/>
        </w:rPr>
      </w:pPr>
      <w:r>
        <w:rPr>
          <w:rFonts w:ascii="Times New Roman" w:hAnsi="Times New Roman" w:cs="Times New Roman"/>
          <w:b/>
          <w:bCs/>
          <w:szCs w:val="24"/>
        </w:rPr>
        <w:t>Categorical Data Profiling</w:t>
      </w:r>
    </w:p>
    <w:p w14:paraId="51FB8810" w14:textId="77777777" w:rsidR="00746348" w:rsidRPr="00746348" w:rsidRDefault="00746348" w:rsidP="00746348">
      <w:pPr>
        <w:pStyle w:val="ListParagraph"/>
        <w:rPr>
          <w:rFonts w:ascii="Times New Roman" w:hAnsi="Times New Roman" w:cs="Times New Roman"/>
          <w:szCs w:val="24"/>
        </w:rPr>
      </w:pPr>
      <w:r w:rsidRPr="00746348">
        <w:rPr>
          <w:rFonts w:ascii="Times New Roman" w:hAnsi="Times New Roman" w:cs="Times New Roman"/>
          <w:szCs w:val="24"/>
        </w:rPr>
        <w:t>The following categorical variables were analyzed:</w:t>
      </w:r>
    </w:p>
    <w:p w14:paraId="399FC0FA"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Make</w:t>
      </w:r>
    </w:p>
    <w:p w14:paraId="40BB17A1"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Model</w:t>
      </w:r>
    </w:p>
    <w:p w14:paraId="6486490A"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Body</w:t>
      </w:r>
    </w:p>
    <w:p w14:paraId="0EACDE66"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Transmission</w:t>
      </w:r>
    </w:p>
    <w:p w14:paraId="18DCB9C3"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State</w:t>
      </w:r>
    </w:p>
    <w:p w14:paraId="66CF24FC" w14:textId="77777777" w:rsid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Seller</w:t>
      </w:r>
    </w:p>
    <w:p w14:paraId="26D0267F" w14:textId="77777777" w:rsidR="00252273" w:rsidRPr="00746348" w:rsidRDefault="00252273" w:rsidP="00252273">
      <w:pPr>
        <w:pStyle w:val="ListParagraph"/>
        <w:rPr>
          <w:rFonts w:ascii="Times New Roman" w:hAnsi="Times New Roman" w:cs="Times New Roman"/>
          <w:szCs w:val="24"/>
        </w:rPr>
      </w:pPr>
    </w:p>
    <w:p w14:paraId="35EEC7F4" w14:textId="5BFDB981" w:rsidR="00746348" w:rsidRPr="008846C3" w:rsidRDefault="00252273" w:rsidP="008846C3">
      <w:pPr>
        <w:rPr>
          <w:rFonts w:ascii="Times New Roman" w:hAnsi="Times New Roman" w:cs="Times New Roman"/>
          <w:szCs w:val="24"/>
        </w:rPr>
      </w:pPr>
      <w:r w:rsidRPr="008846C3">
        <w:rPr>
          <w:rFonts w:ascii="Times New Roman" w:hAnsi="Times New Roman" w:cs="Times New Roman"/>
          <w:b/>
          <w:bCs/>
        </w:rPr>
        <w:t>Brand Distribution</w:t>
      </w:r>
    </w:p>
    <w:tbl>
      <w:tblPr>
        <w:tblStyle w:val="TableGrid"/>
        <w:tblW w:w="0" w:type="auto"/>
        <w:tblInd w:w="720" w:type="dxa"/>
        <w:tblLook w:val="06A0" w:firstRow="1" w:lastRow="0" w:firstColumn="1" w:lastColumn="0" w:noHBand="1" w:noVBand="1"/>
      </w:tblPr>
      <w:tblGrid>
        <w:gridCol w:w="4148"/>
        <w:gridCol w:w="4148"/>
      </w:tblGrid>
      <w:tr w:rsidR="1B0FCC27" w14:paraId="01CA5D2E" w14:textId="77777777" w:rsidTr="1B0FCC27">
        <w:trPr>
          <w:trHeight w:val="300"/>
        </w:trPr>
        <w:tc>
          <w:tcPr>
            <w:tcW w:w="4148" w:type="dxa"/>
          </w:tcPr>
          <w:p w14:paraId="0FA5B363" w14:textId="19C342E4" w:rsidR="1B0FCC27" w:rsidRPr="008846C3" w:rsidRDefault="6988DD18" w:rsidP="1B0FCC27">
            <w:pPr>
              <w:pStyle w:val="ListParagraph"/>
              <w:rPr>
                <w:rFonts w:ascii="Times New Roman" w:hAnsi="Times New Roman" w:cs="Times New Roman"/>
                <w:b/>
                <w:bCs/>
              </w:rPr>
            </w:pPr>
            <w:r w:rsidRPr="008846C3">
              <w:rPr>
                <w:rFonts w:ascii="Times New Roman" w:hAnsi="Times New Roman" w:cs="Times New Roman"/>
                <w:b/>
                <w:bCs/>
              </w:rPr>
              <w:t>Brand</w:t>
            </w:r>
          </w:p>
        </w:tc>
        <w:tc>
          <w:tcPr>
            <w:tcW w:w="4148" w:type="dxa"/>
          </w:tcPr>
          <w:p w14:paraId="338BB3DD" w14:textId="044D363D" w:rsidR="1B0FCC27" w:rsidRPr="008846C3" w:rsidRDefault="6988DD18" w:rsidP="1B0FCC27">
            <w:pPr>
              <w:pStyle w:val="ListParagraph"/>
              <w:rPr>
                <w:rFonts w:ascii="Times New Roman" w:hAnsi="Times New Roman" w:cs="Times New Roman"/>
                <w:b/>
                <w:bCs/>
              </w:rPr>
            </w:pPr>
            <w:r w:rsidRPr="008846C3">
              <w:rPr>
                <w:rFonts w:ascii="Times New Roman" w:hAnsi="Times New Roman" w:cs="Times New Roman"/>
                <w:b/>
                <w:bCs/>
              </w:rPr>
              <w:t>Frequency</w:t>
            </w:r>
          </w:p>
        </w:tc>
      </w:tr>
      <w:tr w:rsidR="1B0FCC27" w14:paraId="57B1D40B" w14:textId="77777777" w:rsidTr="1B0FCC27">
        <w:trPr>
          <w:trHeight w:val="300"/>
        </w:trPr>
        <w:tc>
          <w:tcPr>
            <w:tcW w:w="4148" w:type="dxa"/>
          </w:tcPr>
          <w:p w14:paraId="7B7EF1E7" w14:textId="6DA66C49" w:rsidR="1B0FCC27" w:rsidRDefault="6988DD18" w:rsidP="1B0FCC27">
            <w:pPr>
              <w:pStyle w:val="ListParagraph"/>
              <w:rPr>
                <w:rFonts w:ascii="Times New Roman" w:hAnsi="Times New Roman" w:cs="Times New Roman"/>
              </w:rPr>
            </w:pPr>
            <w:r w:rsidRPr="360509E6">
              <w:rPr>
                <w:rFonts w:ascii="Times New Roman" w:hAnsi="Times New Roman" w:cs="Times New Roman"/>
              </w:rPr>
              <w:t>Ford</w:t>
            </w:r>
          </w:p>
        </w:tc>
        <w:tc>
          <w:tcPr>
            <w:tcW w:w="4148" w:type="dxa"/>
          </w:tcPr>
          <w:p w14:paraId="187E49FC" w14:textId="098B276C" w:rsidR="1B0FCC27" w:rsidRPr="00BF0344" w:rsidRDefault="00F95CD0" w:rsidP="1B0FCC27">
            <w:pPr>
              <w:pStyle w:val="ListParagraph"/>
              <w:rPr>
                <w:rFonts w:ascii="Times New Roman" w:hAnsi="Times New Roman" w:cs="Times New Roman"/>
              </w:rPr>
            </w:pPr>
            <w:r w:rsidRPr="00BF0344">
              <w:rPr>
                <w:rFonts w:ascii="Times New Roman" w:hAnsi="Times New Roman" w:cs="Times New Roman"/>
              </w:rPr>
              <w:t>93554</w:t>
            </w:r>
          </w:p>
        </w:tc>
      </w:tr>
      <w:tr w:rsidR="1B0FCC27" w14:paraId="7F4A174D" w14:textId="77777777" w:rsidTr="1B0FCC27">
        <w:trPr>
          <w:trHeight w:val="300"/>
        </w:trPr>
        <w:tc>
          <w:tcPr>
            <w:tcW w:w="4148" w:type="dxa"/>
          </w:tcPr>
          <w:p w14:paraId="05353A92" w14:textId="32A51354" w:rsidR="1B0FCC27" w:rsidRDefault="6988DD18" w:rsidP="1B0FCC27">
            <w:pPr>
              <w:pStyle w:val="ListParagraph"/>
              <w:rPr>
                <w:rFonts w:ascii="Times New Roman" w:hAnsi="Times New Roman" w:cs="Times New Roman"/>
              </w:rPr>
            </w:pPr>
            <w:r w:rsidRPr="0AEB1F39">
              <w:rPr>
                <w:rFonts w:ascii="Times New Roman" w:hAnsi="Times New Roman" w:cs="Times New Roman"/>
              </w:rPr>
              <w:t>Toyota</w:t>
            </w:r>
          </w:p>
        </w:tc>
        <w:tc>
          <w:tcPr>
            <w:tcW w:w="4148" w:type="dxa"/>
          </w:tcPr>
          <w:p w14:paraId="3EACFA24" w14:textId="2471EC0C" w:rsidR="1B0FCC27" w:rsidRPr="00BF0344" w:rsidRDefault="004F7C20" w:rsidP="1B0FCC27">
            <w:pPr>
              <w:pStyle w:val="ListParagraph"/>
              <w:rPr>
                <w:rFonts w:ascii="Times New Roman" w:hAnsi="Times New Roman" w:cs="Times New Roman"/>
              </w:rPr>
            </w:pPr>
            <w:r w:rsidRPr="00BF0344">
              <w:rPr>
                <w:rFonts w:ascii="Times New Roman" w:hAnsi="Times New Roman" w:cs="Times New Roman"/>
              </w:rPr>
              <w:t>39871</w:t>
            </w:r>
          </w:p>
        </w:tc>
      </w:tr>
      <w:tr w:rsidR="1B0FCC27" w14:paraId="64B80486" w14:textId="77777777" w:rsidTr="1B0FCC27">
        <w:trPr>
          <w:trHeight w:val="300"/>
        </w:trPr>
        <w:tc>
          <w:tcPr>
            <w:tcW w:w="4148" w:type="dxa"/>
          </w:tcPr>
          <w:p w14:paraId="08C4F55D" w14:textId="25C903B5" w:rsidR="1B0FCC27" w:rsidRDefault="6988DD18" w:rsidP="1B0FCC27">
            <w:pPr>
              <w:pStyle w:val="ListParagraph"/>
              <w:rPr>
                <w:rFonts w:ascii="Times New Roman" w:hAnsi="Times New Roman" w:cs="Times New Roman"/>
              </w:rPr>
            </w:pPr>
            <w:r w:rsidRPr="78194BD2">
              <w:rPr>
                <w:rFonts w:ascii="Times New Roman" w:hAnsi="Times New Roman" w:cs="Times New Roman"/>
              </w:rPr>
              <w:t>Nissan</w:t>
            </w:r>
          </w:p>
        </w:tc>
        <w:tc>
          <w:tcPr>
            <w:tcW w:w="4148" w:type="dxa"/>
          </w:tcPr>
          <w:p w14:paraId="71F04E8F" w14:textId="684AE50D" w:rsidR="1B0FCC27" w:rsidRPr="00BF0344" w:rsidRDefault="00831CEE" w:rsidP="1B0FCC27">
            <w:pPr>
              <w:pStyle w:val="ListParagraph"/>
              <w:rPr>
                <w:rFonts w:ascii="Times New Roman" w:hAnsi="Times New Roman" w:cs="Times New Roman"/>
              </w:rPr>
            </w:pPr>
            <w:r w:rsidRPr="00BF0344">
              <w:rPr>
                <w:rFonts w:ascii="Times New Roman" w:hAnsi="Times New Roman" w:cs="Times New Roman"/>
              </w:rPr>
              <w:t>53946</w:t>
            </w:r>
          </w:p>
        </w:tc>
      </w:tr>
      <w:tr w:rsidR="1B0FCC27" w14:paraId="39EFB9C3" w14:textId="77777777" w:rsidTr="1B0FCC27">
        <w:trPr>
          <w:trHeight w:val="300"/>
        </w:trPr>
        <w:tc>
          <w:tcPr>
            <w:tcW w:w="4148" w:type="dxa"/>
          </w:tcPr>
          <w:p w14:paraId="745AFEE8" w14:textId="7DF23F72" w:rsidR="1B0FCC27" w:rsidRDefault="6988DD18" w:rsidP="1B0FCC27">
            <w:pPr>
              <w:pStyle w:val="ListParagraph"/>
              <w:rPr>
                <w:rFonts w:ascii="Times New Roman" w:hAnsi="Times New Roman" w:cs="Times New Roman"/>
              </w:rPr>
            </w:pPr>
            <w:r w:rsidRPr="0B376263">
              <w:rPr>
                <w:rFonts w:ascii="Times New Roman" w:hAnsi="Times New Roman" w:cs="Times New Roman"/>
              </w:rPr>
              <w:t>Chevrolet</w:t>
            </w:r>
          </w:p>
        </w:tc>
        <w:tc>
          <w:tcPr>
            <w:tcW w:w="4148" w:type="dxa"/>
          </w:tcPr>
          <w:p w14:paraId="11F5401F" w14:textId="6B5D5CA9" w:rsidR="00CF637D" w:rsidRPr="00BF0344" w:rsidRDefault="00720D2E" w:rsidP="00CF637D">
            <w:pPr>
              <w:rPr>
                <w:rFonts w:ascii="Times New Roman" w:hAnsi="Times New Roman" w:cs="Times New Roman"/>
              </w:rPr>
            </w:pPr>
            <w:r w:rsidRPr="00BF0344">
              <w:rPr>
                <w:rFonts w:ascii="Times New Roman" w:hAnsi="Times New Roman" w:cs="Times New Roman"/>
              </w:rPr>
              <w:t xml:space="preserve">            60197</w:t>
            </w:r>
          </w:p>
        </w:tc>
      </w:tr>
    </w:tbl>
    <w:p w14:paraId="77567562" w14:textId="77777777" w:rsidR="006B6C2C" w:rsidRPr="006B6C2C" w:rsidRDefault="006B6C2C" w:rsidP="007B66C5">
      <w:pPr>
        <w:pStyle w:val="ListParagraph"/>
        <w:rPr>
          <w:rFonts w:ascii="Times New Roman" w:hAnsi="Times New Roman" w:cs="Times New Roman"/>
          <w:szCs w:val="24"/>
        </w:rPr>
      </w:pPr>
    </w:p>
    <w:p w14:paraId="3EFE49FF" w14:textId="16DF05AB" w:rsidR="00A01997" w:rsidRPr="008846C3" w:rsidRDefault="005A5E48" w:rsidP="005A5E48">
      <w:pPr>
        <w:rPr>
          <w:rFonts w:ascii="Times New Roman" w:hAnsi="Times New Roman" w:cs="Times New Roman"/>
          <w:b/>
          <w:bCs/>
          <w:lang w:val="en-US"/>
        </w:rPr>
      </w:pPr>
      <w:r w:rsidRPr="53C1E11B">
        <w:rPr>
          <w:rFonts w:ascii="Times New Roman" w:hAnsi="Times New Roman" w:cs="Times New Roman"/>
          <w:b/>
          <w:bCs/>
          <w:lang w:val="en-US"/>
        </w:rPr>
        <w:t>Body Type Distribution</w:t>
      </w:r>
      <w:r w:rsidR="39AA9FA9" w:rsidRPr="6719467A">
        <w:rPr>
          <w:rFonts w:ascii="Times New Roman" w:hAnsi="Times New Roman" w:cs="Times New Roman"/>
          <w:lang w:val="en-US"/>
        </w:rPr>
        <w:t xml:space="preserve">    </w:t>
      </w:r>
    </w:p>
    <w:tbl>
      <w:tblPr>
        <w:tblStyle w:val="TableGrid"/>
        <w:tblW w:w="0" w:type="auto"/>
        <w:tblLook w:val="06A0" w:firstRow="1" w:lastRow="0" w:firstColumn="1" w:lastColumn="0" w:noHBand="1" w:noVBand="1"/>
      </w:tblPr>
      <w:tblGrid>
        <w:gridCol w:w="4508"/>
        <w:gridCol w:w="4508"/>
      </w:tblGrid>
      <w:tr w:rsidR="50D0427A" w14:paraId="0F762B15" w14:textId="77777777" w:rsidTr="50D0427A">
        <w:trPr>
          <w:trHeight w:val="300"/>
        </w:trPr>
        <w:tc>
          <w:tcPr>
            <w:tcW w:w="4508" w:type="dxa"/>
          </w:tcPr>
          <w:p w14:paraId="198089B8" w14:textId="7DE90214" w:rsidR="50D0427A" w:rsidRPr="008846C3" w:rsidRDefault="39AA9FA9" w:rsidP="50D0427A">
            <w:pPr>
              <w:rPr>
                <w:b/>
                <w:bCs/>
              </w:rPr>
            </w:pPr>
            <w:r w:rsidRPr="008846C3">
              <w:rPr>
                <w:rFonts w:ascii="Times New Roman" w:hAnsi="Times New Roman" w:cs="Times New Roman"/>
                <w:b/>
                <w:bCs/>
                <w:lang w:val="en-US"/>
              </w:rPr>
              <w:t>Body Type</w:t>
            </w:r>
          </w:p>
        </w:tc>
        <w:tc>
          <w:tcPr>
            <w:tcW w:w="4508" w:type="dxa"/>
          </w:tcPr>
          <w:p w14:paraId="0261EB93" w14:textId="741EF800" w:rsidR="50D0427A" w:rsidRPr="008846C3" w:rsidRDefault="39AA9FA9" w:rsidP="50D0427A">
            <w:pPr>
              <w:rPr>
                <w:rFonts w:ascii="Times New Roman" w:hAnsi="Times New Roman" w:cs="Times New Roman"/>
                <w:b/>
                <w:bCs/>
                <w:lang w:val="en-US"/>
              </w:rPr>
            </w:pPr>
            <w:r w:rsidRPr="008846C3">
              <w:rPr>
                <w:rFonts w:ascii="Times New Roman" w:hAnsi="Times New Roman" w:cs="Times New Roman"/>
                <w:b/>
                <w:bCs/>
                <w:lang w:val="en-US"/>
              </w:rPr>
              <w:t>Frequency</w:t>
            </w:r>
          </w:p>
        </w:tc>
      </w:tr>
      <w:tr w:rsidR="50D0427A" w14:paraId="512750EF" w14:textId="77777777" w:rsidTr="50D0427A">
        <w:trPr>
          <w:trHeight w:val="300"/>
        </w:trPr>
        <w:tc>
          <w:tcPr>
            <w:tcW w:w="4508" w:type="dxa"/>
          </w:tcPr>
          <w:p w14:paraId="417D4641" w14:textId="2C40C242" w:rsidR="50D0427A" w:rsidRDefault="39AA9FA9" w:rsidP="50D0427A">
            <w:pPr>
              <w:rPr>
                <w:rFonts w:ascii="Times New Roman" w:hAnsi="Times New Roman" w:cs="Times New Roman"/>
                <w:lang w:val="en-US"/>
              </w:rPr>
            </w:pPr>
            <w:r w:rsidRPr="05562683">
              <w:rPr>
                <w:rFonts w:ascii="Times New Roman" w:hAnsi="Times New Roman" w:cs="Times New Roman"/>
                <w:lang w:val="en-US"/>
              </w:rPr>
              <w:t>Sedan</w:t>
            </w:r>
          </w:p>
        </w:tc>
        <w:tc>
          <w:tcPr>
            <w:tcW w:w="4508" w:type="dxa"/>
          </w:tcPr>
          <w:p w14:paraId="3342531D" w14:textId="0A1A6489" w:rsidR="50D0427A" w:rsidRDefault="007B647C" w:rsidP="50D0427A">
            <w:pPr>
              <w:rPr>
                <w:rFonts w:ascii="Times New Roman" w:hAnsi="Times New Roman" w:cs="Times New Roman"/>
                <w:lang w:val="en-US"/>
              </w:rPr>
            </w:pPr>
            <w:r w:rsidRPr="007B647C">
              <w:rPr>
                <w:rFonts w:ascii="Times New Roman" w:hAnsi="Times New Roman" w:cs="Times New Roman"/>
                <w:lang w:val="en-US"/>
              </w:rPr>
              <w:t>199437</w:t>
            </w:r>
          </w:p>
        </w:tc>
      </w:tr>
      <w:tr w:rsidR="50D0427A" w14:paraId="269E13B2" w14:textId="77777777" w:rsidTr="50D0427A">
        <w:trPr>
          <w:trHeight w:val="300"/>
        </w:trPr>
        <w:tc>
          <w:tcPr>
            <w:tcW w:w="4508" w:type="dxa"/>
          </w:tcPr>
          <w:p w14:paraId="5FE28A55" w14:textId="31B9B6A8" w:rsidR="50D0427A" w:rsidRDefault="39AA9FA9" w:rsidP="50D0427A">
            <w:pPr>
              <w:rPr>
                <w:rFonts w:ascii="Times New Roman" w:hAnsi="Times New Roman" w:cs="Times New Roman"/>
                <w:lang w:val="en-US"/>
              </w:rPr>
            </w:pPr>
            <w:r w:rsidRPr="11C8A8D7">
              <w:rPr>
                <w:rFonts w:ascii="Times New Roman" w:hAnsi="Times New Roman" w:cs="Times New Roman"/>
                <w:lang w:val="en-US"/>
              </w:rPr>
              <w:lastRenderedPageBreak/>
              <w:t>SUV</w:t>
            </w:r>
          </w:p>
        </w:tc>
        <w:tc>
          <w:tcPr>
            <w:tcW w:w="4508" w:type="dxa"/>
          </w:tcPr>
          <w:p w14:paraId="43D5E052" w14:textId="2AEE5ED6" w:rsidR="50D0427A" w:rsidRDefault="00A24152" w:rsidP="50D0427A">
            <w:pPr>
              <w:rPr>
                <w:rFonts w:ascii="Times New Roman" w:hAnsi="Times New Roman" w:cs="Times New Roman"/>
                <w:lang w:val="en-US"/>
              </w:rPr>
            </w:pPr>
            <w:r w:rsidRPr="00A24152">
              <w:rPr>
                <w:rFonts w:ascii="Times New Roman" w:hAnsi="Times New Roman" w:cs="Times New Roman"/>
                <w:lang w:val="en-US"/>
              </w:rPr>
              <w:t>119292</w:t>
            </w:r>
          </w:p>
        </w:tc>
      </w:tr>
      <w:tr w:rsidR="50D0427A" w14:paraId="208DA2D3" w14:textId="77777777" w:rsidTr="50D0427A">
        <w:trPr>
          <w:trHeight w:val="300"/>
        </w:trPr>
        <w:tc>
          <w:tcPr>
            <w:tcW w:w="4508" w:type="dxa"/>
          </w:tcPr>
          <w:p w14:paraId="5CD1B8EE" w14:textId="652CB5A4" w:rsidR="50D0427A" w:rsidRDefault="39AA9FA9" w:rsidP="50D0427A">
            <w:pPr>
              <w:rPr>
                <w:rFonts w:ascii="Times New Roman" w:hAnsi="Times New Roman" w:cs="Times New Roman"/>
                <w:lang w:val="en-US"/>
              </w:rPr>
            </w:pPr>
            <w:r w:rsidRPr="5EA55C9F">
              <w:rPr>
                <w:rFonts w:ascii="Times New Roman" w:hAnsi="Times New Roman" w:cs="Times New Roman"/>
                <w:lang w:val="en-US"/>
              </w:rPr>
              <w:t>Coupe</w:t>
            </w:r>
          </w:p>
        </w:tc>
        <w:tc>
          <w:tcPr>
            <w:tcW w:w="4508" w:type="dxa"/>
          </w:tcPr>
          <w:p w14:paraId="75C0F9B6" w14:textId="6B7E6DFB" w:rsidR="50D0427A" w:rsidRDefault="00806BBA" w:rsidP="50D0427A">
            <w:pPr>
              <w:rPr>
                <w:rFonts w:ascii="Times New Roman" w:hAnsi="Times New Roman" w:cs="Times New Roman"/>
                <w:lang w:val="en-US"/>
              </w:rPr>
            </w:pPr>
            <w:r w:rsidRPr="00806BBA">
              <w:rPr>
                <w:rFonts w:ascii="Times New Roman" w:hAnsi="Times New Roman" w:cs="Times New Roman"/>
                <w:lang w:val="en-US"/>
              </w:rPr>
              <w:t>14602</w:t>
            </w:r>
          </w:p>
        </w:tc>
      </w:tr>
      <w:tr w:rsidR="50D0427A" w14:paraId="0D5B6D5C" w14:textId="77777777" w:rsidTr="50D0427A">
        <w:trPr>
          <w:trHeight w:val="300"/>
        </w:trPr>
        <w:tc>
          <w:tcPr>
            <w:tcW w:w="4508" w:type="dxa"/>
          </w:tcPr>
          <w:p w14:paraId="42157A9B" w14:textId="6C760B51" w:rsidR="50D0427A" w:rsidRDefault="39AA9FA9" w:rsidP="50D0427A">
            <w:pPr>
              <w:rPr>
                <w:rFonts w:ascii="Times New Roman" w:hAnsi="Times New Roman" w:cs="Times New Roman"/>
                <w:lang w:val="en-US"/>
              </w:rPr>
            </w:pPr>
            <w:r w:rsidRPr="10032726">
              <w:rPr>
                <w:rFonts w:ascii="Times New Roman" w:hAnsi="Times New Roman" w:cs="Times New Roman"/>
                <w:lang w:val="en-US"/>
              </w:rPr>
              <w:t>Hatchback</w:t>
            </w:r>
          </w:p>
        </w:tc>
        <w:tc>
          <w:tcPr>
            <w:tcW w:w="4508" w:type="dxa"/>
          </w:tcPr>
          <w:p w14:paraId="6966B935" w14:textId="05783547" w:rsidR="50D0427A" w:rsidRDefault="00197814" w:rsidP="50D0427A">
            <w:pPr>
              <w:rPr>
                <w:rFonts w:ascii="Times New Roman" w:hAnsi="Times New Roman" w:cs="Times New Roman"/>
                <w:lang w:val="en-US"/>
              </w:rPr>
            </w:pPr>
            <w:r w:rsidRPr="00197814">
              <w:rPr>
                <w:rFonts w:ascii="Times New Roman" w:hAnsi="Times New Roman" w:cs="Times New Roman"/>
                <w:lang w:val="en-US"/>
              </w:rPr>
              <w:t>21380</w:t>
            </w:r>
          </w:p>
        </w:tc>
      </w:tr>
      <w:tr w:rsidR="50D0427A" w14:paraId="4AE703C4" w14:textId="77777777" w:rsidTr="50D0427A">
        <w:trPr>
          <w:trHeight w:val="300"/>
        </w:trPr>
        <w:tc>
          <w:tcPr>
            <w:tcW w:w="4508" w:type="dxa"/>
          </w:tcPr>
          <w:p w14:paraId="124D95D2" w14:textId="1623E004" w:rsidR="50D0427A" w:rsidRDefault="00825626" w:rsidP="50D0427A">
            <w:pPr>
              <w:rPr>
                <w:rFonts w:ascii="Times New Roman" w:hAnsi="Times New Roman" w:cs="Times New Roman"/>
                <w:lang w:val="en-US"/>
              </w:rPr>
            </w:pPr>
            <w:r>
              <w:rPr>
                <w:rFonts w:ascii="Times New Roman" w:hAnsi="Times New Roman" w:cs="Times New Roman"/>
                <w:lang w:val="en-US"/>
              </w:rPr>
              <w:t>Wagon</w:t>
            </w:r>
          </w:p>
        </w:tc>
        <w:tc>
          <w:tcPr>
            <w:tcW w:w="4508" w:type="dxa"/>
          </w:tcPr>
          <w:p w14:paraId="68517A7E" w14:textId="22869A03" w:rsidR="50D0427A" w:rsidRDefault="00825626" w:rsidP="50D0427A">
            <w:pPr>
              <w:rPr>
                <w:rFonts w:ascii="Times New Roman" w:hAnsi="Times New Roman" w:cs="Times New Roman"/>
                <w:lang w:val="en-US"/>
              </w:rPr>
            </w:pPr>
            <w:r w:rsidRPr="00825626">
              <w:rPr>
                <w:rFonts w:ascii="Times New Roman" w:hAnsi="Times New Roman" w:cs="Times New Roman"/>
                <w:lang w:val="en-US"/>
              </w:rPr>
              <w:t>2499</w:t>
            </w:r>
          </w:p>
        </w:tc>
      </w:tr>
    </w:tbl>
    <w:p w14:paraId="2E83A10A" w14:textId="20146F51" w:rsidR="39AA9FA9" w:rsidRDefault="39AA9FA9" w:rsidP="30ABF3AA">
      <w:pPr>
        <w:rPr>
          <w:rFonts w:ascii="Times New Roman" w:hAnsi="Times New Roman" w:cs="Times New Roman"/>
          <w:lang w:val="en-US"/>
        </w:rPr>
      </w:pPr>
      <w:r w:rsidRPr="53907C08">
        <w:rPr>
          <w:rFonts w:ascii="Times New Roman" w:hAnsi="Times New Roman" w:cs="Times New Roman"/>
          <w:lang w:val="en-US"/>
        </w:rPr>
        <w:t xml:space="preserve"> </w:t>
      </w:r>
    </w:p>
    <w:p w14:paraId="1DA63CCC" w14:textId="5D587EA3" w:rsidR="39AA9FA9" w:rsidRPr="008846C3" w:rsidRDefault="39AA9FA9" w:rsidP="142483EE">
      <w:pPr>
        <w:rPr>
          <w:rFonts w:ascii="Times New Roman" w:hAnsi="Times New Roman" w:cs="Times New Roman"/>
          <w:b/>
          <w:bCs/>
          <w:lang w:val="en-US"/>
        </w:rPr>
      </w:pPr>
      <w:r w:rsidRPr="008846C3">
        <w:rPr>
          <w:rFonts w:ascii="Times New Roman" w:hAnsi="Times New Roman" w:cs="Times New Roman"/>
          <w:b/>
          <w:bCs/>
          <w:lang w:val="en-US"/>
        </w:rPr>
        <w:t>Transmission Distribution</w:t>
      </w:r>
    </w:p>
    <w:tbl>
      <w:tblPr>
        <w:tblStyle w:val="TableGrid"/>
        <w:tblW w:w="0" w:type="auto"/>
        <w:tblLook w:val="06A0" w:firstRow="1" w:lastRow="0" w:firstColumn="1" w:lastColumn="0" w:noHBand="1" w:noVBand="1"/>
      </w:tblPr>
      <w:tblGrid>
        <w:gridCol w:w="4508"/>
        <w:gridCol w:w="4508"/>
      </w:tblGrid>
      <w:tr w:rsidR="62770F5D" w14:paraId="035DCF71" w14:textId="77777777" w:rsidTr="62770F5D">
        <w:trPr>
          <w:trHeight w:val="300"/>
        </w:trPr>
        <w:tc>
          <w:tcPr>
            <w:tcW w:w="4508" w:type="dxa"/>
          </w:tcPr>
          <w:p w14:paraId="744CFF13" w14:textId="71025921" w:rsidR="39AA9FA9" w:rsidRPr="008846C3" w:rsidRDefault="39AA9FA9" w:rsidP="62770F5D">
            <w:pPr>
              <w:rPr>
                <w:rFonts w:ascii="Times New Roman" w:hAnsi="Times New Roman" w:cs="Times New Roman"/>
                <w:b/>
                <w:bCs/>
                <w:lang w:val="en-US"/>
              </w:rPr>
            </w:pPr>
            <w:r w:rsidRPr="008846C3">
              <w:rPr>
                <w:rFonts w:ascii="Times New Roman" w:hAnsi="Times New Roman" w:cs="Times New Roman"/>
                <w:b/>
                <w:bCs/>
                <w:lang w:val="en-US"/>
              </w:rPr>
              <w:t>Transmission</w:t>
            </w:r>
          </w:p>
        </w:tc>
        <w:tc>
          <w:tcPr>
            <w:tcW w:w="4508" w:type="dxa"/>
          </w:tcPr>
          <w:p w14:paraId="11AADFFF" w14:textId="13922500" w:rsidR="62770F5D" w:rsidRPr="008846C3" w:rsidRDefault="39AA9FA9" w:rsidP="62770F5D">
            <w:pPr>
              <w:rPr>
                <w:rFonts w:ascii="Times New Roman" w:hAnsi="Times New Roman" w:cs="Times New Roman"/>
                <w:b/>
                <w:bCs/>
                <w:lang w:val="en-US"/>
              </w:rPr>
            </w:pPr>
            <w:r w:rsidRPr="008846C3">
              <w:rPr>
                <w:rFonts w:ascii="Times New Roman" w:hAnsi="Times New Roman" w:cs="Times New Roman"/>
                <w:b/>
                <w:bCs/>
                <w:lang w:val="en-US"/>
              </w:rPr>
              <w:t>Frequency</w:t>
            </w:r>
          </w:p>
        </w:tc>
      </w:tr>
      <w:tr w:rsidR="62770F5D" w14:paraId="0F969D72" w14:textId="77777777" w:rsidTr="62770F5D">
        <w:trPr>
          <w:trHeight w:val="300"/>
        </w:trPr>
        <w:tc>
          <w:tcPr>
            <w:tcW w:w="4508" w:type="dxa"/>
          </w:tcPr>
          <w:p w14:paraId="220FD0BD" w14:textId="164A4097" w:rsidR="62770F5D" w:rsidRDefault="39AA9FA9" w:rsidP="62770F5D">
            <w:pPr>
              <w:rPr>
                <w:rFonts w:ascii="Times New Roman" w:hAnsi="Times New Roman" w:cs="Times New Roman"/>
                <w:lang w:val="en-US"/>
              </w:rPr>
            </w:pPr>
            <w:r w:rsidRPr="7304FAA2">
              <w:rPr>
                <w:rFonts w:ascii="Times New Roman" w:hAnsi="Times New Roman" w:cs="Times New Roman"/>
                <w:lang w:val="en-US"/>
              </w:rPr>
              <w:t>Automatic</w:t>
            </w:r>
          </w:p>
        </w:tc>
        <w:tc>
          <w:tcPr>
            <w:tcW w:w="4508" w:type="dxa"/>
          </w:tcPr>
          <w:p w14:paraId="646EDDE6" w14:textId="30FBCC5C" w:rsidR="62770F5D" w:rsidRDefault="00C91025" w:rsidP="62770F5D">
            <w:pPr>
              <w:rPr>
                <w:rFonts w:ascii="Times New Roman" w:hAnsi="Times New Roman" w:cs="Times New Roman"/>
                <w:lang w:val="en-US"/>
              </w:rPr>
            </w:pPr>
            <w:r w:rsidRPr="00C91025">
              <w:rPr>
                <w:rFonts w:ascii="Times New Roman" w:hAnsi="Times New Roman" w:cs="Times New Roman"/>
                <w:lang w:val="en-US"/>
              </w:rPr>
              <w:t>475915</w:t>
            </w:r>
          </w:p>
        </w:tc>
      </w:tr>
      <w:tr w:rsidR="62770F5D" w14:paraId="7C7A1AE1" w14:textId="77777777" w:rsidTr="62770F5D">
        <w:trPr>
          <w:trHeight w:val="300"/>
        </w:trPr>
        <w:tc>
          <w:tcPr>
            <w:tcW w:w="4508" w:type="dxa"/>
          </w:tcPr>
          <w:p w14:paraId="55ACDB65" w14:textId="6B07FBD0" w:rsidR="62770F5D" w:rsidRDefault="39AA9FA9" w:rsidP="62770F5D">
            <w:pPr>
              <w:rPr>
                <w:rFonts w:ascii="Times New Roman" w:hAnsi="Times New Roman" w:cs="Times New Roman"/>
                <w:lang w:val="en-US"/>
              </w:rPr>
            </w:pPr>
            <w:r w:rsidRPr="1BBB1BAE">
              <w:rPr>
                <w:rFonts w:ascii="Times New Roman" w:hAnsi="Times New Roman" w:cs="Times New Roman"/>
                <w:lang w:val="en-US"/>
              </w:rPr>
              <w:t>Manual</w:t>
            </w:r>
          </w:p>
        </w:tc>
        <w:tc>
          <w:tcPr>
            <w:tcW w:w="4508" w:type="dxa"/>
          </w:tcPr>
          <w:p w14:paraId="435601A4" w14:textId="088BDB39" w:rsidR="62770F5D" w:rsidRDefault="00B009E3" w:rsidP="62770F5D">
            <w:pPr>
              <w:rPr>
                <w:rFonts w:ascii="Times New Roman" w:hAnsi="Times New Roman" w:cs="Times New Roman"/>
                <w:lang w:val="en-US"/>
              </w:rPr>
            </w:pPr>
            <w:r w:rsidRPr="00B009E3">
              <w:rPr>
                <w:rFonts w:ascii="Times New Roman" w:hAnsi="Times New Roman" w:cs="Times New Roman"/>
                <w:lang w:val="en-US"/>
              </w:rPr>
              <w:t>17544</w:t>
            </w:r>
          </w:p>
        </w:tc>
      </w:tr>
      <w:tr w:rsidR="00395603" w14:paraId="260E503E" w14:textId="77777777" w:rsidTr="62770F5D">
        <w:trPr>
          <w:trHeight w:val="300"/>
        </w:trPr>
        <w:tc>
          <w:tcPr>
            <w:tcW w:w="4508" w:type="dxa"/>
          </w:tcPr>
          <w:p w14:paraId="03C8E98E" w14:textId="595DB275" w:rsidR="00395603" w:rsidRPr="1BBB1BAE" w:rsidRDefault="00395603" w:rsidP="62770F5D">
            <w:pPr>
              <w:rPr>
                <w:rFonts w:ascii="Times New Roman" w:hAnsi="Times New Roman" w:cs="Times New Roman"/>
                <w:lang w:val="en-US"/>
              </w:rPr>
            </w:pPr>
            <w:r>
              <w:rPr>
                <w:rFonts w:ascii="Times New Roman" w:hAnsi="Times New Roman" w:cs="Times New Roman"/>
                <w:lang w:val="en-US"/>
              </w:rPr>
              <w:t>Sedan</w:t>
            </w:r>
          </w:p>
        </w:tc>
        <w:tc>
          <w:tcPr>
            <w:tcW w:w="4508" w:type="dxa"/>
          </w:tcPr>
          <w:p w14:paraId="4DB4A442" w14:textId="1D93332B" w:rsidR="00395603" w:rsidRPr="00B009E3" w:rsidRDefault="00395603" w:rsidP="62770F5D">
            <w:pPr>
              <w:rPr>
                <w:rFonts w:ascii="Times New Roman" w:hAnsi="Times New Roman" w:cs="Times New Roman"/>
                <w:lang w:val="en-US"/>
              </w:rPr>
            </w:pPr>
            <w:r>
              <w:rPr>
                <w:rFonts w:ascii="Times New Roman" w:hAnsi="Times New Roman" w:cs="Times New Roman"/>
                <w:lang w:val="en-US"/>
              </w:rPr>
              <w:t>26</w:t>
            </w:r>
          </w:p>
        </w:tc>
      </w:tr>
    </w:tbl>
    <w:p w14:paraId="71C6BAA3" w14:textId="2CA436D5" w:rsidR="1A0B7B14" w:rsidRDefault="1A0B7B14" w:rsidP="1A0B7B14">
      <w:pPr>
        <w:rPr>
          <w:rFonts w:ascii="Times New Roman" w:hAnsi="Times New Roman" w:cs="Times New Roman"/>
          <w:lang w:val="en-US"/>
        </w:rPr>
      </w:pPr>
    </w:p>
    <w:p w14:paraId="7C0C9B4F" w14:textId="472F8387" w:rsidR="39AA9FA9" w:rsidRPr="008846C3" w:rsidRDefault="39AA9FA9" w:rsidP="7079C4AB">
      <w:pPr>
        <w:rPr>
          <w:rFonts w:ascii="Times New Roman" w:hAnsi="Times New Roman" w:cs="Times New Roman"/>
          <w:b/>
          <w:bCs/>
          <w:lang w:val="en-US"/>
        </w:rPr>
      </w:pPr>
      <w:r w:rsidRPr="008846C3">
        <w:rPr>
          <w:rFonts w:ascii="Times New Roman" w:hAnsi="Times New Roman" w:cs="Times New Roman"/>
          <w:b/>
          <w:bCs/>
          <w:lang w:val="en-US"/>
        </w:rPr>
        <w:t>Key Observations:</w:t>
      </w:r>
    </w:p>
    <w:p w14:paraId="59AD882E" w14:textId="2B4E46E4"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Identify dominant vehicle manufacturers.</w:t>
      </w:r>
    </w:p>
    <w:p w14:paraId="14D5B3C3" w14:textId="19F659E1"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Determine most popular vehicle categories.</w:t>
      </w:r>
    </w:p>
    <w:p w14:paraId="7E8D1993" w14:textId="1E6F716C"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Understand transmission preferences.</w:t>
      </w:r>
    </w:p>
    <w:p w14:paraId="1F2A5D09" w14:textId="595732B0" w:rsidR="005A5E48" w:rsidRDefault="0021030E" w:rsidP="005A5E48">
      <w:pPr>
        <w:rPr>
          <w:rFonts w:ascii="Times New Roman" w:hAnsi="Times New Roman" w:cs="Times New Roman"/>
          <w:b/>
          <w:bCs/>
          <w:lang w:val="en-US"/>
        </w:rPr>
      </w:pPr>
      <w:r w:rsidRPr="167F3B8E">
        <w:rPr>
          <w:rFonts w:ascii="Times New Roman" w:hAnsi="Times New Roman" w:cs="Times New Roman"/>
          <w:b/>
          <w:bCs/>
          <w:lang w:val="en-US"/>
        </w:rPr>
        <w:t>Missing Values Analysis</w:t>
      </w:r>
    </w:p>
    <w:tbl>
      <w:tblPr>
        <w:tblStyle w:val="TableGrid"/>
        <w:tblW w:w="0" w:type="auto"/>
        <w:tblLook w:val="06A0" w:firstRow="1" w:lastRow="0" w:firstColumn="1" w:lastColumn="0" w:noHBand="1" w:noVBand="1"/>
      </w:tblPr>
      <w:tblGrid>
        <w:gridCol w:w="3005"/>
        <w:gridCol w:w="3005"/>
        <w:gridCol w:w="3005"/>
      </w:tblGrid>
      <w:tr w:rsidR="06378EFC" w14:paraId="3981B47D" w14:textId="77777777" w:rsidTr="06378EFC">
        <w:trPr>
          <w:trHeight w:val="300"/>
        </w:trPr>
        <w:tc>
          <w:tcPr>
            <w:tcW w:w="3005" w:type="dxa"/>
          </w:tcPr>
          <w:p w14:paraId="7F3D6556" w14:textId="5CCAC538"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Column</w:t>
            </w:r>
          </w:p>
        </w:tc>
        <w:tc>
          <w:tcPr>
            <w:tcW w:w="3005" w:type="dxa"/>
          </w:tcPr>
          <w:p w14:paraId="68771ABA" w14:textId="45D735E9"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Missing Count</w:t>
            </w:r>
          </w:p>
        </w:tc>
        <w:tc>
          <w:tcPr>
            <w:tcW w:w="3005" w:type="dxa"/>
          </w:tcPr>
          <w:p w14:paraId="43D94414" w14:textId="3B5D6EFC"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Missing %</w:t>
            </w:r>
          </w:p>
        </w:tc>
      </w:tr>
      <w:tr w:rsidR="06378EFC" w14:paraId="01202AA2" w14:textId="77777777" w:rsidTr="06378EFC">
        <w:trPr>
          <w:trHeight w:val="300"/>
        </w:trPr>
        <w:tc>
          <w:tcPr>
            <w:tcW w:w="3005" w:type="dxa"/>
          </w:tcPr>
          <w:p w14:paraId="1DEC1A89" w14:textId="00ACDCE0" w:rsidR="06378EFC" w:rsidRDefault="00953D18" w:rsidP="06378EFC">
            <w:pPr>
              <w:rPr>
                <w:rFonts w:ascii="Times New Roman" w:hAnsi="Times New Roman" w:cs="Times New Roman"/>
                <w:lang w:val="en-US"/>
              </w:rPr>
            </w:pPr>
            <w:r>
              <w:rPr>
                <w:rFonts w:ascii="Times New Roman" w:hAnsi="Times New Roman" w:cs="Times New Roman"/>
                <w:lang w:val="en-US"/>
              </w:rPr>
              <w:t>Make</w:t>
            </w:r>
          </w:p>
        </w:tc>
        <w:tc>
          <w:tcPr>
            <w:tcW w:w="3005" w:type="dxa"/>
          </w:tcPr>
          <w:p w14:paraId="76E6D43E" w14:textId="41ED482B" w:rsidR="06378EFC" w:rsidRDefault="00897A90" w:rsidP="06378EFC">
            <w:pPr>
              <w:rPr>
                <w:rFonts w:ascii="Times New Roman" w:hAnsi="Times New Roman" w:cs="Times New Roman"/>
                <w:lang w:val="en-US"/>
              </w:rPr>
            </w:pPr>
            <w:r w:rsidRPr="00897A90">
              <w:rPr>
                <w:rFonts w:ascii="Times New Roman" w:hAnsi="Times New Roman" w:cs="Times New Roman"/>
                <w:lang w:val="en-US"/>
              </w:rPr>
              <w:t>10301</w:t>
            </w:r>
          </w:p>
        </w:tc>
        <w:tc>
          <w:tcPr>
            <w:tcW w:w="3005" w:type="dxa"/>
          </w:tcPr>
          <w:p w14:paraId="2837F266" w14:textId="1D0BB7A4" w:rsidR="06378EFC" w:rsidRDefault="00B840F4" w:rsidP="06378EFC">
            <w:pPr>
              <w:rPr>
                <w:rFonts w:ascii="Times New Roman" w:hAnsi="Times New Roman" w:cs="Times New Roman"/>
                <w:lang w:val="en-US"/>
              </w:rPr>
            </w:pPr>
            <w:r w:rsidRPr="00B840F4">
              <w:rPr>
                <w:rFonts w:ascii="Times New Roman" w:hAnsi="Times New Roman" w:cs="Times New Roman"/>
                <w:lang w:val="en-US"/>
              </w:rPr>
              <w:t>1.84</w:t>
            </w:r>
          </w:p>
        </w:tc>
      </w:tr>
      <w:tr w:rsidR="06378EFC" w14:paraId="6D7394AB" w14:textId="77777777" w:rsidTr="06378EFC">
        <w:trPr>
          <w:trHeight w:val="300"/>
        </w:trPr>
        <w:tc>
          <w:tcPr>
            <w:tcW w:w="3005" w:type="dxa"/>
          </w:tcPr>
          <w:p w14:paraId="4FAB02C3" w14:textId="48626657" w:rsidR="06378EFC" w:rsidRDefault="7ACC4FB7" w:rsidP="06378EFC">
            <w:pPr>
              <w:rPr>
                <w:rFonts w:ascii="Times New Roman" w:hAnsi="Times New Roman" w:cs="Times New Roman"/>
                <w:lang w:val="en-US"/>
              </w:rPr>
            </w:pPr>
            <w:r w:rsidRPr="56CF3BCC">
              <w:rPr>
                <w:rFonts w:ascii="Times New Roman" w:hAnsi="Times New Roman" w:cs="Times New Roman"/>
                <w:lang w:val="en-US"/>
              </w:rPr>
              <w:t>Body</w:t>
            </w:r>
          </w:p>
        </w:tc>
        <w:tc>
          <w:tcPr>
            <w:tcW w:w="3005" w:type="dxa"/>
          </w:tcPr>
          <w:p w14:paraId="5AF2E667" w14:textId="1D7D01F1" w:rsidR="06378EFC" w:rsidRDefault="007F488E" w:rsidP="06378EFC">
            <w:pPr>
              <w:rPr>
                <w:rFonts w:ascii="Times New Roman" w:hAnsi="Times New Roman" w:cs="Times New Roman"/>
                <w:lang w:val="en-US"/>
              </w:rPr>
            </w:pPr>
            <w:r w:rsidRPr="007F488E">
              <w:rPr>
                <w:rFonts w:ascii="Times New Roman" w:hAnsi="Times New Roman" w:cs="Times New Roman"/>
                <w:lang w:val="en-US"/>
              </w:rPr>
              <w:t>13195</w:t>
            </w:r>
          </w:p>
        </w:tc>
        <w:tc>
          <w:tcPr>
            <w:tcW w:w="3005" w:type="dxa"/>
          </w:tcPr>
          <w:p w14:paraId="3EA26C66" w14:textId="6590CBCB" w:rsidR="06378EFC" w:rsidRDefault="004663C1" w:rsidP="06378EFC">
            <w:pPr>
              <w:rPr>
                <w:rFonts w:ascii="Times New Roman" w:hAnsi="Times New Roman" w:cs="Times New Roman"/>
                <w:lang w:val="en-US"/>
              </w:rPr>
            </w:pPr>
            <w:r w:rsidRPr="004663C1">
              <w:rPr>
                <w:rFonts w:ascii="Times New Roman" w:hAnsi="Times New Roman" w:cs="Times New Roman"/>
                <w:lang w:val="en-US"/>
              </w:rPr>
              <w:t>2.36</w:t>
            </w:r>
          </w:p>
        </w:tc>
      </w:tr>
      <w:tr w:rsidR="06378EFC" w14:paraId="359FE8A6" w14:textId="77777777" w:rsidTr="06378EFC">
        <w:trPr>
          <w:trHeight w:val="300"/>
        </w:trPr>
        <w:tc>
          <w:tcPr>
            <w:tcW w:w="3005" w:type="dxa"/>
          </w:tcPr>
          <w:p w14:paraId="3FAD5E38" w14:textId="7A779E76" w:rsidR="06378EFC" w:rsidRDefault="7ACC4FB7" w:rsidP="06378EFC">
            <w:pPr>
              <w:rPr>
                <w:rFonts w:ascii="Times New Roman" w:hAnsi="Times New Roman" w:cs="Times New Roman"/>
                <w:lang w:val="en-US"/>
              </w:rPr>
            </w:pPr>
            <w:r w:rsidRPr="643738EA">
              <w:rPr>
                <w:rFonts w:ascii="Times New Roman" w:hAnsi="Times New Roman" w:cs="Times New Roman"/>
                <w:lang w:val="en-US"/>
              </w:rPr>
              <w:t>Interior</w:t>
            </w:r>
          </w:p>
        </w:tc>
        <w:tc>
          <w:tcPr>
            <w:tcW w:w="3005" w:type="dxa"/>
          </w:tcPr>
          <w:p w14:paraId="31AFD39F" w14:textId="65B46F11" w:rsidR="06378EFC" w:rsidRDefault="000044EB" w:rsidP="06378EFC">
            <w:pPr>
              <w:rPr>
                <w:rFonts w:ascii="Times New Roman" w:hAnsi="Times New Roman" w:cs="Times New Roman"/>
                <w:lang w:val="en-US"/>
              </w:rPr>
            </w:pPr>
            <w:r w:rsidRPr="000044EB">
              <w:rPr>
                <w:rFonts w:ascii="Times New Roman" w:hAnsi="Times New Roman" w:cs="Times New Roman"/>
                <w:lang w:val="en-US"/>
              </w:rPr>
              <w:t>749</w:t>
            </w:r>
          </w:p>
        </w:tc>
        <w:tc>
          <w:tcPr>
            <w:tcW w:w="3005" w:type="dxa"/>
          </w:tcPr>
          <w:p w14:paraId="2CDD00B4" w14:textId="7EE713F1" w:rsidR="06378EFC" w:rsidRDefault="00116125" w:rsidP="06378EFC">
            <w:pPr>
              <w:rPr>
                <w:rFonts w:ascii="Times New Roman" w:hAnsi="Times New Roman" w:cs="Times New Roman"/>
                <w:lang w:val="en-US"/>
              </w:rPr>
            </w:pPr>
            <w:r w:rsidRPr="00116125">
              <w:rPr>
                <w:rFonts w:ascii="Times New Roman" w:hAnsi="Times New Roman" w:cs="Times New Roman"/>
                <w:lang w:val="en-US"/>
              </w:rPr>
              <w:t>0.13</w:t>
            </w:r>
          </w:p>
        </w:tc>
      </w:tr>
      <w:tr w:rsidR="06378EFC" w14:paraId="1FE8D86F" w14:textId="77777777" w:rsidTr="06378EFC">
        <w:trPr>
          <w:trHeight w:val="300"/>
        </w:trPr>
        <w:tc>
          <w:tcPr>
            <w:tcW w:w="3005" w:type="dxa"/>
          </w:tcPr>
          <w:p w14:paraId="366F3A7A" w14:textId="753A28DC" w:rsidR="06378EFC" w:rsidRDefault="00D13DDE" w:rsidP="06378EFC">
            <w:pPr>
              <w:rPr>
                <w:rFonts w:ascii="Times New Roman" w:hAnsi="Times New Roman" w:cs="Times New Roman"/>
                <w:lang w:val="en-US"/>
              </w:rPr>
            </w:pPr>
            <w:r>
              <w:rPr>
                <w:rFonts w:ascii="Times New Roman" w:hAnsi="Times New Roman" w:cs="Times New Roman"/>
                <w:lang w:val="en-US"/>
              </w:rPr>
              <w:t>Transmission</w:t>
            </w:r>
          </w:p>
        </w:tc>
        <w:tc>
          <w:tcPr>
            <w:tcW w:w="3005" w:type="dxa"/>
          </w:tcPr>
          <w:p w14:paraId="4BDD1E05" w14:textId="49D89EC0" w:rsidR="06378EFC" w:rsidRDefault="00D13DDE" w:rsidP="06378EFC">
            <w:pPr>
              <w:rPr>
                <w:rFonts w:ascii="Times New Roman" w:hAnsi="Times New Roman" w:cs="Times New Roman"/>
                <w:lang w:val="en-US"/>
              </w:rPr>
            </w:pPr>
            <w:r w:rsidRPr="00D13DDE">
              <w:rPr>
                <w:rFonts w:ascii="Times New Roman" w:hAnsi="Times New Roman" w:cs="Times New Roman"/>
                <w:lang w:val="en-US"/>
              </w:rPr>
              <w:t>65352</w:t>
            </w:r>
          </w:p>
        </w:tc>
        <w:tc>
          <w:tcPr>
            <w:tcW w:w="3005" w:type="dxa"/>
          </w:tcPr>
          <w:p w14:paraId="4002A82B" w14:textId="01F505A8" w:rsidR="06378EFC" w:rsidRDefault="006505DF" w:rsidP="06378EFC">
            <w:pPr>
              <w:rPr>
                <w:rFonts w:ascii="Times New Roman" w:hAnsi="Times New Roman" w:cs="Times New Roman"/>
                <w:lang w:val="en-US"/>
              </w:rPr>
            </w:pPr>
            <w:r w:rsidRPr="006505DF">
              <w:rPr>
                <w:rFonts w:ascii="Times New Roman" w:hAnsi="Times New Roman" w:cs="Times New Roman"/>
                <w:lang w:val="en-US"/>
              </w:rPr>
              <w:t>11.69</w:t>
            </w:r>
          </w:p>
        </w:tc>
      </w:tr>
      <w:tr w:rsidR="00D13DDE" w14:paraId="28F94869" w14:textId="77777777" w:rsidTr="06378EFC">
        <w:trPr>
          <w:trHeight w:val="300"/>
        </w:trPr>
        <w:tc>
          <w:tcPr>
            <w:tcW w:w="3005" w:type="dxa"/>
          </w:tcPr>
          <w:p w14:paraId="55D13E69" w14:textId="5BF6A518" w:rsidR="00D13DDE" w:rsidRDefault="00D13DDE" w:rsidP="06378EFC">
            <w:pPr>
              <w:rPr>
                <w:rFonts w:ascii="Times New Roman" w:hAnsi="Times New Roman" w:cs="Times New Roman"/>
                <w:lang w:val="en-US"/>
              </w:rPr>
            </w:pPr>
            <w:r>
              <w:rPr>
                <w:rFonts w:ascii="Times New Roman" w:hAnsi="Times New Roman" w:cs="Times New Roman"/>
                <w:lang w:val="en-US"/>
              </w:rPr>
              <w:t>Model</w:t>
            </w:r>
          </w:p>
        </w:tc>
        <w:tc>
          <w:tcPr>
            <w:tcW w:w="3005" w:type="dxa"/>
          </w:tcPr>
          <w:p w14:paraId="57542101" w14:textId="5DC3AAE8" w:rsidR="00D13DDE" w:rsidRPr="00D13DDE" w:rsidRDefault="00E62BF0" w:rsidP="06378EFC">
            <w:pPr>
              <w:rPr>
                <w:rFonts w:ascii="Times New Roman" w:hAnsi="Times New Roman" w:cs="Times New Roman"/>
                <w:lang w:val="en-US"/>
              </w:rPr>
            </w:pPr>
            <w:r w:rsidRPr="00E62BF0">
              <w:rPr>
                <w:rFonts w:ascii="Times New Roman" w:hAnsi="Times New Roman" w:cs="Times New Roman"/>
                <w:lang w:val="en-US"/>
              </w:rPr>
              <w:t>10399</w:t>
            </w:r>
          </w:p>
        </w:tc>
        <w:tc>
          <w:tcPr>
            <w:tcW w:w="3005" w:type="dxa"/>
          </w:tcPr>
          <w:p w14:paraId="5182FB8E" w14:textId="2FE6B04F" w:rsidR="00D13DDE" w:rsidRDefault="00261208" w:rsidP="06378EFC">
            <w:pPr>
              <w:rPr>
                <w:rFonts w:ascii="Times New Roman" w:hAnsi="Times New Roman" w:cs="Times New Roman"/>
                <w:lang w:val="en-US"/>
              </w:rPr>
            </w:pPr>
            <w:r w:rsidRPr="00261208">
              <w:rPr>
                <w:rFonts w:ascii="Times New Roman" w:hAnsi="Times New Roman" w:cs="Times New Roman"/>
                <w:lang w:val="en-US"/>
              </w:rPr>
              <w:t>1.86</w:t>
            </w:r>
          </w:p>
        </w:tc>
      </w:tr>
      <w:tr w:rsidR="00E62BF0" w14:paraId="26050E13" w14:textId="77777777" w:rsidTr="06378EFC">
        <w:trPr>
          <w:trHeight w:val="300"/>
        </w:trPr>
        <w:tc>
          <w:tcPr>
            <w:tcW w:w="3005" w:type="dxa"/>
          </w:tcPr>
          <w:p w14:paraId="421A81B3" w14:textId="65EDB2D9" w:rsidR="00E62BF0" w:rsidRDefault="00E62BF0" w:rsidP="06378EFC">
            <w:pPr>
              <w:rPr>
                <w:rFonts w:ascii="Times New Roman" w:hAnsi="Times New Roman" w:cs="Times New Roman"/>
                <w:lang w:val="en-US"/>
              </w:rPr>
            </w:pPr>
            <w:r>
              <w:rPr>
                <w:rFonts w:ascii="Times New Roman" w:hAnsi="Times New Roman" w:cs="Times New Roman"/>
                <w:lang w:val="en-US"/>
              </w:rPr>
              <w:t>Trim</w:t>
            </w:r>
          </w:p>
        </w:tc>
        <w:tc>
          <w:tcPr>
            <w:tcW w:w="3005" w:type="dxa"/>
          </w:tcPr>
          <w:p w14:paraId="0DEE9389" w14:textId="440FB4E6" w:rsidR="00E62BF0" w:rsidRPr="00E62BF0" w:rsidRDefault="00051029" w:rsidP="06378EFC">
            <w:pPr>
              <w:rPr>
                <w:rFonts w:ascii="Times New Roman" w:hAnsi="Times New Roman" w:cs="Times New Roman"/>
                <w:lang w:val="en-US"/>
              </w:rPr>
            </w:pPr>
            <w:r w:rsidRPr="00051029">
              <w:rPr>
                <w:rFonts w:ascii="Times New Roman" w:hAnsi="Times New Roman" w:cs="Times New Roman"/>
                <w:lang w:val="en-US"/>
              </w:rPr>
              <w:t>10651</w:t>
            </w:r>
          </w:p>
        </w:tc>
        <w:tc>
          <w:tcPr>
            <w:tcW w:w="3005" w:type="dxa"/>
          </w:tcPr>
          <w:p w14:paraId="149EAAA4" w14:textId="40069BF8" w:rsidR="00E62BF0" w:rsidRDefault="001D2FE0" w:rsidP="06378EFC">
            <w:pPr>
              <w:rPr>
                <w:rFonts w:ascii="Times New Roman" w:hAnsi="Times New Roman" w:cs="Times New Roman"/>
                <w:lang w:val="en-US"/>
              </w:rPr>
            </w:pPr>
            <w:r w:rsidRPr="001D2FE0">
              <w:rPr>
                <w:rFonts w:ascii="Times New Roman" w:hAnsi="Times New Roman" w:cs="Times New Roman"/>
                <w:lang w:val="en-US"/>
              </w:rPr>
              <w:t>1.90</w:t>
            </w:r>
          </w:p>
        </w:tc>
      </w:tr>
    </w:tbl>
    <w:p w14:paraId="6E72440D" w14:textId="6994FC2C" w:rsidR="167F3B8E" w:rsidRDefault="167F3B8E" w:rsidP="167F3B8E">
      <w:pPr>
        <w:rPr>
          <w:rFonts w:ascii="Times New Roman" w:hAnsi="Times New Roman" w:cs="Times New Roman"/>
          <w:lang w:val="en-US"/>
        </w:rPr>
      </w:pPr>
    </w:p>
    <w:p w14:paraId="3EA3F189" w14:textId="1B4C451F" w:rsidR="7ACC4FB7" w:rsidRDefault="7ACC4FB7" w:rsidP="75E11743">
      <w:pPr>
        <w:rPr>
          <w:rFonts w:ascii="Times New Roman" w:hAnsi="Times New Roman" w:cs="Times New Roman"/>
          <w:lang w:val="en-US"/>
        </w:rPr>
      </w:pPr>
      <w:r w:rsidRPr="008846C3">
        <w:rPr>
          <w:rFonts w:ascii="Times New Roman" w:hAnsi="Times New Roman" w:cs="Times New Roman"/>
          <w:b/>
          <w:bCs/>
          <w:lang w:val="en-US"/>
        </w:rPr>
        <w:t>Observations</w:t>
      </w:r>
      <w:r w:rsidRPr="75E11743">
        <w:rPr>
          <w:rFonts w:ascii="Times New Roman" w:hAnsi="Times New Roman" w:cs="Times New Roman"/>
          <w:lang w:val="en-US"/>
        </w:rPr>
        <w:t>:</w:t>
      </w:r>
    </w:p>
    <w:p w14:paraId="4EE2D910" w14:textId="33258A94" w:rsidR="7ACC4FB7" w:rsidRDefault="7ACC4FB7" w:rsidP="54126FC1">
      <w:pPr>
        <w:pStyle w:val="ListParagraph"/>
        <w:numPr>
          <w:ilvl w:val="0"/>
          <w:numId w:val="4"/>
        </w:numPr>
        <w:rPr>
          <w:rFonts w:ascii="Times New Roman" w:eastAsia="Times New Roman" w:hAnsi="Times New Roman" w:cs="Times New Roman"/>
          <w:szCs w:val="24"/>
          <w:lang w:val="en-US"/>
        </w:rPr>
      </w:pPr>
      <w:r w:rsidRPr="54126FC1">
        <w:rPr>
          <w:rFonts w:ascii="Times New Roman" w:eastAsia="Times New Roman" w:hAnsi="Times New Roman" w:cs="Times New Roman"/>
          <w:szCs w:val="24"/>
          <w:lang w:val="en-US"/>
        </w:rPr>
        <w:t>Columns with high missing percentages require data cleaning.</w:t>
      </w:r>
    </w:p>
    <w:p w14:paraId="2E7F50BA" w14:textId="4E0E54DE" w:rsidR="7ACC4FB7" w:rsidRDefault="7ACC4FB7" w:rsidP="54126FC1">
      <w:pPr>
        <w:pStyle w:val="ListParagraph"/>
        <w:numPr>
          <w:ilvl w:val="0"/>
          <w:numId w:val="4"/>
        </w:numPr>
        <w:rPr>
          <w:rFonts w:ascii="Times New Roman" w:eastAsia="Times New Roman" w:hAnsi="Times New Roman" w:cs="Times New Roman"/>
          <w:szCs w:val="24"/>
          <w:lang w:val="en-US"/>
        </w:rPr>
      </w:pPr>
      <w:r w:rsidRPr="54126FC1">
        <w:rPr>
          <w:rFonts w:ascii="Times New Roman" w:eastAsia="Times New Roman" w:hAnsi="Times New Roman" w:cs="Times New Roman"/>
          <w:szCs w:val="24"/>
          <w:lang w:val="en-US"/>
        </w:rPr>
        <w:t>Missing categorical values may impact segmentation and trend analysis.</w:t>
      </w:r>
    </w:p>
    <w:p w14:paraId="3D9BE3A1" w14:textId="394BCBEB" w:rsidR="7ACC4FB7" w:rsidRPr="008846C3" w:rsidRDefault="7ACC4FB7" w:rsidP="4C7D53B8">
      <w:pPr>
        <w:rPr>
          <w:rFonts w:ascii="Times New Roman" w:hAnsi="Times New Roman" w:cs="Times New Roman"/>
          <w:b/>
          <w:bCs/>
          <w:lang w:val="en-US"/>
        </w:rPr>
      </w:pPr>
      <w:r w:rsidRPr="008846C3">
        <w:rPr>
          <w:rFonts w:ascii="Times New Roman" w:hAnsi="Times New Roman" w:cs="Times New Roman"/>
          <w:b/>
          <w:bCs/>
          <w:lang w:val="en-US"/>
        </w:rPr>
        <w:t>Duplicate Analysis</w:t>
      </w:r>
    </w:p>
    <w:p w14:paraId="3C97CA46" w14:textId="77A07B68" w:rsidR="7ACC4FB7" w:rsidRPr="008846C3" w:rsidRDefault="7ACC4FB7" w:rsidP="305599E3">
      <w:pPr>
        <w:rPr>
          <w:b/>
          <w:bCs/>
        </w:rPr>
      </w:pPr>
      <w:r w:rsidRPr="2CCCB7BC">
        <w:rPr>
          <w:rFonts w:ascii="Times New Roman" w:eastAsia="Times New Roman" w:hAnsi="Times New Roman" w:cs="Times New Roman"/>
          <w:szCs w:val="24"/>
          <w:lang w:val="en-US"/>
        </w:rPr>
        <w:t>Duplicate records were examined to ensure uniqueness.</w:t>
      </w:r>
    </w:p>
    <w:tbl>
      <w:tblPr>
        <w:tblStyle w:val="TableGrid"/>
        <w:tblW w:w="0" w:type="auto"/>
        <w:tblLook w:val="06A0" w:firstRow="1" w:lastRow="0" w:firstColumn="1" w:lastColumn="0" w:noHBand="1" w:noVBand="1"/>
      </w:tblPr>
      <w:tblGrid>
        <w:gridCol w:w="4508"/>
        <w:gridCol w:w="4508"/>
      </w:tblGrid>
      <w:tr w:rsidR="6067F2E4" w:rsidRPr="008846C3" w14:paraId="5E03D498" w14:textId="77777777" w:rsidTr="6067F2E4">
        <w:trPr>
          <w:trHeight w:val="300"/>
        </w:trPr>
        <w:tc>
          <w:tcPr>
            <w:tcW w:w="4508" w:type="dxa"/>
          </w:tcPr>
          <w:p w14:paraId="590BB1EB" w14:textId="60773033" w:rsidR="6067F2E4" w:rsidRPr="008846C3" w:rsidRDefault="205F6101" w:rsidP="6067F2E4">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Metric</w:t>
            </w:r>
          </w:p>
        </w:tc>
        <w:tc>
          <w:tcPr>
            <w:tcW w:w="4508" w:type="dxa"/>
          </w:tcPr>
          <w:p w14:paraId="305BC14A" w14:textId="1A486853" w:rsidR="6067F2E4" w:rsidRPr="008846C3" w:rsidRDefault="205F6101" w:rsidP="6067F2E4">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Value</w:t>
            </w:r>
          </w:p>
        </w:tc>
      </w:tr>
      <w:tr w:rsidR="6067F2E4" w14:paraId="13D830D4" w14:textId="77777777" w:rsidTr="6067F2E4">
        <w:trPr>
          <w:trHeight w:val="300"/>
        </w:trPr>
        <w:tc>
          <w:tcPr>
            <w:tcW w:w="4508" w:type="dxa"/>
          </w:tcPr>
          <w:p w14:paraId="258F6398" w14:textId="4C7664ED" w:rsidR="6067F2E4" w:rsidRDefault="205F6101" w:rsidP="6067F2E4">
            <w:pPr>
              <w:rPr>
                <w:rFonts w:ascii="Times New Roman" w:eastAsia="Times New Roman" w:hAnsi="Times New Roman" w:cs="Times New Roman"/>
                <w:szCs w:val="24"/>
                <w:lang w:val="en-US"/>
              </w:rPr>
            </w:pPr>
            <w:r w:rsidRPr="14913F2F">
              <w:rPr>
                <w:rFonts w:ascii="Times New Roman" w:eastAsia="Times New Roman" w:hAnsi="Times New Roman" w:cs="Times New Roman"/>
                <w:szCs w:val="24"/>
                <w:lang w:val="en-US"/>
              </w:rPr>
              <w:t>Total Duplicates</w:t>
            </w:r>
          </w:p>
        </w:tc>
        <w:tc>
          <w:tcPr>
            <w:tcW w:w="4508" w:type="dxa"/>
          </w:tcPr>
          <w:p w14:paraId="119B1EAD" w14:textId="68395D6C" w:rsidR="6067F2E4" w:rsidRDefault="002055DE"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0</w:t>
            </w:r>
          </w:p>
        </w:tc>
      </w:tr>
      <w:tr w:rsidR="6067F2E4" w14:paraId="7A926275" w14:textId="77777777" w:rsidTr="6067F2E4">
        <w:trPr>
          <w:trHeight w:val="300"/>
        </w:trPr>
        <w:tc>
          <w:tcPr>
            <w:tcW w:w="4508" w:type="dxa"/>
          </w:tcPr>
          <w:p w14:paraId="720A17F4" w14:textId="6E9279A2" w:rsidR="6067F2E4" w:rsidRDefault="00173C9F"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Vin Duplicate Counts</w:t>
            </w:r>
          </w:p>
        </w:tc>
        <w:tc>
          <w:tcPr>
            <w:tcW w:w="4508" w:type="dxa"/>
          </w:tcPr>
          <w:p w14:paraId="588CC7D0" w14:textId="5A044042" w:rsidR="6067F2E4" w:rsidRDefault="00F55E8A" w:rsidP="6067F2E4">
            <w:pPr>
              <w:rPr>
                <w:rFonts w:ascii="Times New Roman" w:eastAsia="Times New Roman" w:hAnsi="Times New Roman" w:cs="Times New Roman"/>
                <w:szCs w:val="24"/>
                <w:lang w:val="en-US"/>
              </w:rPr>
            </w:pPr>
            <w:r w:rsidRPr="00F55E8A">
              <w:rPr>
                <w:rFonts w:ascii="Times New Roman" w:eastAsia="Times New Roman" w:hAnsi="Times New Roman" w:cs="Times New Roman"/>
                <w:szCs w:val="24"/>
              </w:rPr>
              <w:t>550297</w:t>
            </w:r>
          </w:p>
        </w:tc>
      </w:tr>
      <w:tr w:rsidR="00173C9F" w14:paraId="634A0896" w14:textId="77777777" w:rsidTr="6067F2E4">
        <w:trPr>
          <w:trHeight w:val="300"/>
        </w:trPr>
        <w:tc>
          <w:tcPr>
            <w:tcW w:w="4508" w:type="dxa"/>
          </w:tcPr>
          <w:p w14:paraId="44FFA07C" w14:textId="674371BD" w:rsidR="00173C9F" w:rsidRDefault="00173C9F"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Vin </w:t>
            </w:r>
            <w:r w:rsidRPr="512A637F">
              <w:rPr>
                <w:rFonts w:ascii="Times New Roman" w:eastAsia="Times New Roman" w:hAnsi="Times New Roman" w:cs="Times New Roman"/>
                <w:szCs w:val="24"/>
                <w:lang w:val="en-US"/>
              </w:rPr>
              <w:t xml:space="preserve">Duplicate </w:t>
            </w:r>
            <w:r w:rsidRPr="218DB64E">
              <w:rPr>
                <w:rFonts w:ascii="Times New Roman" w:eastAsia="Times New Roman" w:hAnsi="Times New Roman" w:cs="Times New Roman"/>
                <w:szCs w:val="24"/>
                <w:lang w:val="en-US"/>
              </w:rPr>
              <w:t>Percentage</w:t>
            </w:r>
          </w:p>
        </w:tc>
        <w:tc>
          <w:tcPr>
            <w:tcW w:w="4508" w:type="dxa"/>
          </w:tcPr>
          <w:p w14:paraId="1DBC7E67" w14:textId="10658FFF" w:rsidR="00173C9F" w:rsidRPr="00513717" w:rsidRDefault="00173C9F" w:rsidP="6067F2E4">
            <w:pPr>
              <w:rPr>
                <w:rFonts w:ascii="Times New Roman" w:eastAsia="Times New Roman" w:hAnsi="Times New Roman" w:cs="Times New Roman"/>
                <w:szCs w:val="24"/>
              </w:rPr>
            </w:pPr>
            <w:r w:rsidRPr="00513717">
              <w:rPr>
                <w:rFonts w:ascii="Times New Roman" w:eastAsia="Times New Roman" w:hAnsi="Times New Roman" w:cs="Times New Roman"/>
                <w:szCs w:val="24"/>
              </w:rPr>
              <w:t>1.527</w:t>
            </w:r>
            <w:r w:rsidR="00F52FB3">
              <w:rPr>
                <w:rFonts w:ascii="Times New Roman" w:eastAsia="Times New Roman" w:hAnsi="Times New Roman" w:cs="Times New Roman"/>
                <w:szCs w:val="24"/>
              </w:rPr>
              <w:t>%</w:t>
            </w:r>
          </w:p>
        </w:tc>
      </w:tr>
    </w:tbl>
    <w:p w14:paraId="7244D1A4" w14:textId="64674A06" w:rsidR="4D7F5EA0" w:rsidRDefault="4D7F5EA0" w:rsidP="4D7F5EA0">
      <w:pPr>
        <w:rPr>
          <w:rFonts w:ascii="Times New Roman" w:eastAsia="Times New Roman" w:hAnsi="Times New Roman" w:cs="Times New Roman"/>
          <w:szCs w:val="24"/>
          <w:lang w:val="en-US"/>
        </w:rPr>
      </w:pPr>
    </w:p>
    <w:p w14:paraId="6CA93449" w14:textId="55E7C2AC" w:rsidR="205F6101" w:rsidRPr="008846C3" w:rsidRDefault="205F6101" w:rsidP="1C0D4539">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Observation:</w:t>
      </w:r>
    </w:p>
    <w:p w14:paraId="3FEEDE8B" w14:textId="78081F5F" w:rsidR="205F6101" w:rsidRDefault="205F6101" w:rsidP="1C5D7A72">
      <w:pPr>
        <w:pStyle w:val="ListParagraph"/>
        <w:numPr>
          <w:ilvl w:val="0"/>
          <w:numId w:val="4"/>
        </w:numPr>
        <w:rPr>
          <w:rFonts w:ascii="Times New Roman" w:eastAsia="Times New Roman" w:hAnsi="Times New Roman" w:cs="Times New Roman"/>
          <w:szCs w:val="24"/>
          <w:lang w:val="en-US"/>
        </w:rPr>
      </w:pPr>
      <w:r w:rsidRPr="1C5D7A72">
        <w:rPr>
          <w:rFonts w:ascii="Times New Roman" w:eastAsia="Times New Roman" w:hAnsi="Times New Roman" w:cs="Times New Roman"/>
          <w:szCs w:val="24"/>
          <w:lang w:val="en-US"/>
        </w:rPr>
        <w:t>Duplicate transactions may lead to inaccurate sales metrics.</w:t>
      </w:r>
    </w:p>
    <w:p w14:paraId="4E2B8E42" w14:textId="77777777" w:rsidR="007A1BF5" w:rsidRDefault="205F6101" w:rsidP="300C2D5D">
      <w:pPr>
        <w:pStyle w:val="ListParagraph"/>
        <w:numPr>
          <w:ilvl w:val="0"/>
          <w:numId w:val="4"/>
        </w:numPr>
        <w:rPr>
          <w:rFonts w:ascii="Times New Roman" w:eastAsia="Times New Roman" w:hAnsi="Times New Roman" w:cs="Times New Roman"/>
          <w:szCs w:val="24"/>
          <w:lang w:val="en-US"/>
        </w:rPr>
      </w:pPr>
      <w:r w:rsidRPr="1C5D7A72">
        <w:rPr>
          <w:rFonts w:ascii="Times New Roman" w:eastAsia="Times New Roman" w:hAnsi="Times New Roman" w:cs="Times New Roman"/>
          <w:szCs w:val="24"/>
          <w:lang w:val="en-US"/>
        </w:rPr>
        <w:t>Duplicate records should be removed before analysis.</w:t>
      </w:r>
    </w:p>
    <w:p w14:paraId="48E56500" w14:textId="0A0C3366" w:rsidR="205F6101" w:rsidRPr="007A1BF5" w:rsidRDefault="205F6101" w:rsidP="007A1BF5">
      <w:pPr>
        <w:rPr>
          <w:rFonts w:ascii="Times New Roman" w:eastAsia="Times New Roman" w:hAnsi="Times New Roman" w:cs="Times New Roman"/>
          <w:szCs w:val="24"/>
          <w:lang w:val="en-US"/>
        </w:rPr>
      </w:pPr>
      <w:r w:rsidRPr="007A1BF5">
        <w:rPr>
          <w:rFonts w:ascii="Times New Roman" w:eastAsia="Times New Roman" w:hAnsi="Times New Roman" w:cs="Times New Roman"/>
          <w:b/>
          <w:bCs/>
          <w:szCs w:val="24"/>
          <w:lang w:val="en-US"/>
        </w:rPr>
        <w:lastRenderedPageBreak/>
        <w:t>Outlier Analysis</w:t>
      </w:r>
      <w:r w:rsidR="007A1BF5">
        <w:rPr>
          <w:rFonts w:ascii="Times New Roman" w:eastAsia="Times New Roman" w:hAnsi="Times New Roman" w:cs="Times New Roman"/>
          <w:b/>
          <w:bCs/>
          <w:szCs w:val="24"/>
          <w:lang w:val="en-US"/>
        </w:rPr>
        <w:t xml:space="preserve">- </w:t>
      </w:r>
      <w:r w:rsidR="007A1BF5" w:rsidRPr="007A1BF5">
        <w:rPr>
          <w:rFonts w:ascii="Times New Roman" w:eastAsia="Times New Roman" w:hAnsi="Times New Roman" w:cs="Times New Roman"/>
          <w:szCs w:val="24"/>
        </w:rPr>
        <w:t>The Interquartile Range (IQR) method was used to identify potential outliers in the numerical variables. Each detected outlier was evaluated from a business perspective before deciding whether it should be retained or removed.</w:t>
      </w:r>
    </w:p>
    <w:p w14:paraId="0FFFE890" w14:textId="19E2F389" w:rsidR="205F6101" w:rsidRDefault="205F6101">
      <w:r w:rsidRPr="7F9D8820">
        <w:rPr>
          <w:rFonts w:ascii="Times New Roman" w:eastAsia="Times New Roman" w:hAnsi="Times New Roman" w:cs="Times New Roman"/>
          <w:szCs w:val="24"/>
          <w:lang w:val="en-US"/>
        </w:rPr>
        <w:t>Outliers were identified in:</w:t>
      </w:r>
    </w:p>
    <w:p w14:paraId="4F83C5F6" w14:textId="33D7BDD7"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Selling Price</w:t>
      </w:r>
    </w:p>
    <w:p w14:paraId="05B1DAC4" w14:textId="39A9ADA8"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Odometer</w:t>
      </w:r>
    </w:p>
    <w:p w14:paraId="2CE58FAA" w14:textId="460C3961"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Condition</w:t>
      </w:r>
    </w:p>
    <w:p w14:paraId="094CAB6D" w14:textId="1D2F465E" w:rsidR="205F6101" w:rsidRPr="008846C3" w:rsidRDefault="205F6101">
      <w:pPr>
        <w:rPr>
          <w:b/>
          <w:bCs/>
        </w:rPr>
      </w:pPr>
      <w:r w:rsidRPr="008846C3">
        <w:rPr>
          <w:rFonts w:ascii="Times New Roman" w:eastAsia="Times New Roman" w:hAnsi="Times New Roman" w:cs="Times New Roman"/>
          <w:b/>
          <w:bCs/>
          <w:szCs w:val="24"/>
          <w:lang w:val="en-US"/>
        </w:rPr>
        <w:t>Methods Used:</w:t>
      </w:r>
    </w:p>
    <w:p w14:paraId="5E9490BA" w14:textId="75203FB6" w:rsidR="205F6101" w:rsidRDefault="205F6101" w:rsidP="7F9D8820">
      <w:pPr>
        <w:pStyle w:val="ListParagraph"/>
        <w:numPr>
          <w:ilvl w:val="0"/>
          <w:numId w:val="15"/>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Box Plot Analysis</w:t>
      </w:r>
    </w:p>
    <w:p w14:paraId="4E0AC2C9" w14:textId="77777777" w:rsidR="00542E1B" w:rsidRDefault="205F6101" w:rsidP="00542E1B">
      <w:pPr>
        <w:pStyle w:val="ListParagraph"/>
        <w:numPr>
          <w:ilvl w:val="0"/>
          <w:numId w:val="15"/>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Interquartile Range (IQR)</w:t>
      </w:r>
    </w:p>
    <w:p w14:paraId="04F0D925" w14:textId="77777777" w:rsidR="00B703B5" w:rsidRDefault="00B703B5" w:rsidP="00B703B5">
      <w:pPr>
        <w:pStyle w:val="ListParagraph"/>
        <w:spacing w:after="0"/>
        <w:rPr>
          <w:rFonts w:ascii="Times New Roman" w:eastAsia="Times New Roman" w:hAnsi="Times New Roman" w:cs="Times New Roman"/>
          <w:szCs w:val="24"/>
          <w:lang w:val="en-US"/>
        </w:rPr>
      </w:pPr>
    </w:p>
    <w:p w14:paraId="308CC909" w14:textId="683E84FE" w:rsidR="00B703B5" w:rsidRPr="00B703B5" w:rsidRDefault="00B703B5" w:rsidP="00B703B5">
      <w:pPr>
        <w:spacing w:after="0"/>
        <w:rPr>
          <w:rFonts w:ascii="Times New Roman" w:eastAsia="Times New Roman" w:hAnsi="Times New Roman" w:cs="Times New Roman"/>
          <w:b/>
          <w:bCs/>
          <w:szCs w:val="24"/>
          <w:lang w:val="en-US"/>
        </w:rPr>
      </w:pPr>
      <w:r w:rsidRPr="00B703B5">
        <w:rPr>
          <w:rFonts w:ascii="Times New Roman" w:eastAsia="Times New Roman" w:hAnsi="Times New Roman" w:cs="Times New Roman"/>
          <w:b/>
          <w:bCs/>
          <w:szCs w:val="24"/>
          <w:lang w:val="en-US"/>
        </w:rPr>
        <w:t>Outlier Analysis table</w:t>
      </w:r>
    </w:p>
    <w:p w14:paraId="0B3FA8E5" w14:textId="77777777" w:rsidR="00B703B5" w:rsidRDefault="00B703B5" w:rsidP="00B703B5">
      <w:pPr>
        <w:pStyle w:val="ListParagraph"/>
        <w:spacing w:after="0"/>
        <w:rPr>
          <w:rFonts w:ascii="Times New Roman" w:eastAsia="Times New Roman" w:hAnsi="Times New Roman" w:cs="Times New Roman"/>
          <w:szCs w:val="24"/>
          <w:lang w:val="en-US"/>
        </w:rPr>
      </w:pPr>
    </w:p>
    <w:tbl>
      <w:tblPr>
        <w:tblStyle w:val="TableGrid"/>
        <w:tblW w:w="9012" w:type="dxa"/>
        <w:tblLook w:val="06A0" w:firstRow="1" w:lastRow="0" w:firstColumn="1" w:lastColumn="0" w:noHBand="1" w:noVBand="1"/>
      </w:tblPr>
      <w:tblGrid>
        <w:gridCol w:w="1484"/>
        <w:gridCol w:w="1477"/>
        <w:gridCol w:w="1459"/>
        <w:gridCol w:w="1459"/>
        <w:gridCol w:w="1679"/>
        <w:gridCol w:w="1454"/>
      </w:tblGrid>
      <w:tr w:rsidR="62349A29" w14:paraId="0416E192" w14:textId="7BEC8B5F" w:rsidTr="006B70F8">
        <w:trPr>
          <w:trHeight w:val="300"/>
        </w:trPr>
        <w:tc>
          <w:tcPr>
            <w:tcW w:w="1484" w:type="dxa"/>
          </w:tcPr>
          <w:p w14:paraId="75CC3729" w14:textId="67EB2136" w:rsidR="62349A29" w:rsidRDefault="6333C10F" w:rsidP="62349A29">
            <w:pPr>
              <w:rPr>
                <w:rFonts w:ascii="Times New Roman" w:eastAsia="Times New Roman" w:hAnsi="Times New Roman" w:cs="Times New Roman"/>
                <w:b/>
                <w:bCs/>
                <w:lang w:val="en-US"/>
              </w:rPr>
            </w:pPr>
            <w:r w:rsidRPr="6302B61B">
              <w:rPr>
                <w:rFonts w:ascii="Times New Roman" w:eastAsia="Times New Roman" w:hAnsi="Times New Roman" w:cs="Times New Roman"/>
                <w:b/>
                <w:bCs/>
                <w:lang w:val="en-US"/>
              </w:rPr>
              <w:t>Column</w:t>
            </w:r>
          </w:p>
        </w:tc>
        <w:tc>
          <w:tcPr>
            <w:tcW w:w="1477" w:type="dxa"/>
          </w:tcPr>
          <w:p w14:paraId="767E9FF0" w14:textId="5F1FF89D" w:rsidR="62349A29" w:rsidRDefault="6333C10F" w:rsidP="62349A29">
            <w:pPr>
              <w:rPr>
                <w:rFonts w:ascii="Times New Roman" w:eastAsia="Times New Roman" w:hAnsi="Times New Roman" w:cs="Times New Roman"/>
                <w:b/>
                <w:bCs/>
                <w:lang w:val="en-US"/>
              </w:rPr>
            </w:pPr>
            <w:r w:rsidRPr="42D8B6F9">
              <w:rPr>
                <w:rFonts w:ascii="Times New Roman" w:eastAsia="Times New Roman" w:hAnsi="Times New Roman" w:cs="Times New Roman"/>
                <w:b/>
                <w:bCs/>
                <w:lang w:val="en-US"/>
              </w:rPr>
              <w:t xml:space="preserve">Outlier </w:t>
            </w:r>
            <w:r w:rsidRPr="13A93EC1">
              <w:rPr>
                <w:rFonts w:ascii="Times New Roman" w:eastAsia="Times New Roman" w:hAnsi="Times New Roman" w:cs="Times New Roman"/>
                <w:b/>
                <w:bCs/>
                <w:lang w:val="en-US"/>
              </w:rPr>
              <w:t xml:space="preserve">Detection </w:t>
            </w:r>
            <w:r w:rsidRPr="020227D0">
              <w:rPr>
                <w:rFonts w:ascii="Times New Roman" w:eastAsia="Times New Roman" w:hAnsi="Times New Roman" w:cs="Times New Roman"/>
                <w:b/>
                <w:bCs/>
                <w:lang w:val="en-US"/>
              </w:rPr>
              <w:t>Method</w:t>
            </w:r>
          </w:p>
        </w:tc>
        <w:tc>
          <w:tcPr>
            <w:tcW w:w="1459" w:type="dxa"/>
          </w:tcPr>
          <w:p w14:paraId="200256B9" w14:textId="1A3EC246" w:rsidR="62349A29" w:rsidRDefault="6333C10F" w:rsidP="62349A29">
            <w:pPr>
              <w:rPr>
                <w:rFonts w:ascii="Times New Roman" w:eastAsia="Times New Roman" w:hAnsi="Times New Roman" w:cs="Times New Roman"/>
                <w:b/>
                <w:bCs/>
                <w:lang w:val="en-US"/>
              </w:rPr>
            </w:pPr>
            <w:r w:rsidRPr="21BFD5A5">
              <w:rPr>
                <w:rFonts w:ascii="Times New Roman" w:eastAsia="Times New Roman" w:hAnsi="Times New Roman" w:cs="Times New Roman"/>
                <w:b/>
                <w:bCs/>
                <w:lang w:val="en-US"/>
              </w:rPr>
              <w:t xml:space="preserve">Outlier </w:t>
            </w:r>
            <w:r w:rsidRPr="36DDA700">
              <w:rPr>
                <w:rFonts w:ascii="Times New Roman" w:eastAsia="Times New Roman" w:hAnsi="Times New Roman" w:cs="Times New Roman"/>
                <w:b/>
                <w:bCs/>
                <w:lang w:val="en-US"/>
              </w:rPr>
              <w:t>Count</w:t>
            </w:r>
          </w:p>
        </w:tc>
        <w:tc>
          <w:tcPr>
            <w:tcW w:w="1459" w:type="dxa"/>
          </w:tcPr>
          <w:p w14:paraId="77617975" w14:textId="4A0880FE" w:rsidR="62349A29" w:rsidRDefault="6333C10F" w:rsidP="62349A29">
            <w:pPr>
              <w:rPr>
                <w:rFonts w:ascii="Times New Roman" w:eastAsia="Times New Roman" w:hAnsi="Times New Roman" w:cs="Times New Roman"/>
                <w:b/>
                <w:bCs/>
                <w:lang w:val="en-US"/>
              </w:rPr>
            </w:pPr>
            <w:r w:rsidRPr="0E7A126E">
              <w:rPr>
                <w:rFonts w:ascii="Times New Roman" w:eastAsia="Times New Roman" w:hAnsi="Times New Roman" w:cs="Times New Roman"/>
                <w:b/>
                <w:bCs/>
                <w:lang w:val="en-US"/>
              </w:rPr>
              <w:t>Outlier %</w:t>
            </w:r>
          </w:p>
        </w:tc>
        <w:tc>
          <w:tcPr>
            <w:tcW w:w="1679" w:type="dxa"/>
          </w:tcPr>
          <w:p w14:paraId="01016DAC" w14:textId="5E6B886A" w:rsidR="62349A29" w:rsidRDefault="6333C10F" w:rsidP="62349A29">
            <w:pPr>
              <w:rPr>
                <w:rFonts w:ascii="Times New Roman" w:eastAsia="Times New Roman" w:hAnsi="Times New Roman" w:cs="Times New Roman"/>
                <w:b/>
                <w:bCs/>
                <w:lang w:val="en-US"/>
              </w:rPr>
            </w:pPr>
            <w:r w:rsidRPr="01D71FD4">
              <w:rPr>
                <w:rFonts w:ascii="Times New Roman" w:eastAsia="Times New Roman" w:hAnsi="Times New Roman" w:cs="Times New Roman"/>
                <w:b/>
                <w:bCs/>
                <w:lang w:val="en-US"/>
              </w:rPr>
              <w:t xml:space="preserve">Business </w:t>
            </w:r>
            <w:r w:rsidRPr="2BA0C255">
              <w:rPr>
                <w:rFonts w:ascii="Times New Roman" w:eastAsia="Times New Roman" w:hAnsi="Times New Roman" w:cs="Times New Roman"/>
                <w:b/>
                <w:bCs/>
                <w:lang w:val="en-US"/>
              </w:rPr>
              <w:t>Interpretation</w:t>
            </w:r>
          </w:p>
        </w:tc>
        <w:tc>
          <w:tcPr>
            <w:tcW w:w="1454" w:type="dxa"/>
          </w:tcPr>
          <w:p w14:paraId="707AE7DE" w14:textId="58DB3783" w:rsidR="6333C10F" w:rsidRPr="0DC823E3" w:rsidRDefault="6333C10F" w:rsidP="0DC823E3">
            <w:pPr>
              <w:rPr>
                <w:rFonts w:ascii="Times New Roman" w:eastAsia="Times New Roman" w:hAnsi="Times New Roman" w:cs="Times New Roman"/>
                <w:b/>
                <w:bCs/>
                <w:lang w:val="en-US"/>
              </w:rPr>
            </w:pPr>
            <w:r w:rsidRPr="22FE1A38">
              <w:rPr>
                <w:rFonts w:ascii="Times New Roman" w:eastAsia="Times New Roman" w:hAnsi="Times New Roman" w:cs="Times New Roman"/>
                <w:b/>
                <w:bCs/>
                <w:lang w:val="en-US"/>
              </w:rPr>
              <w:t>Action Taken</w:t>
            </w:r>
          </w:p>
        </w:tc>
      </w:tr>
      <w:tr w:rsidR="62349A29" w14:paraId="19F03B36" w14:textId="1C60CB1B" w:rsidTr="006B70F8">
        <w:trPr>
          <w:trHeight w:val="300"/>
        </w:trPr>
        <w:tc>
          <w:tcPr>
            <w:tcW w:w="1484" w:type="dxa"/>
          </w:tcPr>
          <w:p w14:paraId="15297619" w14:textId="536FA112" w:rsidR="62349A29" w:rsidRDefault="6333C10F" w:rsidP="62349A29">
            <w:pPr>
              <w:rPr>
                <w:rFonts w:ascii="Times New Roman" w:eastAsia="Times New Roman" w:hAnsi="Times New Roman" w:cs="Times New Roman"/>
                <w:lang w:val="en-US"/>
              </w:rPr>
            </w:pPr>
            <w:r w:rsidRPr="155E4100">
              <w:rPr>
                <w:rFonts w:ascii="Times New Roman" w:eastAsia="Times New Roman" w:hAnsi="Times New Roman" w:cs="Times New Roman"/>
                <w:lang w:val="en-US"/>
              </w:rPr>
              <w:t xml:space="preserve">Selling </w:t>
            </w:r>
            <w:r w:rsidRPr="297C0ACE">
              <w:rPr>
                <w:rFonts w:ascii="Times New Roman" w:eastAsia="Times New Roman" w:hAnsi="Times New Roman" w:cs="Times New Roman"/>
                <w:lang w:val="en-US"/>
              </w:rPr>
              <w:t>Price</w:t>
            </w:r>
          </w:p>
        </w:tc>
        <w:tc>
          <w:tcPr>
            <w:tcW w:w="1477" w:type="dxa"/>
          </w:tcPr>
          <w:p w14:paraId="1A4F9F4C" w14:textId="4195B98E"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7D49F6F0" w14:textId="798237B5" w:rsidR="62349A29" w:rsidRPr="00300FC1" w:rsidRDefault="00B17B80" w:rsidP="62349A29">
            <w:pPr>
              <w:rPr>
                <w:rFonts w:ascii="Times New Roman" w:eastAsia="Times New Roman" w:hAnsi="Times New Roman" w:cs="Times New Roman"/>
                <w:lang w:val="en-US"/>
              </w:rPr>
            </w:pPr>
            <w:r w:rsidRPr="00300FC1">
              <w:rPr>
                <w:rFonts w:ascii="Times New Roman" w:eastAsia="Times New Roman" w:hAnsi="Times New Roman" w:cs="Times New Roman"/>
              </w:rPr>
              <w:t>16354</w:t>
            </w:r>
          </w:p>
        </w:tc>
        <w:tc>
          <w:tcPr>
            <w:tcW w:w="1459" w:type="dxa"/>
          </w:tcPr>
          <w:p w14:paraId="6C9AD0E3" w14:textId="3CBD61D7" w:rsidR="62349A29" w:rsidRPr="00300FC1" w:rsidRDefault="00B17B80"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2.93</w:t>
            </w:r>
          </w:p>
        </w:tc>
        <w:tc>
          <w:tcPr>
            <w:tcW w:w="1679" w:type="dxa"/>
          </w:tcPr>
          <w:p w14:paraId="4A5B89C6" w14:textId="462C37CE" w:rsidR="62349A29" w:rsidRPr="00324441" w:rsidRDefault="00091AFC" w:rsidP="62349A29">
            <w:pPr>
              <w:rPr>
                <w:rFonts w:ascii="Times New Roman" w:eastAsia="Times New Roman" w:hAnsi="Times New Roman" w:cs="Times New Roman"/>
                <w:lang w:val="en-US"/>
              </w:rPr>
            </w:pPr>
            <w:r w:rsidRPr="00324441">
              <w:rPr>
                <w:rFonts w:ascii="Times New Roman" w:eastAsia="Times New Roman" w:hAnsi="Times New Roman" w:cs="Times New Roman"/>
              </w:rPr>
              <w:t>High-value vehicles such as luxury and premium brands naturally have higher selling prices.</w:t>
            </w:r>
          </w:p>
        </w:tc>
        <w:tc>
          <w:tcPr>
            <w:tcW w:w="1454" w:type="dxa"/>
          </w:tcPr>
          <w:p w14:paraId="4D931B13" w14:textId="674C1EE2" w:rsidR="0DC823E3" w:rsidRPr="00B703B5" w:rsidRDefault="00B703B5" w:rsidP="0DC823E3">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62349A29" w14:paraId="41EDD318" w14:textId="3623D20F" w:rsidTr="006B70F8">
        <w:trPr>
          <w:trHeight w:val="300"/>
        </w:trPr>
        <w:tc>
          <w:tcPr>
            <w:tcW w:w="1484" w:type="dxa"/>
          </w:tcPr>
          <w:p w14:paraId="174A4673" w14:textId="38F3F9E4"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MMR</w:t>
            </w:r>
          </w:p>
        </w:tc>
        <w:tc>
          <w:tcPr>
            <w:tcW w:w="1477" w:type="dxa"/>
          </w:tcPr>
          <w:p w14:paraId="2019BE55" w14:textId="4AE5ABDE"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08DDC800" w14:textId="6E437A21" w:rsidR="62349A29" w:rsidRPr="00300FC1" w:rsidRDefault="00A86206" w:rsidP="62349A29">
            <w:pPr>
              <w:rPr>
                <w:rFonts w:ascii="Times New Roman" w:eastAsia="Times New Roman" w:hAnsi="Times New Roman" w:cs="Times New Roman"/>
                <w:lang w:val="en-US"/>
              </w:rPr>
            </w:pPr>
            <w:r w:rsidRPr="00300FC1">
              <w:rPr>
                <w:rFonts w:ascii="Times New Roman" w:eastAsia="Times New Roman" w:hAnsi="Times New Roman" w:cs="Times New Roman"/>
              </w:rPr>
              <w:t>16315</w:t>
            </w:r>
          </w:p>
        </w:tc>
        <w:tc>
          <w:tcPr>
            <w:tcW w:w="1459" w:type="dxa"/>
          </w:tcPr>
          <w:p w14:paraId="18DE32A1" w14:textId="1642E0BA" w:rsidR="62349A29" w:rsidRPr="00300FC1" w:rsidRDefault="00A86206"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2.</w:t>
            </w:r>
            <w:r w:rsidR="00300FC1" w:rsidRPr="00300FC1">
              <w:rPr>
                <w:rFonts w:ascii="Times New Roman" w:eastAsia="Times New Roman" w:hAnsi="Times New Roman" w:cs="Times New Roman"/>
                <w:lang w:val="en-US"/>
              </w:rPr>
              <w:t>92</w:t>
            </w:r>
          </w:p>
        </w:tc>
        <w:tc>
          <w:tcPr>
            <w:tcW w:w="1679" w:type="dxa"/>
          </w:tcPr>
          <w:p w14:paraId="46C1CB6D" w14:textId="7A7AB22E" w:rsidR="62349A29" w:rsidRPr="00324441" w:rsidRDefault="000E1737" w:rsidP="62349A29">
            <w:pPr>
              <w:rPr>
                <w:rFonts w:ascii="Times New Roman" w:eastAsia="Times New Roman" w:hAnsi="Times New Roman" w:cs="Times New Roman"/>
                <w:lang w:val="en-US"/>
              </w:rPr>
            </w:pPr>
            <w:r w:rsidRPr="00324441">
              <w:rPr>
                <w:rFonts w:ascii="Times New Roman" w:eastAsia="Times New Roman" w:hAnsi="Times New Roman" w:cs="Times New Roman"/>
              </w:rPr>
              <w:t>High MMR values represent premium vehicles and reflect genuine market conditions.</w:t>
            </w:r>
          </w:p>
        </w:tc>
        <w:tc>
          <w:tcPr>
            <w:tcW w:w="1454" w:type="dxa"/>
          </w:tcPr>
          <w:p w14:paraId="36409E9D" w14:textId="69097122" w:rsidR="0DC823E3" w:rsidRPr="00B703B5" w:rsidRDefault="00B703B5" w:rsidP="0DC823E3">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006B70F8" w14:paraId="70383C90" w14:textId="4C03DDE6" w:rsidTr="006B70F8">
        <w:trPr>
          <w:trHeight w:val="300"/>
        </w:trPr>
        <w:tc>
          <w:tcPr>
            <w:tcW w:w="1484" w:type="dxa"/>
          </w:tcPr>
          <w:p w14:paraId="0D6E8141" w14:textId="5124CFFF"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Odometer</w:t>
            </w:r>
          </w:p>
        </w:tc>
        <w:tc>
          <w:tcPr>
            <w:tcW w:w="1477" w:type="dxa"/>
          </w:tcPr>
          <w:p w14:paraId="1F771417" w14:textId="79954206"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560CCA78" w14:textId="16A762EA"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rPr>
              <w:t>10382</w:t>
            </w:r>
          </w:p>
        </w:tc>
        <w:tc>
          <w:tcPr>
            <w:tcW w:w="1459" w:type="dxa"/>
          </w:tcPr>
          <w:p w14:paraId="434EFB17" w14:textId="2E8A7065"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1.85</w:t>
            </w:r>
          </w:p>
        </w:tc>
        <w:tc>
          <w:tcPr>
            <w:tcW w:w="1679" w:type="dxa"/>
          </w:tcPr>
          <w:p w14:paraId="757E34F2" w14:textId="10A62544" w:rsidR="006B70F8" w:rsidRPr="00324441" w:rsidRDefault="006E7244" w:rsidP="006B70F8">
            <w:pPr>
              <w:rPr>
                <w:rFonts w:ascii="Times New Roman" w:eastAsia="Times New Roman" w:hAnsi="Times New Roman" w:cs="Times New Roman"/>
                <w:lang w:val="en-US"/>
              </w:rPr>
            </w:pPr>
            <w:r w:rsidRPr="00324441">
              <w:rPr>
                <w:rFonts w:ascii="Times New Roman" w:eastAsia="Times New Roman" w:hAnsi="Times New Roman" w:cs="Times New Roman"/>
              </w:rPr>
              <w:t>High mileage may occur due to extensive vehicle usage and should be verified before removal.</w:t>
            </w:r>
          </w:p>
        </w:tc>
        <w:tc>
          <w:tcPr>
            <w:tcW w:w="1454" w:type="dxa"/>
          </w:tcPr>
          <w:p w14:paraId="49B10B59" w14:textId="49F9B39F" w:rsidR="006B70F8" w:rsidRPr="00B703B5" w:rsidRDefault="00B703B5" w:rsidP="006B70F8">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006B70F8" w14:paraId="59B2496A" w14:textId="438BAECA" w:rsidTr="006B70F8">
        <w:trPr>
          <w:trHeight w:val="300"/>
        </w:trPr>
        <w:tc>
          <w:tcPr>
            <w:tcW w:w="1484" w:type="dxa"/>
          </w:tcPr>
          <w:p w14:paraId="52E7DECB" w14:textId="2C5FA39F"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Condition</w:t>
            </w:r>
          </w:p>
        </w:tc>
        <w:tc>
          <w:tcPr>
            <w:tcW w:w="1477" w:type="dxa"/>
          </w:tcPr>
          <w:p w14:paraId="6E078B97" w14:textId="789DB28C"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1792BFC8" w14:textId="2F9B433E"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0</w:t>
            </w:r>
          </w:p>
        </w:tc>
        <w:tc>
          <w:tcPr>
            <w:tcW w:w="1459" w:type="dxa"/>
          </w:tcPr>
          <w:p w14:paraId="1E93AED6" w14:textId="0ADECC00"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100</w:t>
            </w:r>
          </w:p>
        </w:tc>
        <w:tc>
          <w:tcPr>
            <w:tcW w:w="1679" w:type="dxa"/>
          </w:tcPr>
          <w:p w14:paraId="77A344E0" w14:textId="6FDE1B11" w:rsidR="006B70F8" w:rsidRPr="00324441" w:rsidRDefault="00324441" w:rsidP="006B70F8">
            <w:pPr>
              <w:rPr>
                <w:rFonts w:ascii="Times New Roman" w:eastAsia="Times New Roman" w:hAnsi="Times New Roman" w:cs="Times New Roman"/>
                <w:lang w:val="en-US"/>
              </w:rPr>
            </w:pPr>
            <w:r w:rsidRPr="00324441">
              <w:rPr>
                <w:rFonts w:ascii="Times New Roman" w:eastAsia="Times New Roman" w:hAnsi="Times New Roman" w:cs="Times New Roman"/>
              </w:rPr>
              <w:t>Extreme condition scores require validation against business rules.</w:t>
            </w:r>
          </w:p>
        </w:tc>
        <w:tc>
          <w:tcPr>
            <w:tcW w:w="1454" w:type="dxa"/>
          </w:tcPr>
          <w:p w14:paraId="3FACEB39" w14:textId="3AA710DC" w:rsidR="006B70F8" w:rsidRPr="00B703B5" w:rsidRDefault="00B703B5" w:rsidP="006B70F8">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bl>
    <w:p w14:paraId="07DBA906" w14:textId="46A4E674" w:rsidR="663F0C03" w:rsidRDefault="663F0C03" w:rsidP="663F0C03">
      <w:pPr>
        <w:rPr>
          <w:rFonts w:ascii="Times New Roman" w:eastAsia="Times New Roman" w:hAnsi="Times New Roman" w:cs="Times New Roman"/>
          <w:b/>
          <w:bCs/>
          <w:szCs w:val="24"/>
          <w:lang w:val="en-US"/>
        </w:rPr>
      </w:pPr>
    </w:p>
    <w:p w14:paraId="3804CF1A" w14:textId="77777777" w:rsidR="00B703B5" w:rsidRPr="008846C3" w:rsidRDefault="00B703B5" w:rsidP="663F0C03">
      <w:pPr>
        <w:rPr>
          <w:rFonts w:ascii="Times New Roman" w:eastAsia="Times New Roman" w:hAnsi="Times New Roman" w:cs="Times New Roman"/>
          <w:b/>
          <w:bCs/>
          <w:szCs w:val="24"/>
          <w:lang w:val="en-US"/>
        </w:rPr>
      </w:pPr>
    </w:p>
    <w:p w14:paraId="7C253D9B" w14:textId="11A342D2" w:rsidR="205F6101" w:rsidRPr="008846C3" w:rsidRDefault="205F6101" w:rsidP="4655CB90">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Date and Time Profilling</w:t>
      </w:r>
    </w:p>
    <w:p w14:paraId="43B47C77" w14:textId="6C10063B" w:rsidR="205F6101" w:rsidRDefault="205F6101" w:rsidP="0C106C6C">
      <w:r w:rsidRPr="0C106C6C">
        <w:rPr>
          <w:rFonts w:ascii="Times New Roman" w:eastAsia="Times New Roman" w:hAnsi="Times New Roman" w:cs="Times New Roman"/>
          <w:szCs w:val="24"/>
          <w:lang w:val="en-US"/>
        </w:rPr>
        <w:t>The Sale Date column was analyzed to understand transaction patterns.</w:t>
      </w:r>
    </w:p>
    <w:tbl>
      <w:tblPr>
        <w:tblStyle w:val="TableGrid"/>
        <w:tblW w:w="0" w:type="auto"/>
        <w:tblLook w:val="06A0" w:firstRow="1" w:lastRow="0" w:firstColumn="1" w:lastColumn="0" w:noHBand="1" w:noVBand="1"/>
      </w:tblPr>
      <w:tblGrid>
        <w:gridCol w:w="4508"/>
        <w:gridCol w:w="4508"/>
      </w:tblGrid>
      <w:tr w:rsidR="3010569E" w14:paraId="2002212A" w14:textId="77777777" w:rsidTr="3010569E">
        <w:trPr>
          <w:trHeight w:val="300"/>
        </w:trPr>
        <w:tc>
          <w:tcPr>
            <w:tcW w:w="4508" w:type="dxa"/>
          </w:tcPr>
          <w:p w14:paraId="2D17620B" w14:textId="1400D7DD" w:rsidR="3010569E" w:rsidRPr="008846C3" w:rsidRDefault="205F6101" w:rsidP="3010569E">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Metric</w:t>
            </w:r>
          </w:p>
        </w:tc>
        <w:tc>
          <w:tcPr>
            <w:tcW w:w="4508" w:type="dxa"/>
          </w:tcPr>
          <w:p w14:paraId="4F1E68F1" w14:textId="099F8CED" w:rsidR="3010569E" w:rsidRPr="008846C3" w:rsidRDefault="205F6101" w:rsidP="3010569E">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Value</w:t>
            </w:r>
          </w:p>
        </w:tc>
      </w:tr>
      <w:tr w:rsidR="3010569E" w14:paraId="1E97610E" w14:textId="77777777" w:rsidTr="3010569E">
        <w:trPr>
          <w:trHeight w:val="300"/>
        </w:trPr>
        <w:tc>
          <w:tcPr>
            <w:tcW w:w="4508" w:type="dxa"/>
          </w:tcPr>
          <w:p w14:paraId="5DBB7B56" w14:textId="1992F6C2" w:rsidR="3010569E" w:rsidRDefault="205F6101" w:rsidP="3010569E">
            <w:pPr>
              <w:rPr>
                <w:rFonts w:ascii="Times New Roman" w:eastAsia="Times New Roman" w:hAnsi="Times New Roman" w:cs="Times New Roman"/>
                <w:szCs w:val="24"/>
                <w:lang w:val="en-US"/>
              </w:rPr>
            </w:pPr>
            <w:r w:rsidRPr="048C8CEA">
              <w:rPr>
                <w:rFonts w:ascii="Times New Roman" w:eastAsia="Times New Roman" w:hAnsi="Times New Roman" w:cs="Times New Roman"/>
                <w:szCs w:val="24"/>
                <w:lang w:val="en-US"/>
              </w:rPr>
              <w:t xml:space="preserve">Earliest sale </w:t>
            </w:r>
            <w:r w:rsidRPr="0DD01AAD">
              <w:rPr>
                <w:rFonts w:ascii="Times New Roman" w:eastAsia="Times New Roman" w:hAnsi="Times New Roman" w:cs="Times New Roman"/>
                <w:szCs w:val="24"/>
                <w:lang w:val="en-US"/>
              </w:rPr>
              <w:t>Date</w:t>
            </w:r>
          </w:p>
        </w:tc>
        <w:tc>
          <w:tcPr>
            <w:tcW w:w="4508" w:type="dxa"/>
          </w:tcPr>
          <w:p w14:paraId="148F18EA" w14:textId="01B23826" w:rsidR="3010569E" w:rsidRDefault="00B07144"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1970-01-01</w:t>
            </w:r>
          </w:p>
        </w:tc>
      </w:tr>
      <w:tr w:rsidR="3010569E" w14:paraId="3FCCCE81" w14:textId="77777777" w:rsidTr="3010569E">
        <w:trPr>
          <w:trHeight w:val="300"/>
        </w:trPr>
        <w:tc>
          <w:tcPr>
            <w:tcW w:w="4508" w:type="dxa"/>
          </w:tcPr>
          <w:p w14:paraId="45602D1D" w14:textId="4DE8269C" w:rsidR="3010569E" w:rsidRDefault="205F6101" w:rsidP="3010569E">
            <w:pPr>
              <w:rPr>
                <w:rFonts w:ascii="Times New Roman" w:eastAsia="Times New Roman" w:hAnsi="Times New Roman" w:cs="Times New Roman"/>
                <w:szCs w:val="24"/>
                <w:lang w:val="en-US"/>
              </w:rPr>
            </w:pPr>
            <w:r w:rsidRPr="0DD01AAD">
              <w:rPr>
                <w:rFonts w:ascii="Times New Roman" w:eastAsia="Times New Roman" w:hAnsi="Times New Roman" w:cs="Times New Roman"/>
                <w:szCs w:val="24"/>
                <w:lang w:val="en-US"/>
              </w:rPr>
              <w:t xml:space="preserve">Latest </w:t>
            </w:r>
            <w:r w:rsidRPr="7C548584">
              <w:rPr>
                <w:rFonts w:ascii="Times New Roman" w:eastAsia="Times New Roman" w:hAnsi="Times New Roman" w:cs="Times New Roman"/>
                <w:szCs w:val="24"/>
                <w:lang w:val="en-US"/>
              </w:rPr>
              <w:t>Sale Date</w:t>
            </w:r>
          </w:p>
        </w:tc>
        <w:tc>
          <w:tcPr>
            <w:tcW w:w="4508" w:type="dxa"/>
          </w:tcPr>
          <w:p w14:paraId="5FFEB89A" w14:textId="6AD2592F" w:rsidR="3010569E" w:rsidRDefault="00B07144"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2015-</w:t>
            </w:r>
            <w:r w:rsidR="00FF1027">
              <w:rPr>
                <w:rFonts w:ascii="Times New Roman" w:eastAsia="Times New Roman" w:hAnsi="Times New Roman" w:cs="Times New Roman"/>
                <w:szCs w:val="24"/>
                <w:lang w:val="en-US"/>
              </w:rPr>
              <w:t>07-20</w:t>
            </w:r>
          </w:p>
        </w:tc>
      </w:tr>
      <w:tr w:rsidR="3010569E" w14:paraId="7626CA55" w14:textId="77777777" w:rsidTr="3010569E">
        <w:trPr>
          <w:trHeight w:val="300"/>
        </w:trPr>
        <w:tc>
          <w:tcPr>
            <w:tcW w:w="4508" w:type="dxa"/>
          </w:tcPr>
          <w:p w14:paraId="3664EE48" w14:textId="5B99727B" w:rsidR="3010569E" w:rsidRDefault="205F6101" w:rsidP="3010569E">
            <w:pPr>
              <w:rPr>
                <w:rFonts w:ascii="Times New Roman" w:eastAsia="Times New Roman" w:hAnsi="Times New Roman" w:cs="Times New Roman"/>
                <w:szCs w:val="24"/>
                <w:lang w:val="en-US"/>
              </w:rPr>
            </w:pPr>
            <w:r w:rsidRPr="7C548584">
              <w:rPr>
                <w:rFonts w:ascii="Times New Roman" w:eastAsia="Times New Roman" w:hAnsi="Times New Roman" w:cs="Times New Roman"/>
                <w:szCs w:val="24"/>
                <w:lang w:val="en-US"/>
              </w:rPr>
              <w:t xml:space="preserve">Sales </w:t>
            </w:r>
            <w:r w:rsidRPr="72B456EF">
              <w:rPr>
                <w:rFonts w:ascii="Times New Roman" w:eastAsia="Times New Roman" w:hAnsi="Times New Roman" w:cs="Times New Roman"/>
                <w:szCs w:val="24"/>
                <w:lang w:val="en-US"/>
              </w:rPr>
              <w:t xml:space="preserve">Period </w:t>
            </w:r>
            <w:r w:rsidRPr="5B32CA73">
              <w:rPr>
                <w:rFonts w:ascii="Times New Roman" w:eastAsia="Times New Roman" w:hAnsi="Times New Roman" w:cs="Times New Roman"/>
                <w:szCs w:val="24"/>
                <w:lang w:val="en-US"/>
              </w:rPr>
              <w:t>Covered</w:t>
            </w:r>
          </w:p>
        </w:tc>
        <w:tc>
          <w:tcPr>
            <w:tcW w:w="4508" w:type="dxa"/>
          </w:tcPr>
          <w:p w14:paraId="637B600E" w14:textId="024FE88D" w:rsidR="3010569E" w:rsidRDefault="00FF1027"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16636 days</w:t>
            </w:r>
          </w:p>
        </w:tc>
      </w:tr>
    </w:tbl>
    <w:p w14:paraId="518E1851" w14:textId="7A6C7620" w:rsidR="5B32CA73" w:rsidRDefault="5B32CA73" w:rsidP="5B32CA73">
      <w:pPr>
        <w:rPr>
          <w:rFonts w:ascii="Times New Roman" w:eastAsia="Times New Roman" w:hAnsi="Times New Roman" w:cs="Times New Roman"/>
          <w:szCs w:val="24"/>
          <w:lang w:val="en-US"/>
        </w:rPr>
      </w:pPr>
    </w:p>
    <w:p w14:paraId="76BE194F" w14:textId="0BDE03BC" w:rsidR="205F6101" w:rsidRPr="008846C3" w:rsidRDefault="205F6101" w:rsidP="5B32CA73">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Observation:</w:t>
      </w:r>
    </w:p>
    <w:p w14:paraId="7CBAED85" w14:textId="367D27CA"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Identify peak sales periods.</w:t>
      </w:r>
    </w:p>
    <w:p w14:paraId="32E6A9C0" w14:textId="40820EDF"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Understand seasonal sales trends.</w:t>
      </w:r>
    </w:p>
    <w:p w14:paraId="3FCB9FAE" w14:textId="700DF796"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Support time-series analysis.</w:t>
      </w:r>
    </w:p>
    <w:p w14:paraId="225CEFD8" w14:textId="18B43B1E" w:rsidR="0021030E" w:rsidRDefault="0021030E" w:rsidP="005A5E48">
      <w:pPr>
        <w:rPr>
          <w:rFonts w:ascii="Times New Roman" w:eastAsia="Times New Roman" w:hAnsi="Times New Roman" w:cs="Times New Roman"/>
          <w:lang w:val="en-US"/>
        </w:rPr>
      </w:pPr>
    </w:p>
    <w:p w14:paraId="34FC7B4A" w14:textId="77777777" w:rsidR="0018030D" w:rsidRDefault="0018030D" w:rsidP="001541BD">
      <w:pPr>
        <w:rPr>
          <w:rFonts w:ascii="Times New Roman" w:eastAsia="Times New Roman" w:hAnsi="Times New Roman" w:cs="Times New Roman"/>
          <w:b/>
          <w:bCs/>
          <w:sz w:val="28"/>
          <w:szCs w:val="28"/>
        </w:rPr>
      </w:pPr>
    </w:p>
    <w:p w14:paraId="46F388F7" w14:textId="77777777" w:rsidR="0018030D" w:rsidRDefault="0018030D" w:rsidP="001541BD">
      <w:pPr>
        <w:rPr>
          <w:rFonts w:ascii="Times New Roman" w:eastAsia="Times New Roman" w:hAnsi="Times New Roman" w:cs="Times New Roman"/>
          <w:b/>
          <w:bCs/>
          <w:sz w:val="28"/>
          <w:szCs w:val="28"/>
        </w:rPr>
      </w:pPr>
    </w:p>
    <w:p w14:paraId="5B21C9EB" w14:textId="77777777" w:rsidR="0018030D" w:rsidRDefault="0018030D" w:rsidP="001541BD">
      <w:pPr>
        <w:rPr>
          <w:rFonts w:ascii="Times New Roman" w:eastAsia="Times New Roman" w:hAnsi="Times New Roman" w:cs="Times New Roman"/>
          <w:b/>
          <w:bCs/>
          <w:sz w:val="28"/>
          <w:szCs w:val="28"/>
        </w:rPr>
      </w:pPr>
    </w:p>
    <w:p w14:paraId="62DF11B2" w14:textId="77777777" w:rsidR="00B703B5" w:rsidRDefault="00B703B5" w:rsidP="001541BD">
      <w:pPr>
        <w:rPr>
          <w:rFonts w:ascii="Times New Roman" w:eastAsia="Times New Roman" w:hAnsi="Times New Roman" w:cs="Times New Roman"/>
          <w:b/>
          <w:bCs/>
          <w:sz w:val="28"/>
          <w:szCs w:val="28"/>
        </w:rPr>
      </w:pPr>
    </w:p>
    <w:p w14:paraId="56E02439" w14:textId="77777777" w:rsidR="00B703B5" w:rsidRDefault="00B703B5" w:rsidP="001541BD">
      <w:pPr>
        <w:rPr>
          <w:rFonts w:ascii="Times New Roman" w:eastAsia="Times New Roman" w:hAnsi="Times New Roman" w:cs="Times New Roman"/>
          <w:b/>
          <w:bCs/>
          <w:sz w:val="28"/>
          <w:szCs w:val="28"/>
        </w:rPr>
      </w:pPr>
    </w:p>
    <w:p w14:paraId="2CC513B8" w14:textId="77777777" w:rsidR="00B703B5" w:rsidRDefault="00B703B5" w:rsidP="001541BD">
      <w:pPr>
        <w:rPr>
          <w:rFonts w:ascii="Times New Roman" w:eastAsia="Times New Roman" w:hAnsi="Times New Roman" w:cs="Times New Roman"/>
          <w:b/>
          <w:bCs/>
          <w:sz w:val="28"/>
          <w:szCs w:val="28"/>
        </w:rPr>
      </w:pPr>
    </w:p>
    <w:p w14:paraId="4BC3B0B2" w14:textId="77777777" w:rsidR="00B703B5" w:rsidRDefault="00B703B5" w:rsidP="001541BD">
      <w:pPr>
        <w:rPr>
          <w:rFonts w:ascii="Times New Roman" w:eastAsia="Times New Roman" w:hAnsi="Times New Roman" w:cs="Times New Roman"/>
          <w:b/>
          <w:bCs/>
          <w:sz w:val="28"/>
          <w:szCs w:val="28"/>
        </w:rPr>
      </w:pPr>
    </w:p>
    <w:p w14:paraId="1A3A5874" w14:textId="77777777" w:rsidR="00B703B5" w:rsidRDefault="00B703B5" w:rsidP="001541BD">
      <w:pPr>
        <w:rPr>
          <w:rFonts w:ascii="Times New Roman" w:eastAsia="Times New Roman" w:hAnsi="Times New Roman" w:cs="Times New Roman"/>
          <w:b/>
          <w:bCs/>
          <w:sz w:val="28"/>
          <w:szCs w:val="28"/>
        </w:rPr>
      </w:pPr>
    </w:p>
    <w:p w14:paraId="420514E5" w14:textId="77777777" w:rsidR="00B703B5" w:rsidRDefault="00B703B5" w:rsidP="001541BD">
      <w:pPr>
        <w:rPr>
          <w:rFonts w:ascii="Times New Roman" w:eastAsia="Times New Roman" w:hAnsi="Times New Roman" w:cs="Times New Roman"/>
          <w:b/>
          <w:bCs/>
          <w:sz w:val="28"/>
          <w:szCs w:val="28"/>
        </w:rPr>
      </w:pPr>
    </w:p>
    <w:p w14:paraId="7C0026D6" w14:textId="77777777" w:rsidR="00B703B5" w:rsidRDefault="00B703B5" w:rsidP="001541BD">
      <w:pPr>
        <w:rPr>
          <w:rFonts w:ascii="Times New Roman" w:eastAsia="Times New Roman" w:hAnsi="Times New Roman" w:cs="Times New Roman"/>
          <w:b/>
          <w:bCs/>
          <w:sz w:val="28"/>
          <w:szCs w:val="28"/>
        </w:rPr>
      </w:pPr>
    </w:p>
    <w:p w14:paraId="7B53AEE7" w14:textId="77777777" w:rsidR="00B703B5" w:rsidRDefault="00B703B5" w:rsidP="001541BD">
      <w:pPr>
        <w:rPr>
          <w:rFonts w:ascii="Times New Roman" w:eastAsia="Times New Roman" w:hAnsi="Times New Roman" w:cs="Times New Roman"/>
          <w:b/>
          <w:bCs/>
          <w:sz w:val="28"/>
          <w:szCs w:val="28"/>
        </w:rPr>
      </w:pPr>
    </w:p>
    <w:p w14:paraId="78F3327D" w14:textId="77777777" w:rsidR="00B703B5" w:rsidRDefault="00B703B5" w:rsidP="001541BD">
      <w:pPr>
        <w:rPr>
          <w:rFonts w:ascii="Times New Roman" w:eastAsia="Times New Roman" w:hAnsi="Times New Roman" w:cs="Times New Roman"/>
          <w:b/>
          <w:bCs/>
          <w:sz w:val="28"/>
          <w:szCs w:val="28"/>
        </w:rPr>
      </w:pPr>
    </w:p>
    <w:p w14:paraId="00AF4E50" w14:textId="77777777" w:rsidR="00B703B5" w:rsidRDefault="00B703B5" w:rsidP="001541BD">
      <w:pPr>
        <w:rPr>
          <w:rFonts w:ascii="Times New Roman" w:eastAsia="Times New Roman" w:hAnsi="Times New Roman" w:cs="Times New Roman"/>
          <w:b/>
          <w:bCs/>
          <w:sz w:val="28"/>
          <w:szCs w:val="28"/>
        </w:rPr>
      </w:pPr>
    </w:p>
    <w:p w14:paraId="14D19DB9" w14:textId="77777777" w:rsidR="0018030D" w:rsidRDefault="0018030D" w:rsidP="001541BD">
      <w:pPr>
        <w:rPr>
          <w:rFonts w:ascii="Times New Roman" w:eastAsia="Times New Roman" w:hAnsi="Times New Roman" w:cs="Times New Roman"/>
          <w:b/>
          <w:bCs/>
          <w:sz w:val="28"/>
          <w:szCs w:val="28"/>
        </w:rPr>
      </w:pPr>
    </w:p>
    <w:p w14:paraId="08C1A665" w14:textId="77777777" w:rsidR="00BF4BCA" w:rsidRDefault="00BF4BCA" w:rsidP="001541BD">
      <w:pPr>
        <w:rPr>
          <w:rFonts w:ascii="Times New Roman" w:eastAsia="Times New Roman" w:hAnsi="Times New Roman" w:cs="Times New Roman"/>
          <w:b/>
          <w:bCs/>
          <w:sz w:val="28"/>
          <w:szCs w:val="28"/>
        </w:rPr>
      </w:pPr>
    </w:p>
    <w:p w14:paraId="4684E331" w14:textId="77777777" w:rsidR="00BF4BCA" w:rsidRDefault="00BF4BCA" w:rsidP="001541BD">
      <w:pPr>
        <w:rPr>
          <w:rFonts w:ascii="Times New Roman" w:eastAsia="Times New Roman" w:hAnsi="Times New Roman" w:cs="Times New Roman"/>
          <w:b/>
          <w:bCs/>
          <w:sz w:val="28"/>
          <w:szCs w:val="28"/>
        </w:rPr>
      </w:pPr>
    </w:p>
    <w:p w14:paraId="46F0B5C9" w14:textId="77777777" w:rsidR="00BF4BCA" w:rsidRDefault="00BF4BCA" w:rsidP="001541BD">
      <w:pPr>
        <w:rPr>
          <w:rFonts w:ascii="Times New Roman" w:eastAsia="Times New Roman" w:hAnsi="Times New Roman" w:cs="Times New Roman"/>
          <w:b/>
          <w:bCs/>
          <w:sz w:val="28"/>
          <w:szCs w:val="28"/>
        </w:rPr>
      </w:pPr>
    </w:p>
    <w:p w14:paraId="773AE17B" w14:textId="4DC23F03" w:rsidR="001541BD" w:rsidRPr="00DA5FDD" w:rsidRDefault="00DA5FDD" w:rsidP="001541BD">
      <w:pPr>
        <w:rPr>
          <w:rFonts w:ascii="Times New Roman" w:eastAsia="Times New Roman" w:hAnsi="Times New Roman" w:cs="Times New Roman"/>
          <w:b/>
          <w:bCs/>
          <w:sz w:val="28"/>
          <w:szCs w:val="28"/>
        </w:rPr>
      </w:pPr>
      <w:r w:rsidRPr="00DA5FDD">
        <w:rPr>
          <w:rFonts w:ascii="Times New Roman" w:eastAsia="Times New Roman" w:hAnsi="Times New Roman" w:cs="Times New Roman"/>
          <w:b/>
          <w:bCs/>
          <w:sz w:val="28"/>
          <w:szCs w:val="28"/>
        </w:rPr>
        <w:t>3</w:t>
      </w:r>
      <w:r w:rsidR="001541BD" w:rsidRPr="00DA5FDD">
        <w:rPr>
          <w:rFonts w:ascii="Times New Roman" w:eastAsia="Times New Roman" w:hAnsi="Times New Roman" w:cs="Times New Roman"/>
          <w:b/>
          <w:bCs/>
          <w:sz w:val="28"/>
          <w:szCs w:val="28"/>
        </w:rPr>
        <w:t>. Data Quality KPIs</w:t>
      </w:r>
    </w:p>
    <w:p w14:paraId="28E92931"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Objective</w:t>
      </w:r>
    </w:p>
    <w:p w14:paraId="45C794E9" w14:textId="29398E03"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purpose of Data Quality KPIs is to evaluate the reliability, completeness, consistency, and usability of the Vehicle Sales Dataset before performing exploratory data analysis and business intelligence tasks.</w:t>
      </w:r>
    </w:p>
    <w:p w14:paraId="14A891A1" w14:textId="5FEF39C0" w:rsidR="001541BD" w:rsidRPr="001541BD" w:rsidRDefault="00891F35" w:rsidP="001541BD">
      <w:pPr>
        <w:rPr>
          <w:rFonts w:ascii="Times New Roman" w:eastAsia="Times New Roman" w:hAnsi="Times New Roman" w:cs="Times New Roman"/>
          <w:b/>
          <w:bCs/>
        </w:rPr>
      </w:pPr>
      <w:r>
        <w:rPr>
          <w:rFonts w:ascii="Times New Roman" w:eastAsia="Times New Roman" w:hAnsi="Times New Roman" w:cs="Times New Roman"/>
          <w:b/>
          <w:bCs/>
        </w:rPr>
        <w:t>3</w:t>
      </w:r>
      <w:r w:rsidR="001541BD" w:rsidRPr="001541BD">
        <w:rPr>
          <w:rFonts w:ascii="Times New Roman" w:eastAsia="Times New Roman" w:hAnsi="Times New Roman" w:cs="Times New Roman"/>
          <w:b/>
          <w:bCs/>
        </w:rPr>
        <w:t>.1 Data Quality KPI Summary</w:t>
      </w:r>
    </w:p>
    <w:tbl>
      <w:tblPr>
        <w:tblStyle w:val="TableGrid"/>
        <w:tblW w:w="0" w:type="auto"/>
        <w:tblLook w:val="06A0" w:firstRow="1" w:lastRow="0" w:firstColumn="1" w:lastColumn="0" w:noHBand="1" w:noVBand="1"/>
      </w:tblPr>
      <w:tblGrid>
        <w:gridCol w:w="3005"/>
        <w:gridCol w:w="3005"/>
        <w:gridCol w:w="3005"/>
      </w:tblGrid>
      <w:tr w:rsidR="53859998" w14:paraId="682F5E71" w14:textId="77777777" w:rsidTr="53859998">
        <w:trPr>
          <w:trHeight w:val="300"/>
        </w:trPr>
        <w:tc>
          <w:tcPr>
            <w:tcW w:w="3005" w:type="dxa"/>
          </w:tcPr>
          <w:p w14:paraId="75640CCA" w14:textId="0151CEF4"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KPI</w:t>
            </w:r>
          </w:p>
        </w:tc>
        <w:tc>
          <w:tcPr>
            <w:tcW w:w="3005" w:type="dxa"/>
          </w:tcPr>
          <w:p w14:paraId="47D91245" w14:textId="608FF1C8"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Result</w:t>
            </w:r>
          </w:p>
        </w:tc>
        <w:tc>
          <w:tcPr>
            <w:tcW w:w="3005" w:type="dxa"/>
          </w:tcPr>
          <w:p w14:paraId="4B98ED60" w14:textId="5645E2DD"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Status</w:t>
            </w:r>
          </w:p>
        </w:tc>
      </w:tr>
      <w:tr w:rsidR="53859998" w14:paraId="6A590A39" w14:textId="77777777" w:rsidTr="53859998">
        <w:trPr>
          <w:trHeight w:val="300"/>
        </w:trPr>
        <w:tc>
          <w:tcPr>
            <w:tcW w:w="3005" w:type="dxa"/>
          </w:tcPr>
          <w:p w14:paraId="3FAEC744" w14:textId="5EA9D739" w:rsidR="53859998" w:rsidRDefault="6807AD09" w:rsidP="53859998">
            <w:pPr>
              <w:rPr>
                <w:rFonts w:ascii="Times New Roman" w:eastAsia="Times New Roman" w:hAnsi="Times New Roman" w:cs="Times New Roman"/>
              </w:rPr>
            </w:pPr>
            <w:r w:rsidRPr="0E6B4A29">
              <w:rPr>
                <w:rFonts w:ascii="Times New Roman" w:eastAsia="Times New Roman" w:hAnsi="Times New Roman" w:cs="Times New Roman"/>
              </w:rPr>
              <w:t>Completeness</w:t>
            </w:r>
          </w:p>
        </w:tc>
        <w:tc>
          <w:tcPr>
            <w:tcW w:w="3005" w:type="dxa"/>
          </w:tcPr>
          <w:p w14:paraId="23E696E0" w14:textId="774BE7E7" w:rsidR="53859998" w:rsidRDefault="00357E8A" w:rsidP="53859998">
            <w:pPr>
              <w:rPr>
                <w:rFonts w:ascii="Times New Roman" w:eastAsia="Times New Roman" w:hAnsi="Times New Roman" w:cs="Times New Roman"/>
              </w:rPr>
            </w:pPr>
            <w:r>
              <w:rPr>
                <w:rFonts w:ascii="Times New Roman" w:eastAsia="Times New Roman" w:hAnsi="Times New Roman" w:cs="Times New Roman"/>
              </w:rPr>
              <w:t>98.84%</w:t>
            </w:r>
          </w:p>
        </w:tc>
        <w:tc>
          <w:tcPr>
            <w:tcW w:w="3005" w:type="dxa"/>
          </w:tcPr>
          <w:p w14:paraId="0305A153" w14:textId="7BD2699A" w:rsidR="53859998" w:rsidRDefault="00C01C7A" w:rsidP="53859998">
            <w:pPr>
              <w:rPr>
                <w:rFonts w:ascii="Times New Roman" w:eastAsia="Times New Roman" w:hAnsi="Times New Roman" w:cs="Times New Roman"/>
              </w:rPr>
            </w:pPr>
            <w:r>
              <w:rPr>
                <w:rFonts w:ascii="Times New Roman" w:eastAsia="Times New Roman" w:hAnsi="Times New Roman" w:cs="Times New Roman"/>
              </w:rPr>
              <w:t>E</w:t>
            </w:r>
            <w:r w:rsidR="004D258F">
              <w:rPr>
                <w:rFonts w:ascii="Times New Roman" w:eastAsia="Times New Roman" w:hAnsi="Times New Roman" w:cs="Times New Roman"/>
              </w:rPr>
              <w:t>xcellent</w:t>
            </w:r>
          </w:p>
        </w:tc>
      </w:tr>
      <w:tr w:rsidR="53859998" w14:paraId="30C9A35D" w14:textId="77777777" w:rsidTr="53859998">
        <w:trPr>
          <w:trHeight w:val="300"/>
        </w:trPr>
        <w:tc>
          <w:tcPr>
            <w:tcW w:w="3005" w:type="dxa"/>
          </w:tcPr>
          <w:p w14:paraId="782CE9D2" w14:textId="018904D2" w:rsidR="53859998" w:rsidRDefault="6807AD09" w:rsidP="53859998">
            <w:pPr>
              <w:rPr>
                <w:rFonts w:ascii="Times New Roman" w:eastAsia="Times New Roman" w:hAnsi="Times New Roman" w:cs="Times New Roman"/>
              </w:rPr>
            </w:pPr>
            <w:r w:rsidRPr="00C20984">
              <w:rPr>
                <w:rFonts w:ascii="Times New Roman" w:eastAsia="Times New Roman" w:hAnsi="Times New Roman" w:cs="Times New Roman"/>
              </w:rPr>
              <w:t>Uniqueness</w:t>
            </w:r>
          </w:p>
        </w:tc>
        <w:tc>
          <w:tcPr>
            <w:tcW w:w="3005" w:type="dxa"/>
          </w:tcPr>
          <w:p w14:paraId="741C4D02" w14:textId="0A1CC558" w:rsidR="53859998" w:rsidRDefault="00357E8A" w:rsidP="53859998">
            <w:pPr>
              <w:rPr>
                <w:rFonts w:ascii="Times New Roman" w:eastAsia="Times New Roman" w:hAnsi="Times New Roman" w:cs="Times New Roman"/>
              </w:rPr>
            </w:pPr>
            <w:r>
              <w:rPr>
                <w:rFonts w:ascii="Times New Roman" w:eastAsia="Times New Roman" w:hAnsi="Times New Roman" w:cs="Times New Roman"/>
              </w:rPr>
              <w:t>100</w:t>
            </w:r>
            <w:r w:rsidR="00D21CFB">
              <w:rPr>
                <w:rFonts w:ascii="Times New Roman" w:eastAsia="Times New Roman" w:hAnsi="Times New Roman" w:cs="Times New Roman"/>
              </w:rPr>
              <w:t>%</w:t>
            </w:r>
          </w:p>
        </w:tc>
        <w:tc>
          <w:tcPr>
            <w:tcW w:w="3005" w:type="dxa"/>
          </w:tcPr>
          <w:p w14:paraId="1D85E5BE" w14:textId="78AADAB3" w:rsidR="53859998" w:rsidRDefault="0068378E"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2FE9C6ED" w14:textId="77777777" w:rsidTr="53859998">
        <w:trPr>
          <w:trHeight w:val="300"/>
        </w:trPr>
        <w:tc>
          <w:tcPr>
            <w:tcW w:w="3005" w:type="dxa"/>
          </w:tcPr>
          <w:p w14:paraId="5C32A186" w14:textId="162BA0B8" w:rsidR="53859998" w:rsidRDefault="6807AD09" w:rsidP="53859998">
            <w:pPr>
              <w:rPr>
                <w:rFonts w:ascii="Times New Roman" w:eastAsia="Times New Roman" w:hAnsi="Times New Roman" w:cs="Times New Roman"/>
              </w:rPr>
            </w:pPr>
            <w:r w:rsidRPr="5D51A440">
              <w:rPr>
                <w:rFonts w:ascii="Times New Roman" w:eastAsia="Times New Roman" w:hAnsi="Times New Roman" w:cs="Times New Roman"/>
              </w:rPr>
              <w:t>Validity</w:t>
            </w:r>
          </w:p>
        </w:tc>
        <w:tc>
          <w:tcPr>
            <w:tcW w:w="3005" w:type="dxa"/>
          </w:tcPr>
          <w:p w14:paraId="4F91E25E" w14:textId="738DC123" w:rsidR="53859998" w:rsidRDefault="006639A6" w:rsidP="53859998">
            <w:pPr>
              <w:rPr>
                <w:rFonts w:ascii="Times New Roman" w:eastAsia="Times New Roman" w:hAnsi="Times New Roman" w:cs="Times New Roman"/>
              </w:rPr>
            </w:pPr>
            <w:r>
              <w:rPr>
                <w:rFonts w:ascii="Times New Roman" w:eastAsia="Times New Roman" w:hAnsi="Times New Roman" w:cs="Times New Roman"/>
              </w:rPr>
              <w:t>99%</w:t>
            </w:r>
          </w:p>
        </w:tc>
        <w:tc>
          <w:tcPr>
            <w:tcW w:w="3005" w:type="dxa"/>
          </w:tcPr>
          <w:p w14:paraId="72C14001" w14:textId="0381D359" w:rsidR="53859998" w:rsidRDefault="00D9629C"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3C086C86" w14:textId="77777777" w:rsidTr="53859998">
        <w:trPr>
          <w:trHeight w:val="300"/>
        </w:trPr>
        <w:tc>
          <w:tcPr>
            <w:tcW w:w="3005" w:type="dxa"/>
          </w:tcPr>
          <w:p w14:paraId="5CE8E67C" w14:textId="44E4CC1A" w:rsidR="53859998" w:rsidRDefault="6807AD09" w:rsidP="53859998">
            <w:pPr>
              <w:rPr>
                <w:rFonts w:ascii="Times New Roman" w:eastAsia="Times New Roman" w:hAnsi="Times New Roman" w:cs="Times New Roman"/>
              </w:rPr>
            </w:pPr>
            <w:r w:rsidRPr="27834679">
              <w:rPr>
                <w:rFonts w:ascii="Times New Roman" w:eastAsia="Times New Roman" w:hAnsi="Times New Roman" w:cs="Times New Roman"/>
              </w:rPr>
              <w:t>Consistency</w:t>
            </w:r>
          </w:p>
        </w:tc>
        <w:tc>
          <w:tcPr>
            <w:tcW w:w="3005" w:type="dxa"/>
          </w:tcPr>
          <w:p w14:paraId="36D469EA" w14:textId="684C8944" w:rsidR="53859998" w:rsidRDefault="004B670B" w:rsidP="53859998">
            <w:pPr>
              <w:rPr>
                <w:rFonts w:ascii="Times New Roman" w:eastAsia="Times New Roman" w:hAnsi="Times New Roman" w:cs="Times New Roman"/>
              </w:rPr>
            </w:pPr>
            <w:r>
              <w:rPr>
                <w:rFonts w:ascii="Times New Roman" w:eastAsia="Times New Roman" w:hAnsi="Times New Roman" w:cs="Times New Roman"/>
              </w:rPr>
              <w:t>97.30%</w:t>
            </w:r>
          </w:p>
        </w:tc>
        <w:tc>
          <w:tcPr>
            <w:tcW w:w="3005" w:type="dxa"/>
          </w:tcPr>
          <w:p w14:paraId="4B97D819" w14:textId="0FA69EDB" w:rsidR="53859998" w:rsidRDefault="00923C6F" w:rsidP="53859998">
            <w:pPr>
              <w:rPr>
                <w:rFonts w:ascii="Times New Roman" w:eastAsia="Times New Roman" w:hAnsi="Times New Roman" w:cs="Times New Roman"/>
              </w:rPr>
            </w:pPr>
            <w:r>
              <w:rPr>
                <w:rFonts w:ascii="Times New Roman" w:eastAsia="Times New Roman" w:hAnsi="Times New Roman" w:cs="Times New Roman"/>
              </w:rPr>
              <w:t>Good</w:t>
            </w:r>
          </w:p>
        </w:tc>
      </w:tr>
      <w:tr w:rsidR="53859998" w14:paraId="29FAF3B4" w14:textId="77777777" w:rsidTr="53859998">
        <w:trPr>
          <w:trHeight w:val="300"/>
        </w:trPr>
        <w:tc>
          <w:tcPr>
            <w:tcW w:w="3005" w:type="dxa"/>
          </w:tcPr>
          <w:p w14:paraId="6B3F96AD" w14:textId="23784D1C" w:rsidR="53859998" w:rsidRDefault="6807AD09" w:rsidP="53859998">
            <w:pPr>
              <w:rPr>
                <w:rFonts w:ascii="Times New Roman" w:eastAsia="Times New Roman" w:hAnsi="Times New Roman" w:cs="Times New Roman"/>
              </w:rPr>
            </w:pPr>
            <w:r w:rsidRPr="2F53A2CA">
              <w:rPr>
                <w:rFonts w:ascii="Times New Roman" w:eastAsia="Times New Roman" w:hAnsi="Times New Roman" w:cs="Times New Roman"/>
              </w:rPr>
              <w:t>Timeliness</w:t>
            </w:r>
          </w:p>
        </w:tc>
        <w:tc>
          <w:tcPr>
            <w:tcW w:w="3005" w:type="dxa"/>
          </w:tcPr>
          <w:p w14:paraId="562BDC63" w14:textId="75131F1D" w:rsidR="53859998" w:rsidRDefault="00181796" w:rsidP="53859998">
            <w:pPr>
              <w:rPr>
                <w:rFonts w:ascii="Times New Roman" w:eastAsia="Times New Roman" w:hAnsi="Times New Roman" w:cs="Times New Roman"/>
              </w:rPr>
            </w:pPr>
            <w:r>
              <w:rPr>
                <w:rFonts w:ascii="Times New Roman" w:eastAsia="Times New Roman" w:hAnsi="Times New Roman" w:cs="Times New Roman"/>
              </w:rPr>
              <w:t>99.99%</w:t>
            </w:r>
          </w:p>
        </w:tc>
        <w:tc>
          <w:tcPr>
            <w:tcW w:w="3005" w:type="dxa"/>
          </w:tcPr>
          <w:p w14:paraId="492EE9BC" w14:textId="392B5D6E" w:rsidR="53859998" w:rsidRDefault="008A7D6A"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7A4F061F" w14:textId="77777777" w:rsidTr="53859998">
        <w:trPr>
          <w:trHeight w:val="300"/>
        </w:trPr>
        <w:tc>
          <w:tcPr>
            <w:tcW w:w="3005" w:type="dxa"/>
          </w:tcPr>
          <w:p w14:paraId="6D3418EC" w14:textId="69D38DC7" w:rsidR="53859998" w:rsidRDefault="6807AD09" w:rsidP="53859998">
            <w:pPr>
              <w:rPr>
                <w:rFonts w:ascii="Times New Roman" w:eastAsia="Times New Roman" w:hAnsi="Times New Roman" w:cs="Times New Roman"/>
              </w:rPr>
            </w:pPr>
            <w:r w:rsidRPr="45F06CD1">
              <w:rPr>
                <w:rFonts w:ascii="Times New Roman" w:eastAsia="Times New Roman" w:hAnsi="Times New Roman" w:cs="Times New Roman"/>
              </w:rPr>
              <w:t>Accuracy</w:t>
            </w:r>
          </w:p>
        </w:tc>
        <w:tc>
          <w:tcPr>
            <w:tcW w:w="3005" w:type="dxa"/>
          </w:tcPr>
          <w:p w14:paraId="607B1357" w14:textId="6830C16D" w:rsidR="53859998" w:rsidRDefault="00A27F65" w:rsidP="53859998">
            <w:pPr>
              <w:rPr>
                <w:rFonts w:ascii="Times New Roman" w:eastAsia="Times New Roman" w:hAnsi="Times New Roman" w:cs="Times New Roman"/>
              </w:rPr>
            </w:pPr>
            <w:r>
              <w:rPr>
                <w:rFonts w:ascii="Times New Roman" w:eastAsia="Times New Roman" w:hAnsi="Times New Roman" w:cs="Times New Roman"/>
              </w:rPr>
              <w:t>Estimate after validation</w:t>
            </w:r>
          </w:p>
        </w:tc>
        <w:tc>
          <w:tcPr>
            <w:tcW w:w="3005" w:type="dxa"/>
          </w:tcPr>
          <w:p w14:paraId="4C78C74D" w14:textId="5AF0C5B2" w:rsidR="53859998" w:rsidRDefault="008A7D6A" w:rsidP="53859998">
            <w:pPr>
              <w:rPr>
                <w:rFonts w:ascii="Times New Roman" w:eastAsia="Times New Roman" w:hAnsi="Times New Roman" w:cs="Times New Roman"/>
              </w:rPr>
            </w:pPr>
            <w:r>
              <w:rPr>
                <w:rFonts w:ascii="Times New Roman" w:eastAsia="Times New Roman" w:hAnsi="Times New Roman" w:cs="Times New Roman"/>
              </w:rPr>
              <w:t>Good</w:t>
            </w:r>
          </w:p>
        </w:tc>
      </w:tr>
    </w:tbl>
    <w:p w14:paraId="689959F9" w14:textId="6B380FE2" w:rsidR="00BB3534" w:rsidRDefault="00BB3534" w:rsidP="001541BD">
      <w:pPr>
        <w:rPr>
          <w:rFonts w:ascii="Times New Roman" w:eastAsia="Times New Roman" w:hAnsi="Times New Roman" w:cs="Times New Roman"/>
        </w:rPr>
      </w:pPr>
    </w:p>
    <w:p w14:paraId="5922726F" w14:textId="62D0E08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*Accuracy cannot usually be measured exactly without comparing the data to an external trusted source. In this project it is assessed through data validation and business-rule checks.</w:t>
      </w:r>
    </w:p>
    <w:p w14:paraId="198CF00E"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5AFB3135">
          <v:rect id="_x0000_i1033" style="width:0;height:1.5pt" o:hralign="center" o:hrstd="t" o:hr="t" fillcolor="#a0a0a0" stroked="f"/>
        </w:pict>
      </w:r>
    </w:p>
    <w:p w14:paraId="4EE219DC" w14:textId="23007A43" w:rsidR="001541BD" w:rsidRPr="001541BD" w:rsidRDefault="00891F35" w:rsidP="001541BD">
      <w:pPr>
        <w:rPr>
          <w:rFonts w:ascii="Times New Roman" w:eastAsia="Times New Roman" w:hAnsi="Times New Roman" w:cs="Times New Roman"/>
          <w:b/>
          <w:bCs/>
        </w:rPr>
      </w:pPr>
      <w:r>
        <w:rPr>
          <w:rFonts w:ascii="Times New Roman" w:eastAsia="Times New Roman" w:hAnsi="Times New Roman" w:cs="Times New Roman"/>
          <w:b/>
          <w:bCs/>
        </w:rPr>
        <w:t>3</w:t>
      </w:r>
      <w:r w:rsidR="001541BD" w:rsidRPr="001541BD">
        <w:rPr>
          <w:rFonts w:ascii="Times New Roman" w:eastAsia="Times New Roman" w:hAnsi="Times New Roman" w:cs="Times New Roman"/>
          <w:b/>
          <w:bCs/>
        </w:rPr>
        <w:t>.2 KPI Details</w:t>
      </w:r>
    </w:p>
    <w:p w14:paraId="5306DF6B"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1. Completeness</w:t>
      </w:r>
    </w:p>
    <w:p w14:paraId="49B5E52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622629B1"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Completeness measures whether the required data is present in the dataset.</w:t>
      </w:r>
    </w:p>
    <w:p w14:paraId="6D1A6189"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Formula</w:t>
      </w:r>
    </w:p>
    <w:p w14:paraId="281CB6B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Completeness (%) = (Non-Missing Values ÷ Total Values) × 100</w:t>
      </w:r>
    </w:p>
    <w:p w14:paraId="709B2EC6"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0C5E5207"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dataset contains only a small percentage of missing values, indicating that most attributes are complete and suitable for analysis.</w:t>
      </w:r>
    </w:p>
    <w:p w14:paraId="197D7FD5"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719BA368">
          <v:rect id="_x0000_i1034" style="width:0;height:1.5pt" o:hralign="center" o:hrstd="t" o:hr="t" fillcolor="#a0a0a0" stroked="f"/>
        </w:pict>
      </w:r>
    </w:p>
    <w:p w14:paraId="7E9DC513"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2. Uniqueness</w:t>
      </w:r>
    </w:p>
    <w:p w14:paraId="059E5AAC"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27093A33"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Uniqueness measures whether duplicate records exist in the dataset.</w:t>
      </w:r>
    </w:p>
    <w:p w14:paraId="280A7578"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Formula</w:t>
      </w:r>
    </w:p>
    <w:p w14:paraId="34494640"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Uniqueness (%) = (1 − Duplicate Records ÷ Total Records) × 100</w:t>
      </w:r>
    </w:p>
    <w:p w14:paraId="7A18CDE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lastRenderedPageBreak/>
        <w:t>Observation</w:t>
      </w:r>
    </w:p>
    <w:p w14:paraId="24A104A5"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No exact duplicate rows were identified. However, duplicate VIN values were observed because the same vehicle may appear in multiple transactions or auctions.</w:t>
      </w:r>
    </w:p>
    <w:p w14:paraId="503BF80B"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7AD8AEDC">
          <v:rect id="_x0000_i1035" style="width:0;height:1.5pt" o:hralign="center" o:hrstd="t" o:hr="t" fillcolor="#a0a0a0" stroked="f"/>
        </w:pict>
      </w:r>
    </w:p>
    <w:p w14:paraId="35E37B2D" w14:textId="77777777" w:rsidR="0018030D" w:rsidRDefault="0018030D" w:rsidP="001541BD">
      <w:pPr>
        <w:rPr>
          <w:rFonts w:ascii="Times New Roman" w:eastAsia="Times New Roman" w:hAnsi="Times New Roman" w:cs="Times New Roman"/>
          <w:b/>
          <w:bCs/>
        </w:rPr>
      </w:pPr>
    </w:p>
    <w:p w14:paraId="27A7B07D"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3. Validity</w:t>
      </w:r>
    </w:p>
    <w:p w14:paraId="672A73D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62ABD7EC"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Validity measures whether data values follow the expected format and business rules.</w:t>
      </w:r>
    </w:p>
    <w:p w14:paraId="7587757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Examples:</w:t>
      </w:r>
    </w:p>
    <w:p w14:paraId="68B326CE"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Selling Price ≥ 0</w:t>
      </w:r>
    </w:p>
    <w:p w14:paraId="3BE4AA57"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Odometer ≥ 0</w:t>
      </w:r>
    </w:p>
    <w:p w14:paraId="4E67AEF6"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Manufacturing Year is realistic</w:t>
      </w:r>
    </w:p>
    <w:p w14:paraId="7AAFE7A9"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Transmission values belong to valid categories</w:t>
      </w:r>
    </w:p>
    <w:p w14:paraId="4957257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2F465094"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Most records satisfy the required business rules and contain valid values.</w:t>
      </w:r>
    </w:p>
    <w:p w14:paraId="378E16A2"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65B92548">
          <v:rect id="_x0000_i1036" style="width:0;height:1.5pt" o:hralign="center" o:hrstd="t" o:hr="t" fillcolor="#a0a0a0" stroked="f"/>
        </w:pict>
      </w:r>
    </w:p>
    <w:p w14:paraId="610708A9"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4. Consistency</w:t>
      </w:r>
    </w:p>
    <w:p w14:paraId="65E423FE"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7C45B6F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Consistency measures whether similar information is represented uniformly throughout the dataset.</w:t>
      </w:r>
    </w:p>
    <w:p w14:paraId="198A017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Examples:</w:t>
      </w:r>
    </w:p>
    <w:p w14:paraId="5E663DDE"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Standardized state abbreviations</w:t>
      </w:r>
    </w:p>
    <w:p w14:paraId="1360441E"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Consistent vehicle brand names</w:t>
      </w:r>
    </w:p>
    <w:p w14:paraId="6F21FDE6"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Uniform transmission categories</w:t>
      </w:r>
    </w:p>
    <w:p w14:paraId="061659F1"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22852FEB"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Minor inconsistencies may exist in categorical variables and should be standardized before analysis.</w:t>
      </w:r>
    </w:p>
    <w:p w14:paraId="6A8C1B24"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0AD822A3">
          <v:rect id="_x0000_i1037" style="width:0;height:1.5pt" o:hralign="center" o:hrstd="t" o:hr="t" fillcolor="#a0a0a0" stroked="f"/>
        </w:pict>
      </w:r>
    </w:p>
    <w:p w14:paraId="52130868" w14:textId="77777777" w:rsidR="00550E6B" w:rsidRDefault="00550E6B" w:rsidP="001541BD">
      <w:pPr>
        <w:rPr>
          <w:rFonts w:ascii="Times New Roman" w:eastAsia="Times New Roman" w:hAnsi="Times New Roman" w:cs="Times New Roman"/>
          <w:b/>
          <w:bCs/>
        </w:rPr>
      </w:pPr>
    </w:p>
    <w:p w14:paraId="231CBCD1" w14:textId="77777777" w:rsidR="00550E6B" w:rsidRDefault="00550E6B" w:rsidP="001541BD">
      <w:pPr>
        <w:rPr>
          <w:rFonts w:ascii="Times New Roman" w:eastAsia="Times New Roman" w:hAnsi="Times New Roman" w:cs="Times New Roman"/>
          <w:b/>
          <w:bCs/>
        </w:rPr>
      </w:pPr>
    </w:p>
    <w:p w14:paraId="0F16EF63" w14:textId="77777777" w:rsidR="00550E6B" w:rsidRDefault="00550E6B" w:rsidP="001541BD">
      <w:pPr>
        <w:rPr>
          <w:rFonts w:ascii="Times New Roman" w:eastAsia="Times New Roman" w:hAnsi="Times New Roman" w:cs="Times New Roman"/>
          <w:b/>
          <w:bCs/>
        </w:rPr>
      </w:pPr>
    </w:p>
    <w:p w14:paraId="1BFA2CF1"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5. Timeliness</w:t>
      </w:r>
    </w:p>
    <w:p w14:paraId="679ACC80"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38A4381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Timeliness measures whether the Sale Date information is complete and suitable for time-series analysis.</w:t>
      </w:r>
    </w:p>
    <w:p w14:paraId="0F09CD23"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060F835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Sale dates are available for the majority of records, enabling trend and seasonal analysis.</w:t>
      </w:r>
    </w:p>
    <w:p w14:paraId="1C2D9ED5"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20B574C6">
          <v:rect id="_x0000_i1038" style="width:0;height:1.5pt" o:hralign="center" o:hrstd="t" o:hr="t" fillcolor="#a0a0a0" stroked="f"/>
        </w:pict>
      </w:r>
    </w:p>
    <w:p w14:paraId="1D331424"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6. Accuracy</w:t>
      </w:r>
    </w:p>
    <w:p w14:paraId="4B987CD9"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33FA6D85"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Accuracy indicates how closely the recorded values reflect the real-world information.</w:t>
      </w:r>
    </w:p>
    <w:p w14:paraId="2948553E"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Since no external validation dataset is available, accuracy is estimated using:</w:t>
      </w:r>
    </w:p>
    <w:p w14:paraId="56FB01C4"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Logical validation</w:t>
      </w:r>
    </w:p>
    <w:p w14:paraId="767F98A9"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Range checks</w:t>
      </w:r>
    </w:p>
    <w:p w14:paraId="18109125"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Business-rule verification</w:t>
      </w:r>
    </w:p>
    <w:p w14:paraId="4E9CF4C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766698C8"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dataset appears sufficiently accurate for market analysis after cleaning.</w:t>
      </w:r>
    </w:p>
    <w:p w14:paraId="5900167C" w14:textId="77777777" w:rsidR="001541BD" w:rsidRPr="001541BD" w:rsidRDefault="00CE7D0F" w:rsidP="001541BD">
      <w:pPr>
        <w:rPr>
          <w:rFonts w:ascii="Times New Roman" w:eastAsia="Times New Roman" w:hAnsi="Times New Roman" w:cs="Times New Roman"/>
        </w:rPr>
      </w:pPr>
      <w:r>
        <w:rPr>
          <w:rFonts w:ascii="Times New Roman" w:eastAsia="Times New Roman" w:hAnsi="Times New Roman" w:cs="Times New Roman"/>
        </w:rPr>
        <w:pict w14:anchorId="6C4D9430">
          <v:rect id="_x0000_i1039" style="width:0;height:1.5pt" o:hralign="center" o:hrstd="t" o:hr="t" fillcolor="#a0a0a0" stroked="f"/>
        </w:pict>
      </w:r>
    </w:p>
    <w:p w14:paraId="736B6730"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Overall KPI Assessment</w:t>
      </w:r>
    </w:p>
    <w:p w14:paraId="7A629BF6"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Vehicle Sales Dataset demonstrates a high level of data quality. Most records are complete, unique, and logically valid. Minor issues such as missing categorical values and repeated VIN numbers require attention but do not significantly impact the overall usability of the dataset for automobile market intelligence and sales analytics.</w:t>
      </w:r>
    </w:p>
    <w:p w14:paraId="54E39954" w14:textId="77777777" w:rsidR="00196497" w:rsidRDefault="00196497" w:rsidP="004B57B4">
      <w:pPr>
        <w:rPr>
          <w:rFonts w:ascii="Times New Roman" w:eastAsia="Times New Roman" w:hAnsi="Times New Roman" w:cs="Times New Roman"/>
          <w:b/>
          <w:bCs/>
          <w:sz w:val="28"/>
          <w:szCs w:val="28"/>
        </w:rPr>
      </w:pPr>
    </w:p>
    <w:p w14:paraId="0E66F3D5" w14:textId="77777777" w:rsidR="00196497" w:rsidRDefault="00196497" w:rsidP="004B57B4">
      <w:pPr>
        <w:rPr>
          <w:rFonts w:ascii="Times New Roman" w:eastAsia="Times New Roman" w:hAnsi="Times New Roman" w:cs="Times New Roman"/>
          <w:b/>
          <w:bCs/>
          <w:sz w:val="28"/>
          <w:szCs w:val="28"/>
        </w:rPr>
      </w:pPr>
    </w:p>
    <w:p w14:paraId="35554847" w14:textId="77777777" w:rsidR="00196497" w:rsidRDefault="00196497" w:rsidP="004B57B4">
      <w:pPr>
        <w:rPr>
          <w:rFonts w:ascii="Times New Roman" w:eastAsia="Times New Roman" w:hAnsi="Times New Roman" w:cs="Times New Roman"/>
          <w:b/>
          <w:bCs/>
          <w:sz w:val="28"/>
          <w:szCs w:val="28"/>
        </w:rPr>
      </w:pPr>
    </w:p>
    <w:p w14:paraId="7B454172" w14:textId="77777777" w:rsidR="00196497" w:rsidRDefault="00196497" w:rsidP="004B57B4">
      <w:pPr>
        <w:rPr>
          <w:rFonts w:ascii="Times New Roman" w:eastAsia="Times New Roman" w:hAnsi="Times New Roman" w:cs="Times New Roman"/>
          <w:b/>
          <w:bCs/>
          <w:sz w:val="28"/>
          <w:szCs w:val="28"/>
        </w:rPr>
      </w:pPr>
    </w:p>
    <w:p w14:paraId="54C11240" w14:textId="77777777" w:rsidR="00196497" w:rsidRDefault="00196497" w:rsidP="004B57B4">
      <w:pPr>
        <w:rPr>
          <w:rFonts w:ascii="Times New Roman" w:eastAsia="Times New Roman" w:hAnsi="Times New Roman" w:cs="Times New Roman"/>
          <w:b/>
          <w:bCs/>
          <w:sz w:val="28"/>
          <w:szCs w:val="28"/>
        </w:rPr>
      </w:pPr>
    </w:p>
    <w:p w14:paraId="4E67EA4A" w14:textId="77777777" w:rsidR="00196497" w:rsidRDefault="00196497" w:rsidP="004B57B4">
      <w:pPr>
        <w:rPr>
          <w:rFonts w:ascii="Times New Roman" w:eastAsia="Times New Roman" w:hAnsi="Times New Roman" w:cs="Times New Roman"/>
          <w:b/>
          <w:bCs/>
          <w:sz w:val="28"/>
          <w:szCs w:val="28"/>
        </w:rPr>
      </w:pPr>
    </w:p>
    <w:p w14:paraId="103A043D" w14:textId="77777777" w:rsidR="00550E6B" w:rsidRDefault="00550E6B" w:rsidP="004B57B4">
      <w:pPr>
        <w:rPr>
          <w:rFonts w:ascii="Times New Roman" w:eastAsia="Times New Roman" w:hAnsi="Times New Roman" w:cs="Times New Roman"/>
          <w:b/>
          <w:bCs/>
          <w:sz w:val="28"/>
          <w:szCs w:val="28"/>
        </w:rPr>
      </w:pPr>
    </w:p>
    <w:p w14:paraId="38673F3C" w14:textId="1CC6AE26" w:rsidR="004B57B4" w:rsidRPr="00891F35" w:rsidRDefault="00891F35" w:rsidP="004B57B4">
      <w:pPr>
        <w:rPr>
          <w:rFonts w:ascii="Times New Roman" w:eastAsia="Times New Roman" w:hAnsi="Times New Roman" w:cs="Times New Roman"/>
          <w:b/>
          <w:bCs/>
          <w:sz w:val="28"/>
          <w:szCs w:val="28"/>
        </w:rPr>
      </w:pPr>
      <w:r w:rsidRPr="00891F35">
        <w:rPr>
          <w:rFonts w:ascii="Times New Roman" w:eastAsia="Times New Roman" w:hAnsi="Times New Roman" w:cs="Times New Roman"/>
          <w:b/>
          <w:bCs/>
          <w:sz w:val="28"/>
          <w:szCs w:val="28"/>
        </w:rPr>
        <w:lastRenderedPageBreak/>
        <w:t>4</w:t>
      </w:r>
      <w:r w:rsidR="004B57B4" w:rsidRPr="00891F35">
        <w:rPr>
          <w:rFonts w:ascii="Times New Roman" w:eastAsia="Times New Roman" w:hAnsi="Times New Roman" w:cs="Times New Roman"/>
          <w:b/>
          <w:bCs/>
          <w:sz w:val="28"/>
          <w:szCs w:val="28"/>
        </w:rPr>
        <w:t>. Root Cause Analysis</w:t>
      </w:r>
    </w:p>
    <w:p w14:paraId="6BF1C520"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Objective</w:t>
      </w:r>
    </w:p>
    <w:p w14:paraId="35243EC8"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purpose of Root Cause Analysis (RCA) is to identify the underlying reasons behind the data quality issues discovered during the profiling and audit process. Understanding these causes helps improve future data collection and ensures higher-quality data for business analytics.</w:t>
      </w:r>
    </w:p>
    <w:p w14:paraId="4A8956B2" w14:textId="77777777" w:rsidR="004B57B4" w:rsidRPr="004B57B4" w:rsidRDefault="00CE7D0F" w:rsidP="004B57B4">
      <w:pPr>
        <w:rPr>
          <w:rFonts w:ascii="Times New Roman" w:eastAsia="Times New Roman" w:hAnsi="Times New Roman" w:cs="Times New Roman"/>
        </w:rPr>
      </w:pPr>
      <w:r>
        <w:rPr>
          <w:rFonts w:ascii="Times New Roman" w:eastAsia="Times New Roman" w:hAnsi="Times New Roman" w:cs="Times New Roman"/>
        </w:rPr>
        <w:pict w14:anchorId="107912CE">
          <v:rect id="_x0000_i1040" style="width:0;height:1.5pt" o:hralign="center" o:hrstd="t" o:hr="t" fillcolor="#a0a0a0" stroked="f"/>
        </w:pict>
      </w:r>
    </w:p>
    <w:p w14:paraId="11CFD4EA"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Root Cause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2946"/>
        <w:gridCol w:w="2633"/>
        <w:gridCol w:w="915"/>
      </w:tblGrid>
      <w:tr w:rsidR="004B57B4" w:rsidRPr="004B57B4" w14:paraId="2F2CD8F1" w14:textId="77777777">
        <w:trPr>
          <w:tblHeader/>
          <w:tblCellSpacing w:w="15" w:type="dxa"/>
        </w:trPr>
        <w:tc>
          <w:tcPr>
            <w:tcW w:w="0" w:type="auto"/>
            <w:vAlign w:val="center"/>
            <w:hideMark/>
          </w:tcPr>
          <w:p w14:paraId="6D27DE36"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Data Quality Issue</w:t>
            </w:r>
          </w:p>
        </w:tc>
        <w:tc>
          <w:tcPr>
            <w:tcW w:w="0" w:type="auto"/>
            <w:vAlign w:val="center"/>
            <w:hideMark/>
          </w:tcPr>
          <w:p w14:paraId="2D84A937"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Root Cause</w:t>
            </w:r>
          </w:p>
        </w:tc>
        <w:tc>
          <w:tcPr>
            <w:tcW w:w="0" w:type="auto"/>
            <w:vAlign w:val="center"/>
            <w:hideMark/>
          </w:tcPr>
          <w:p w14:paraId="555C7686"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Business Impact</w:t>
            </w:r>
          </w:p>
        </w:tc>
        <w:tc>
          <w:tcPr>
            <w:tcW w:w="0" w:type="auto"/>
            <w:vAlign w:val="center"/>
            <w:hideMark/>
          </w:tcPr>
          <w:p w14:paraId="573BE0D3"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Severity</w:t>
            </w:r>
          </w:p>
        </w:tc>
      </w:tr>
      <w:tr w:rsidR="004B57B4" w:rsidRPr="004B57B4" w14:paraId="4EE67B17" w14:textId="77777777">
        <w:trPr>
          <w:tblCellSpacing w:w="15" w:type="dxa"/>
        </w:trPr>
        <w:tc>
          <w:tcPr>
            <w:tcW w:w="0" w:type="auto"/>
            <w:vAlign w:val="center"/>
            <w:hideMark/>
          </w:tcPr>
          <w:p w14:paraId="668B6AAB"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Missing values in Body, Color, Interior, or Transmission</w:t>
            </w:r>
          </w:p>
        </w:tc>
        <w:tc>
          <w:tcPr>
            <w:tcW w:w="0" w:type="auto"/>
            <w:vAlign w:val="center"/>
            <w:hideMark/>
          </w:tcPr>
          <w:p w14:paraId="0D88092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Information was not captured during vehicle inspection or data entry.</w:t>
            </w:r>
          </w:p>
        </w:tc>
        <w:tc>
          <w:tcPr>
            <w:tcW w:w="0" w:type="auto"/>
            <w:vAlign w:val="center"/>
            <w:hideMark/>
          </w:tcPr>
          <w:p w14:paraId="36D3C74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Reduces the accuracy of segmentation and visualization.</w:t>
            </w:r>
          </w:p>
        </w:tc>
        <w:tc>
          <w:tcPr>
            <w:tcW w:w="0" w:type="auto"/>
            <w:vAlign w:val="center"/>
            <w:hideMark/>
          </w:tcPr>
          <w:p w14:paraId="7590CBC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2C189A56" w14:textId="77777777">
        <w:trPr>
          <w:tblCellSpacing w:w="15" w:type="dxa"/>
        </w:trPr>
        <w:tc>
          <w:tcPr>
            <w:tcW w:w="0" w:type="auto"/>
            <w:vAlign w:val="center"/>
            <w:hideMark/>
          </w:tcPr>
          <w:p w14:paraId="7B0D0D7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Duplicate VIN values</w:t>
            </w:r>
          </w:p>
        </w:tc>
        <w:tc>
          <w:tcPr>
            <w:tcW w:w="0" w:type="auto"/>
            <w:vAlign w:val="center"/>
            <w:hideMark/>
          </w:tcPr>
          <w:p w14:paraId="3ECADF48"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same vehicle may have been listed, auctioned, or sold multiple times.</w:t>
            </w:r>
          </w:p>
        </w:tc>
        <w:tc>
          <w:tcPr>
            <w:tcW w:w="0" w:type="auto"/>
            <w:vAlign w:val="center"/>
            <w:hideMark/>
          </w:tcPr>
          <w:p w14:paraId="07E49E9B"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May affect vehicle-level analysis if not interpreted correctly.</w:t>
            </w:r>
          </w:p>
        </w:tc>
        <w:tc>
          <w:tcPr>
            <w:tcW w:w="0" w:type="auto"/>
            <w:vAlign w:val="center"/>
            <w:hideMark/>
          </w:tcPr>
          <w:p w14:paraId="68A564C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0EE4A9AE" w14:textId="77777777">
        <w:trPr>
          <w:tblCellSpacing w:w="15" w:type="dxa"/>
        </w:trPr>
        <w:tc>
          <w:tcPr>
            <w:tcW w:w="0" w:type="auto"/>
            <w:vAlign w:val="center"/>
            <w:hideMark/>
          </w:tcPr>
          <w:p w14:paraId="46E59FDF" w14:textId="3B4DFF79"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 xml:space="preserve">Missing Sale Date values </w:t>
            </w:r>
          </w:p>
        </w:tc>
        <w:tc>
          <w:tcPr>
            <w:tcW w:w="0" w:type="auto"/>
            <w:vAlign w:val="center"/>
            <w:hideMark/>
          </w:tcPr>
          <w:p w14:paraId="7233048D"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Incomplete transaction records or data migration issues.</w:t>
            </w:r>
          </w:p>
        </w:tc>
        <w:tc>
          <w:tcPr>
            <w:tcW w:w="0" w:type="auto"/>
            <w:vAlign w:val="center"/>
            <w:hideMark/>
          </w:tcPr>
          <w:p w14:paraId="2A428D8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Limits trend and time-series analysis.</w:t>
            </w:r>
          </w:p>
        </w:tc>
        <w:tc>
          <w:tcPr>
            <w:tcW w:w="0" w:type="auto"/>
            <w:vAlign w:val="center"/>
            <w:hideMark/>
          </w:tcPr>
          <w:p w14:paraId="563D75F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High</w:t>
            </w:r>
          </w:p>
        </w:tc>
      </w:tr>
      <w:tr w:rsidR="004B57B4" w:rsidRPr="004B57B4" w14:paraId="6EB021B1" w14:textId="77777777">
        <w:trPr>
          <w:tblCellSpacing w:w="15" w:type="dxa"/>
        </w:trPr>
        <w:tc>
          <w:tcPr>
            <w:tcW w:w="0" w:type="auto"/>
            <w:vAlign w:val="center"/>
            <w:hideMark/>
          </w:tcPr>
          <w:p w14:paraId="6DEE8EDD"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Invalid or inconsistent categorical values</w:t>
            </w:r>
          </w:p>
        </w:tc>
        <w:tc>
          <w:tcPr>
            <w:tcW w:w="0" w:type="auto"/>
            <w:vAlign w:val="center"/>
            <w:hideMark/>
          </w:tcPr>
          <w:p w14:paraId="73EBA43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Manual data entry errors and lack of standardized coding.</w:t>
            </w:r>
          </w:p>
        </w:tc>
        <w:tc>
          <w:tcPr>
            <w:tcW w:w="0" w:type="auto"/>
            <w:vAlign w:val="center"/>
            <w:hideMark/>
          </w:tcPr>
          <w:p w14:paraId="32082D4C"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Produces inconsistent charts and inaccurate grouping.</w:t>
            </w:r>
          </w:p>
        </w:tc>
        <w:tc>
          <w:tcPr>
            <w:tcW w:w="0" w:type="auto"/>
            <w:vAlign w:val="center"/>
            <w:hideMark/>
          </w:tcPr>
          <w:p w14:paraId="7EBE898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014F77BF" w14:textId="77777777">
        <w:trPr>
          <w:tblCellSpacing w:w="15" w:type="dxa"/>
        </w:trPr>
        <w:tc>
          <w:tcPr>
            <w:tcW w:w="0" w:type="auto"/>
            <w:vAlign w:val="center"/>
            <w:hideMark/>
          </w:tcPr>
          <w:p w14:paraId="76096F1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Outliers in Selling Price or Odometer</w:t>
            </w:r>
          </w:p>
        </w:tc>
        <w:tc>
          <w:tcPr>
            <w:tcW w:w="0" w:type="auto"/>
            <w:vAlign w:val="center"/>
            <w:hideMark/>
          </w:tcPr>
          <w:p w14:paraId="62F8E0C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Luxury vehicles, damaged vehicles, or incorrect data entry.</w:t>
            </w:r>
          </w:p>
        </w:tc>
        <w:tc>
          <w:tcPr>
            <w:tcW w:w="0" w:type="auto"/>
            <w:vAlign w:val="center"/>
            <w:hideMark/>
          </w:tcPr>
          <w:p w14:paraId="00D467D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Can distort statistical summaries and predictive models.</w:t>
            </w:r>
          </w:p>
        </w:tc>
        <w:tc>
          <w:tcPr>
            <w:tcW w:w="0" w:type="auto"/>
            <w:vAlign w:val="center"/>
            <w:hideMark/>
          </w:tcPr>
          <w:p w14:paraId="6FA0A7B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High</w:t>
            </w:r>
          </w:p>
        </w:tc>
      </w:tr>
    </w:tbl>
    <w:p w14:paraId="60B18C10" w14:textId="77777777" w:rsidR="004B57B4" w:rsidRPr="004B57B4" w:rsidRDefault="00CE7D0F" w:rsidP="004B57B4">
      <w:pPr>
        <w:rPr>
          <w:rFonts w:ascii="Times New Roman" w:eastAsia="Times New Roman" w:hAnsi="Times New Roman" w:cs="Times New Roman"/>
        </w:rPr>
      </w:pPr>
      <w:r>
        <w:rPr>
          <w:rFonts w:ascii="Times New Roman" w:eastAsia="Times New Roman" w:hAnsi="Times New Roman" w:cs="Times New Roman"/>
        </w:rPr>
        <w:pict w14:anchorId="0FD320BC">
          <v:rect id="_x0000_i1041" style="width:0;height:1.5pt" o:hralign="center" o:hrstd="t" o:hr="t" fillcolor="#a0a0a0" stroked="f"/>
        </w:pict>
      </w:r>
    </w:p>
    <w:p w14:paraId="16572C11"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Key Findings</w:t>
      </w:r>
    </w:p>
    <w:p w14:paraId="2942367C"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analysis identified several factors contributing to data quality issues:</w:t>
      </w:r>
    </w:p>
    <w:p w14:paraId="6C30F043"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Missing values are primarily caused by incomplete data collection during vehicle inspections or sales transactions.</w:t>
      </w:r>
    </w:p>
    <w:p w14:paraId="2C7E238A"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Duplicate VIN values are likely due to legitimate vehicle resales or multiple auction listings rather than duplicate records.</w:t>
      </w:r>
    </w:p>
    <w:p w14:paraId="7E263FDE"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Minor inconsistencies in categorical attributes may result from manual entry without standardized validation rules.</w:t>
      </w:r>
    </w:p>
    <w:p w14:paraId="1C6D2694"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lastRenderedPageBreak/>
        <w:t>Extreme values in price and mileage require further verification to distinguish genuine records from possible entry errors.</w:t>
      </w:r>
    </w:p>
    <w:p w14:paraId="226DCA38" w14:textId="77777777" w:rsidR="004B57B4" w:rsidRPr="004B57B4" w:rsidRDefault="00CE7D0F" w:rsidP="004B57B4">
      <w:pPr>
        <w:rPr>
          <w:rFonts w:ascii="Times New Roman" w:eastAsia="Times New Roman" w:hAnsi="Times New Roman" w:cs="Times New Roman"/>
        </w:rPr>
      </w:pPr>
      <w:r>
        <w:rPr>
          <w:rFonts w:ascii="Times New Roman" w:eastAsia="Times New Roman" w:hAnsi="Times New Roman" w:cs="Times New Roman"/>
        </w:rPr>
        <w:pict w14:anchorId="319B931B">
          <v:rect id="_x0000_i1042" style="width:0;height:1.5pt" o:hralign="center" o:hrstd="t" o:hr="t" fillcolor="#a0a0a0" stroked="f"/>
        </w:pict>
      </w:r>
    </w:p>
    <w:p w14:paraId="68F380A3"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Overall Root Cause Summary</w:t>
      </w:r>
    </w:p>
    <w:p w14:paraId="609AD331" w14:textId="77777777" w:rsid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majority of data quality issues originate from manual data entry, incomplete source records, repeated vehicle transactions, and the absence of standardized validation rules during data collection. Addressing these issues through data validation, standardized coding, and automated quality checks would significantly improve the reliability of the dataset for automobile market analysis.</w:t>
      </w:r>
    </w:p>
    <w:p w14:paraId="7E227F47" w14:textId="77777777" w:rsidR="008846C3" w:rsidRDefault="008846C3" w:rsidP="004B57B4">
      <w:pPr>
        <w:rPr>
          <w:rFonts w:ascii="Times New Roman" w:eastAsia="Times New Roman" w:hAnsi="Times New Roman" w:cs="Times New Roman"/>
        </w:rPr>
      </w:pPr>
    </w:p>
    <w:p w14:paraId="36B457BB" w14:textId="77777777" w:rsidR="008846C3" w:rsidRDefault="008846C3" w:rsidP="004B57B4">
      <w:pPr>
        <w:rPr>
          <w:rFonts w:ascii="Times New Roman" w:eastAsia="Times New Roman" w:hAnsi="Times New Roman" w:cs="Times New Roman"/>
        </w:rPr>
      </w:pPr>
    </w:p>
    <w:p w14:paraId="0BEAE45B" w14:textId="77777777" w:rsidR="008846C3" w:rsidRDefault="008846C3" w:rsidP="004B57B4">
      <w:pPr>
        <w:rPr>
          <w:rFonts w:ascii="Times New Roman" w:eastAsia="Times New Roman" w:hAnsi="Times New Roman" w:cs="Times New Roman"/>
        </w:rPr>
      </w:pPr>
    </w:p>
    <w:p w14:paraId="5E3130A9" w14:textId="77777777" w:rsidR="00196497" w:rsidRDefault="00196497" w:rsidP="004B57B4">
      <w:pPr>
        <w:rPr>
          <w:rFonts w:ascii="Times New Roman" w:eastAsia="Times New Roman" w:hAnsi="Times New Roman" w:cs="Times New Roman"/>
        </w:rPr>
      </w:pPr>
    </w:p>
    <w:p w14:paraId="3849319E" w14:textId="77777777" w:rsidR="00196497" w:rsidRDefault="00196497" w:rsidP="004B57B4">
      <w:pPr>
        <w:rPr>
          <w:rFonts w:ascii="Times New Roman" w:eastAsia="Times New Roman" w:hAnsi="Times New Roman" w:cs="Times New Roman"/>
        </w:rPr>
      </w:pPr>
    </w:p>
    <w:p w14:paraId="28FBC885" w14:textId="77777777" w:rsidR="00196497" w:rsidRDefault="00196497" w:rsidP="004B57B4">
      <w:pPr>
        <w:rPr>
          <w:rFonts w:ascii="Times New Roman" w:eastAsia="Times New Roman" w:hAnsi="Times New Roman" w:cs="Times New Roman"/>
        </w:rPr>
      </w:pPr>
    </w:p>
    <w:p w14:paraId="1AB04F77" w14:textId="77777777" w:rsidR="00196497" w:rsidRDefault="00196497" w:rsidP="004B57B4">
      <w:pPr>
        <w:rPr>
          <w:rFonts w:ascii="Times New Roman" w:eastAsia="Times New Roman" w:hAnsi="Times New Roman" w:cs="Times New Roman"/>
        </w:rPr>
      </w:pPr>
    </w:p>
    <w:p w14:paraId="1101B475" w14:textId="77777777" w:rsidR="00196497" w:rsidRDefault="00196497" w:rsidP="004B57B4">
      <w:pPr>
        <w:rPr>
          <w:rFonts w:ascii="Times New Roman" w:eastAsia="Times New Roman" w:hAnsi="Times New Roman" w:cs="Times New Roman"/>
        </w:rPr>
      </w:pPr>
    </w:p>
    <w:p w14:paraId="5CDC12D1" w14:textId="77777777" w:rsidR="00196497" w:rsidRDefault="00196497" w:rsidP="004B57B4">
      <w:pPr>
        <w:rPr>
          <w:rFonts w:ascii="Times New Roman" w:eastAsia="Times New Roman" w:hAnsi="Times New Roman" w:cs="Times New Roman"/>
        </w:rPr>
      </w:pPr>
    </w:p>
    <w:p w14:paraId="59DCA42A" w14:textId="77777777" w:rsidR="00196497" w:rsidRDefault="00196497" w:rsidP="004B57B4">
      <w:pPr>
        <w:rPr>
          <w:rFonts w:ascii="Times New Roman" w:eastAsia="Times New Roman" w:hAnsi="Times New Roman" w:cs="Times New Roman"/>
        </w:rPr>
      </w:pPr>
    </w:p>
    <w:p w14:paraId="1B4934ED" w14:textId="77777777" w:rsidR="00196497" w:rsidRDefault="00196497" w:rsidP="004B57B4">
      <w:pPr>
        <w:rPr>
          <w:rFonts w:ascii="Times New Roman" w:eastAsia="Times New Roman" w:hAnsi="Times New Roman" w:cs="Times New Roman"/>
        </w:rPr>
      </w:pPr>
    </w:p>
    <w:p w14:paraId="6B82E779" w14:textId="77777777" w:rsidR="00196497" w:rsidRDefault="00196497" w:rsidP="004B57B4">
      <w:pPr>
        <w:rPr>
          <w:rFonts w:ascii="Times New Roman" w:eastAsia="Times New Roman" w:hAnsi="Times New Roman" w:cs="Times New Roman"/>
        </w:rPr>
      </w:pPr>
    </w:p>
    <w:p w14:paraId="7A4260EA" w14:textId="77777777" w:rsidR="00196497" w:rsidRDefault="00196497" w:rsidP="004B57B4">
      <w:pPr>
        <w:rPr>
          <w:rFonts w:ascii="Times New Roman" w:eastAsia="Times New Roman" w:hAnsi="Times New Roman" w:cs="Times New Roman"/>
        </w:rPr>
      </w:pPr>
    </w:p>
    <w:p w14:paraId="3AFAAE5D" w14:textId="77777777" w:rsidR="00196497" w:rsidRDefault="00196497" w:rsidP="004B57B4">
      <w:pPr>
        <w:rPr>
          <w:rFonts w:ascii="Times New Roman" w:eastAsia="Times New Roman" w:hAnsi="Times New Roman" w:cs="Times New Roman"/>
        </w:rPr>
      </w:pPr>
    </w:p>
    <w:p w14:paraId="2248FFED" w14:textId="77777777" w:rsidR="00196497" w:rsidRDefault="00196497" w:rsidP="004B57B4">
      <w:pPr>
        <w:rPr>
          <w:rFonts w:ascii="Times New Roman" w:eastAsia="Times New Roman" w:hAnsi="Times New Roman" w:cs="Times New Roman"/>
        </w:rPr>
      </w:pPr>
    </w:p>
    <w:p w14:paraId="380A410B" w14:textId="77777777" w:rsidR="00196497" w:rsidRDefault="00196497" w:rsidP="004B57B4">
      <w:pPr>
        <w:rPr>
          <w:rFonts w:ascii="Times New Roman" w:eastAsia="Times New Roman" w:hAnsi="Times New Roman" w:cs="Times New Roman"/>
        </w:rPr>
      </w:pPr>
    </w:p>
    <w:p w14:paraId="27C52A5F" w14:textId="77777777" w:rsidR="00196497" w:rsidRDefault="00196497" w:rsidP="004B57B4">
      <w:pPr>
        <w:rPr>
          <w:rFonts w:ascii="Times New Roman" w:eastAsia="Times New Roman" w:hAnsi="Times New Roman" w:cs="Times New Roman"/>
        </w:rPr>
      </w:pPr>
    </w:p>
    <w:p w14:paraId="17E01390" w14:textId="77777777" w:rsidR="00196497" w:rsidRDefault="00196497" w:rsidP="004B57B4">
      <w:pPr>
        <w:rPr>
          <w:rFonts w:ascii="Times New Roman" w:eastAsia="Times New Roman" w:hAnsi="Times New Roman" w:cs="Times New Roman"/>
        </w:rPr>
      </w:pPr>
    </w:p>
    <w:p w14:paraId="66CE50AC" w14:textId="77777777" w:rsidR="00196497" w:rsidRDefault="00196497" w:rsidP="004B57B4">
      <w:pPr>
        <w:rPr>
          <w:rFonts w:ascii="Times New Roman" w:eastAsia="Times New Roman" w:hAnsi="Times New Roman" w:cs="Times New Roman"/>
        </w:rPr>
      </w:pPr>
    </w:p>
    <w:p w14:paraId="72A82FDD" w14:textId="77777777" w:rsidR="00196497" w:rsidRDefault="00196497" w:rsidP="004B57B4">
      <w:pPr>
        <w:rPr>
          <w:rFonts w:ascii="Times New Roman" w:eastAsia="Times New Roman" w:hAnsi="Times New Roman" w:cs="Times New Roman"/>
        </w:rPr>
      </w:pPr>
    </w:p>
    <w:p w14:paraId="2960902B" w14:textId="77777777" w:rsidR="00E47D28" w:rsidRDefault="00E47D28" w:rsidP="004B57B4">
      <w:pPr>
        <w:rPr>
          <w:rFonts w:ascii="Times New Roman" w:eastAsia="Times New Roman" w:hAnsi="Times New Roman" w:cs="Times New Roman"/>
        </w:rPr>
      </w:pPr>
    </w:p>
    <w:p w14:paraId="05557031" w14:textId="77777777" w:rsidR="00E47D28" w:rsidRPr="004B57B4" w:rsidRDefault="00E47D28" w:rsidP="004B57B4">
      <w:pPr>
        <w:rPr>
          <w:rFonts w:ascii="Times New Roman" w:eastAsia="Times New Roman" w:hAnsi="Times New Roman" w:cs="Times New Roman"/>
        </w:rPr>
      </w:pPr>
    </w:p>
    <w:p w14:paraId="6EE5F2D4" w14:textId="078BF334" w:rsidR="00AE45EA" w:rsidRPr="00891F35" w:rsidRDefault="00891F35" w:rsidP="00AE45EA">
      <w:pPr>
        <w:rPr>
          <w:rFonts w:ascii="Times New Roman" w:eastAsia="Times New Roman" w:hAnsi="Times New Roman" w:cs="Times New Roman"/>
          <w:b/>
          <w:bCs/>
          <w:sz w:val="28"/>
          <w:szCs w:val="28"/>
        </w:rPr>
      </w:pPr>
      <w:r w:rsidRPr="00891F35">
        <w:rPr>
          <w:rFonts w:ascii="Times New Roman" w:eastAsia="Times New Roman" w:hAnsi="Times New Roman" w:cs="Times New Roman"/>
          <w:b/>
          <w:bCs/>
          <w:sz w:val="28"/>
          <w:szCs w:val="28"/>
        </w:rPr>
        <w:lastRenderedPageBreak/>
        <w:t>5</w:t>
      </w:r>
      <w:r w:rsidR="00AE45EA" w:rsidRPr="00891F35">
        <w:rPr>
          <w:rFonts w:ascii="Times New Roman" w:eastAsia="Times New Roman" w:hAnsi="Times New Roman" w:cs="Times New Roman"/>
          <w:b/>
          <w:bCs/>
          <w:sz w:val="28"/>
          <w:szCs w:val="28"/>
        </w:rPr>
        <w:t>. Recommendations</w:t>
      </w:r>
    </w:p>
    <w:p w14:paraId="06A19D04"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Objective</w:t>
      </w:r>
    </w:p>
    <w:p w14:paraId="01114872"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The recommendations are based on the findings of the Data Quality Assessment and aim to improve the overall quality, reliability, and usability of the Vehicle Sales Dataset for business intelligence and analytical applications.</w:t>
      </w:r>
    </w:p>
    <w:p w14:paraId="0F14F46A" w14:textId="77777777" w:rsidR="00AE45EA" w:rsidRPr="00AE45EA" w:rsidRDefault="00CE7D0F" w:rsidP="00AE45EA">
      <w:pPr>
        <w:rPr>
          <w:rFonts w:ascii="Times New Roman" w:eastAsia="Times New Roman" w:hAnsi="Times New Roman" w:cs="Times New Roman"/>
        </w:rPr>
      </w:pPr>
      <w:r>
        <w:rPr>
          <w:rFonts w:ascii="Times New Roman" w:eastAsia="Times New Roman" w:hAnsi="Times New Roman" w:cs="Times New Roman"/>
        </w:rPr>
        <w:pict w14:anchorId="6405D59A">
          <v:rect id="_x0000_i1043" style="width:0;height:1.5pt" o:hralign="center" o:hrstd="t" o:hr="t" fillcolor="#a0a0a0" stroked="f"/>
        </w:pict>
      </w:r>
    </w:p>
    <w:p w14:paraId="31F1466D"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Recommendation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5210"/>
        <w:gridCol w:w="889"/>
      </w:tblGrid>
      <w:tr w:rsidR="00AE45EA" w:rsidRPr="00AE45EA" w14:paraId="58A6C7C5" w14:textId="77777777">
        <w:trPr>
          <w:tblHeader/>
          <w:tblCellSpacing w:w="15" w:type="dxa"/>
        </w:trPr>
        <w:tc>
          <w:tcPr>
            <w:tcW w:w="0" w:type="auto"/>
            <w:vAlign w:val="center"/>
            <w:hideMark/>
          </w:tcPr>
          <w:p w14:paraId="10278041"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Data Quality Issue</w:t>
            </w:r>
          </w:p>
        </w:tc>
        <w:tc>
          <w:tcPr>
            <w:tcW w:w="0" w:type="auto"/>
            <w:vAlign w:val="center"/>
            <w:hideMark/>
          </w:tcPr>
          <w:p w14:paraId="567005BB"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Recommendation</w:t>
            </w:r>
          </w:p>
        </w:tc>
        <w:tc>
          <w:tcPr>
            <w:tcW w:w="0" w:type="auto"/>
            <w:vAlign w:val="center"/>
            <w:hideMark/>
          </w:tcPr>
          <w:p w14:paraId="2298BD66"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Priority</w:t>
            </w:r>
          </w:p>
        </w:tc>
      </w:tr>
      <w:tr w:rsidR="00AE45EA" w:rsidRPr="00AE45EA" w14:paraId="171BA270" w14:textId="77777777">
        <w:trPr>
          <w:tblCellSpacing w:w="15" w:type="dxa"/>
        </w:trPr>
        <w:tc>
          <w:tcPr>
            <w:tcW w:w="0" w:type="auto"/>
            <w:vAlign w:val="center"/>
            <w:hideMark/>
          </w:tcPr>
          <w:p w14:paraId="114AC8FB"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Missing values in categorical columns (Body, Color, Interior, Transmission)</w:t>
            </w:r>
          </w:p>
        </w:tc>
        <w:tc>
          <w:tcPr>
            <w:tcW w:w="0" w:type="auto"/>
            <w:vAlign w:val="center"/>
            <w:hideMark/>
          </w:tcPr>
          <w:p w14:paraId="7D0CF4AF"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Impute missing values using the most frequent category where appropriate, or mark them as "Unknown" if the original value cannot be determined.</w:t>
            </w:r>
          </w:p>
        </w:tc>
        <w:tc>
          <w:tcPr>
            <w:tcW w:w="0" w:type="auto"/>
            <w:vAlign w:val="center"/>
            <w:hideMark/>
          </w:tcPr>
          <w:p w14:paraId="7513E3EB"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568F0022" w14:textId="77777777">
        <w:trPr>
          <w:tblCellSpacing w:w="15" w:type="dxa"/>
        </w:trPr>
        <w:tc>
          <w:tcPr>
            <w:tcW w:w="0" w:type="auto"/>
            <w:vAlign w:val="center"/>
            <w:hideMark/>
          </w:tcPr>
          <w:p w14:paraId="1A33641A"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Duplicate VIN values</w:t>
            </w:r>
          </w:p>
        </w:tc>
        <w:tc>
          <w:tcPr>
            <w:tcW w:w="0" w:type="auto"/>
            <w:vAlign w:val="center"/>
            <w:hideMark/>
          </w:tcPr>
          <w:p w14:paraId="409402E0"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Verify whether duplicate VINs represent legitimate multiple sales of the same vehicle. Retain valid transaction records and remove only erroneous duplicates.</w:t>
            </w:r>
          </w:p>
        </w:tc>
        <w:tc>
          <w:tcPr>
            <w:tcW w:w="0" w:type="auto"/>
            <w:vAlign w:val="center"/>
            <w:hideMark/>
          </w:tcPr>
          <w:p w14:paraId="093F258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Medium</w:t>
            </w:r>
          </w:p>
        </w:tc>
      </w:tr>
      <w:tr w:rsidR="00AE45EA" w:rsidRPr="00AE45EA" w14:paraId="3020D88D" w14:textId="77777777">
        <w:trPr>
          <w:tblCellSpacing w:w="15" w:type="dxa"/>
        </w:trPr>
        <w:tc>
          <w:tcPr>
            <w:tcW w:w="0" w:type="auto"/>
            <w:vAlign w:val="center"/>
            <w:hideMark/>
          </w:tcPr>
          <w:p w14:paraId="4705079F"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Inconsistent categorical values</w:t>
            </w:r>
          </w:p>
        </w:tc>
        <w:tc>
          <w:tcPr>
            <w:tcW w:w="0" w:type="auto"/>
            <w:vAlign w:val="center"/>
            <w:hideMark/>
          </w:tcPr>
          <w:p w14:paraId="27022E7D"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Standardize category names (e.g., state abbreviations, transmission types, body styles) using reference dictionaries.</w:t>
            </w:r>
          </w:p>
        </w:tc>
        <w:tc>
          <w:tcPr>
            <w:tcW w:w="0" w:type="auto"/>
            <w:vAlign w:val="center"/>
            <w:hideMark/>
          </w:tcPr>
          <w:p w14:paraId="19BE2F1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01185A70" w14:textId="77777777">
        <w:trPr>
          <w:tblCellSpacing w:w="15" w:type="dxa"/>
        </w:trPr>
        <w:tc>
          <w:tcPr>
            <w:tcW w:w="0" w:type="auto"/>
            <w:vAlign w:val="center"/>
            <w:hideMark/>
          </w:tcPr>
          <w:p w14:paraId="77205B3B" w14:textId="30F9FBD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 xml:space="preserve">Missing Sale Date values </w:t>
            </w:r>
          </w:p>
        </w:tc>
        <w:tc>
          <w:tcPr>
            <w:tcW w:w="0" w:type="auto"/>
            <w:vAlign w:val="center"/>
            <w:hideMark/>
          </w:tcPr>
          <w:p w14:paraId="2F58E79C"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Validate records against the original transaction source or remove incomplete records from time-series analysis.</w:t>
            </w:r>
          </w:p>
        </w:tc>
        <w:tc>
          <w:tcPr>
            <w:tcW w:w="0" w:type="auto"/>
            <w:vAlign w:val="center"/>
            <w:hideMark/>
          </w:tcPr>
          <w:p w14:paraId="00BA2B36"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1968C60E" w14:textId="77777777">
        <w:trPr>
          <w:tblCellSpacing w:w="15" w:type="dxa"/>
        </w:trPr>
        <w:tc>
          <w:tcPr>
            <w:tcW w:w="0" w:type="auto"/>
            <w:vAlign w:val="center"/>
            <w:hideMark/>
          </w:tcPr>
          <w:p w14:paraId="1E52276C"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Outliers in Selling Price and Odometer</w:t>
            </w:r>
          </w:p>
        </w:tc>
        <w:tc>
          <w:tcPr>
            <w:tcW w:w="0" w:type="auto"/>
            <w:vAlign w:val="center"/>
            <w:hideMark/>
          </w:tcPr>
          <w:p w14:paraId="50BF2A11"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Investigate extreme values using business rules. Remove only confirmed data-entry errors while retaining genuine luxury or high-mileage vehicles.</w:t>
            </w:r>
          </w:p>
        </w:tc>
        <w:tc>
          <w:tcPr>
            <w:tcW w:w="0" w:type="auto"/>
            <w:vAlign w:val="center"/>
            <w:hideMark/>
          </w:tcPr>
          <w:p w14:paraId="50BDB8D6"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Medium</w:t>
            </w:r>
          </w:p>
        </w:tc>
      </w:tr>
      <w:tr w:rsidR="00AE45EA" w:rsidRPr="00AE45EA" w14:paraId="1568B186" w14:textId="77777777">
        <w:trPr>
          <w:tblCellSpacing w:w="15" w:type="dxa"/>
        </w:trPr>
        <w:tc>
          <w:tcPr>
            <w:tcW w:w="0" w:type="auto"/>
            <w:vAlign w:val="center"/>
            <w:hideMark/>
          </w:tcPr>
          <w:p w14:paraId="6382D888"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Data Validation</w:t>
            </w:r>
          </w:p>
        </w:tc>
        <w:tc>
          <w:tcPr>
            <w:tcW w:w="0" w:type="auto"/>
            <w:vAlign w:val="center"/>
            <w:hideMark/>
          </w:tcPr>
          <w:p w14:paraId="2DB9C441"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Apply validation rules during data collection to prevent invalid or incomplete records from entering the system.</w:t>
            </w:r>
          </w:p>
        </w:tc>
        <w:tc>
          <w:tcPr>
            <w:tcW w:w="0" w:type="auto"/>
            <w:vAlign w:val="center"/>
            <w:hideMark/>
          </w:tcPr>
          <w:p w14:paraId="4AAACC3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bl>
    <w:p w14:paraId="6C6F11DB" w14:textId="77777777" w:rsidR="00AE45EA" w:rsidRPr="00AE45EA" w:rsidRDefault="00CE7D0F" w:rsidP="00AE45EA">
      <w:pPr>
        <w:rPr>
          <w:rFonts w:ascii="Times New Roman" w:eastAsia="Times New Roman" w:hAnsi="Times New Roman" w:cs="Times New Roman"/>
        </w:rPr>
      </w:pPr>
      <w:r>
        <w:rPr>
          <w:rFonts w:ascii="Times New Roman" w:eastAsia="Times New Roman" w:hAnsi="Times New Roman" w:cs="Times New Roman"/>
        </w:rPr>
        <w:pict w14:anchorId="4EE06C28">
          <v:rect id="_x0000_i1044" style="width:0;height:1.5pt" o:hralign="center" o:hrstd="t" o:hr="t" fillcolor="#a0a0a0" stroked="f"/>
        </w:pict>
      </w:r>
    </w:p>
    <w:p w14:paraId="7C0CF6E4"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Best Practices for Future Data Collection</w:t>
      </w:r>
    </w:p>
    <w:p w14:paraId="18687E3E"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Implement mandatory validation checks during data entry.</w:t>
      </w:r>
    </w:p>
    <w:p w14:paraId="7BBFDC46"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Use standardized lookup lists for categorical fields such as State, Transmission, and Body Type.</w:t>
      </w:r>
    </w:p>
    <w:p w14:paraId="0A725BC6"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Enforce unique transaction identifiers to prevent accidental duplicate records.</w:t>
      </w:r>
    </w:p>
    <w:p w14:paraId="60377599"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lastRenderedPageBreak/>
        <w:t>Periodically perform automated data quality audits before analysis.</w:t>
      </w:r>
    </w:p>
    <w:p w14:paraId="4AA7510A"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Maintain a metadata document describing each field and its expected format.</w:t>
      </w:r>
    </w:p>
    <w:p w14:paraId="0FDCBA09"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Monitor missing values and outliers on a regular basis using automated dashboards.</w:t>
      </w:r>
    </w:p>
    <w:p w14:paraId="21D9B719" w14:textId="77777777" w:rsidR="00AE45EA" w:rsidRPr="00AE45EA" w:rsidRDefault="00CE7D0F" w:rsidP="00AE45EA">
      <w:pPr>
        <w:rPr>
          <w:rFonts w:ascii="Times New Roman" w:eastAsia="Times New Roman" w:hAnsi="Times New Roman" w:cs="Times New Roman"/>
        </w:rPr>
      </w:pPr>
      <w:r>
        <w:rPr>
          <w:rFonts w:ascii="Times New Roman" w:eastAsia="Times New Roman" w:hAnsi="Times New Roman" w:cs="Times New Roman"/>
        </w:rPr>
        <w:pict w14:anchorId="12A21400">
          <v:rect id="_x0000_i1045" style="width:0;height:1.5pt" o:hralign="center" o:hrstd="t" o:hr="t" fillcolor="#a0a0a0" stroked="f"/>
        </w:pict>
      </w:r>
    </w:p>
    <w:p w14:paraId="38520D07"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Expected Benefits</w:t>
      </w:r>
    </w:p>
    <w:p w14:paraId="3ECAA24E"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Implementing these recommendations will:</w:t>
      </w:r>
    </w:p>
    <w:p w14:paraId="7EC15F3A"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Improve data completeness and consistency.</w:t>
      </w:r>
    </w:p>
    <w:p w14:paraId="5B6F2C8E"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Increase confidence in analytical results.</w:t>
      </w:r>
    </w:p>
    <w:p w14:paraId="530D206C"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Enhance dashboard accuracy and reporting quality.</w:t>
      </w:r>
    </w:p>
    <w:p w14:paraId="39A1AB19"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Reduce manual data-cleaning efforts.</w:t>
      </w:r>
    </w:p>
    <w:p w14:paraId="0A2DAC16" w14:textId="77777777" w:rsid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Support more reliable pricing, market, and sales analyses.</w:t>
      </w:r>
    </w:p>
    <w:p w14:paraId="61326257" w14:textId="77777777" w:rsidR="0018030D" w:rsidRDefault="0018030D" w:rsidP="0018030D">
      <w:pPr>
        <w:rPr>
          <w:rFonts w:ascii="Times New Roman" w:eastAsia="Times New Roman" w:hAnsi="Times New Roman" w:cs="Times New Roman"/>
        </w:rPr>
      </w:pPr>
    </w:p>
    <w:p w14:paraId="6D5C81DC" w14:textId="77777777" w:rsidR="0018030D" w:rsidRDefault="0018030D" w:rsidP="0018030D">
      <w:pPr>
        <w:rPr>
          <w:rFonts w:ascii="Times New Roman" w:eastAsia="Times New Roman" w:hAnsi="Times New Roman" w:cs="Times New Roman"/>
        </w:rPr>
      </w:pPr>
    </w:p>
    <w:p w14:paraId="30B03535" w14:textId="77777777" w:rsidR="0018030D" w:rsidRDefault="0018030D" w:rsidP="0018030D">
      <w:pPr>
        <w:rPr>
          <w:rFonts w:ascii="Times New Roman" w:eastAsia="Times New Roman" w:hAnsi="Times New Roman" w:cs="Times New Roman"/>
        </w:rPr>
      </w:pPr>
    </w:p>
    <w:p w14:paraId="6299F924" w14:textId="77777777" w:rsidR="0018030D" w:rsidRDefault="0018030D" w:rsidP="0018030D">
      <w:pPr>
        <w:rPr>
          <w:rFonts w:ascii="Times New Roman" w:eastAsia="Times New Roman" w:hAnsi="Times New Roman" w:cs="Times New Roman"/>
        </w:rPr>
      </w:pPr>
    </w:p>
    <w:p w14:paraId="07FFAA8B" w14:textId="77777777" w:rsidR="0018030D" w:rsidRDefault="0018030D" w:rsidP="0018030D">
      <w:pPr>
        <w:rPr>
          <w:rFonts w:ascii="Times New Roman" w:eastAsia="Times New Roman" w:hAnsi="Times New Roman" w:cs="Times New Roman"/>
        </w:rPr>
      </w:pPr>
    </w:p>
    <w:p w14:paraId="4DB731FE" w14:textId="77777777" w:rsidR="0018030D" w:rsidRDefault="0018030D" w:rsidP="0018030D">
      <w:pPr>
        <w:rPr>
          <w:rFonts w:ascii="Times New Roman" w:eastAsia="Times New Roman" w:hAnsi="Times New Roman" w:cs="Times New Roman"/>
        </w:rPr>
      </w:pPr>
    </w:p>
    <w:p w14:paraId="5E65A42C" w14:textId="77777777" w:rsidR="0018030D" w:rsidRDefault="0018030D" w:rsidP="0018030D">
      <w:pPr>
        <w:rPr>
          <w:rFonts w:ascii="Times New Roman" w:eastAsia="Times New Roman" w:hAnsi="Times New Roman" w:cs="Times New Roman"/>
        </w:rPr>
      </w:pPr>
    </w:p>
    <w:p w14:paraId="58A1F8CA" w14:textId="77777777" w:rsidR="0018030D" w:rsidRDefault="0018030D" w:rsidP="0018030D">
      <w:pPr>
        <w:rPr>
          <w:rFonts w:ascii="Times New Roman" w:eastAsia="Times New Roman" w:hAnsi="Times New Roman" w:cs="Times New Roman"/>
        </w:rPr>
      </w:pPr>
    </w:p>
    <w:p w14:paraId="1307DE1B" w14:textId="77777777" w:rsidR="0018030D" w:rsidRDefault="0018030D" w:rsidP="0018030D">
      <w:pPr>
        <w:rPr>
          <w:rFonts w:ascii="Times New Roman" w:eastAsia="Times New Roman" w:hAnsi="Times New Roman" w:cs="Times New Roman"/>
        </w:rPr>
      </w:pPr>
    </w:p>
    <w:p w14:paraId="51E78D2B" w14:textId="77777777" w:rsidR="0018030D" w:rsidRDefault="0018030D" w:rsidP="0018030D">
      <w:pPr>
        <w:rPr>
          <w:rFonts w:ascii="Times New Roman" w:eastAsia="Times New Roman" w:hAnsi="Times New Roman" w:cs="Times New Roman"/>
        </w:rPr>
      </w:pPr>
    </w:p>
    <w:p w14:paraId="457F59A4" w14:textId="77777777" w:rsidR="0018030D" w:rsidRDefault="0018030D" w:rsidP="0018030D">
      <w:pPr>
        <w:rPr>
          <w:rFonts w:ascii="Times New Roman" w:eastAsia="Times New Roman" w:hAnsi="Times New Roman" w:cs="Times New Roman"/>
        </w:rPr>
      </w:pPr>
    </w:p>
    <w:p w14:paraId="008A2C16" w14:textId="77777777" w:rsidR="0018030D" w:rsidRDefault="0018030D" w:rsidP="0018030D">
      <w:pPr>
        <w:rPr>
          <w:rFonts w:ascii="Times New Roman" w:eastAsia="Times New Roman" w:hAnsi="Times New Roman" w:cs="Times New Roman"/>
        </w:rPr>
      </w:pPr>
    </w:p>
    <w:p w14:paraId="101A9ACA" w14:textId="77777777" w:rsidR="0018030D" w:rsidRDefault="0018030D" w:rsidP="0018030D">
      <w:pPr>
        <w:rPr>
          <w:rFonts w:ascii="Times New Roman" w:eastAsia="Times New Roman" w:hAnsi="Times New Roman" w:cs="Times New Roman"/>
        </w:rPr>
      </w:pPr>
    </w:p>
    <w:p w14:paraId="0CDAC14F" w14:textId="77777777" w:rsidR="0018030D" w:rsidRDefault="0018030D" w:rsidP="0018030D">
      <w:pPr>
        <w:rPr>
          <w:rFonts w:ascii="Times New Roman" w:eastAsia="Times New Roman" w:hAnsi="Times New Roman" w:cs="Times New Roman"/>
        </w:rPr>
      </w:pPr>
    </w:p>
    <w:p w14:paraId="2DEC2434" w14:textId="77777777" w:rsidR="0018030D" w:rsidRDefault="0018030D" w:rsidP="0018030D">
      <w:pPr>
        <w:rPr>
          <w:rFonts w:ascii="Times New Roman" w:eastAsia="Times New Roman" w:hAnsi="Times New Roman" w:cs="Times New Roman"/>
        </w:rPr>
      </w:pPr>
    </w:p>
    <w:p w14:paraId="40C66915" w14:textId="77777777" w:rsidR="0018030D" w:rsidRDefault="0018030D" w:rsidP="0018030D">
      <w:pPr>
        <w:rPr>
          <w:rFonts w:ascii="Times New Roman" w:eastAsia="Times New Roman" w:hAnsi="Times New Roman" w:cs="Times New Roman"/>
        </w:rPr>
      </w:pPr>
    </w:p>
    <w:p w14:paraId="7EF3374E" w14:textId="77777777" w:rsidR="0018030D" w:rsidRDefault="0018030D" w:rsidP="0018030D">
      <w:pPr>
        <w:rPr>
          <w:rFonts w:ascii="Times New Roman" w:eastAsia="Times New Roman" w:hAnsi="Times New Roman" w:cs="Times New Roman"/>
        </w:rPr>
      </w:pPr>
    </w:p>
    <w:p w14:paraId="6129D1B4" w14:textId="77777777" w:rsidR="0018030D" w:rsidRDefault="0018030D" w:rsidP="0018030D">
      <w:pPr>
        <w:rPr>
          <w:rFonts w:ascii="Times New Roman" w:eastAsia="Times New Roman" w:hAnsi="Times New Roman" w:cs="Times New Roman"/>
        </w:rPr>
      </w:pPr>
    </w:p>
    <w:p w14:paraId="2B7597B2" w14:textId="3AAC8E9E" w:rsidR="00233C8C" w:rsidRPr="00891F35" w:rsidRDefault="00891F35" w:rsidP="00891F3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w:t>
      </w:r>
      <w:r w:rsidR="00A35A05" w:rsidRPr="00891F35">
        <w:rPr>
          <w:rFonts w:ascii="Times New Roman" w:eastAsia="Times New Roman" w:hAnsi="Times New Roman" w:cs="Times New Roman"/>
          <w:b/>
          <w:bCs/>
          <w:sz w:val="28"/>
          <w:szCs w:val="28"/>
        </w:rPr>
        <w:t>Final data Quality Scorecard</w:t>
      </w:r>
    </w:p>
    <w:p w14:paraId="7F380D35" w14:textId="77777777" w:rsidR="003767AE" w:rsidRPr="003767AE" w:rsidRDefault="003767AE" w:rsidP="003767AE">
      <w:pPr>
        <w:rPr>
          <w:rFonts w:ascii="Times New Roman" w:eastAsia="Times New Roman" w:hAnsi="Times New Roman" w:cs="Times New Roman"/>
          <w:b/>
          <w:bCs/>
        </w:rPr>
      </w:pPr>
      <w:r w:rsidRPr="003767AE">
        <w:rPr>
          <w:rFonts w:ascii="Times New Roman" w:eastAsia="Times New Roman" w:hAnsi="Times New Roman" w:cs="Times New Roman"/>
          <w:b/>
          <w:bCs/>
        </w:rPr>
        <w:t>Objective</w:t>
      </w:r>
    </w:p>
    <w:p w14:paraId="245F96E7" w14:textId="77777777" w:rsidR="003767AE" w:rsidRDefault="003767AE" w:rsidP="003767AE">
      <w:pPr>
        <w:rPr>
          <w:rFonts w:ascii="Times New Roman" w:eastAsia="Times New Roman" w:hAnsi="Times New Roman" w:cs="Times New Roman"/>
        </w:rPr>
      </w:pPr>
      <w:r w:rsidRPr="003767AE">
        <w:rPr>
          <w:rFonts w:ascii="Times New Roman" w:eastAsia="Times New Roman" w:hAnsi="Times New Roman" w:cs="Times New Roman"/>
        </w:rPr>
        <w:t>The Final Data Quality Scorecard summarizes the overall quality of the Vehicle Sales Dataset based on the key dimensions assessed during the audit.</w:t>
      </w:r>
    </w:p>
    <w:p w14:paraId="02CC57B0" w14:textId="2DD6650F"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Overall Data Quality Score</w:t>
      </w:r>
    </w:p>
    <w:tbl>
      <w:tblPr>
        <w:tblStyle w:val="TableGrid"/>
        <w:tblW w:w="0" w:type="auto"/>
        <w:tblLook w:val="06A0" w:firstRow="1" w:lastRow="0" w:firstColumn="1" w:lastColumn="0" w:noHBand="1" w:noVBand="1"/>
      </w:tblPr>
      <w:tblGrid>
        <w:gridCol w:w="4508"/>
        <w:gridCol w:w="4508"/>
      </w:tblGrid>
      <w:tr w:rsidR="627A903C" w14:paraId="04D5E8C4" w14:textId="77777777" w:rsidTr="627A903C">
        <w:trPr>
          <w:trHeight w:val="300"/>
        </w:trPr>
        <w:tc>
          <w:tcPr>
            <w:tcW w:w="4508" w:type="dxa"/>
          </w:tcPr>
          <w:p w14:paraId="278F5949" w14:textId="7B55182C" w:rsidR="3997DD5A" w:rsidRPr="00196497" w:rsidRDefault="3997DD5A" w:rsidP="627A903C">
            <w:pPr>
              <w:rPr>
                <w:b/>
                <w:bCs/>
              </w:rPr>
            </w:pPr>
            <w:r w:rsidRPr="00196497">
              <w:rPr>
                <w:rFonts w:ascii="Times New Roman" w:eastAsia="Times New Roman" w:hAnsi="Times New Roman" w:cs="Times New Roman"/>
                <w:b/>
                <w:bCs/>
              </w:rPr>
              <w:t>Metric</w:t>
            </w:r>
          </w:p>
        </w:tc>
        <w:tc>
          <w:tcPr>
            <w:tcW w:w="4508" w:type="dxa"/>
          </w:tcPr>
          <w:p w14:paraId="51B275FA" w14:textId="7A4B2AA3" w:rsidR="627A903C" w:rsidRPr="00196497" w:rsidRDefault="001D0B9C" w:rsidP="627A903C">
            <w:pPr>
              <w:rPr>
                <w:rFonts w:ascii="Times New Roman" w:hAnsi="Times New Roman" w:cs="Times New Roman"/>
                <w:b/>
                <w:bCs/>
              </w:rPr>
            </w:pPr>
            <w:r w:rsidRPr="00196497">
              <w:rPr>
                <w:rFonts w:ascii="Times New Roman" w:hAnsi="Times New Roman" w:cs="Times New Roman"/>
                <w:b/>
                <w:bCs/>
              </w:rPr>
              <w:t>Value</w:t>
            </w:r>
          </w:p>
        </w:tc>
      </w:tr>
      <w:tr w:rsidR="627A903C" w14:paraId="5ED9201D" w14:textId="77777777" w:rsidTr="627A903C">
        <w:trPr>
          <w:trHeight w:val="300"/>
        </w:trPr>
        <w:tc>
          <w:tcPr>
            <w:tcW w:w="4508" w:type="dxa"/>
          </w:tcPr>
          <w:p w14:paraId="6763F859" w14:textId="36FC9A50" w:rsidR="3997DD5A" w:rsidRDefault="3997DD5A" w:rsidP="627A903C">
            <w:pPr>
              <w:rPr>
                <w:rFonts w:ascii="Times New Roman" w:eastAsia="Times New Roman" w:hAnsi="Times New Roman" w:cs="Times New Roman"/>
              </w:rPr>
            </w:pPr>
            <w:r>
              <w:t xml:space="preserve">Overall </w:t>
            </w:r>
            <w:r w:rsidRPr="07450D1F">
              <w:rPr>
                <w:rFonts w:ascii="Times New Roman" w:eastAsia="Times New Roman" w:hAnsi="Times New Roman" w:cs="Times New Roman"/>
              </w:rPr>
              <w:t xml:space="preserve">Data </w:t>
            </w:r>
            <w:r w:rsidRPr="74578584">
              <w:rPr>
                <w:rFonts w:ascii="Times New Roman" w:eastAsia="Times New Roman" w:hAnsi="Times New Roman" w:cs="Times New Roman"/>
              </w:rPr>
              <w:t>Quality</w:t>
            </w:r>
          </w:p>
        </w:tc>
        <w:tc>
          <w:tcPr>
            <w:tcW w:w="4508" w:type="dxa"/>
          </w:tcPr>
          <w:p w14:paraId="6BB0F1E2" w14:textId="7A12B9DE" w:rsidR="627A903C" w:rsidRPr="001D0B9C" w:rsidRDefault="00017870" w:rsidP="627A903C">
            <w:pPr>
              <w:rPr>
                <w:rFonts w:ascii="Times New Roman" w:hAnsi="Times New Roman" w:cs="Times New Roman"/>
              </w:rPr>
            </w:pPr>
            <w:r>
              <w:rPr>
                <w:rFonts w:ascii="Times New Roman" w:hAnsi="Times New Roman" w:cs="Times New Roman"/>
              </w:rPr>
              <w:t>99.23%</w:t>
            </w:r>
          </w:p>
        </w:tc>
      </w:tr>
      <w:tr w:rsidR="627A903C" w14:paraId="692F05E0" w14:textId="77777777" w:rsidTr="627A903C">
        <w:trPr>
          <w:trHeight w:val="300"/>
        </w:trPr>
        <w:tc>
          <w:tcPr>
            <w:tcW w:w="4508" w:type="dxa"/>
          </w:tcPr>
          <w:p w14:paraId="34D4DA69" w14:textId="354C54C2" w:rsidR="627A903C" w:rsidRPr="00D644C3" w:rsidRDefault="00D644C3" w:rsidP="627A903C">
            <w:pPr>
              <w:rPr>
                <w:rFonts w:ascii="Times New Roman" w:hAnsi="Times New Roman" w:cs="Times New Roman"/>
              </w:rPr>
            </w:pPr>
            <w:r>
              <w:rPr>
                <w:rFonts w:ascii="Times New Roman" w:hAnsi="Times New Roman" w:cs="Times New Roman"/>
              </w:rPr>
              <w:t>Data Qualit</w:t>
            </w:r>
            <w:r w:rsidR="001D0B9C">
              <w:rPr>
                <w:rFonts w:ascii="Times New Roman" w:hAnsi="Times New Roman" w:cs="Times New Roman"/>
              </w:rPr>
              <w:t>y rating</w:t>
            </w:r>
          </w:p>
        </w:tc>
        <w:tc>
          <w:tcPr>
            <w:tcW w:w="4508" w:type="dxa"/>
          </w:tcPr>
          <w:p w14:paraId="53B2DDD3" w14:textId="0F07A4E9" w:rsidR="627A903C" w:rsidRPr="00B708B4" w:rsidRDefault="00B708B4" w:rsidP="627A903C">
            <w:pPr>
              <w:rPr>
                <w:rFonts w:ascii="Times New Roman" w:hAnsi="Times New Roman" w:cs="Times New Roman"/>
              </w:rPr>
            </w:pPr>
            <w:r>
              <w:rPr>
                <w:rFonts w:ascii="Times New Roman" w:hAnsi="Times New Roman" w:cs="Times New Roman"/>
              </w:rPr>
              <w:t>Excellent</w:t>
            </w:r>
          </w:p>
        </w:tc>
      </w:tr>
      <w:tr w:rsidR="627A903C" w14:paraId="647321B3" w14:textId="77777777" w:rsidTr="627A903C">
        <w:trPr>
          <w:trHeight w:val="300"/>
        </w:trPr>
        <w:tc>
          <w:tcPr>
            <w:tcW w:w="4508" w:type="dxa"/>
          </w:tcPr>
          <w:p w14:paraId="4F799020" w14:textId="5FAA0507" w:rsidR="627A903C" w:rsidRPr="001D0B9C" w:rsidRDefault="001D0B9C" w:rsidP="627A903C">
            <w:pPr>
              <w:rPr>
                <w:rFonts w:ascii="Times New Roman" w:hAnsi="Times New Roman" w:cs="Times New Roman"/>
              </w:rPr>
            </w:pPr>
            <w:r>
              <w:rPr>
                <w:rFonts w:ascii="Times New Roman" w:hAnsi="Times New Roman" w:cs="Times New Roman"/>
              </w:rPr>
              <w:t>Dataset Readiness</w:t>
            </w:r>
          </w:p>
        </w:tc>
        <w:tc>
          <w:tcPr>
            <w:tcW w:w="4508" w:type="dxa"/>
          </w:tcPr>
          <w:p w14:paraId="3242B08D" w14:textId="477A096C" w:rsidR="627A903C" w:rsidRPr="009C50D1" w:rsidRDefault="009C50D1" w:rsidP="627A903C">
            <w:pPr>
              <w:rPr>
                <w:rFonts w:ascii="Times New Roman" w:hAnsi="Times New Roman" w:cs="Times New Roman"/>
              </w:rPr>
            </w:pPr>
            <w:r w:rsidRPr="009C50D1">
              <w:rPr>
                <w:rFonts w:ascii="Times New Roman" w:hAnsi="Times New Roman" w:cs="Times New Roman"/>
              </w:rPr>
              <w:t>Ready for Analysis</w:t>
            </w:r>
          </w:p>
        </w:tc>
      </w:tr>
    </w:tbl>
    <w:p w14:paraId="7C8118CC" w14:textId="39413948" w:rsidR="005D6FB4" w:rsidRPr="005D6FB4" w:rsidRDefault="005D6FB4" w:rsidP="005D6FB4">
      <w:pPr>
        <w:rPr>
          <w:rFonts w:ascii="Times New Roman" w:eastAsia="Times New Roman" w:hAnsi="Times New Roman" w:cs="Times New Roman"/>
        </w:rPr>
      </w:pPr>
    </w:p>
    <w:p w14:paraId="7FA1510D" w14:textId="77777777"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Overall Assessment</w:t>
      </w:r>
    </w:p>
    <w:p w14:paraId="6AAF652B" w14:textId="77777777" w:rsidR="005D6FB4" w:rsidRPr="005D6FB4" w:rsidRDefault="005D6FB4" w:rsidP="005D6FB4">
      <w:pPr>
        <w:rPr>
          <w:rFonts w:ascii="Times New Roman" w:eastAsia="Times New Roman" w:hAnsi="Times New Roman" w:cs="Times New Roman"/>
        </w:rPr>
      </w:pPr>
      <w:r w:rsidRPr="005D6FB4">
        <w:rPr>
          <w:rFonts w:ascii="Times New Roman" w:eastAsia="Times New Roman" w:hAnsi="Times New Roman" w:cs="Times New Roman"/>
        </w:rPr>
        <w:t>The Vehicle Sales Dataset demonstrates a high level of data quality and is suitable for automobile market intelligence, pricing analysis, sales trend analysis, and business reporting. While a few issues such as missing categorical values and repeated VINs require attention, they do not significantly impact the overall reliability of the dataset. After applying the recommended data cleaning and validation techniques, the dataset is considered fit for exploratory data analysis, dashboard development, and predictive analytics.</w:t>
      </w:r>
    </w:p>
    <w:p w14:paraId="65C90FCA" w14:textId="77777777" w:rsidR="005D6FB4" w:rsidRPr="005D6FB4" w:rsidRDefault="00CE7D0F" w:rsidP="005D6FB4">
      <w:pPr>
        <w:rPr>
          <w:rFonts w:ascii="Times New Roman" w:eastAsia="Times New Roman" w:hAnsi="Times New Roman" w:cs="Times New Roman"/>
        </w:rPr>
      </w:pPr>
      <w:r>
        <w:rPr>
          <w:rFonts w:ascii="Times New Roman" w:eastAsia="Times New Roman" w:hAnsi="Times New Roman" w:cs="Times New Roman"/>
        </w:rPr>
        <w:pict w14:anchorId="5073BAA6">
          <v:rect id="_x0000_i1046" style="width:0;height:1.5pt" o:hralign="center" o:hrstd="t" o:hr="t" fillcolor="#a0a0a0" stroked="f"/>
        </w:pict>
      </w:r>
    </w:p>
    <w:p w14:paraId="6D6FAB2C" w14:textId="77777777"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Quality Rating Scale</w:t>
      </w:r>
    </w:p>
    <w:tbl>
      <w:tblPr>
        <w:tblStyle w:val="TableGrid"/>
        <w:tblW w:w="0" w:type="auto"/>
        <w:tblLook w:val="06A0" w:firstRow="1" w:lastRow="0" w:firstColumn="1" w:lastColumn="0" w:noHBand="1" w:noVBand="1"/>
      </w:tblPr>
      <w:tblGrid>
        <w:gridCol w:w="4508"/>
        <w:gridCol w:w="4508"/>
      </w:tblGrid>
      <w:tr w:rsidR="21E4D49D" w14:paraId="13A3BEC4" w14:textId="77777777" w:rsidTr="21E4D49D">
        <w:trPr>
          <w:trHeight w:val="300"/>
        </w:trPr>
        <w:tc>
          <w:tcPr>
            <w:tcW w:w="4508" w:type="dxa"/>
          </w:tcPr>
          <w:p w14:paraId="4B3BE474" w14:textId="2C1BFCE4" w:rsidR="21E4D49D" w:rsidRDefault="1B91454A" w:rsidP="21E4D49D">
            <w:pPr>
              <w:rPr>
                <w:rFonts w:ascii="Times New Roman" w:eastAsia="Times New Roman" w:hAnsi="Times New Roman" w:cs="Times New Roman"/>
                <w:b/>
                <w:bCs/>
              </w:rPr>
            </w:pPr>
            <w:r w:rsidRPr="38CA5103">
              <w:rPr>
                <w:rFonts w:ascii="Times New Roman" w:eastAsia="Times New Roman" w:hAnsi="Times New Roman" w:cs="Times New Roman"/>
                <w:b/>
                <w:bCs/>
              </w:rPr>
              <w:t>Score</w:t>
            </w:r>
          </w:p>
        </w:tc>
        <w:tc>
          <w:tcPr>
            <w:tcW w:w="4508" w:type="dxa"/>
          </w:tcPr>
          <w:p w14:paraId="40304133" w14:textId="27B2A08B" w:rsidR="21E4D49D" w:rsidRDefault="1B91454A" w:rsidP="21E4D49D">
            <w:pPr>
              <w:rPr>
                <w:rFonts w:ascii="Times New Roman" w:eastAsia="Times New Roman" w:hAnsi="Times New Roman" w:cs="Times New Roman"/>
                <w:b/>
                <w:bCs/>
              </w:rPr>
            </w:pPr>
            <w:r w:rsidRPr="38CA5103">
              <w:rPr>
                <w:rFonts w:ascii="Times New Roman" w:eastAsia="Times New Roman" w:hAnsi="Times New Roman" w:cs="Times New Roman"/>
                <w:b/>
                <w:bCs/>
              </w:rPr>
              <w:t>Rating</w:t>
            </w:r>
          </w:p>
        </w:tc>
      </w:tr>
      <w:tr w:rsidR="21E4D49D" w14:paraId="60E64E29" w14:textId="77777777" w:rsidTr="21E4D49D">
        <w:trPr>
          <w:trHeight w:val="300"/>
        </w:trPr>
        <w:tc>
          <w:tcPr>
            <w:tcW w:w="4508" w:type="dxa"/>
          </w:tcPr>
          <w:p w14:paraId="2DD4D69F" w14:textId="444593BF"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90-100</w:t>
            </w:r>
          </w:p>
        </w:tc>
        <w:tc>
          <w:tcPr>
            <w:tcW w:w="4508" w:type="dxa"/>
          </w:tcPr>
          <w:p w14:paraId="62310AC2" w14:textId="55C6D47F"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Excellent</w:t>
            </w:r>
          </w:p>
        </w:tc>
      </w:tr>
      <w:tr w:rsidR="21E4D49D" w14:paraId="53F1D9EE" w14:textId="77777777" w:rsidTr="21E4D49D">
        <w:trPr>
          <w:trHeight w:val="300"/>
        </w:trPr>
        <w:tc>
          <w:tcPr>
            <w:tcW w:w="4508" w:type="dxa"/>
          </w:tcPr>
          <w:p w14:paraId="4C242A50" w14:textId="6542188D"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80-89</w:t>
            </w:r>
          </w:p>
        </w:tc>
        <w:tc>
          <w:tcPr>
            <w:tcW w:w="4508" w:type="dxa"/>
          </w:tcPr>
          <w:p w14:paraId="1807DDA5" w14:textId="2773ADCC"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Good</w:t>
            </w:r>
          </w:p>
        </w:tc>
      </w:tr>
      <w:tr w:rsidR="21E4D49D" w14:paraId="774EEC07" w14:textId="77777777" w:rsidTr="21E4D49D">
        <w:trPr>
          <w:trHeight w:val="300"/>
        </w:trPr>
        <w:tc>
          <w:tcPr>
            <w:tcW w:w="4508" w:type="dxa"/>
          </w:tcPr>
          <w:p w14:paraId="7A776F65" w14:textId="4E48957B"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70-79</w:t>
            </w:r>
          </w:p>
        </w:tc>
        <w:tc>
          <w:tcPr>
            <w:tcW w:w="4508" w:type="dxa"/>
          </w:tcPr>
          <w:p w14:paraId="20A9569E" w14:textId="3EC5DA84"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Fair</w:t>
            </w:r>
          </w:p>
        </w:tc>
      </w:tr>
      <w:tr w:rsidR="21E4D49D" w14:paraId="08ED6558" w14:textId="77777777" w:rsidTr="21E4D49D">
        <w:trPr>
          <w:trHeight w:val="300"/>
        </w:trPr>
        <w:tc>
          <w:tcPr>
            <w:tcW w:w="4508" w:type="dxa"/>
          </w:tcPr>
          <w:p w14:paraId="41479847" w14:textId="3F6D95B7"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 xml:space="preserve">Below </w:t>
            </w:r>
            <w:r w:rsidRPr="288F9EF5">
              <w:rPr>
                <w:rFonts w:ascii="Times New Roman" w:eastAsia="Times New Roman" w:hAnsi="Times New Roman" w:cs="Times New Roman"/>
              </w:rPr>
              <w:t>70</w:t>
            </w:r>
          </w:p>
        </w:tc>
        <w:tc>
          <w:tcPr>
            <w:tcW w:w="4508" w:type="dxa"/>
          </w:tcPr>
          <w:p w14:paraId="4B62ADA1" w14:textId="6E6C4476" w:rsidR="21E4D49D" w:rsidRDefault="1B91454A" w:rsidP="21E4D49D">
            <w:pPr>
              <w:rPr>
                <w:rFonts w:ascii="Times New Roman" w:eastAsia="Times New Roman" w:hAnsi="Times New Roman" w:cs="Times New Roman"/>
              </w:rPr>
            </w:pPr>
            <w:r w:rsidRPr="61D09B07">
              <w:rPr>
                <w:rFonts w:ascii="Times New Roman" w:eastAsia="Times New Roman" w:hAnsi="Times New Roman" w:cs="Times New Roman"/>
              </w:rPr>
              <w:t>Poor</w:t>
            </w:r>
          </w:p>
        </w:tc>
      </w:tr>
    </w:tbl>
    <w:p w14:paraId="745DBEE4" w14:textId="77777777" w:rsidR="00A35A05" w:rsidRPr="00AE45EA" w:rsidRDefault="00A35A05" w:rsidP="00233C8C">
      <w:pPr>
        <w:rPr>
          <w:rFonts w:ascii="Times New Roman" w:eastAsia="Times New Roman" w:hAnsi="Times New Roman" w:cs="Times New Roman"/>
        </w:rPr>
      </w:pPr>
    </w:p>
    <w:p w14:paraId="1049C604" w14:textId="77777777" w:rsidR="001541BD" w:rsidRDefault="001541BD" w:rsidP="005A5E48">
      <w:pPr>
        <w:rPr>
          <w:rFonts w:ascii="Times New Roman" w:eastAsia="Times New Roman" w:hAnsi="Times New Roman" w:cs="Times New Roman"/>
          <w:lang w:val="en-US"/>
        </w:rPr>
      </w:pPr>
    </w:p>
    <w:p w14:paraId="1FC5F877" w14:textId="77777777" w:rsidR="006A75AB" w:rsidRDefault="006A75AB" w:rsidP="005A5E48">
      <w:pPr>
        <w:rPr>
          <w:rFonts w:ascii="Times New Roman" w:eastAsia="Times New Roman" w:hAnsi="Times New Roman" w:cs="Times New Roman"/>
          <w:lang w:val="en-US"/>
        </w:rPr>
      </w:pPr>
    </w:p>
    <w:p w14:paraId="232D2C71" w14:textId="77777777" w:rsidR="006A75AB" w:rsidRDefault="006A75AB" w:rsidP="005A5E48">
      <w:pPr>
        <w:rPr>
          <w:rFonts w:ascii="Times New Roman" w:eastAsia="Times New Roman" w:hAnsi="Times New Roman" w:cs="Times New Roman"/>
          <w:lang w:val="en-US"/>
        </w:rPr>
      </w:pPr>
    </w:p>
    <w:p w14:paraId="286B6121" w14:textId="77777777" w:rsidR="006A75AB" w:rsidRDefault="006A75AB" w:rsidP="005A5E48">
      <w:pPr>
        <w:rPr>
          <w:rFonts w:ascii="Times New Roman" w:eastAsia="Times New Roman" w:hAnsi="Times New Roman" w:cs="Times New Roman"/>
          <w:lang w:val="en-US"/>
        </w:rPr>
      </w:pPr>
    </w:p>
    <w:p w14:paraId="731F67CF" w14:textId="77777777" w:rsidR="006A75AB" w:rsidRDefault="006A75AB" w:rsidP="005A5E48">
      <w:pPr>
        <w:rPr>
          <w:rFonts w:ascii="Times New Roman" w:eastAsia="Times New Roman" w:hAnsi="Times New Roman" w:cs="Times New Roman"/>
          <w:lang w:val="en-US"/>
        </w:rPr>
      </w:pPr>
    </w:p>
    <w:p w14:paraId="6F656755" w14:textId="77777777" w:rsidR="006A75AB" w:rsidRDefault="006A75AB" w:rsidP="005A5E48">
      <w:pPr>
        <w:rPr>
          <w:rFonts w:ascii="Times New Roman" w:eastAsia="Times New Roman" w:hAnsi="Times New Roman" w:cs="Times New Roman"/>
          <w:lang w:val="en-US"/>
        </w:rPr>
      </w:pPr>
    </w:p>
    <w:p w14:paraId="72291F0F" w14:textId="77777777" w:rsidR="006A75AB" w:rsidRDefault="006A75AB" w:rsidP="005A5E48">
      <w:pPr>
        <w:rPr>
          <w:rFonts w:ascii="Times New Roman" w:eastAsia="Times New Roman" w:hAnsi="Times New Roman" w:cs="Times New Roman"/>
          <w:lang w:val="en-US"/>
        </w:rPr>
      </w:pPr>
    </w:p>
    <w:p w14:paraId="5261308D" w14:textId="77777777" w:rsidR="006A75AB" w:rsidRDefault="006A75AB" w:rsidP="005A5E48">
      <w:pPr>
        <w:rPr>
          <w:rFonts w:ascii="Times New Roman" w:eastAsia="Times New Roman" w:hAnsi="Times New Roman" w:cs="Times New Roman"/>
          <w:lang w:val="en-US"/>
        </w:rPr>
      </w:pPr>
    </w:p>
    <w:p w14:paraId="3EE9C7AF" w14:textId="77777777" w:rsidR="006A75AB" w:rsidRDefault="006A75AB" w:rsidP="005A5E48">
      <w:pPr>
        <w:rPr>
          <w:rFonts w:ascii="Times New Roman" w:eastAsia="Times New Roman" w:hAnsi="Times New Roman" w:cs="Times New Roman"/>
          <w:lang w:val="en-US"/>
        </w:rPr>
      </w:pPr>
    </w:p>
    <w:sectPr w:rsidR="006A75A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749D" w14:textId="77777777" w:rsidR="00CE7D0F" w:rsidRDefault="00CE7D0F">
      <w:pPr>
        <w:spacing w:after="0" w:line="240" w:lineRule="auto"/>
      </w:pPr>
      <w:r>
        <w:separator/>
      </w:r>
    </w:p>
  </w:endnote>
  <w:endnote w:type="continuationSeparator" w:id="0">
    <w:p w14:paraId="437B33A5" w14:textId="77777777" w:rsidR="00CE7D0F" w:rsidRDefault="00CE7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33472F" w14:paraId="24880703" w14:textId="77777777" w:rsidTr="1033472F">
      <w:trPr>
        <w:trHeight w:val="300"/>
      </w:trPr>
      <w:tc>
        <w:tcPr>
          <w:tcW w:w="3005" w:type="dxa"/>
        </w:tcPr>
        <w:p w14:paraId="379721C0" w14:textId="188AEDFB" w:rsidR="1033472F" w:rsidRDefault="1033472F" w:rsidP="1033472F">
          <w:pPr>
            <w:pStyle w:val="Header"/>
            <w:ind w:left="-115"/>
          </w:pPr>
        </w:p>
      </w:tc>
      <w:tc>
        <w:tcPr>
          <w:tcW w:w="3005" w:type="dxa"/>
        </w:tcPr>
        <w:p w14:paraId="516DE6F3" w14:textId="4D04408C" w:rsidR="1033472F" w:rsidRDefault="1033472F" w:rsidP="1033472F">
          <w:pPr>
            <w:pStyle w:val="Header"/>
            <w:jc w:val="center"/>
          </w:pPr>
        </w:p>
      </w:tc>
      <w:tc>
        <w:tcPr>
          <w:tcW w:w="3005" w:type="dxa"/>
        </w:tcPr>
        <w:p w14:paraId="124C194C" w14:textId="6DF3AC8D" w:rsidR="1033472F" w:rsidRDefault="1033472F" w:rsidP="1033472F">
          <w:pPr>
            <w:pStyle w:val="Header"/>
            <w:ind w:right="-115"/>
            <w:jc w:val="right"/>
          </w:pPr>
        </w:p>
      </w:tc>
    </w:tr>
  </w:tbl>
  <w:p w14:paraId="1D5CB4E7" w14:textId="52393382" w:rsidR="1033472F" w:rsidRDefault="1033472F" w:rsidP="10334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5B16" w14:textId="77777777" w:rsidR="00CE7D0F" w:rsidRDefault="00CE7D0F">
      <w:pPr>
        <w:spacing w:after="0" w:line="240" w:lineRule="auto"/>
      </w:pPr>
      <w:r>
        <w:separator/>
      </w:r>
    </w:p>
  </w:footnote>
  <w:footnote w:type="continuationSeparator" w:id="0">
    <w:p w14:paraId="617CC43A" w14:textId="77777777" w:rsidR="00CE7D0F" w:rsidRDefault="00CE7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33472F" w14:paraId="0A7A05E5" w14:textId="77777777" w:rsidTr="1033472F">
      <w:trPr>
        <w:trHeight w:val="300"/>
      </w:trPr>
      <w:tc>
        <w:tcPr>
          <w:tcW w:w="3005" w:type="dxa"/>
        </w:tcPr>
        <w:p w14:paraId="7D8F4BB5" w14:textId="3F908999" w:rsidR="1033472F" w:rsidRDefault="1033472F" w:rsidP="1033472F">
          <w:pPr>
            <w:pStyle w:val="Header"/>
            <w:ind w:left="-115"/>
          </w:pPr>
        </w:p>
      </w:tc>
      <w:tc>
        <w:tcPr>
          <w:tcW w:w="3005" w:type="dxa"/>
        </w:tcPr>
        <w:p w14:paraId="38F4C976" w14:textId="37A0A69F" w:rsidR="1033472F" w:rsidRDefault="1033472F" w:rsidP="1033472F">
          <w:pPr>
            <w:pStyle w:val="Header"/>
            <w:jc w:val="center"/>
          </w:pPr>
        </w:p>
      </w:tc>
      <w:tc>
        <w:tcPr>
          <w:tcW w:w="3005" w:type="dxa"/>
        </w:tcPr>
        <w:p w14:paraId="7CFD0CFD" w14:textId="2ED2D634" w:rsidR="1033472F" w:rsidRDefault="1033472F" w:rsidP="1033472F">
          <w:pPr>
            <w:pStyle w:val="Header"/>
            <w:ind w:right="-115"/>
            <w:jc w:val="right"/>
          </w:pPr>
        </w:p>
      </w:tc>
    </w:tr>
  </w:tbl>
  <w:p w14:paraId="009F13EF" w14:textId="2EFEAAF3" w:rsidR="1033472F" w:rsidRDefault="1033472F" w:rsidP="10334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10E"/>
    <w:multiLevelType w:val="multilevel"/>
    <w:tmpl w:val="039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761"/>
    <w:multiLevelType w:val="hybridMultilevel"/>
    <w:tmpl w:val="DB829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46119F"/>
    <w:multiLevelType w:val="multilevel"/>
    <w:tmpl w:val="744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15FA"/>
    <w:multiLevelType w:val="hybridMultilevel"/>
    <w:tmpl w:val="FFFFFFFF"/>
    <w:lvl w:ilvl="0" w:tplc="9266D012">
      <w:start w:val="1"/>
      <w:numFmt w:val="bullet"/>
      <w:lvlText w:val=""/>
      <w:lvlJc w:val="left"/>
      <w:pPr>
        <w:ind w:left="720" w:hanging="360"/>
      </w:pPr>
      <w:rPr>
        <w:rFonts w:ascii="Symbol" w:hAnsi="Symbol" w:hint="default"/>
      </w:rPr>
    </w:lvl>
    <w:lvl w:ilvl="1" w:tplc="ECA06A5C">
      <w:start w:val="1"/>
      <w:numFmt w:val="bullet"/>
      <w:lvlText w:val="o"/>
      <w:lvlJc w:val="left"/>
      <w:pPr>
        <w:ind w:left="1440" w:hanging="360"/>
      </w:pPr>
      <w:rPr>
        <w:rFonts w:ascii="Courier New" w:hAnsi="Courier New" w:hint="default"/>
      </w:rPr>
    </w:lvl>
    <w:lvl w:ilvl="2" w:tplc="BCE41336">
      <w:start w:val="1"/>
      <w:numFmt w:val="bullet"/>
      <w:lvlText w:val=""/>
      <w:lvlJc w:val="left"/>
      <w:pPr>
        <w:ind w:left="2160" w:hanging="360"/>
      </w:pPr>
      <w:rPr>
        <w:rFonts w:ascii="Wingdings" w:hAnsi="Wingdings" w:hint="default"/>
      </w:rPr>
    </w:lvl>
    <w:lvl w:ilvl="3" w:tplc="45DECE98">
      <w:start w:val="1"/>
      <w:numFmt w:val="bullet"/>
      <w:lvlText w:val=""/>
      <w:lvlJc w:val="left"/>
      <w:pPr>
        <w:ind w:left="2880" w:hanging="360"/>
      </w:pPr>
      <w:rPr>
        <w:rFonts w:ascii="Symbol" w:hAnsi="Symbol" w:hint="default"/>
      </w:rPr>
    </w:lvl>
    <w:lvl w:ilvl="4" w:tplc="23D4C9F6">
      <w:start w:val="1"/>
      <w:numFmt w:val="bullet"/>
      <w:lvlText w:val="o"/>
      <w:lvlJc w:val="left"/>
      <w:pPr>
        <w:ind w:left="3600" w:hanging="360"/>
      </w:pPr>
      <w:rPr>
        <w:rFonts w:ascii="Courier New" w:hAnsi="Courier New" w:hint="default"/>
      </w:rPr>
    </w:lvl>
    <w:lvl w:ilvl="5" w:tplc="60F06332">
      <w:start w:val="1"/>
      <w:numFmt w:val="bullet"/>
      <w:lvlText w:val=""/>
      <w:lvlJc w:val="left"/>
      <w:pPr>
        <w:ind w:left="4320" w:hanging="360"/>
      </w:pPr>
      <w:rPr>
        <w:rFonts w:ascii="Wingdings" w:hAnsi="Wingdings" w:hint="default"/>
      </w:rPr>
    </w:lvl>
    <w:lvl w:ilvl="6" w:tplc="12A82FAE">
      <w:start w:val="1"/>
      <w:numFmt w:val="bullet"/>
      <w:lvlText w:val=""/>
      <w:lvlJc w:val="left"/>
      <w:pPr>
        <w:ind w:left="5040" w:hanging="360"/>
      </w:pPr>
      <w:rPr>
        <w:rFonts w:ascii="Symbol" w:hAnsi="Symbol" w:hint="default"/>
      </w:rPr>
    </w:lvl>
    <w:lvl w:ilvl="7" w:tplc="AC62BA92">
      <w:start w:val="1"/>
      <w:numFmt w:val="bullet"/>
      <w:lvlText w:val="o"/>
      <w:lvlJc w:val="left"/>
      <w:pPr>
        <w:ind w:left="5760" w:hanging="360"/>
      </w:pPr>
      <w:rPr>
        <w:rFonts w:ascii="Courier New" w:hAnsi="Courier New" w:hint="default"/>
      </w:rPr>
    </w:lvl>
    <w:lvl w:ilvl="8" w:tplc="139A3C44">
      <w:start w:val="1"/>
      <w:numFmt w:val="bullet"/>
      <w:lvlText w:val=""/>
      <w:lvlJc w:val="left"/>
      <w:pPr>
        <w:ind w:left="6480" w:hanging="360"/>
      </w:pPr>
      <w:rPr>
        <w:rFonts w:ascii="Wingdings" w:hAnsi="Wingdings" w:hint="default"/>
      </w:rPr>
    </w:lvl>
  </w:abstractNum>
  <w:abstractNum w:abstractNumId="4" w15:restartNumberingAfterBreak="0">
    <w:nsid w:val="0EA17117"/>
    <w:multiLevelType w:val="hybridMultilevel"/>
    <w:tmpl w:val="B0DEE42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5" w15:restartNumberingAfterBreak="0">
    <w:nsid w:val="10984F4D"/>
    <w:multiLevelType w:val="hybridMultilevel"/>
    <w:tmpl w:val="1BBEB5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5423435"/>
    <w:multiLevelType w:val="hybridMultilevel"/>
    <w:tmpl w:val="0E461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252891"/>
    <w:multiLevelType w:val="multilevel"/>
    <w:tmpl w:val="F5A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B1ED0"/>
    <w:multiLevelType w:val="hybridMultilevel"/>
    <w:tmpl w:val="0E4CCAA4"/>
    <w:lvl w:ilvl="0" w:tplc="7312E940">
      <w:start w:val="1"/>
      <w:numFmt w:val="decimal"/>
      <w:lvlText w:val="%1."/>
      <w:lvlJc w:val="left"/>
      <w:pPr>
        <w:ind w:left="1069"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7E35AF8"/>
    <w:multiLevelType w:val="hybridMultilevel"/>
    <w:tmpl w:val="5A98E1E2"/>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0" w15:restartNumberingAfterBreak="0">
    <w:nsid w:val="3035212E"/>
    <w:multiLevelType w:val="hybridMultilevel"/>
    <w:tmpl w:val="11321F5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1" w15:restartNumberingAfterBreak="0">
    <w:nsid w:val="344F0A24"/>
    <w:multiLevelType w:val="hybridMultilevel"/>
    <w:tmpl w:val="E2381EE0"/>
    <w:lvl w:ilvl="0" w:tplc="40090001">
      <w:start w:val="1"/>
      <w:numFmt w:val="bullet"/>
      <w:lvlText w:val=""/>
      <w:lvlJc w:val="left"/>
      <w:pPr>
        <w:ind w:left="1069"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4A97C34"/>
    <w:multiLevelType w:val="hybridMultilevel"/>
    <w:tmpl w:val="5DFE5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5867A6"/>
    <w:multiLevelType w:val="hybridMultilevel"/>
    <w:tmpl w:val="773EF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1735C8"/>
    <w:multiLevelType w:val="multilevel"/>
    <w:tmpl w:val="F43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259DB"/>
    <w:multiLevelType w:val="multilevel"/>
    <w:tmpl w:val="D46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B6E35"/>
    <w:multiLevelType w:val="multilevel"/>
    <w:tmpl w:val="556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A4A7F"/>
    <w:multiLevelType w:val="hybridMultilevel"/>
    <w:tmpl w:val="6F8E3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44716E"/>
    <w:multiLevelType w:val="multilevel"/>
    <w:tmpl w:val="95E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17D36"/>
    <w:multiLevelType w:val="multilevel"/>
    <w:tmpl w:val="A01C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45D9"/>
    <w:multiLevelType w:val="multilevel"/>
    <w:tmpl w:val="BBA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8450F"/>
    <w:multiLevelType w:val="multilevel"/>
    <w:tmpl w:val="AA285E8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08CA5"/>
    <w:multiLevelType w:val="hybridMultilevel"/>
    <w:tmpl w:val="FFFFFFFF"/>
    <w:lvl w:ilvl="0" w:tplc="C4F81330">
      <w:start w:val="1"/>
      <w:numFmt w:val="bullet"/>
      <w:lvlText w:val=""/>
      <w:lvlJc w:val="left"/>
      <w:pPr>
        <w:ind w:left="720" w:hanging="360"/>
      </w:pPr>
      <w:rPr>
        <w:rFonts w:ascii="Symbol" w:hAnsi="Symbol" w:hint="default"/>
      </w:rPr>
    </w:lvl>
    <w:lvl w:ilvl="1" w:tplc="98543668">
      <w:start w:val="1"/>
      <w:numFmt w:val="bullet"/>
      <w:lvlText w:val="o"/>
      <w:lvlJc w:val="left"/>
      <w:pPr>
        <w:ind w:left="1440" w:hanging="360"/>
      </w:pPr>
      <w:rPr>
        <w:rFonts w:ascii="Courier New" w:hAnsi="Courier New" w:hint="default"/>
      </w:rPr>
    </w:lvl>
    <w:lvl w:ilvl="2" w:tplc="AA7A84D2">
      <w:start w:val="1"/>
      <w:numFmt w:val="bullet"/>
      <w:lvlText w:val=""/>
      <w:lvlJc w:val="left"/>
      <w:pPr>
        <w:ind w:left="2160" w:hanging="360"/>
      </w:pPr>
      <w:rPr>
        <w:rFonts w:ascii="Wingdings" w:hAnsi="Wingdings" w:hint="default"/>
      </w:rPr>
    </w:lvl>
    <w:lvl w:ilvl="3" w:tplc="D5C6BF26">
      <w:start w:val="1"/>
      <w:numFmt w:val="bullet"/>
      <w:lvlText w:val=""/>
      <w:lvlJc w:val="left"/>
      <w:pPr>
        <w:ind w:left="2880" w:hanging="360"/>
      </w:pPr>
      <w:rPr>
        <w:rFonts w:ascii="Symbol" w:hAnsi="Symbol" w:hint="default"/>
      </w:rPr>
    </w:lvl>
    <w:lvl w:ilvl="4" w:tplc="8A28BA90">
      <w:start w:val="1"/>
      <w:numFmt w:val="bullet"/>
      <w:lvlText w:val="o"/>
      <w:lvlJc w:val="left"/>
      <w:pPr>
        <w:ind w:left="3600" w:hanging="360"/>
      </w:pPr>
      <w:rPr>
        <w:rFonts w:ascii="Courier New" w:hAnsi="Courier New" w:hint="default"/>
      </w:rPr>
    </w:lvl>
    <w:lvl w:ilvl="5" w:tplc="B8FC40D4">
      <w:start w:val="1"/>
      <w:numFmt w:val="bullet"/>
      <w:lvlText w:val=""/>
      <w:lvlJc w:val="left"/>
      <w:pPr>
        <w:ind w:left="4320" w:hanging="360"/>
      </w:pPr>
      <w:rPr>
        <w:rFonts w:ascii="Wingdings" w:hAnsi="Wingdings" w:hint="default"/>
      </w:rPr>
    </w:lvl>
    <w:lvl w:ilvl="6" w:tplc="8B26B74E">
      <w:start w:val="1"/>
      <w:numFmt w:val="bullet"/>
      <w:lvlText w:val=""/>
      <w:lvlJc w:val="left"/>
      <w:pPr>
        <w:ind w:left="5040" w:hanging="360"/>
      </w:pPr>
      <w:rPr>
        <w:rFonts w:ascii="Symbol" w:hAnsi="Symbol" w:hint="default"/>
      </w:rPr>
    </w:lvl>
    <w:lvl w:ilvl="7" w:tplc="E47AA4AC">
      <w:start w:val="1"/>
      <w:numFmt w:val="bullet"/>
      <w:lvlText w:val="o"/>
      <w:lvlJc w:val="left"/>
      <w:pPr>
        <w:ind w:left="5760" w:hanging="360"/>
      </w:pPr>
      <w:rPr>
        <w:rFonts w:ascii="Courier New" w:hAnsi="Courier New" w:hint="default"/>
      </w:rPr>
    </w:lvl>
    <w:lvl w:ilvl="8" w:tplc="FB742B5C">
      <w:start w:val="1"/>
      <w:numFmt w:val="bullet"/>
      <w:lvlText w:val=""/>
      <w:lvlJc w:val="left"/>
      <w:pPr>
        <w:ind w:left="6480" w:hanging="360"/>
      </w:pPr>
      <w:rPr>
        <w:rFonts w:ascii="Wingdings" w:hAnsi="Wingdings" w:hint="default"/>
      </w:rPr>
    </w:lvl>
  </w:abstractNum>
  <w:abstractNum w:abstractNumId="23" w15:restartNumberingAfterBreak="0">
    <w:nsid w:val="653451E2"/>
    <w:multiLevelType w:val="multilevel"/>
    <w:tmpl w:val="31C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DD3F1"/>
    <w:multiLevelType w:val="hybridMultilevel"/>
    <w:tmpl w:val="FFFFFFFF"/>
    <w:lvl w:ilvl="0" w:tplc="5DC6DF8A">
      <w:start w:val="1"/>
      <w:numFmt w:val="bullet"/>
      <w:lvlText w:val=""/>
      <w:lvlJc w:val="left"/>
      <w:pPr>
        <w:ind w:left="720" w:hanging="360"/>
      </w:pPr>
      <w:rPr>
        <w:rFonts w:ascii="Symbol" w:hAnsi="Symbol" w:hint="default"/>
      </w:rPr>
    </w:lvl>
    <w:lvl w:ilvl="1" w:tplc="6A2A6D12">
      <w:start w:val="1"/>
      <w:numFmt w:val="bullet"/>
      <w:lvlText w:val="o"/>
      <w:lvlJc w:val="left"/>
      <w:pPr>
        <w:ind w:left="1440" w:hanging="360"/>
      </w:pPr>
      <w:rPr>
        <w:rFonts w:ascii="Courier New" w:hAnsi="Courier New" w:hint="default"/>
      </w:rPr>
    </w:lvl>
    <w:lvl w:ilvl="2" w:tplc="AA447600">
      <w:start w:val="1"/>
      <w:numFmt w:val="bullet"/>
      <w:lvlText w:val=""/>
      <w:lvlJc w:val="left"/>
      <w:pPr>
        <w:ind w:left="2160" w:hanging="360"/>
      </w:pPr>
      <w:rPr>
        <w:rFonts w:ascii="Wingdings" w:hAnsi="Wingdings" w:hint="default"/>
      </w:rPr>
    </w:lvl>
    <w:lvl w:ilvl="3" w:tplc="669E26F6">
      <w:start w:val="1"/>
      <w:numFmt w:val="bullet"/>
      <w:lvlText w:val=""/>
      <w:lvlJc w:val="left"/>
      <w:pPr>
        <w:ind w:left="2880" w:hanging="360"/>
      </w:pPr>
      <w:rPr>
        <w:rFonts w:ascii="Symbol" w:hAnsi="Symbol" w:hint="default"/>
      </w:rPr>
    </w:lvl>
    <w:lvl w:ilvl="4" w:tplc="0D667C54">
      <w:start w:val="1"/>
      <w:numFmt w:val="bullet"/>
      <w:lvlText w:val="o"/>
      <w:lvlJc w:val="left"/>
      <w:pPr>
        <w:ind w:left="3600" w:hanging="360"/>
      </w:pPr>
      <w:rPr>
        <w:rFonts w:ascii="Courier New" w:hAnsi="Courier New" w:hint="default"/>
      </w:rPr>
    </w:lvl>
    <w:lvl w:ilvl="5" w:tplc="0CFC744E">
      <w:start w:val="1"/>
      <w:numFmt w:val="bullet"/>
      <w:lvlText w:val=""/>
      <w:lvlJc w:val="left"/>
      <w:pPr>
        <w:ind w:left="4320" w:hanging="360"/>
      </w:pPr>
      <w:rPr>
        <w:rFonts w:ascii="Wingdings" w:hAnsi="Wingdings" w:hint="default"/>
      </w:rPr>
    </w:lvl>
    <w:lvl w:ilvl="6" w:tplc="669E169A">
      <w:start w:val="1"/>
      <w:numFmt w:val="bullet"/>
      <w:lvlText w:val=""/>
      <w:lvlJc w:val="left"/>
      <w:pPr>
        <w:ind w:left="5040" w:hanging="360"/>
      </w:pPr>
      <w:rPr>
        <w:rFonts w:ascii="Symbol" w:hAnsi="Symbol" w:hint="default"/>
      </w:rPr>
    </w:lvl>
    <w:lvl w:ilvl="7" w:tplc="525C2024">
      <w:start w:val="1"/>
      <w:numFmt w:val="bullet"/>
      <w:lvlText w:val="o"/>
      <w:lvlJc w:val="left"/>
      <w:pPr>
        <w:ind w:left="5760" w:hanging="360"/>
      </w:pPr>
      <w:rPr>
        <w:rFonts w:ascii="Courier New" w:hAnsi="Courier New" w:hint="default"/>
      </w:rPr>
    </w:lvl>
    <w:lvl w:ilvl="8" w:tplc="5FA82DA6">
      <w:start w:val="1"/>
      <w:numFmt w:val="bullet"/>
      <w:lvlText w:val=""/>
      <w:lvlJc w:val="left"/>
      <w:pPr>
        <w:ind w:left="6480" w:hanging="360"/>
      </w:pPr>
      <w:rPr>
        <w:rFonts w:ascii="Wingdings" w:hAnsi="Wingdings" w:hint="default"/>
      </w:rPr>
    </w:lvl>
  </w:abstractNum>
  <w:abstractNum w:abstractNumId="25" w15:restartNumberingAfterBreak="0">
    <w:nsid w:val="6C1655C6"/>
    <w:multiLevelType w:val="hybridMultilevel"/>
    <w:tmpl w:val="9C54C6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6" w15:restartNumberingAfterBreak="0">
    <w:nsid w:val="6E503542"/>
    <w:multiLevelType w:val="hybridMultilevel"/>
    <w:tmpl w:val="A6DE056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7" w15:restartNumberingAfterBreak="0">
    <w:nsid w:val="73013102"/>
    <w:multiLevelType w:val="multilevel"/>
    <w:tmpl w:val="D02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71D31"/>
    <w:multiLevelType w:val="multilevel"/>
    <w:tmpl w:val="2FD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35585"/>
    <w:multiLevelType w:val="multilevel"/>
    <w:tmpl w:val="4A0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8272F"/>
    <w:multiLevelType w:val="multilevel"/>
    <w:tmpl w:val="C2E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24938"/>
    <w:multiLevelType w:val="multilevel"/>
    <w:tmpl w:val="595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2121F"/>
    <w:multiLevelType w:val="multilevel"/>
    <w:tmpl w:val="C1D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F34D8"/>
    <w:multiLevelType w:val="multilevel"/>
    <w:tmpl w:val="21DA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458B2"/>
    <w:multiLevelType w:val="multilevel"/>
    <w:tmpl w:val="B9E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06975">
    <w:abstractNumId w:val="9"/>
  </w:num>
  <w:num w:numId="2" w16cid:durableId="1218584692">
    <w:abstractNumId w:val="10"/>
  </w:num>
  <w:num w:numId="3" w16cid:durableId="1267150073">
    <w:abstractNumId w:val="6"/>
  </w:num>
  <w:num w:numId="4" w16cid:durableId="146941981">
    <w:abstractNumId w:val="5"/>
  </w:num>
  <w:num w:numId="5" w16cid:durableId="1517622108">
    <w:abstractNumId w:val="25"/>
  </w:num>
  <w:num w:numId="6" w16cid:durableId="1755780723">
    <w:abstractNumId w:val="32"/>
  </w:num>
  <w:num w:numId="7" w16cid:durableId="1847135799">
    <w:abstractNumId w:val="4"/>
  </w:num>
  <w:num w:numId="8" w16cid:durableId="252782763">
    <w:abstractNumId w:val="8"/>
  </w:num>
  <w:num w:numId="9" w16cid:durableId="409547214">
    <w:abstractNumId w:val="26"/>
  </w:num>
  <w:num w:numId="10" w16cid:durableId="906497837">
    <w:abstractNumId w:val="11"/>
  </w:num>
  <w:num w:numId="11" w16cid:durableId="1231041871">
    <w:abstractNumId w:val="34"/>
  </w:num>
  <w:num w:numId="12" w16cid:durableId="119341687">
    <w:abstractNumId w:val="31"/>
  </w:num>
  <w:num w:numId="13" w16cid:durableId="424034038">
    <w:abstractNumId w:val="29"/>
  </w:num>
  <w:num w:numId="14" w16cid:durableId="647515364">
    <w:abstractNumId w:val="22"/>
  </w:num>
  <w:num w:numId="15" w16cid:durableId="622552">
    <w:abstractNumId w:val="24"/>
  </w:num>
  <w:num w:numId="16" w16cid:durableId="691108420">
    <w:abstractNumId w:val="3"/>
  </w:num>
  <w:num w:numId="17" w16cid:durableId="362555140">
    <w:abstractNumId w:val="14"/>
  </w:num>
  <w:num w:numId="18" w16cid:durableId="980228492">
    <w:abstractNumId w:val="28"/>
  </w:num>
  <w:num w:numId="19" w16cid:durableId="1504779955">
    <w:abstractNumId w:val="18"/>
  </w:num>
  <w:num w:numId="20" w16cid:durableId="1876388250">
    <w:abstractNumId w:val="23"/>
  </w:num>
  <w:num w:numId="21" w16cid:durableId="802388963">
    <w:abstractNumId w:val="0"/>
  </w:num>
  <w:num w:numId="22" w16cid:durableId="1370643340">
    <w:abstractNumId w:val="33"/>
  </w:num>
  <w:num w:numId="23" w16cid:durableId="1748530299">
    <w:abstractNumId w:val="19"/>
  </w:num>
  <w:num w:numId="24" w16cid:durableId="551305290">
    <w:abstractNumId w:val="27"/>
  </w:num>
  <w:num w:numId="25" w16cid:durableId="1907761181">
    <w:abstractNumId w:val="2"/>
  </w:num>
  <w:num w:numId="26" w16cid:durableId="981271756">
    <w:abstractNumId w:val="17"/>
  </w:num>
  <w:num w:numId="27" w16cid:durableId="481506853">
    <w:abstractNumId w:val="1"/>
  </w:num>
  <w:num w:numId="28" w16cid:durableId="1689521574">
    <w:abstractNumId w:val="13"/>
  </w:num>
  <w:num w:numId="29" w16cid:durableId="1963145061">
    <w:abstractNumId w:val="30"/>
  </w:num>
  <w:num w:numId="30" w16cid:durableId="430784127">
    <w:abstractNumId w:val="20"/>
  </w:num>
  <w:num w:numId="31" w16cid:durableId="96799962">
    <w:abstractNumId w:val="16"/>
  </w:num>
  <w:num w:numId="32" w16cid:durableId="967007887">
    <w:abstractNumId w:val="7"/>
  </w:num>
  <w:num w:numId="33" w16cid:durableId="1509439823">
    <w:abstractNumId w:val="15"/>
  </w:num>
  <w:num w:numId="34" w16cid:durableId="1921018635">
    <w:abstractNumId w:val="21"/>
  </w:num>
  <w:num w:numId="35" w16cid:durableId="3089494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A1"/>
    <w:rsid w:val="000038BF"/>
    <w:rsid w:val="000044EB"/>
    <w:rsid w:val="00006004"/>
    <w:rsid w:val="000118F3"/>
    <w:rsid w:val="000119D5"/>
    <w:rsid w:val="00011F38"/>
    <w:rsid w:val="00015958"/>
    <w:rsid w:val="00016477"/>
    <w:rsid w:val="00017870"/>
    <w:rsid w:val="000227D9"/>
    <w:rsid w:val="00023118"/>
    <w:rsid w:val="00024A98"/>
    <w:rsid w:val="0004330C"/>
    <w:rsid w:val="00043C74"/>
    <w:rsid w:val="00051029"/>
    <w:rsid w:val="00054707"/>
    <w:rsid w:val="0006079E"/>
    <w:rsid w:val="00062114"/>
    <w:rsid w:val="00063B9D"/>
    <w:rsid w:val="00064A00"/>
    <w:rsid w:val="0007139E"/>
    <w:rsid w:val="00081221"/>
    <w:rsid w:val="000841E5"/>
    <w:rsid w:val="00086017"/>
    <w:rsid w:val="000861F3"/>
    <w:rsid w:val="00091AFC"/>
    <w:rsid w:val="000931E0"/>
    <w:rsid w:val="00093494"/>
    <w:rsid w:val="000A002B"/>
    <w:rsid w:val="000A4663"/>
    <w:rsid w:val="000A4ED6"/>
    <w:rsid w:val="000A571C"/>
    <w:rsid w:val="000A5B83"/>
    <w:rsid w:val="000A7C05"/>
    <w:rsid w:val="000B09C8"/>
    <w:rsid w:val="000B36D9"/>
    <w:rsid w:val="000B3ED5"/>
    <w:rsid w:val="000B46EF"/>
    <w:rsid w:val="000B5F71"/>
    <w:rsid w:val="000B7293"/>
    <w:rsid w:val="000B7524"/>
    <w:rsid w:val="000C03EA"/>
    <w:rsid w:val="000C3EBC"/>
    <w:rsid w:val="000C673C"/>
    <w:rsid w:val="000E1737"/>
    <w:rsid w:val="000E5D0E"/>
    <w:rsid w:val="000E6D02"/>
    <w:rsid w:val="000E7598"/>
    <w:rsid w:val="000F3BB9"/>
    <w:rsid w:val="001004A9"/>
    <w:rsid w:val="00101DD7"/>
    <w:rsid w:val="00105040"/>
    <w:rsid w:val="00111927"/>
    <w:rsid w:val="001138E9"/>
    <w:rsid w:val="0011528B"/>
    <w:rsid w:val="00115AB7"/>
    <w:rsid w:val="00116125"/>
    <w:rsid w:val="00117707"/>
    <w:rsid w:val="00121CA9"/>
    <w:rsid w:val="00134B9F"/>
    <w:rsid w:val="0013749D"/>
    <w:rsid w:val="00137E4F"/>
    <w:rsid w:val="00141AD8"/>
    <w:rsid w:val="00146F97"/>
    <w:rsid w:val="0015021E"/>
    <w:rsid w:val="001541BD"/>
    <w:rsid w:val="00154608"/>
    <w:rsid w:val="00161312"/>
    <w:rsid w:val="00161F2E"/>
    <w:rsid w:val="00166ECE"/>
    <w:rsid w:val="00173761"/>
    <w:rsid w:val="00173C9F"/>
    <w:rsid w:val="0018030D"/>
    <w:rsid w:val="00181796"/>
    <w:rsid w:val="00186BE1"/>
    <w:rsid w:val="00187356"/>
    <w:rsid w:val="001909C2"/>
    <w:rsid w:val="00196497"/>
    <w:rsid w:val="00196A80"/>
    <w:rsid w:val="00197814"/>
    <w:rsid w:val="001A0A8C"/>
    <w:rsid w:val="001B6379"/>
    <w:rsid w:val="001B7091"/>
    <w:rsid w:val="001C2B27"/>
    <w:rsid w:val="001C67E5"/>
    <w:rsid w:val="001D0B9C"/>
    <w:rsid w:val="001D2554"/>
    <w:rsid w:val="001D2FE0"/>
    <w:rsid w:val="001D5C4F"/>
    <w:rsid w:val="001D6015"/>
    <w:rsid w:val="001D7E31"/>
    <w:rsid w:val="001E054B"/>
    <w:rsid w:val="001E0854"/>
    <w:rsid w:val="001E4353"/>
    <w:rsid w:val="001E58D8"/>
    <w:rsid w:val="001E6528"/>
    <w:rsid w:val="001E752C"/>
    <w:rsid w:val="001F0B2D"/>
    <w:rsid w:val="001F10D7"/>
    <w:rsid w:val="001F3583"/>
    <w:rsid w:val="001F3743"/>
    <w:rsid w:val="001F427E"/>
    <w:rsid w:val="00203FCB"/>
    <w:rsid w:val="002055DE"/>
    <w:rsid w:val="0021030E"/>
    <w:rsid w:val="00211C83"/>
    <w:rsid w:val="00221657"/>
    <w:rsid w:val="0022628F"/>
    <w:rsid w:val="00226837"/>
    <w:rsid w:val="00231058"/>
    <w:rsid w:val="00232366"/>
    <w:rsid w:val="00233954"/>
    <w:rsid w:val="002339BA"/>
    <w:rsid w:val="00233C8C"/>
    <w:rsid w:val="0024007C"/>
    <w:rsid w:val="00251D8C"/>
    <w:rsid w:val="0025218E"/>
    <w:rsid w:val="00252273"/>
    <w:rsid w:val="00252EC4"/>
    <w:rsid w:val="0025373E"/>
    <w:rsid w:val="00254269"/>
    <w:rsid w:val="002571F1"/>
    <w:rsid w:val="00257D6E"/>
    <w:rsid w:val="00261208"/>
    <w:rsid w:val="00262BD9"/>
    <w:rsid w:val="0026551F"/>
    <w:rsid w:val="002758BB"/>
    <w:rsid w:val="00277275"/>
    <w:rsid w:val="002813CD"/>
    <w:rsid w:val="0028255F"/>
    <w:rsid w:val="00283E65"/>
    <w:rsid w:val="00286627"/>
    <w:rsid w:val="00286F16"/>
    <w:rsid w:val="002872CE"/>
    <w:rsid w:val="00293F3D"/>
    <w:rsid w:val="00294A5F"/>
    <w:rsid w:val="00297E35"/>
    <w:rsid w:val="00297EC7"/>
    <w:rsid w:val="002A0445"/>
    <w:rsid w:val="002A0610"/>
    <w:rsid w:val="002B4B25"/>
    <w:rsid w:val="002C653A"/>
    <w:rsid w:val="002D2262"/>
    <w:rsid w:val="002D677F"/>
    <w:rsid w:val="002E2D26"/>
    <w:rsid w:val="002E771E"/>
    <w:rsid w:val="002F035B"/>
    <w:rsid w:val="002F1527"/>
    <w:rsid w:val="002F1FB6"/>
    <w:rsid w:val="002F664D"/>
    <w:rsid w:val="002F7886"/>
    <w:rsid w:val="00300FC1"/>
    <w:rsid w:val="0030341A"/>
    <w:rsid w:val="00304810"/>
    <w:rsid w:val="00313DB9"/>
    <w:rsid w:val="00314603"/>
    <w:rsid w:val="00316544"/>
    <w:rsid w:val="00316C47"/>
    <w:rsid w:val="00323680"/>
    <w:rsid w:val="00324441"/>
    <w:rsid w:val="00324E5A"/>
    <w:rsid w:val="003253AA"/>
    <w:rsid w:val="00327B39"/>
    <w:rsid w:val="00330B30"/>
    <w:rsid w:val="00335936"/>
    <w:rsid w:val="00335B68"/>
    <w:rsid w:val="00336CBC"/>
    <w:rsid w:val="0034168D"/>
    <w:rsid w:val="0034306D"/>
    <w:rsid w:val="00345B18"/>
    <w:rsid w:val="003466F7"/>
    <w:rsid w:val="00346AD6"/>
    <w:rsid w:val="0034797D"/>
    <w:rsid w:val="00347A66"/>
    <w:rsid w:val="00355E6F"/>
    <w:rsid w:val="003566C4"/>
    <w:rsid w:val="00357E8A"/>
    <w:rsid w:val="003704D0"/>
    <w:rsid w:val="00370E47"/>
    <w:rsid w:val="0037224C"/>
    <w:rsid w:val="00375C1D"/>
    <w:rsid w:val="003767AE"/>
    <w:rsid w:val="00384AFF"/>
    <w:rsid w:val="0038725C"/>
    <w:rsid w:val="00391567"/>
    <w:rsid w:val="00391B39"/>
    <w:rsid w:val="00391CE8"/>
    <w:rsid w:val="00395603"/>
    <w:rsid w:val="003974F6"/>
    <w:rsid w:val="003A44AA"/>
    <w:rsid w:val="003B1E29"/>
    <w:rsid w:val="003B509D"/>
    <w:rsid w:val="003B7A28"/>
    <w:rsid w:val="003C149B"/>
    <w:rsid w:val="003C188F"/>
    <w:rsid w:val="003C3248"/>
    <w:rsid w:val="003C34DE"/>
    <w:rsid w:val="003C41F3"/>
    <w:rsid w:val="003C52CD"/>
    <w:rsid w:val="003D04F9"/>
    <w:rsid w:val="003E5C54"/>
    <w:rsid w:val="003E77B2"/>
    <w:rsid w:val="003F127D"/>
    <w:rsid w:val="003F285B"/>
    <w:rsid w:val="003F38D4"/>
    <w:rsid w:val="003F4064"/>
    <w:rsid w:val="00407294"/>
    <w:rsid w:val="00410981"/>
    <w:rsid w:val="00410D39"/>
    <w:rsid w:val="0041451B"/>
    <w:rsid w:val="00415DB4"/>
    <w:rsid w:val="0042057A"/>
    <w:rsid w:val="00421621"/>
    <w:rsid w:val="00432A35"/>
    <w:rsid w:val="0044017D"/>
    <w:rsid w:val="00452D71"/>
    <w:rsid w:val="004557F2"/>
    <w:rsid w:val="00457B8E"/>
    <w:rsid w:val="004663C1"/>
    <w:rsid w:val="0046753B"/>
    <w:rsid w:val="004719AF"/>
    <w:rsid w:val="00473767"/>
    <w:rsid w:val="004744F1"/>
    <w:rsid w:val="0047524E"/>
    <w:rsid w:val="00482413"/>
    <w:rsid w:val="00493D31"/>
    <w:rsid w:val="00495CD7"/>
    <w:rsid w:val="004A2E7D"/>
    <w:rsid w:val="004A6CB0"/>
    <w:rsid w:val="004A7B57"/>
    <w:rsid w:val="004B4646"/>
    <w:rsid w:val="004B57B4"/>
    <w:rsid w:val="004B670B"/>
    <w:rsid w:val="004C0BAF"/>
    <w:rsid w:val="004C1F6E"/>
    <w:rsid w:val="004C3663"/>
    <w:rsid w:val="004C6232"/>
    <w:rsid w:val="004D258F"/>
    <w:rsid w:val="004D4998"/>
    <w:rsid w:val="004E0247"/>
    <w:rsid w:val="004E10F3"/>
    <w:rsid w:val="004E4F0D"/>
    <w:rsid w:val="004E5E2A"/>
    <w:rsid w:val="004E7D59"/>
    <w:rsid w:val="004F0C62"/>
    <w:rsid w:val="004F4E1A"/>
    <w:rsid w:val="004F66AD"/>
    <w:rsid w:val="004F6948"/>
    <w:rsid w:val="004F7C20"/>
    <w:rsid w:val="00500044"/>
    <w:rsid w:val="00500178"/>
    <w:rsid w:val="00500D94"/>
    <w:rsid w:val="00501073"/>
    <w:rsid w:val="00502AA1"/>
    <w:rsid w:val="00513717"/>
    <w:rsid w:val="005139B9"/>
    <w:rsid w:val="0051478B"/>
    <w:rsid w:val="00520710"/>
    <w:rsid w:val="00523EE1"/>
    <w:rsid w:val="00525C3A"/>
    <w:rsid w:val="00526501"/>
    <w:rsid w:val="00526AF0"/>
    <w:rsid w:val="00527596"/>
    <w:rsid w:val="005275EC"/>
    <w:rsid w:val="00531669"/>
    <w:rsid w:val="00531BA3"/>
    <w:rsid w:val="0054049E"/>
    <w:rsid w:val="00541C2F"/>
    <w:rsid w:val="00542E1B"/>
    <w:rsid w:val="005450AF"/>
    <w:rsid w:val="00545404"/>
    <w:rsid w:val="00550305"/>
    <w:rsid w:val="00550E6B"/>
    <w:rsid w:val="00552589"/>
    <w:rsid w:val="0055319E"/>
    <w:rsid w:val="005545C1"/>
    <w:rsid w:val="00557C5C"/>
    <w:rsid w:val="00560783"/>
    <w:rsid w:val="00563293"/>
    <w:rsid w:val="005723C9"/>
    <w:rsid w:val="00573C86"/>
    <w:rsid w:val="00574AE5"/>
    <w:rsid w:val="00576BE1"/>
    <w:rsid w:val="005833A4"/>
    <w:rsid w:val="0058348A"/>
    <w:rsid w:val="00583CBD"/>
    <w:rsid w:val="00584B4F"/>
    <w:rsid w:val="00584F3C"/>
    <w:rsid w:val="005850A2"/>
    <w:rsid w:val="00586C57"/>
    <w:rsid w:val="00591CCB"/>
    <w:rsid w:val="00594D46"/>
    <w:rsid w:val="0059554C"/>
    <w:rsid w:val="005A0FFC"/>
    <w:rsid w:val="005A569F"/>
    <w:rsid w:val="005A5E48"/>
    <w:rsid w:val="005A78D7"/>
    <w:rsid w:val="005B0437"/>
    <w:rsid w:val="005B73F2"/>
    <w:rsid w:val="005B7E6A"/>
    <w:rsid w:val="005C682B"/>
    <w:rsid w:val="005D20FE"/>
    <w:rsid w:val="005D3BC1"/>
    <w:rsid w:val="005D4137"/>
    <w:rsid w:val="005D65DE"/>
    <w:rsid w:val="005D6FB4"/>
    <w:rsid w:val="005F4595"/>
    <w:rsid w:val="005F4DD8"/>
    <w:rsid w:val="005F78A7"/>
    <w:rsid w:val="00604C18"/>
    <w:rsid w:val="00610A48"/>
    <w:rsid w:val="00612810"/>
    <w:rsid w:val="00620766"/>
    <w:rsid w:val="00622342"/>
    <w:rsid w:val="00625089"/>
    <w:rsid w:val="00626F83"/>
    <w:rsid w:val="00627905"/>
    <w:rsid w:val="00630DC1"/>
    <w:rsid w:val="006343E7"/>
    <w:rsid w:val="00635A14"/>
    <w:rsid w:val="00636852"/>
    <w:rsid w:val="00636B0A"/>
    <w:rsid w:val="00636D2D"/>
    <w:rsid w:val="00637F1B"/>
    <w:rsid w:val="00644501"/>
    <w:rsid w:val="0064526A"/>
    <w:rsid w:val="00645A7E"/>
    <w:rsid w:val="00647919"/>
    <w:rsid w:val="006505DF"/>
    <w:rsid w:val="006515CB"/>
    <w:rsid w:val="00652864"/>
    <w:rsid w:val="00654B93"/>
    <w:rsid w:val="006639A6"/>
    <w:rsid w:val="00664C54"/>
    <w:rsid w:val="00664CB9"/>
    <w:rsid w:val="006650C8"/>
    <w:rsid w:val="00670DF1"/>
    <w:rsid w:val="00671E32"/>
    <w:rsid w:val="0067393B"/>
    <w:rsid w:val="0068162B"/>
    <w:rsid w:val="0068378E"/>
    <w:rsid w:val="00684340"/>
    <w:rsid w:val="00685234"/>
    <w:rsid w:val="0068724B"/>
    <w:rsid w:val="0069015E"/>
    <w:rsid w:val="00691E97"/>
    <w:rsid w:val="0069251D"/>
    <w:rsid w:val="006934E2"/>
    <w:rsid w:val="006A4413"/>
    <w:rsid w:val="006A75AB"/>
    <w:rsid w:val="006B3088"/>
    <w:rsid w:val="006B3C7D"/>
    <w:rsid w:val="006B556F"/>
    <w:rsid w:val="006B6C2C"/>
    <w:rsid w:val="006B70F8"/>
    <w:rsid w:val="006C5896"/>
    <w:rsid w:val="006C5F59"/>
    <w:rsid w:val="006D016D"/>
    <w:rsid w:val="006D083E"/>
    <w:rsid w:val="006D4293"/>
    <w:rsid w:val="006E4564"/>
    <w:rsid w:val="006E4EE0"/>
    <w:rsid w:val="006E5C09"/>
    <w:rsid w:val="006E649F"/>
    <w:rsid w:val="006E7244"/>
    <w:rsid w:val="006E786C"/>
    <w:rsid w:val="006F1A63"/>
    <w:rsid w:val="006F2867"/>
    <w:rsid w:val="006F616C"/>
    <w:rsid w:val="00704BA2"/>
    <w:rsid w:val="0070649C"/>
    <w:rsid w:val="007110EE"/>
    <w:rsid w:val="00713981"/>
    <w:rsid w:val="00714675"/>
    <w:rsid w:val="007151B8"/>
    <w:rsid w:val="00716973"/>
    <w:rsid w:val="00720729"/>
    <w:rsid w:val="00720D2E"/>
    <w:rsid w:val="00720EC1"/>
    <w:rsid w:val="007244B7"/>
    <w:rsid w:val="00726E8E"/>
    <w:rsid w:val="00727B08"/>
    <w:rsid w:val="007303C4"/>
    <w:rsid w:val="007352A8"/>
    <w:rsid w:val="00735F8A"/>
    <w:rsid w:val="007361B8"/>
    <w:rsid w:val="00736A9E"/>
    <w:rsid w:val="00740FE7"/>
    <w:rsid w:val="00746348"/>
    <w:rsid w:val="00761783"/>
    <w:rsid w:val="0076334E"/>
    <w:rsid w:val="00764330"/>
    <w:rsid w:val="00765DEB"/>
    <w:rsid w:val="00772F74"/>
    <w:rsid w:val="00775557"/>
    <w:rsid w:val="00780468"/>
    <w:rsid w:val="0078094A"/>
    <w:rsid w:val="0078313E"/>
    <w:rsid w:val="00783431"/>
    <w:rsid w:val="00790E3B"/>
    <w:rsid w:val="0079184F"/>
    <w:rsid w:val="00792179"/>
    <w:rsid w:val="00792981"/>
    <w:rsid w:val="00795A16"/>
    <w:rsid w:val="007A1086"/>
    <w:rsid w:val="007A1BF5"/>
    <w:rsid w:val="007A6542"/>
    <w:rsid w:val="007A6906"/>
    <w:rsid w:val="007A6E1C"/>
    <w:rsid w:val="007B1570"/>
    <w:rsid w:val="007B2FE1"/>
    <w:rsid w:val="007B647C"/>
    <w:rsid w:val="007B66C5"/>
    <w:rsid w:val="007B744F"/>
    <w:rsid w:val="007C0F79"/>
    <w:rsid w:val="007C15A5"/>
    <w:rsid w:val="007C25CC"/>
    <w:rsid w:val="007D1E8D"/>
    <w:rsid w:val="007D1EE6"/>
    <w:rsid w:val="007D279A"/>
    <w:rsid w:val="007D41DA"/>
    <w:rsid w:val="007D4385"/>
    <w:rsid w:val="007D6B66"/>
    <w:rsid w:val="007E217E"/>
    <w:rsid w:val="007E2808"/>
    <w:rsid w:val="007E40E6"/>
    <w:rsid w:val="007E5CAC"/>
    <w:rsid w:val="007F1B50"/>
    <w:rsid w:val="007F2B19"/>
    <w:rsid w:val="007F3D61"/>
    <w:rsid w:val="007F488E"/>
    <w:rsid w:val="007F5F89"/>
    <w:rsid w:val="008009EA"/>
    <w:rsid w:val="00806BBA"/>
    <w:rsid w:val="00812763"/>
    <w:rsid w:val="00814671"/>
    <w:rsid w:val="00814E2B"/>
    <w:rsid w:val="00815EB3"/>
    <w:rsid w:val="00816BBB"/>
    <w:rsid w:val="008229BD"/>
    <w:rsid w:val="00823760"/>
    <w:rsid w:val="00824280"/>
    <w:rsid w:val="008249D2"/>
    <w:rsid w:val="00825626"/>
    <w:rsid w:val="008256AE"/>
    <w:rsid w:val="008277E2"/>
    <w:rsid w:val="0083053F"/>
    <w:rsid w:val="00830878"/>
    <w:rsid w:val="00830C63"/>
    <w:rsid w:val="00831CEE"/>
    <w:rsid w:val="008324F8"/>
    <w:rsid w:val="00833826"/>
    <w:rsid w:val="00833F37"/>
    <w:rsid w:val="008340A7"/>
    <w:rsid w:val="008340C7"/>
    <w:rsid w:val="0083608B"/>
    <w:rsid w:val="0083715E"/>
    <w:rsid w:val="008373FB"/>
    <w:rsid w:val="00837E0C"/>
    <w:rsid w:val="00842509"/>
    <w:rsid w:val="00847A9A"/>
    <w:rsid w:val="00856645"/>
    <w:rsid w:val="008566A0"/>
    <w:rsid w:val="00861D2B"/>
    <w:rsid w:val="00862534"/>
    <w:rsid w:val="00864879"/>
    <w:rsid w:val="00864C5A"/>
    <w:rsid w:val="008667C4"/>
    <w:rsid w:val="00872AF6"/>
    <w:rsid w:val="00874130"/>
    <w:rsid w:val="00874802"/>
    <w:rsid w:val="00874B1D"/>
    <w:rsid w:val="008750FA"/>
    <w:rsid w:val="0087646E"/>
    <w:rsid w:val="008842BC"/>
    <w:rsid w:val="008846C3"/>
    <w:rsid w:val="008906F6"/>
    <w:rsid w:val="0089199E"/>
    <w:rsid w:val="00891CB2"/>
    <w:rsid w:val="00891F35"/>
    <w:rsid w:val="008960B1"/>
    <w:rsid w:val="00896987"/>
    <w:rsid w:val="008969C0"/>
    <w:rsid w:val="00897A90"/>
    <w:rsid w:val="008A1F64"/>
    <w:rsid w:val="008A34CA"/>
    <w:rsid w:val="008A3BB2"/>
    <w:rsid w:val="008A54D8"/>
    <w:rsid w:val="008A7D6A"/>
    <w:rsid w:val="008B1E0E"/>
    <w:rsid w:val="008B2E98"/>
    <w:rsid w:val="008C3B6E"/>
    <w:rsid w:val="008C464C"/>
    <w:rsid w:val="008C4D93"/>
    <w:rsid w:val="008C7A4D"/>
    <w:rsid w:val="008D25DD"/>
    <w:rsid w:val="008D5896"/>
    <w:rsid w:val="008E17AE"/>
    <w:rsid w:val="008E1FD9"/>
    <w:rsid w:val="008E221B"/>
    <w:rsid w:val="008E5737"/>
    <w:rsid w:val="008F1C03"/>
    <w:rsid w:val="008F21B4"/>
    <w:rsid w:val="008F30B8"/>
    <w:rsid w:val="008F3BE0"/>
    <w:rsid w:val="008F5844"/>
    <w:rsid w:val="008F592B"/>
    <w:rsid w:val="0090192C"/>
    <w:rsid w:val="009024AD"/>
    <w:rsid w:val="009028E3"/>
    <w:rsid w:val="00903A10"/>
    <w:rsid w:val="009102A0"/>
    <w:rsid w:val="009109A1"/>
    <w:rsid w:val="00915079"/>
    <w:rsid w:val="0091670E"/>
    <w:rsid w:val="009171B1"/>
    <w:rsid w:val="00920906"/>
    <w:rsid w:val="00923C6F"/>
    <w:rsid w:val="00930B4C"/>
    <w:rsid w:val="00933C41"/>
    <w:rsid w:val="0094108F"/>
    <w:rsid w:val="00941D0E"/>
    <w:rsid w:val="00943197"/>
    <w:rsid w:val="009466DC"/>
    <w:rsid w:val="0095081C"/>
    <w:rsid w:val="00953D18"/>
    <w:rsid w:val="00960638"/>
    <w:rsid w:val="00962BC8"/>
    <w:rsid w:val="0096605E"/>
    <w:rsid w:val="00966493"/>
    <w:rsid w:val="00971209"/>
    <w:rsid w:val="009720AF"/>
    <w:rsid w:val="00973FDB"/>
    <w:rsid w:val="009748A0"/>
    <w:rsid w:val="00974B9B"/>
    <w:rsid w:val="00975E9A"/>
    <w:rsid w:val="009809A7"/>
    <w:rsid w:val="00983077"/>
    <w:rsid w:val="00983534"/>
    <w:rsid w:val="00984F4B"/>
    <w:rsid w:val="009911C0"/>
    <w:rsid w:val="009A163B"/>
    <w:rsid w:val="009A1AD3"/>
    <w:rsid w:val="009B2960"/>
    <w:rsid w:val="009B391D"/>
    <w:rsid w:val="009B7EC4"/>
    <w:rsid w:val="009C0584"/>
    <w:rsid w:val="009C093B"/>
    <w:rsid w:val="009C1A05"/>
    <w:rsid w:val="009C50D1"/>
    <w:rsid w:val="009C7731"/>
    <w:rsid w:val="009C7C78"/>
    <w:rsid w:val="009D1D58"/>
    <w:rsid w:val="009D3489"/>
    <w:rsid w:val="009F0B2A"/>
    <w:rsid w:val="00A01997"/>
    <w:rsid w:val="00A023AC"/>
    <w:rsid w:val="00A07526"/>
    <w:rsid w:val="00A07AFB"/>
    <w:rsid w:val="00A11468"/>
    <w:rsid w:val="00A118B9"/>
    <w:rsid w:val="00A13A87"/>
    <w:rsid w:val="00A1635B"/>
    <w:rsid w:val="00A221DD"/>
    <w:rsid w:val="00A22697"/>
    <w:rsid w:val="00A24152"/>
    <w:rsid w:val="00A25C69"/>
    <w:rsid w:val="00A27F65"/>
    <w:rsid w:val="00A30AE6"/>
    <w:rsid w:val="00A35A05"/>
    <w:rsid w:val="00A37830"/>
    <w:rsid w:val="00A41740"/>
    <w:rsid w:val="00A605AA"/>
    <w:rsid w:val="00A62FB0"/>
    <w:rsid w:val="00A63676"/>
    <w:rsid w:val="00A65E6D"/>
    <w:rsid w:val="00A72B2F"/>
    <w:rsid w:val="00A73079"/>
    <w:rsid w:val="00A74F21"/>
    <w:rsid w:val="00A81CB7"/>
    <w:rsid w:val="00A845DB"/>
    <w:rsid w:val="00A859B5"/>
    <w:rsid w:val="00A86206"/>
    <w:rsid w:val="00A94A72"/>
    <w:rsid w:val="00A95BDA"/>
    <w:rsid w:val="00A96EE1"/>
    <w:rsid w:val="00AA17DB"/>
    <w:rsid w:val="00AA6183"/>
    <w:rsid w:val="00AB022A"/>
    <w:rsid w:val="00AB12F5"/>
    <w:rsid w:val="00AB27F9"/>
    <w:rsid w:val="00AB310B"/>
    <w:rsid w:val="00AB3852"/>
    <w:rsid w:val="00AC235D"/>
    <w:rsid w:val="00AC6AE3"/>
    <w:rsid w:val="00AD0930"/>
    <w:rsid w:val="00AD61BE"/>
    <w:rsid w:val="00AE45EA"/>
    <w:rsid w:val="00AF51D3"/>
    <w:rsid w:val="00B009E3"/>
    <w:rsid w:val="00B0262B"/>
    <w:rsid w:val="00B05B79"/>
    <w:rsid w:val="00B05FC6"/>
    <w:rsid w:val="00B070E4"/>
    <w:rsid w:val="00B07144"/>
    <w:rsid w:val="00B17B80"/>
    <w:rsid w:val="00B21C4D"/>
    <w:rsid w:val="00B2366F"/>
    <w:rsid w:val="00B26895"/>
    <w:rsid w:val="00B34FCC"/>
    <w:rsid w:val="00B36725"/>
    <w:rsid w:val="00B405E5"/>
    <w:rsid w:val="00B45CFA"/>
    <w:rsid w:val="00B46F91"/>
    <w:rsid w:val="00B5388E"/>
    <w:rsid w:val="00B559ED"/>
    <w:rsid w:val="00B63348"/>
    <w:rsid w:val="00B634B6"/>
    <w:rsid w:val="00B6401B"/>
    <w:rsid w:val="00B6531F"/>
    <w:rsid w:val="00B660CF"/>
    <w:rsid w:val="00B703B5"/>
    <w:rsid w:val="00B708B4"/>
    <w:rsid w:val="00B76442"/>
    <w:rsid w:val="00B77861"/>
    <w:rsid w:val="00B840F4"/>
    <w:rsid w:val="00B84110"/>
    <w:rsid w:val="00B84FD1"/>
    <w:rsid w:val="00B90303"/>
    <w:rsid w:val="00B9145C"/>
    <w:rsid w:val="00B92012"/>
    <w:rsid w:val="00B9601C"/>
    <w:rsid w:val="00BA35D8"/>
    <w:rsid w:val="00BA4CF2"/>
    <w:rsid w:val="00BA6346"/>
    <w:rsid w:val="00BB0377"/>
    <w:rsid w:val="00BB3534"/>
    <w:rsid w:val="00BB44EA"/>
    <w:rsid w:val="00BB590B"/>
    <w:rsid w:val="00BB66A0"/>
    <w:rsid w:val="00BC0DCC"/>
    <w:rsid w:val="00BC4BC6"/>
    <w:rsid w:val="00BC750B"/>
    <w:rsid w:val="00BC7D7F"/>
    <w:rsid w:val="00BE23C7"/>
    <w:rsid w:val="00BF0344"/>
    <w:rsid w:val="00BF14AB"/>
    <w:rsid w:val="00BF19F3"/>
    <w:rsid w:val="00BF4BCA"/>
    <w:rsid w:val="00BF59AE"/>
    <w:rsid w:val="00BF6756"/>
    <w:rsid w:val="00BF6F6A"/>
    <w:rsid w:val="00BF7600"/>
    <w:rsid w:val="00BF7C7F"/>
    <w:rsid w:val="00C01695"/>
    <w:rsid w:val="00C01C7A"/>
    <w:rsid w:val="00C12E19"/>
    <w:rsid w:val="00C20984"/>
    <w:rsid w:val="00C2295B"/>
    <w:rsid w:val="00C22B3B"/>
    <w:rsid w:val="00C2516D"/>
    <w:rsid w:val="00C3221D"/>
    <w:rsid w:val="00C37961"/>
    <w:rsid w:val="00C400E7"/>
    <w:rsid w:val="00C40E2C"/>
    <w:rsid w:val="00C41735"/>
    <w:rsid w:val="00C418C0"/>
    <w:rsid w:val="00C42D7F"/>
    <w:rsid w:val="00C45B9B"/>
    <w:rsid w:val="00C46E9A"/>
    <w:rsid w:val="00C50855"/>
    <w:rsid w:val="00C52822"/>
    <w:rsid w:val="00C542CF"/>
    <w:rsid w:val="00C54AE8"/>
    <w:rsid w:val="00C55802"/>
    <w:rsid w:val="00C570B7"/>
    <w:rsid w:val="00C572A8"/>
    <w:rsid w:val="00C57BF4"/>
    <w:rsid w:val="00C61433"/>
    <w:rsid w:val="00C61524"/>
    <w:rsid w:val="00C707F6"/>
    <w:rsid w:val="00C72DCD"/>
    <w:rsid w:val="00C745FC"/>
    <w:rsid w:val="00C8129B"/>
    <w:rsid w:val="00C859B6"/>
    <w:rsid w:val="00C87E0A"/>
    <w:rsid w:val="00C91025"/>
    <w:rsid w:val="00C94BAC"/>
    <w:rsid w:val="00C94F80"/>
    <w:rsid w:val="00CA2651"/>
    <w:rsid w:val="00CA3CFC"/>
    <w:rsid w:val="00CA3E33"/>
    <w:rsid w:val="00CA61B8"/>
    <w:rsid w:val="00CB3C9C"/>
    <w:rsid w:val="00CB6990"/>
    <w:rsid w:val="00CC1051"/>
    <w:rsid w:val="00CC36F2"/>
    <w:rsid w:val="00CC5987"/>
    <w:rsid w:val="00CC6A5F"/>
    <w:rsid w:val="00CC7739"/>
    <w:rsid w:val="00CD4364"/>
    <w:rsid w:val="00CE41B0"/>
    <w:rsid w:val="00CE45CD"/>
    <w:rsid w:val="00CE5262"/>
    <w:rsid w:val="00CE7D0F"/>
    <w:rsid w:val="00CF1B57"/>
    <w:rsid w:val="00CF5716"/>
    <w:rsid w:val="00CF5C8F"/>
    <w:rsid w:val="00CF637D"/>
    <w:rsid w:val="00D00B4F"/>
    <w:rsid w:val="00D0182C"/>
    <w:rsid w:val="00D069C1"/>
    <w:rsid w:val="00D07B4C"/>
    <w:rsid w:val="00D13DDE"/>
    <w:rsid w:val="00D14A41"/>
    <w:rsid w:val="00D14CF3"/>
    <w:rsid w:val="00D202B8"/>
    <w:rsid w:val="00D20F2F"/>
    <w:rsid w:val="00D21CFB"/>
    <w:rsid w:val="00D33155"/>
    <w:rsid w:val="00D443C7"/>
    <w:rsid w:val="00D443DD"/>
    <w:rsid w:val="00D47075"/>
    <w:rsid w:val="00D479F1"/>
    <w:rsid w:val="00D51D59"/>
    <w:rsid w:val="00D51F1F"/>
    <w:rsid w:val="00D52BF1"/>
    <w:rsid w:val="00D53C62"/>
    <w:rsid w:val="00D54768"/>
    <w:rsid w:val="00D5674C"/>
    <w:rsid w:val="00D62146"/>
    <w:rsid w:val="00D644C3"/>
    <w:rsid w:val="00D64A42"/>
    <w:rsid w:val="00D65300"/>
    <w:rsid w:val="00D65B57"/>
    <w:rsid w:val="00D66BA8"/>
    <w:rsid w:val="00D72057"/>
    <w:rsid w:val="00D77FB6"/>
    <w:rsid w:val="00D87057"/>
    <w:rsid w:val="00D922B3"/>
    <w:rsid w:val="00D9521E"/>
    <w:rsid w:val="00D9629C"/>
    <w:rsid w:val="00D9631B"/>
    <w:rsid w:val="00DA25EB"/>
    <w:rsid w:val="00DA34F1"/>
    <w:rsid w:val="00DA3D42"/>
    <w:rsid w:val="00DA472A"/>
    <w:rsid w:val="00DA5FA0"/>
    <w:rsid w:val="00DA5FDD"/>
    <w:rsid w:val="00DA688D"/>
    <w:rsid w:val="00DA7C6C"/>
    <w:rsid w:val="00DB27EF"/>
    <w:rsid w:val="00DB62D2"/>
    <w:rsid w:val="00DC2424"/>
    <w:rsid w:val="00DC2DDD"/>
    <w:rsid w:val="00DC2DFC"/>
    <w:rsid w:val="00DC594E"/>
    <w:rsid w:val="00DD0099"/>
    <w:rsid w:val="00DD610F"/>
    <w:rsid w:val="00DD6DF0"/>
    <w:rsid w:val="00DE4C57"/>
    <w:rsid w:val="00DE6909"/>
    <w:rsid w:val="00DE69EB"/>
    <w:rsid w:val="00DF4D1D"/>
    <w:rsid w:val="00E02859"/>
    <w:rsid w:val="00E03967"/>
    <w:rsid w:val="00E046A0"/>
    <w:rsid w:val="00E103E7"/>
    <w:rsid w:val="00E107D3"/>
    <w:rsid w:val="00E14752"/>
    <w:rsid w:val="00E154FB"/>
    <w:rsid w:val="00E22176"/>
    <w:rsid w:val="00E24F64"/>
    <w:rsid w:val="00E254BA"/>
    <w:rsid w:val="00E27689"/>
    <w:rsid w:val="00E322E4"/>
    <w:rsid w:val="00E33E4E"/>
    <w:rsid w:val="00E3454F"/>
    <w:rsid w:val="00E47D28"/>
    <w:rsid w:val="00E568E5"/>
    <w:rsid w:val="00E56A0F"/>
    <w:rsid w:val="00E60974"/>
    <w:rsid w:val="00E61BA1"/>
    <w:rsid w:val="00E61EF9"/>
    <w:rsid w:val="00E62BF0"/>
    <w:rsid w:val="00E7366D"/>
    <w:rsid w:val="00E7741C"/>
    <w:rsid w:val="00E80A44"/>
    <w:rsid w:val="00E813F6"/>
    <w:rsid w:val="00E8269D"/>
    <w:rsid w:val="00E8574D"/>
    <w:rsid w:val="00E85C16"/>
    <w:rsid w:val="00E85F24"/>
    <w:rsid w:val="00E862F4"/>
    <w:rsid w:val="00E90EEB"/>
    <w:rsid w:val="00EA1257"/>
    <w:rsid w:val="00EA3D69"/>
    <w:rsid w:val="00EA4AE1"/>
    <w:rsid w:val="00EA6691"/>
    <w:rsid w:val="00EB1888"/>
    <w:rsid w:val="00EB2B10"/>
    <w:rsid w:val="00EB2ED7"/>
    <w:rsid w:val="00EB5E93"/>
    <w:rsid w:val="00EC1DD6"/>
    <w:rsid w:val="00EC4187"/>
    <w:rsid w:val="00EC5B1C"/>
    <w:rsid w:val="00EC6AA1"/>
    <w:rsid w:val="00ED0E7E"/>
    <w:rsid w:val="00ED1738"/>
    <w:rsid w:val="00ED1EEB"/>
    <w:rsid w:val="00ED3EBE"/>
    <w:rsid w:val="00EE0092"/>
    <w:rsid w:val="00EE1B24"/>
    <w:rsid w:val="00EF0A30"/>
    <w:rsid w:val="00EF0B86"/>
    <w:rsid w:val="00EF59F9"/>
    <w:rsid w:val="00EF77EB"/>
    <w:rsid w:val="00F0272B"/>
    <w:rsid w:val="00F034EC"/>
    <w:rsid w:val="00F039CF"/>
    <w:rsid w:val="00F05065"/>
    <w:rsid w:val="00F05723"/>
    <w:rsid w:val="00F06277"/>
    <w:rsid w:val="00F07B59"/>
    <w:rsid w:val="00F12420"/>
    <w:rsid w:val="00F12911"/>
    <w:rsid w:val="00F15A18"/>
    <w:rsid w:val="00F17E0D"/>
    <w:rsid w:val="00F212E9"/>
    <w:rsid w:val="00F21CC9"/>
    <w:rsid w:val="00F23F9E"/>
    <w:rsid w:val="00F27C06"/>
    <w:rsid w:val="00F35EB4"/>
    <w:rsid w:val="00F401B0"/>
    <w:rsid w:val="00F47BCE"/>
    <w:rsid w:val="00F52831"/>
    <w:rsid w:val="00F52FB3"/>
    <w:rsid w:val="00F53D5B"/>
    <w:rsid w:val="00F54304"/>
    <w:rsid w:val="00F55E8A"/>
    <w:rsid w:val="00F574C1"/>
    <w:rsid w:val="00F57A2F"/>
    <w:rsid w:val="00F63922"/>
    <w:rsid w:val="00F71DDF"/>
    <w:rsid w:val="00F72187"/>
    <w:rsid w:val="00F73341"/>
    <w:rsid w:val="00F745B7"/>
    <w:rsid w:val="00F750D3"/>
    <w:rsid w:val="00F77C83"/>
    <w:rsid w:val="00F904C8"/>
    <w:rsid w:val="00F92111"/>
    <w:rsid w:val="00F951D8"/>
    <w:rsid w:val="00F95CD0"/>
    <w:rsid w:val="00FA0891"/>
    <w:rsid w:val="00FA1B9B"/>
    <w:rsid w:val="00FA2266"/>
    <w:rsid w:val="00FA45F0"/>
    <w:rsid w:val="00FA7A8F"/>
    <w:rsid w:val="00FB0038"/>
    <w:rsid w:val="00FB0342"/>
    <w:rsid w:val="00FB294D"/>
    <w:rsid w:val="00FB58D4"/>
    <w:rsid w:val="00FB66E7"/>
    <w:rsid w:val="00FB747D"/>
    <w:rsid w:val="00FC3A7E"/>
    <w:rsid w:val="00FC6B43"/>
    <w:rsid w:val="00FC7881"/>
    <w:rsid w:val="00FD04A4"/>
    <w:rsid w:val="00FE009D"/>
    <w:rsid w:val="00FE6A5A"/>
    <w:rsid w:val="00FF1027"/>
    <w:rsid w:val="00FF363B"/>
    <w:rsid w:val="00FF5EF4"/>
    <w:rsid w:val="00FF613F"/>
    <w:rsid w:val="00FF6153"/>
    <w:rsid w:val="01CD6BE2"/>
    <w:rsid w:val="01D71FD4"/>
    <w:rsid w:val="020227D0"/>
    <w:rsid w:val="0227813B"/>
    <w:rsid w:val="0317D519"/>
    <w:rsid w:val="048C8CEA"/>
    <w:rsid w:val="053E90EA"/>
    <w:rsid w:val="05562683"/>
    <w:rsid w:val="06378EFC"/>
    <w:rsid w:val="07450D1F"/>
    <w:rsid w:val="0792CF19"/>
    <w:rsid w:val="07B3C541"/>
    <w:rsid w:val="08F7B6AB"/>
    <w:rsid w:val="09A92F1D"/>
    <w:rsid w:val="0A26D768"/>
    <w:rsid w:val="0AEB1F39"/>
    <w:rsid w:val="0B1F8639"/>
    <w:rsid w:val="0B376263"/>
    <w:rsid w:val="0B988600"/>
    <w:rsid w:val="0BC8D242"/>
    <w:rsid w:val="0C106C6C"/>
    <w:rsid w:val="0CEBDAC7"/>
    <w:rsid w:val="0CFE4AA4"/>
    <w:rsid w:val="0DC823E3"/>
    <w:rsid w:val="0DD01AAD"/>
    <w:rsid w:val="0DF92C79"/>
    <w:rsid w:val="0E6B4A29"/>
    <w:rsid w:val="0E7A126E"/>
    <w:rsid w:val="0EA15BFB"/>
    <w:rsid w:val="0F9E26CA"/>
    <w:rsid w:val="10032726"/>
    <w:rsid w:val="1033472F"/>
    <w:rsid w:val="103CCD7F"/>
    <w:rsid w:val="11C8A8D7"/>
    <w:rsid w:val="12E59B58"/>
    <w:rsid w:val="13134A8D"/>
    <w:rsid w:val="131BECEB"/>
    <w:rsid w:val="13A93EC1"/>
    <w:rsid w:val="13E47FA8"/>
    <w:rsid w:val="142483EE"/>
    <w:rsid w:val="14913F2F"/>
    <w:rsid w:val="153C4246"/>
    <w:rsid w:val="155E4100"/>
    <w:rsid w:val="15E74122"/>
    <w:rsid w:val="1632B0AF"/>
    <w:rsid w:val="167F3B8E"/>
    <w:rsid w:val="16963F81"/>
    <w:rsid w:val="16F6B350"/>
    <w:rsid w:val="183DF8EF"/>
    <w:rsid w:val="18E87CFE"/>
    <w:rsid w:val="19E32DA8"/>
    <w:rsid w:val="1A0B7B14"/>
    <w:rsid w:val="1B0FCC27"/>
    <w:rsid w:val="1B91454A"/>
    <w:rsid w:val="1BBB1BAE"/>
    <w:rsid w:val="1BDFC646"/>
    <w:rsid w:val="1C07202D"/>
    <w:rsid w:val="1C0D4539"/>
    <w:rsid w:val="1C5D7A72"/>
    <w:rsid w:val="1C8E9198"/>
    <w:rsid w:val="1D45DF11"/>
    <w:rsid w:val="1DC30E0A"/>
    <w:rsid w:val="1E994AE0"/>
    <w:rsid w:val="1F21C0B2"/>
    <w:rsid w:val="2020AEE8"/>
    <w:rsid w:val="205F6101"/>
    <w:rsid w:val="211C643F"/>
    <w:rsid w:val="21458B00"/>
    <w:rsid w:val="218DB64E"/>
    <w:rsid w:val="21BFD5A5"/>
    <w:rsid w:val="21E4D49D"/>
    <w:rsid w:val="222ABA7A"/>
    <w:rsid w:val="226CF98F"/>
    <w:rsid w:val="22FE1A38"/>
    <w:rsid w:val="23734F92"/>
    <w:rsid w:val="2521E938"/>
    <w:rsid w:val="25C4F46D"/>
    <w:rsid w:val="26138CE1"/>
    <w:rsid w:val="2681F5A3"/>
    <w:rsid w:val="26C6D68C"/>
    <w:rsid w:val="270F32B8"/>
    <w:rsid w:val="27834679"/>
    <w:rsid w:val="281FC9E6"/>
    <w:rsid w:val="288F9EF5"/>
    <w:rsid w:val="2920D624"/>
    <w:rsid w:val="295F370B"/>
    <w:rsid w:val="297C0ACE"/>
    <w:rsid w:val="29D720EA"/>
    <w:rsid w:val="2A24166B"/>
    <w:rsid w:val="2AEFE8FC"/>
    <w:rsid w:val="2BA0C255"/>
    <w:rsid w:val="2CCCB7BC"/>
    <w:rsid w:val="2E9AFDD7"/>
    <w:rsid w:val="2F291DFC"/>
    <w:rsid w:val="2F305F6E"/>
    <w:rsid w:val="2F53A2CA"/>
    <w:rsid w:val="300C2D5D"/>
    <w:rsid w:val="3010569E"/>
    <w:rsid w:val="305599E3"/>
    <w:rsid w:val="30ABF3AA"/>
    <w:rsid w:val="319721B8"/>
    <w:rsid w:val="31C214B8"/>
    <w:rsid w:val="31E7A37B"/>
    <w:rsid w:val="33167505"/>
    <w:rsid w:val="33839873"/>
    <w:rsid w:val="33AF080E"/>
    <w:rsid w:val="34912659"/>
    <w:rsid w:val="359910D2"/>
    <w:rsid w:val="35D821C6"/>
    <w:rsid w:val="360509E6"/>
    <w:rsid w:val="36C6E2A1"/>
    <w:rsid w:val="36DDA700"/>
    <w:rsid w:val="37DCC737"/>
    <w:rsid w:val="387DBC99"/>
    <w:rsid w:val="38CA5103"/>
    <w:rsid w:val="3997DD5A"/>
    <w:rsid w:val="39AA9FA9"/>
    <w:rsid w:val="3A31CB52"/>
    <w:rsid w:val="3A56E85F"/>
    <w:rsid w:val="3A5A7F71"/>
    <w:rsid w:val="3AB6926A"/>
    <w:rsid w:val="3AF1430C"/>
    <w:rsid w:val="3AFD5FD8"/>
    <w:rsid w:val="3B2545E4"/>
    <w:rsid w:val="3D817C47"/>
    <w:rsid w:val="3F7BFC6F"/>
    <w:rsid w:val="3FC2F13B"/>
    <w:rsid w:val="4148B20A"/>
    <w:rsid w:val="423798ED"/>
    <w:rsid w:val="42A2BD66"/>
    <w:rsid w:val="42D7CA35"/>
    <w:rsid w:val="42D8B6F9"/>
    <w:rsid w:val="4311D88B"/>
    <w:rsid w:val="436202A1"/>
    <w:rsid w:val="438F55B4"/>
    <w:rsid w:val="43A9399E"/>
    <w:rsid w:val="44396EEA"/>
    <w:rsid w:val="445AE42E"/>
    <w:rsid w:val="44819319"/>
    <w:rsid w:val="4495A34A"/>
    <w:rsid w:val="4498FDCE"/>
    <w:rsid w:val="452CD295"/>
    <w:rsid w:val="45384F04"/>
    <w:rsid w:val="45F06CD1"/>
    <w:rsid w:val="45FA563A"/>
    <w:rsid w:val="4655CB90"/>
    <w:rsid w:val="49CBF2CC"/>
    <w:rsid w:val="49DB1C40"/>
    <w:rsid w:val="49F458BD"/>
    <w:rsid w:val="4AABA0B1"/>
    <w:rsid w:val="4C0CC7E4"/>
    <w:rsid w:val="4C3FC096"/>
    <w:rsid w:val="4C7D53B8"/>
    <w:rsid w:val="4D0F3292"/>
    <w:rsid w:val="4D5BD14E"/>
    <w:rsid w:val="4D7F5EA0"/>
    <w:rsid w:val="4E04055B"/>
    <w:rsid w:val="4E6AA1F0"/>
    <w:rsid w:val="4EF2D661"/>
    <w:rsid w:val="4F006EB5"/>
    <w:rsid w:val="4FC2C52F"/>
    <w:rsid w:val="50D0427A"/>
    <w:rsid w:val="512A637F"/>
    <w:rsid w:val="51B57648"/>
    <w:rsid w:val="5261134D"/>
    <w:rsid w:val="52B70187"/>
    <w:rsid w:val="52C32E9E"/>
    <w:rsid w:val="53598883"/>
    <w:rsid w:val="53859998"/>
    <w:rsid w:val="53907C08"/>
    <w:rsid w:val="53BAFAFE"/>
    <w:rsid w:val="53C1E11B"/>
    <w:rsid w:val="53D7E5B2"/>
    <w:rsid w:val="54126FC1"/>
    <w:rsid w:val="5416F576"/>
    <w:rsid w:val="546998F3"/>
    <w:rsid w:val="54BD48CE"/>
    <w:rsid w:val="54F432BA"/>
    <w:rsid w:val="5510AA20"/>
    <w:rsid w:val="55EE5992"/>
    <w:rsid w:val="5658D884"/>
    <w:rsid w:val="56BE22AE"/>
    <w:rsid w:val="56CF3BCC"/>
    <w:rsid w:val="57F171E0"/>
    <w:rsid w:val="5A2CF540"/>
    <w:rsid w:val="5AEC4FB0"/>
    <w:rsid w:val="5B051186"/>
    <w:rsid w:val="5B32CA73"/>
    <w:rsid w:val="5D51A440"/>
    <w:rsid w:val="5D94128F"/>
    <w:rsid w:val="5DA748E1"/>
    <w:rsid w:val="5E1F290B"/>
    <w:rsid w:val="5E4FF9DE"/>
    <w:rsid w:val="5EA55C9F"/>
    <w:rsid w:val="6067F2E4"/>
    <w:rsid w:val="60E98F7C"/>
    <w:rsid w:val="61D09B07"/>
    <w:rsid w:val="61E367E3"/>
    <w:rsid w:val="622259FF"/>
    <w:rsid w:val="62349A29"/>
    <w:rsid w:val="6235BBC1"/>
    <w:rsid w:val="62770F5D"/>
    <w:rsid w:val="627A903C"/>
    <w:rsid w:val="62C28F27"/>
    <w:rsid w:val="6302B61B"/>
    <w:rsid w:val="63222A1F"/>
    <w:rsid w:val="6333C10F"/>
    <w:rsid w:val="6352E749"/>
    <w:rsid w:val="6374E22F"/>
    <w:rsid w:val="637B6B12"/>
    <w:rsid w:val="638C07B9"/>
    <w:rsid w:val="643738EA"/>
    <w:rsid w:val="644B19E2"/>
    <w:rsid w:val="64C7982A"/>
    <w:rsid w:val="65DB00F2"/>
    <w:rsid w:val="65F9EFD4"/>
    <w:rsid w:val="663F0C03"/>
    <w:rsid w:val="6662B8E1"/>
    <w:rsid w:val="66749A30"/>
    <w:rsid w:val="6719467A"/>
    <w:rsid w:val="676A8D1F"/>
    <w:rsid w:val="67EC65CB"/>
    <w:rsid w:val="6807AD09"/>
    <w:rsid w:val="68A72D01"/>
    <w:rsid w:val="68F2F992"/>
    <w:rsid w:val="69652353"/>
    <w:rsid w:val="6988DD18"/>
    <w:rsid w:val="699F2F38"/>
    <w:rsid w:val="69AB53B4"/>
    <w:rsid w:val="69DE00B8"/>
    <w:rsid w:val="6A98A371"/>
    <w:rsid w:val="6C25D860"/>
    <w:rsid w:val="6CF8B98C"/>
    <w:rsid w:val="6DA34929"/>
    <w:rsid w:val="6DB3A713"/>
    <w:rsid w:val="6DFA529D"/>
    <w:rsid w:val="6FEB9C7B"/>
    <w:rsid w:val="6FF70F55"/>
    <w:rsid w:val="7079C4AB"/>
    <w:rsid w:val="7222CB12"/>
    <w:rsid w:val="728D7166"/>
    <w:rsid w:val="72B456EF"/>
    <w:rsid w:val="7304FAA2"/>
    <w:rsid w:val="74578584"/>
    <w:rsid w:val="751ADF02"/>
    <w:rsid w:val="75E11743"/>
    <w:rsid w:val="768DCD7B"/>
    <w:rsid w:val="78194BD2"/>
    <w:rsid w:val="7873CEDE"/>
    <w:rsid w:val="79FA8854"/>
    <w:rsid w:val="7ACC4FB7"/>
    <w:rsid w:val="7AF5F368"/>
    <w:rsid w:val="7B3A7DD1"/>
    <w:rsid w:val="7C548584"/>
    <w:rsid w:val="7CCD7992"/>
    <w:rsid w:val="7D3CB163"/>
    <w:rsid w:val="7D999A15"/>
    <w:rsid w:val="7F38F90F"/>
    <w:rsid w:val="7F695728"/>
    <w:rsid w:val="7F9D8820"/>
    <w:rsid w:val="7FE4885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EDA6"/>
  <w15:chartTrackingRefBased/>
  <w15:docId w15:val="{4C160742-C9D1-4931-BE82-5CFDB864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9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109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109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10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9A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109A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109A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10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9A1"/>
    <w:rPr>
      <w:rFonts w:eastAsiaTheme="majorEastAsia" w:cstheme="majorBidi"/>
      <w:color w:val="272727" w:themeColor="text1" w:themeTint="D8"/>
    </w:rPr>
  </w:style>
  <w:style w:type="paragraph" w:styleId="Title">
    <w:name w:val="Title"/>
    <w:basedOn w:val="Normal"/>
    <w:next w:val="Normal"/>
    <w:link w:val="TitleChar"/>
    <w:uiPriority w:val="10"/>
    <w:qFormat/>
    <w:rsid w:val="009109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09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109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09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109A1"/>
    <w:pPr>
      <w:spacing w:before="160"/>
      <w:jc w:val="center"/>
    </w:pPr>
    <w:rPr>
      <w:i/>
      <w:iCs/>
      <w:color w:val="404040" w:themeColor="text1" w:themeTint="BF"/>
    </w:rPr>
  </w:style>
  <w:style w:type="character" w:customStyle="1" w:styleId="QuoteChar">
    <w:name w:val="Quote Char"/>
    <w:basedOn w:val="DefaultParagraphFont"/>
    <w:link w:val="Quote"/>
    <w:uiPriority w:val="29"/>
    <w:rsid w:val="009109A1"/>
    <w:rPr>
      <w:i/>
      <w:iCs/>
      <w:color w:val="404040" w:themeColor="text1" w:themeTint="BF"/>
    </w:rPr>
  </w:style>
  <w:style w:type="paragraph" w:styleId="ListParagraph">
    <w:name w:val="List Paragraph"/>
    <w:basedOn w:val="Normal"/>
    <w:uiPriority w:val="34"/>
    <w:qFormat/>
    <w:rsid w:val="009109A1"/>
    <w:pPr>
      <w:ind w:left="720"/>
      <w:contextualSpacing/>
    </w:pPr>
  </w:style>
  <w:style w:type="character" w:styleId="IntenseEmphasis">
    <w:name w:val="Intense Emphasis"/>
    <w:basedOn w:val="DefaultParagraphFont"/>
    <w:uiPriority w:val="21"/>
    <w:qFormat/>
    <w:rsid w:val="009109A1"/>
    <w:rPr>
      <w:i/>
      <w:iCs/>
      <w:color w:val="0F4761" w:themeColor="accent1" w:themeShade="BF"/>
    </w:rPr>
  </w:style>
  <w:style w:type="paragraph" w:styleId="IntenseQuote">
    <w:name w:val="Intense Quote"/>
    <w:basedOn w:val="Normal"/>
    <w:next w:val="Normal"/>
    <w:link w:val="IntenseQuoteChar"/>
    <w:uiPriority w:val="30"/>
    <w:qFormat/>
    <w:rsid w:val="0091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9A1"/>
    <w:rPr>
      <w:i/>
      <w:iCs/>
      <w:color w:val="0F4761" w:themeColor="accent1" w:themeShade="BF"/>
    </w:rPr>
  </w:style>
  <w:style w:type="character" w:styleId="IntenseReference">
    <w:name w:val="Intense Reference"/>
    <w:basedOn w:val="DefaultParagraphFont"/>
    <w:uiPriority w:val="32"/>
    <w:qFormat/>
    <w:rsid w:val="009109A1"/>
    <w:rPr>
      <w:b/>
      <w:bCs/>
      <w:smallCaps/>
      <w:color w:val="0F4761" w:themeColor="accent1" w:themeShade="BF"/>
      <w:spacing w:val="5"/>
    </w:rPr>
  </w:style>
  <w:style w:type="table" w:styleId="TableGrid">
    <w:name w:val="Table Grid"/>
    <w:basedOn w:val="TableNormal"/>
    <w:uiPriority w:val="59"/>
    <w:rsid w:val="008E1F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922B3"/>
    <w:rPr>
      <w:b/>
      <w:bCs/>
    </w:rPr>
  </w:style>
  <w:style w:type="character" w:styleId="Hyperlink">
    <w:name w:val="Hyperlink"/>
    <w:basedOn w:val="DefaultParagraphFont"/>
    <w:uiPriority w:val="99"/>
    <w:unhideWhenUsed/>
    <w:rsid w:val="00A01997"/>
    <w:rPr>
      <w:color w:val="467886" w:themeColor="hyperlink"/>
      <w:u w:val="single"/>
    </w:rPr>
  </w:style>
  <w:style w:type="character" w:styleId="UnresolvedMention">
    <w:name w:val="Unresolved Mention"/>
    <w:basedOn w:val="DefaultParagraphFont"/>
    <w:uiPriority w:val="99"/>
    <w:semiHidden/>
    <w:unhideWhenUsed/>
    <w:rsid w:val="00A01997"/>
    <w:rPr>
      <w:color w:val="605E5C"/>
      <w:shd w:val="clear" w:color="auto" w:fill="E1DFDD"/>
    </w:rPr>
  </w:style>
  <w:style w:type="paragraph" w:styleId="Header">
    <w:name w:val="header"/>
    <w:basedOn w:val="Normal"/>
    <w:uiPriority w:val="99"/>
    <w:unhideWhenUsed/>
    <w:rsid w:val="1033472F"/>
    <w:pPr>
      <w:tabs>
        <w:tab w:val="center" w:pos="4680"/>
        <w:tab w:val="right" w:pos="9360"/>
      </w:tabs>
      <w:spacing w:after="0" w:line="240" w:lineRule="auto"/>
    </w:pPr>
  </w:style>
  <w:style w:type="paragraph" w:styleId="Footer">
    <w:name w:val="footer"/>
    <w:basedOn w:val="Normal"/>
    <w:uiPriority w:val="99"/>
    <w:unhideWhenUsed/>
    <w:rsid w:val="1033472F"/>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docs.live.net/6C183EBA13BB4079/one_drive/car_prices.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17</Pages>
  <Words>2394</Words>
  <Characters>13647</Characters>
  <Application>Microsoft Office Word</Application>
  <DocSecurity>0</DocSecurity>
  <Lines>113</Lines>
  <Paragraphs>32</Paragraphs>
  <ScaleCrop>false</ScaleCrop>
  <Company/>
  <LinksUpToDate>false</LinksUpToDate>
  <CharactersWithSpaces>16009</CharactersWithSpaces>
  <SharedDoc>false</SharedDoc>
  <HLinks>
    <vt:vector size="6" baseType="variant">
      <vt:variant>
        <vt:i4>7274623</vt:i4>
      </vt:variant>
      <vt:variant>
        <vt:i4>0</vt:i4>
      </vt:variant>
      <vt:variant>
        <vt:i4>0</vt:i4>
      </vt:variant>
      <vt:variant>
        <vt:i4>5</vt:i4>
      </vt:variant>
      <vt:variant>
        <vt:lpwstr>https://d.docs.live.net/6C183EBA13BB4079/one_drive/car_prices.xlsx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Dagar</dc:creator>
  <cp:keywords/>
  <dc:description/>
  <cp:lastModifiedBy>Tamanna Dagar</cp:lastModifiedBy>
  <cp:revision>548</cp:revision>
  <dcterms:created xsi:type="dcterms:W3CDTF">2026-06-14T18:28:00Z</dcterms:created>
  <dcterms:modified xsi:type="dcterms:W3CDTF">2026-06-27T12:00:00Z</dcterms:modified>
</cp:coreProperties>
</file>