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829EE" w14:textId="18C0B883" w:rsidR="008F30B8" w:rsidRDefault="00744A4E" w:rsidP="00744A4E">
      <w:pPr>
        <w:jc w:val="center"/>
        <w:rPr>
          <w:rFonts w:ascii="Times New Roman" w:hAnsi="Times New Roman" w:cs="Times New Roman"/>
          <w:lang w:val="en-US"/>
        </w:rPr>
      </w:pPr>
      <w:r>
        <w:rPr>
          <w:rFonts w:ascii="Times New Roman" w:hAnsi="Times New Roman" w:cs="Times New Roman"/>
          <w:lang w:val="en-US"/>
        </w:rPr>
        <w:t xml:space="preserve">Week 2 </w:t>
      </w:r>
    </w:p>
    <w:p w14:paraId="41E2535B" w14:textId="22044F20" w:rsidR="00744A4E" w:rsidRDefault="00744A4E" w:rsidP="00744A4E">
      <w:pPr>
        <w:jc w:val="center"/>
        <w:rPr>
          <w:rFonts w:ascii="Times New Roman" w:hAnsi="Times New Roman" w:cs="Times New Roman"/>
          <w:b/>
          <w:bCs/>
          <w:sz w:val="32"/>
          <w:szCs w:val="32"/>
          <w:lang w:val="en-US"/>
        </w:rPr>
      </w:pPr>
      <w:r w:rsidRPr="00856B66">
        <w:rPr>
          <w:rFonts w:ascii="Times New Roman" w:hAnsi="Times New Roman" w:cs="Times New Roman"/>
          <w:b/>
          <w:bCs/>
          <w:sz w:val="32"/>
          <w:szCs w:val="32"/>
          <w:lang w:val="en-US"/>
        </w:rPr>
        <w:t xml:space="preserve">Data </w:t>
      </w:r>
      <w:r w:rsidR="00856B66" w:rsidRPr="00856B66">
        <w:rPr>
          <w:rFonts w:ascii="Times New Roman" w:hAnsi="Times New Roman" w:cs="Times New Roman"/>
          <w:b/>
          <w:bCs/>
          <w:sz w:val="32"/>
          <w:szCs w:val="32"/>
          <w:lang w:val="en-US"/>
        </w:rPr>
        <w:t xml:space="preserve">Cleaning </w:t>
      </w:r>
      <w:r w:rsidR="0041346D">
        <w:rPr>
          <w:rFonts w:ascii="Times New Roman" w:hAnsi="Times New Roman" w:cs="Times New Roman"/>
          <w:b/>
          <w:bCs/>
          <w:sz w:val="32"/>
          <w:szCs w:val="32"/>
          <w:lang w:val="en-US"/>
        </w:rPr>
        <w:t>&amp;</w:t>
      </w:r>
      <w:r w:rsidR="00856B66" w:rsidRPr="00856B66">
        <w:rPr>
          <w:rFonts w:ascii="Times New Roman" w:hAnsi="Times New Roman" w:cs="Times New Roman"/>
          <w:b/>
          <w:bCs/>
          <w:sz w:val="32"/>
          <w:szCs w:val="32"/>
          <w:lang w:val="en-US"/>
        </w:rPr>
        <w:t>Validation Report</w:t>
      </w:r>
    </w:p>
    <w:p w14:paraId="0CE47AC8" w14:textId="0C960495" w:rsidR="00856B66" w:rsidRDefault="00856B66" w:rsidP="00736E11">
      <w:pPr>
        <w:pStyle w:val="ListParagraph"/>
        <w:numPr>
          <w:ilvl w:val="0"/>
          <w:numId w:val="1"/>
        </w:numPr>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Data </w:t>
      </w:r>
      <w:r w:rsidR="001F1900">
        <w:rPr>
          <w:rFonts w:ascii="Times New Roman" w:hAnsi="Times New Roman" w:cs="Times New Roman"/>
          <w:b/>
          <w:bCs/>
          <w:sz w:val="28"/>
          <w:szCs w:val="28"/>
          <w:lang w:val="en-US"/>
        </w:rPr>
        <w:t>Integration</w:t>
      </w:r>
    </w:p>
    <w:p w14:paraId="4A96049B" w14:textId="2B67FACA" w:rsidR="001F1900" w:rsidRDefault="001F1900" w:rsidP="00736E11">
      <w:pPr>
        <w:pStyle w:val="ListParagraph"/>
        <w:numPr>
          <w:ilvl w:val="1"/>
          <w:numId w:val="1"/>
        </w:numPr>
        <w:rPr>
          <w:rFonts w:ascii="Times New Roman" w:hAnsi="Times New Roman" w:cs="Times New Roman"/>
          <w:szCs w:val="24"/>
        </w:rPr>
      </w:pPr>
      <w:r w:rsidRPr="00CB1C67">
        <w:rPr>
          <w:rFonts w:ascii="Times New Roman" w:hAnsi="Times New Roman" w:cs="Times New Roman"/>
          <w:b/>
          <w:bCs/>
          <w:szCs w:val="24"/>
          <w:lang w:val="en-US"/>
        </w:rPr>
        <w:t xml:space="preserve">Objective- </w:t>
      </w:r>
      <w:r w:rsidR="00CB1C67" w:rsidRPr="00CB1C67">
        <w:rPr>
          <w:rFonts w:ascii="Times New Roman" w:hAnsi="Times New Roman" w:cs="Times New Roman"/>
          <w:szCs w:val="24"/>
        </w:rPr>
        <w:t>The objective of the data integration phase was to combine the Opportunity and Learner datasets into a single analytical dataset. This integration enables the analysis of learner applications together with the corresponding opportunity details, providing a unified view for reporting, dashboard creation, and business analysis.</w:t>
      </w:r>
    </w:p>
    <w:p w14:paraId="1BFC20F1" w14:textId="19ABFBF5" w:rsidR="00F91E31" w:rsidRPr="0041346D" w:rsidRDefault="0041346D" w:rsidP="0041346D">
      <w:pPr>
        <w:ind w:left="75"/>
        <w:rPr>
          <w:rFonts w:ascii="Times New Roman" w:hAnsi="Times New Roman" w:cs="Times New Roman"/>
          <w:szCs w:val="24"/>
        </w:rPr>
      </w:pPr>
      <w:r w:rsidRPr="0016252D">
        <w:rPr>
          <w:rFonts w:ascii="Times New Roman" w:hAnsi="Times New Roman" w:cs="Times New Roman"/>
          <w:szCs w:val="24"/>
        </w:rPr>
        <w:pict w14:anchorId="45A25D64">
          <v:rect id="_x0000_i1171" style="width:0;height:1.5pt" o:hralign="center" o:hrstd="t" o:hr="t" fillcolor="#a0a0a0" stroked="f"/>
        </w:pict>
      </w:r>
    </w:p>
    <w:p w14:paraId="6E19B14B" w14:textId="3CC5ADF3" w:rsidR="00CE0C01" w:rsidRDefault="00CE0C01" w:rsidP="00736E11">
      <w:pPr>
        <w:pStyle w:val="ListParagraph"/>
        <w:numPr>
          <w:ilvl w:val="1"/>
          <w:numId w:val="1"/>
        </w:numPr>
        <w:rPr>
          <w:rFonts w:ascii="Times New Roman" w:hAnsi="Times New Roman" w:cs="Times New Roman"/>
          <w:szCs w:val="24"/>
        </w:rPr>
      </w:pPr>
      <w:r>
        <w:rPr>
          <w:rFonts w:ascii="Times New Roman" w:hAnsi="Times New Roman" w:cs="Times New Roman"/>
          <w:b/>
          <w:bCs/>
          <w:szCs w:val="24"/>
          <w:lang w:val="en-US"/>
        </w:rPr>
        <w:t>Understanding the relationship-</w:t>
      </w:r>
    </w:p>
    <w:p w14:paraId="6007B19C" w14:textId="77777777" w:rsidR="00F91E31" w:rsidRPr="00F91E31" w:rsidRDefault="00F91E31" w:rsidP="00736E11">
      <w:pPr>
        <w:pStyle w:val="ListParagraph"/>
        <w:ind w:left="435"/>
        <w:rPr>
          <w:rFonts w:ascii="Times New Roman" w:hAnsi="Times New Roman" w:cs="Times New Roman"/>
          <w:szCs w:val="24"/>
        </w:rPr>
      </w:pPr>
      <w:r w:rsidRPr="00F91E31">
        <w:rPr>
          <w:rFonts w:ascii="Times New Roman" w:hAnsi="Times New Roman" w:cs="Times New Roman"/>
          <w:szCs w:val="24"/>
        </w:rPr>
        <w:t>The project consists of two datasets:</w:t>
      </w:r>
    </w:p>
    <w:p w14:paraId="2235A63C" w14:textId="77777777" w:rsidR="00F91E31" w:rsidRPr="00F91E31" w:rsidRDefault="00F91E31" w:rsidP="00736E11">
      <w:pPr>
        <w:pStyle w:val="ListParagraph"/>
        <w:numPr>
          <w:ilvl w:val="0"/>
          <w:numId w:val="2"/>
        </w:numPr>
        <w:rPr>
          <w:rFonts w:ascii="Times New Roman" w:hAnsi="Times New Roman" w:cs="Times New Roman"/>
          <w:szCs w:val="24"/>
        </w:rPr>
      </w:pPr>
      <w:r w:rsidRPr="00F91E31">
        <w:rPr>
          <w:rFonts w:ascii="Times New Roman" w:hAnsi="Times New Roman" w:cs="Times New Roman"/>
          <w:b/>
          <w:bCs/>
          <w:szCs w:val="24"/>
        </w:rPr>
        <w:t>Opportunity Dataset:</w:t>
      </w:r>
      <w:r w:rsidRPr="00F91E31">
        <w:rPr>
          <w:rFonts w:ascii="Times New Roman" w:hAnsi="Times New Roman" w:cs="Times New Roman"/>
          <w:szCs w:val="24"/>
        </w:rPr>
        <w:t xml:space="preserve"> Contains information related to internships, jobs, workshops, scholarships, and other opportunities. </w:t>
      </w:r>
    </w:p>
    <w:p w14:paraId="7F37093C" w14:textId="77777777" w:rsidR="00F91E31" w:rsidRPr="00F91E31" w:rsidRDefault="00F91E31" w:rsidP="00736E11">
      <w:pPr>
        <w:pStyle w:val="ListParagraph"/>
        <w:numPr>
          <w:ilvl w:val="0"/>
          <w:numId w:val="2"/>
        </w:numPr>
        <w:rPr>
          <w:rFonts w:ascii="Times New Roman" w:hAnsi="Times New Roman" w:cs="Times New Roman"/>
          <w:szCs w:val="24"/>
        </w:rPr>
      </w:pPr>
      <w:r w:rsidRPr="00F91E31">
        <w:rPr>
          <w:rFonts w:ascii="Times New Roman" w:hAnsi="Times New Roman" w:cs="Times New Roman"/>
          <w:b/>
          <w:bCs/>
          <w:szCs w:val="24"/>
        </w:rPr>
        <w:t>Learner Dataset:</w:t>
      </w:r>
      <w:r w:rsidRPr="00F91E31">
        <w:rPr>
          <w:rFonts w:ascii="Times New Roman" w:hAnsi="Times New Roman" w:cs="Times New Roman"/>
          <w:szCs w:val="24"/>
        </w:rPr>
        <w:t xml:space="preserve"> Contains learner application records, including application status, payment information, completion status, rewards, and learner progress. </w:t>
      </w:r>
    </w:p>
    <w:p w14:paraId="7D6A40E6" w14:textId="77777777" w:rsidR="00F91E31" w:rsidRDefault="00F91E31" w:rsidP="00736E11">
      <w:pPr>
        <w:pStyle w:val="ListParagraph"/>
        <w:ind w:left="435"/>
        <w:rPr>
          <w:rFonts w:ascii="Times New Roman" w:hAnsi="Times New Roman" w:cs="Times New Roman"/>
          <w:szCs w:val="24"/>
        </w:rPr>
      </w:pPr>
      <w:r w:rsidRPr="00F91E31">
        <w:rPr>
          <w:rFonts w:ascii="Times New Roman" w:hAnsi="Times New Roman" w:cs="Times New Roman"/>
          <w:szCs w:val="24"/>
        </w:rPr>
        <w:t xml:space="preserve">The business relationship between these datasets is </w:t>
      </w:r>
      <w:r w:rsidRPr="00F91E31">
        <w:rPr>
          <w:rFonts w:ascii="Times New Roman" w:hAnsi="Times New Roman" w:cs="Times New Roman"/>
          <w:b/>
          <w:bCs/>
          <w:szCs w:val="24"/>
        </w:rPr>
        <w:t>One-to-Many</w:t>
      </w:r>
      <w:r w:rsidRPr="00F91E31">
        <w:rPr>
          <w:rFonts w:ascii="Times New Roman" w:hAnsi="Times New Roman" w:cs="Times New Roman"/>
          <w:szCs w:val="24"/>
        </w:rPr>
        <w:t>, where a single opportunity can have multiple learner applications.</w:t>
      </w:r>
    </w:p>
    <w:p w14:paraId="098D54FA" w14:textId="72923852" w:rsidR="0041346D" w:rsidRDefault="0041346D" w:rsidP="00736E11">
      <w:pPr>
        <w:pStyle w:val="ListParagraph"/>
        <w:ind w:left="435"/>
        <w:rPr>
          <w:rFonts w:ascii="Times New Roman" w:hAnsi="Times New Roman" w:cs="Times New Roman"/>
          <w:szCs w:val="24"/>
        </w:rPr>
      </w:pPr>
      <w:r w:rsidRPr="0016252D">
        <w:rPr>
          <w:rFonts w:ascii="Times New Roman" w:hAnsi="Times New Roman" w:cs="Times New Roman"/>
          <w:szCs w:val="24"/>
        </w:rPr>
        <w:pict w14:anchorId="0E01B53A">
          <v:rect id="_x0000_i1172" style="width:0;height:1.5pt" o:hralign="center" o:hrstd="t" o:hr="t" fillcolor="#a0a0a0" stroked="f"/>
        </w:pict>
      </w:r>
    </w:p>
    <w:p w14:paraId="23E54EA6" w14:textId="77777777" w:rsidR="00736E11" w:rsidRDefault="00736E11" w:rsidP="00736E11">
      <w:pPr>
        <w:pStyle w:val="ListParagraph"/>
        <w:ind w:left="435"/>
        <w:rPr>
          <w:rFonts w:ascii="Times New Roman" w:hAnsi="Times New Roman" w:cs="Times New Roman"/>
          <w:szCs w:val="24"/>
        </w:rPr>
      </w:pPr>
    </w:p>
    <w:p w14:paraId="75A5B41A" w14:textId="3C7A2FF5" w:rsidR="00B57D2C" w:rsidRPr="00F04836" w:rsidRDefault="00B57D2C" w:rsidP="00736E11">
      <w:pPr>
        <w:pStyle w:val="ListParagraph"/>
        <w:numPr>
          <w:ilvl w:val="1"/>
          <w:numId w:val="1"/>
        </w:numPr>
        <w:rPr>
          <w:rFonts w:ascii="Times New Roman" w:hAnsi="Times New Roman" w:cs="Times New Roman"/>
          <w:b/>
          <w:bCs/>
          <w:szCs w:val="24"/>
        </w:rPr>
      </w:pPr>
      <w:r w:rsidRPr="00F04836">
        <w:rPr>
          <w:rFonts w:ascii="Times New Roman" w:hAnsi="Times New Roman" w:cs="Times New Roman"/>
          <w:b/>
          <w:bCs/>
          <w:szCs w:val="24"/>
        </w:rPr>
        <w:t xml:space="preserve">Join Key Investigation- </w:t>
      </w:r>
    </w:p>
    <w:p w14:paraId="39023913" w14:textId="77777777" w:rsidR="00F04836" w:rsidRPr="00F04836" w:rsidRDefault="00F04836" w:rsidP="00736E11">
      <w:pPr>
        <w:pStyle w:val="ListParagraph"/>
        <w:ind w:left="435"/>
        <w:rPr>
          <w:rFonts w:ascii="Times New Roman" w:hAnsi="Times New Roman" w:cs="Times New Roman"/>
          <w:szCs w:val="24"/>
        </w:rPr>
      </w:pPr>
      <w:r w:rsidRPr="00F04836">
        <w:rPr>
          <w:rFonts w:ascii="Times New Roman" w:hAnsi="Times New Roman" w:cs="Times New Roman"/>
          <w:szCs w:val="24"/>
        </w:rPr>
        <w:t>Initially, no direct common key was available between the two datasets. Therefore, multiple candidate fields were investigated to identify the correct relationship.</w:t>
      </w:r>
    </w:p>
    <w:p w14:paraId="2554571C" w14:textId="77777777" w:rsidR="00F04836" w:rsidRPr="00F04836" w:rsidRDefault="00F04836" w:rsidP="00736E11">
      <w:pPr>
        <w:pStyle w:val="ListParagraph"/>
        <w:ind w:left="435"/>
        <w:rPr>
          <w:rFonts w:ascii="Times New Roman" w:hAnsi="Times New Roman" w:cs="Times New Roman"/>
          <w:szCs w:val="24"/>
        </w:rPr>
      </w:pPr>
      <w:r w:rsidRPr="00F04836">
        <w:rPr>
          <w:rFonts w:ascii="Times New Roman" w:hAnsi="Times New Roman" w:cs="Times New Roman"/>
          <w:szCs w:val="24"/>
        </w:rPr>
        <w:t>The following fields were examined:</w:t>
      </w:r>
    </w:p>
    <w:p w14:paraId="2F9E9268" w14:textId="77777777" w:rsidR="00F04836" w:rsidRPr="00F04836" w:rsidRDefault="00F04836" w:rsidP="00736E11">
      <w:pPr>
        <w:pStyle w:val="ListParagraph"/>
        <w:numPr>
          <w:ilvl w:val="0"/>
          <w:numId w:val="3"/>
        </w:numPr>
        <w:rPr>
          <w:rFonts w:ascii="Times New Roman" w:hAnsi="Times New Roman" w:cs="Times New Roman"/>
          <w:szCs w:val="24"/>
        </w:rPr>
      </w:pPr>
      <w:r w:rsidRPr="00F04836">
        <w:rPr>
          <w:rFonts w:ascii="Times New Roman" w:hAnsi="Times New Roman" w:cs="Times New Roman"/>
          <w:szCs w:val="24"/>
        </w:rPr>
        <w:t xml:space="preserve">pk </w:t>
      </w:r>
    </w:p>
    <w:p w14:paraId="71637353" w14:textId="77777777" w:rsidR="00F04836" w:rsidRPr="00F04836" w:rsidRDefault="00F04836" w:rsidP="00736E11">
      <w:pPr>
        <w:pStyle w:val="ListParagraph"/>
        <w:numPr>
          <w:ilvl w:val="0"/>
          <w:numId w:val="3"/>
        </w:numPr>
        <w:rPr>
          <w:rFonts w:ascii="Times New Roman" w:hAnsi="Times New Roman" w:cs="Times New Roman"/>
          <w:szCs w:val="24"/>
        </w:rPr>
      </w:pPr>
      <w:proofErr w:type="spellStart"/>
      <w:r w:rsidRPr="00F04836">
        <w:rPr>
          <w:rFonts w:ascii="Times New Roman" w:hAnsi="Times New Roman" w:cs="Times New Roman"/>
          <w:szCs w:val="24"/>
        </w:rPr>
        <w:t>relation_id</w:t>
      </w:r>
      <w:proofErr w:type="spellEnd"/>
      <w:r w:rsidRPr="00F04836">
        <w:rPr>
          <w:rFonts w:ascii="Times New Roman" w:hAnsi="Times New Roman" w:cs="Times New Roman"/>
          <w:szCs w:val="24"/>
        </w:rPr>
        <w:t xml:space="preserve"> </w:t>
      </w:r>
    </w:p>
    <w:p w14:paraId="0F4C254D" w14:textId="77777777" w:rsidR="00F04836" w:rsidRPr="00F04836" w:rsidRDefault="00F04836" w:rsidP="00736E11">
      <w:pPr>
        <w:pStyle w:val="ListParagraph"/>
        <w:numPr>
          <w:ilvl w:val="0"/>
          <w:numId w:val="3"/>
        </w:numPr>
        <w:rPr>
          <w:rFonts w:ascii="Times New Roman" w:hAnsi="Times New Roman" w:cs="Times New Roman"/>
          <w:szCs w:val="24"/>
        </w:rPr>
      </w:pPr>
      <w:proofErr w:type="spellStart"/>
      <w:r w:rsidRPr="00F04836">
        <w:rPr>
          <w:rFonts w:ascii="Times New Roman" w:hAnsi="Times New Roman" w:cs="Times New Roman"/>
          <w:szCs w:val="24"/>
        </w:rPr>
        <w:t>work_item_sk</w:t>
      </w:r>
      <w:proofErr w:type="spellEnd"/>
      <w:r w:rsidRPr="00F04836">
        <w:rPr>
          <w:rFonts w:ascii="Times New Roman" w:hAnsi="Times New Roman" w:cs="Times New Roman"/>
          <w:szCs w:val="24"/>
        </w:rPr>
        <w:t xml:space="preserve"> </w:t>
      </w:r>
    </w:p>
    <w:p w14:paraId="773FAF0B" w14:textId="77777777" w:rsidR="00F04836" w:rsidRPr="00F04836" w:rsidRDefault="00F04836" w:rsidP="00736E11">
      <w:pPr>
        <w:pStyle w:val="ListParagraph"/>
        <w:numPr>
          <w:ilvl w:val="0"/>
          <w:numId w:val="3"/>
        </w:numPr>
        <w:rPr>
          <w:rFonts w:ascii="Times New Roman" w:hAnsi="Times New Roman" w:cs="Times New Roman"/>
          <w:szCs w:val="24"/>
        </w:rPr>
      </w:pPr>
      <w:proofErr w:type="spellStart"/>
      <w:r w:rsidRPr="00F04836">
        <w:rPr>
          <w:rFonts w:ascii="Times New Roman" w:hAnsi="Times New Roman" w:cs="Times New Roman"/>
          <w:szCs w:val="24"/>
        </w:rPr>
        <w:t>sk</w:t>
      </w:r>
      <w:proofErr w:type="spellEnd"/>
      <w:r w:rsidRPr="00F04836">
        <w:rPr>
          <w:rFonts w:ascii="Times New Roman" w:hAnsi="Times New Roman" w:cs="Times New Roman"/>
          <w:szCs w:val="24"/>
        </w:rPr>
        <w:t xml:space="preserve"> </w:t>
      </w:r>
    </w:p>
    <w:p w14:paraId="612B426A" w14:textId="77777777" w:rsidR="00F04836" w:rsidRPr="00F04836" w:rsidRDefault="00F04836" w:rsidP="00736E11">
      <w:pPr>
        <w:pStyle w:val="ListParagraph"/>
        <w:numPr>
          <w:ilvl w:val="0"/>
          <w:numId w:val="3"/>
        </w:numPr>
        <w:rPr>
          <w:rFonts w:ascii="Times New Roman" w:hAnsi="Times New Roman" w:cs="Times New Roman"/>
          <w:szCs w:val="24"/>
        </w:rPr>
      </w:pPr>
      <w:proofErr w:type="spellStart"/>
      <w:r w:rsidRPr="00F04836">
        <w:rPr>
          <w:rFonts w:ascii="Times New Roman" w:hAnsi="Times New Roman" w:cs="Times New Roman"/>
          <w:szCs w:val="24"/>
        </w:rPr>
        <w:t>opportunity_id</w:t>
      </w:r>
      <w:proofErr w:type="spellEnd"/>
      <w:r w:rsidRPr="00F04836">
        <w:rPr>
          <w:rFonts w:ascii="Times New Roman" w:hAnsi="Times New Roman" w:cs="Times New Roman"/>
          <w:szCs w:val="24"/>
        </w:rPr>
        <w:t xml:space="preserve"> </w:t>
      </w:r>
    </w:p>
    <w:p w14:paraId="539FBB71" w14:textId="77777777" w:rsidR="00F04836" w:rsidRPr="00F04836" w:rsidRDefault="00F04836" w:rsidP="00736E11">
      <w:pPr>
        <w:pStyle w:val="ListParagraph"/>
        <w:numPr>
          <w:ilvl w:val="0"/>
          <w:numId w:val="3"/>
        </w:numPr>
        <w:rPr>
          <w:rFonts w:ascii="Times New Roman" w:hAnsi="Times New Roman" w:cs="Times New Roman"/>
          <w:szCs w:val="24"/>
        </w:rPr>
      </w:pPr>
      <w:proofErr w:type="spellStart"/>
      <w:r w:rsidRPr="00F04836">
        <w:rPr>
          <w:rFonts w:ascii="Times New Roman" w:hAnsi="Times New Roman" w:cs="Times New Roman"/>
          <w:szCs w:val="24"/>
        </w:rPr>
        <w:t>external_reference_url</w:t>
      </w:r>
      <w:proofErr w:type="spellEnd"/>
      <w:r w:rsidRPr="00F04836">
        <w:rPr>
          <w:rFonts w:ascii="Times New Roman" w:hAnsi="Times New Roman" w:cs="Times New Roman"/>
          <w:szCs w:val="24"/>
        </w:rPr>
        <w:t xml:space="preserve"> </w:t>
      </w:r>
    </w:p>
    <w:p w14:paraId="31E6BD36" w14:textId="77777777" w:rsidR="00F04836" w:rsidRDefault="00F04836" w:rsidP="00736E11">
      <w:pPr>
        <w:pStyle w:val="ListParagraph"/>
        <w:ind w:left="435"/>
        <w:rPr>
          <w:rFonts w:ascii="Times New Roman" w:hAnsi="Times New Roman" w:cs="Times New Roman"/>
          <w:szCs w:val="24"/>
        </w:rPr>
      </w:pPr>
      <w:r w:rsidRPr="00F04836">
        <w:rPr>
          <w:rFonts w:ascii="Times New Roman" w:hAnsi="Times New Roman" w:cs="Times New Roman"/>
          <w:szCs w:val="24"/>
        </w:rPr>
        <w:t>Each candidate key was validated using SQL queries to determine whether it could establish a reliable relationship between the Opportunity and Learner datasets.</w:t>
      </w:r>
    </w:p>
    <w:p w14:paraId="1998F6EE" w14:textId="77777777" w:rsidR="00C56387" w:rsidRDefault="00C56387" w:rsidP="00736E11">
      <w:pPr>
        <w:pStyle w:val="ListParagraph"/>
        <w:ind w:left="435"/>
        <w:rPr>
          <w:rFonts w:ascii="Times New Roman" w:hAnsi="Times New Roman" w:cs="Times New Roman"/>
          <w:szCs w:val="24"/>
        </w:rPr>
      </w:pPr>
    </w:p>
    <w:p w14:paraId="32BB7DBD" w14:textId="675B300D" w:rsidR="00C56387" w:rsidRPr="00C56387" w:rsidRDefault="00C56387" w:rsidP="00736E11">
      <w:pPr>
        <w:pStyle w:val="ListParagraph"/>
        <w:ind w:left="435"/>
        <w:rPr>
          <w:rFonts w:ascii="Times New Roman" w:hAnsi="Times New Roman" w:cs="Times New Roman"/>
          <w:szCs w:val="24"/>
        </w:rPr>
      </w:pPr>
      <w:r w:rsidRPr="00C56387">
        <w:rPr>
          <w:rFonts w:ascii="Times New Roman" w:hAnsi="Times New Roman" w:cs="Times New Roman"/>
          <w:noProof/>
          <w:szCs w:val="24"/>
        </w:rPr>
        <w:lastRenderedPageBreak/>
        <w:drawing>
          <wp:inline distT="0" distB="0" distL="0" distR="0" wp14:anchorId="265C01BD" wp14:editId="228AEC66">
            <wp:extent cx="5731510" cy="3933825"/>
            <wp:effectExtent l="0" t="0" r="2540" b="9525"/>
            <wp:docPr id="14917109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933825"/>
                    </a:xfrm>
                    <a:prstGeom prst="rect">
                      <a:avLst/>
                    </a:prstGeom>
                    <a:noFill/>
                    <a:ln>
                      <a:noFill/>
                    </a:ln>
                  </pic:spPr>
                </pic:pic>
              </a:graphicData>
            </a:graphic>
          </wp:inline>
        </w:drawing>
      </w:r>
    </w:p>
    <w:p w14:paraId="3B5BAB72" w14:textId="75DAB2B5" w:rsidR="00C56387" w:rsidRPr="00F04836" w:rsidRDefault="005F287B" w:rsidP="0041346D">
      <w:pPr>
        <w:pStyle w:val="ListParagraph"/>
        <w:ind w:left="435"/>
        <w:jc w:val="center"/>
        <w:rPr>
          <w:rFonts w:ascii="Times New Roman" w:hAnsi="Times New Roman" w:cs="Times New Roman"/>
          <w:szCs w:val="24"/>
        </w:rPr>
      </w:pPr>
      <w:r>
        <w:rPr>
          <w:rFonts w:ascii="Times New Roman" w:hAnsi="Times New Roman" w:cs="Times New Roman"/>
          <w:szCs w:val="24"/>
        </w:rPr>
        <w:t>Fig 1.1 Checking rows for join</w:t>
      </w:r>
    </w:p>
    <w:p w14:paraId="4B46E42A" w14:textId="77777777" w:rsidR="005F287B" w:rsidRDefault="005F287B" w:rsidP="00736E11">
      <w:pPr>
        <w:pStyle w:val="ListParagraph"/>
        <w:ind w:left="435"/>
        <w:rPr>
          <w:rFonts w:ascii="Times New Roman" w:hAnsi="Times New Roman" w:cs="Times New Roman"/>
          <w:szCs w:val="24"/>
        </w:rPr>
      </w:pPr>
    </w:p>
    <w:p w14:paraId="55F30094" w14:textId="77777777" w:rsidR="005F287B" w:rsidRDefault="005F287B" w:rsidP="00736E11">
      <w:pPr>
        <w:pStyle w:val="ListParagraph"/>
        <w:ind w:left="435"/>
        <w:rPr>
          <w:rFonts w:ascii="Times New Roman" w:hAnsi="Times New Roman" w:cs="Times New Roman"/>
          <w:szCs w:val="24"/>
        </w:rPr>
      </w:pPr>
    </w:p>
    <w:p w14:paraId="7BF58E51" w14:textId="79ABFC17" w:rsidR="00F04836" w:rsidRDefault="00F04836" w:rsidP="00736E11">
      <w:pPr>
        <w:pStyle w:val="ListParagraph"/>
        <w:ind w:left="435"/>
        <w:rPr>
          <w:rFonts w:ascii="Times New Roman" w:hAnsi="Times New Roman" w:cs="Times New Roman"/>
          <w:szCs w:val="24"/>
        </w:rPr>
      </w:pPr>
      <w:r w:rsidRPr="00F04836">
        <w:rPr>
          <w:rFonts w:ascii="Times New Roman" w:hAnsi="Times New Roman" w:cs="Times New Roman"/>
          <w:szCs w:val="24"/>
        </w:rPr>
        <w:t xml:space="preserve">During the investigation, it was observed that the </w:t>
      </w:r>
      <w:proofErr w:type="spellStart"/>
      <w:r w:rsidRPr="00F04836">
        <w:rPr>
          <w:rFonts w:ascii="Times New Roman" w:hAnsi="Times New Roman" w:cs="Times New Roman"/>
          <w:b/>
          <w:bCs/>
          <w:szCs w:val="24"/>
        </w:rPr>
        <w:t>sk</w:t>
      </w:r>
      <w:proofErr w:type="spellEnd"/>
      <w:r w:rsidRPr="00F04836">
        <w:rPr>
          <w:rFonts w:ascii="Times New Roman" w:hAnsi="Times New Roman" w:cs="Times New Roman"/>
          <w:szCs w:val="24"/>
        </w:rPr>
        <w:t xml:space="preserve"> column in the Learner dataset and the </w:t>
      </w:r>
      <w:proofErr w:type="spellStart"/>
      <w:r w:rsidRPr="00F04836">
        <w:rPr>
          <w:rFonts w:ascii="Times New Roman" w:hAnsi="Times New Roman" w:cs="Times New Roman"/>
          <w:b/>
          <w:bCs/>
          <w:szCs w:val="24"/>
        </w:rPr>
        <w:t>opportunity_id</w:t>
      </w:r>
      <w:proofErr w:type="spellEnd"/>
      <w:r w:rsidRPr="00F04836">
        <w:rPr>
          <w:rFonts w:ascii="Times New Roman" w:hAnsi="Times New Roman" w:cs="Times New Roman"/>
          <w:szCs w:val="24"/>
        </w:rPr>
        <w:t xml:space="preserve"> column in the Opportunity dataset contained the same underlying identifier but with different entity prefixes.</w:t>
      </w:r>
    </w:p>
    <w:p w14:paraId="62DC3B09" w14:textId="77777777" w:rsidR="005F287B" w:rsidRDefault="005F287B" w:rsidP="00736E11">
      <w:pPr>
        <w:pStyle w:val="ListParagraph"/>
        <w:ind w:left="435"/>
        <w:rPr>
          <w:rFonts w:ascii="Times New Roman" w:hAnsi="Times New Roman" w:cs="Times New Roman"/>
          <w:szCs w:val="24"/>
        </w:rPr>
      </w:pPr>
    </w:p>
    <w:p w14:paraId="743EB510" w14:textId="77777777" w:rsidR="005F287B" w:rsidRPr="005F287B" w:rsidRDefault="005F287B" w:rsidP="00736E11">
      <w:pPr>
        <w:pStyle w:val="ListParagraph"/>
        <w:ind w:left="435"/>
        <w:rPr>
          <w:rFonts w:ascii="Times New Roman" w:hAnsi="Times New Roman" w:cs="Times New Roman"/>
          <w:szCs w:val="24"/>
        </w:rPr>
      </w:pPr>
      <w:r w:rsidRPr="005F287B">
        <w:rPr>
          <w:rFonts w:ascii="Times New Roman" w:hAnsi="Times New Roman" w:cs="Times New Roman"/>
          <w:szCs w:val="24"/>
        </w:rPr>
        <w:t>Example:</w:t>
      </w:r>
    </w:p>
    <w:p w14:paraId="24B52598" w14:textId="77777777" w:rsidR="005F287B" w:rsidRPr="005F287B" w:rsidRDefault="005F287B" w:rsidP="00736E11">
      <w:pPr>
        <w:pStyle w:val="ListParagraph"/>
        <w:ind w:left="435"/>
        <w:rPr>
          <w:rFonts w:ascii="Times New Roman" w:hAnsi="Times New Roman" w:cs="Times New Roman"/>
          <w:szCs w:val="24"/>
        </w:rPr>
      </w:pPr>
      <w:r w:rsidRPr="005F287B">
        <w:rPr>
          <w:rFonts w:ascii="Times New Roman" w:hAnsi="Times New Roman" w:cs="Times New Roman"/>
          <w:b/>
          <w:bCs/>
          <w:szCs w:val="24"/>
        </w:rPr>
        <w:t>Opportunity Dataset</w:t>
      </w:r>
    </w:p>
    <w:p w14:paraId="546FF895" w14:textId="77777777" w:rsidR="005F287B" w:rsidRPr="005F287B" w:rsidRDefault="005F287B" w:rsidP="00736E11">
      <w:pPr>
        <w:pStyle w:val="ListParagraph"/>
        <w:ind w:left="435"/>
        <w:rPr>
          <w:rFonts w:ascii="Times New Roman" w:hAnsi="Times New Roman" w:cs="Times New Roman"/>
          <w:szCs w:val="24"/>
        </w:rPr>
      </w:pPr>
      <w:r w:rsidRPr="005F287B">
        <w:rPr>
          <w:rFonts w:ascii="Times New Roman" w:hAnsi="Times New Roman" w:cs="Times New Roman"/>
          <w:szCs w:val="24"/>
        </w:rPr>
        <w:t>Opportunity#000000000GBD0AX3Z6VYRG7R75</w:t>
      </w:r>
    </w:p>
    <w:p w14:paraId="66A04717" w14:textId="77777777" w:rsidR="005F287B" w:rsidRPr="005F287B" w:rsidRDefault="005F287B" w:rsidP="00736E11">
      <w:pPr>
        <w:pStyle w:val="ListParagraph"/>
        <w:ind w:left="435"/>
        <w:rPr>
          <w:rFonts w:ascii="Times New Roman" w:hAnsi="Times New Roman" w:cs="Times New Roman"/>
          <w:szCs w:val="24"/>
        </w:rPr>
      </w:pPr>
      <w:r w:rsidRPr="005F287B">
        <w:rPr>
          <w:rFonts w:ascii="Times New Roman" w:hAnsi="Times New Roman" w:cs="Times New Roman"/>
          <w:b/>
          <w:bCs/>
          <w:szCs w:val="24"/>
        </w:rPr>
        <w:t>Learner Dataset</w:t>
      </w:r>
    </w:p>
    <w:p w14:paraId="2DD42AD4" w14:textId="77777777" w:rsidR="005F287B" w:rsidRPr="005F287B" w:rsidRDefault="005F287B" w:rsidP="00736E11">
      <w:pPr>
        <w:pStyle w:val="ListParagraph"/>
        <w:ind w:left="435"/>
        <w:rPr>
          <w:rFonts w:ascii="Times New Roman" w:hAnsi="Times New Roman" w:cs="Times New Roman"/>
          <w:szCs w:val="24"/>
        </w:rPr>
      </w:pPr>
      <w:r w:rsidRPr="005F287B">
        <w:rPr>
          <w:rFonts w:ascii="Times New Roman" w:hAnsi="Times New Roman" w:cs="Times New Roman"/>
          <w:szCs w:val="24"/>
        </w:rPr>
        <w:t>Learner#000000000GBD0AX3Z6VYRG7R75</w:t>
      </w:r>
    </w:p>
    <w:p w14:paraId="3F7BC8F4" w14:textId="77777777" w:rsidR="005F287B" w:rsidRDefault="005F287B" w:rsidP="00736E11">
      <w:pPr>
        <w:pStyle w:val="ListParagraph"/>
        <w:ind w:left="435"/>
        <w:rPr>
          <w:rFonts w:ascii="Times New Roman" w:hAnsi="Times New Roman" w:cs="Times New Roman"/>
          <w:szCs w:val="24"/>
        </w:rPr>
      </w:pPr>
      <w:r w:rsidRPr="005F287B">
        <w:rPr>
          <w:rFonts w:ascii="Times New Roman" w:hAnsi="Times New Roman" w:cs="Times New Roman"/>
          <w:szCs w:val="24"/>
        </w:rPr>
        <w:t>Although the identifiers represented the same entity, the prefixes prevented a direct SQL JOIN.</w:t>
      </w:r>
    </w:p>
    <w:p w14:paraId="656F72CF" w14:textId="779D4C79" w:rsidR="0041346D" w:rsidRPr="005F287B" w:rsidRDefault="0041346D" w:rsidP="00736E11">
      <w:pPr>
        <w:pStyle w:val="ListParagraph"/>
        <w:ind w:left="435"/>
        <w:rPr>
          <w:rFonts w:ascii="Times New Roman" w:hAnsi="Times New Roman" w:cs="Times New Roman"/>
          <w:szCs w:val="24"/>
        </w:rPr>
      </w:pPr>
      <w:r w:rsidRPr="0016252D">
        <w:rPr>
          <w:rFonts w:ascii="Times New Roman" w:hAnsi="Times New Roman" w:cs="Times New Roman"/>
          <w:szCs w:val="24"/>
        </w:rPr>
        <w:pict w14:anchorId="7F944EBB">
          <v:rect id="_x0000_i1173" style="width:0;height:1.5pt" o:hralign="center" o:hrstd="t" o:hr="t" fillcolor="#a0a0a0" stroked="f"/>
        </w:pict>
      </w:r>
    </w:p>
    <w:p w14:paraId="6452ADE8" w14:textId="77777777" w:rsidR="00C56387" w:rsidRPr="00F04836" w:rsidRDefault="00C56387" w:rsidP="00736E11">
      <w:pPr>
        <w:pStyle w:val="ListParagraph"/>
        <w:ind w:left="435"/>
        <w:rPr>
          <w:rFonts w:ascii="Times New Roman" w:hAnsi="Times New Roman" w:cs="Times New Roman"/>
          <w:szCs w:val="24"/>
        </w:rPr>
      </w:pPr>
    </w:p>
    <w:p w14:paraId="47AA85DE" w14:textId="77777777" w:rsidR="001F3D0C" w:rsidRDefault="00AB5B1B" w:rsidP="00736E11">
      <w:pPr>
        <w:pStyle w:val="ListParagraph"/>
        <w:numPr>
          <w:ilvl w:val="1"/>
          <w:numId w:val="1"/>
        </w:numPr>
        <w:rPr>
          <w:rFonts w:ascii="Times New Roman" w:hAnsi="Times New Roman" w:cs="Times New Roman"/>
          <w:b/>
          <w:bCs/>
          <w:szCs w:val="24"/>
        </w:rPr>
      </w:pPr>
      <w:r w:rsidRPr="004E2069">
        <w:rPr>
          <w:rFonts w:ascii="Times New Roman" w:hAnsi="Times New Roman" w:cs="Times New Roman"/>
          <w:b/>
          <w:bCs/>
          <w:szCs w:val="24"/>
        </w:rPr>
        <w:t>Data Transformation-</w:t>
      </w:r>
    </w:p>
    <w:p w14:paraId="7DFD673D" w14:textId="4FCA51D8" w:rsidR="001F3D0C" w:rsidRPr="001F3D0C" w:rsidRDefault="001F3D0C" w:rsidP="00736E11">
      <w:pPr>
        <w:ind w:left="75"/>
        <w:rPr>
          <w:rFonts w:ascii="Times New Roman" w:hAnsi="Times New Roman" w:cs="Times New Roman"/>
          <w:b/>
          <w:bCs/>
          <w:szCs w:val="24"/>
        </w:rPr>
      </w:pPr>
      <w:r w:rsidRPr="001F3D0C">
        <w:rPr>
          <w:rFonts w:ascii="Times New Roman" w:hAnsi="Times New Roman" w:cs="Times New Roman"/>
        </w:rPr>
        <w:t xml:space="preserve">To establish the relationship between both datasets, the entity prefix in the Learner dataset was standardized using PostgreSQL's </w:t>
      </w:r>
      <w:proofErr w:type="gramStart"/>
      <w:r w:rsidRPr="001F3D0C">
        <w:rPr>
          <w:rStyle w:val="HTMLCode"/>
          <w:rFonts w:ascii="Times New Roman" w:eastAsiaTheme="minorHAnsi" w:hAnsi="Times New Roman" w:cs="Times New Roman"/>
        </w:rPr>
        <w:t>REPLACE(</w:t>
      </w:r>
      <w:proofErr w:type="gramEnd"/>
      <w:r w:rsidRPr="001F3D0C">
        <w:rPr>
          <w:rStyle w:val="HTMLCode"/>
          <w:rFonts w:ascii="Times New Roman" w:eastAsiaTheme="minorHAnsi" w:hAnsi="Times New Roman" w:cs="Times New Roman"/>
        </w:rPr>
        <w:t>)</w:t>
      </w:r>
      <w:r w:rsidRPr="001F3D0C">
        <w:rPr>
          <w:rFonts w:ascii="Times New Roman" w:hAnsi="Times New Roman" w:cs="Times New Roman"/>
        </w:rPr>
        <w:t xml:space="preserve"> function.</w:t>
      </w:r>
    </w:p>
    <w:p w14:paraId="7D6E85FE" w14:textId="77777777" w:rsidR="001F3D0C" w:rsidRPr="001F3D0C" w:rsidRDefault="001F3D0C" w:rsidP="00736E11">
      <w:pPr>
        <w:pStyle w:val="NormalWeb"/>
        <w:ind w:left="75"/>
      </w:pPr>
      <w:r w:rsidRPr="001F3D0C">
        <w:t>The transformation converted:</w:t>
      </w:r>
    </w:p>
    <w:p w14:paraId="141764C7" w14:textId="77777777" w:rsidR="001F3D0C" w:rsidRPr="001F3D0C" w:rsidRDefault="001F3D0C" w:rsidP="00736E11">
      <w:pPr>
        <w:pStyle w:val="HTMLPreformatted"/>
        <w:ind w:left="75"/>
        <w:rPr>
          <w:rFonts w:ascii="Times New Roman" w:hAnsi="Times New Roman" w:cs="Times New Roman"/>
        </w:rPr>
      </w:pPr>
      <w:proofErr w:type="spellStart"/>
      <w:r w:rsidRPr="001F3D0C">
        <w:rPr>
          <w:rStyle w:val="HTMLCode"/>
          <w:rFonts w:ascii="Times New Roman" w:hAnsi="Times New Roman" w:cs="Times New Roman"/>
        </w:rPr>
        <w:t>Learner#XXXXXXXXXXXX</w:t>
      </w:r>
      <w:proofErr w:type="spellEnd"/>
    </w:p>
    <w:p w14:paraId="6081D160" w14:textId="77777777" w:rsidR="001F3D0C" w:rsidRPr="001F3D0C" w:rsidRDefault="001F3D0C" w:rsidP="00736E11">
      <w:pPr>
        <w:pStyle w:val="NormalWeb"/>
        <w:ind w:left="75"/>
      </w:pPr>
      <w:r w:rsidRPr="001F3D0C">
        <w:lastRenderedPageBreak/>
        <w:t>into</w:t>
      </w:r>
    </w:p>
    <w:p w14:paraId="6F4A3AB8" w14:textId="77777777" w:rsidR="001F3D0C" w:rsidRPr="001F3D0C" w:rsidRDefault="001F3D0C" w:rsidP="00736E11">
      <w:pPr>
        <w:pStyle w:val="HTMLPreformatted"/>
        <w:ind w:left="75"/>
        <w:rPr>
          <w:rFonts w:ascii="Times New Roman" w:hAnsi="Times New Roman" w:cs="Times New Roman"/>
        </w:rPr>
      </w:pPr>
      <w:proofErr w:type="spellStart"/>
      <w:r w:rsidRPr="001F3D0C">
        <w:rPr>
          <w:rStyle w:val="HTMLCode"/>
          <w:rFonts w:ascii="Times New Roman" w:hAnsi="Times New Roman" w:cs="Times New Roman"/>
        </w:rPr>
        <w:t>Opportunity#XXXXXXXXXXXX</w:t>
      </w:r>
      <w:proofErr w:type="spellEnd"/>
    </w:p>
    <w:p w14:paraId="0DBBA5CC" w14:textId="77777777" w:rsidR="001F3D0C" w:rsidRPr="001F3D0C" w:rsidRDefault="001F3D0C" w:rsidP="00736E11">
      <w:pPr>
        <w:pStyle w:val="NormalWeb"/>
        <w:ind w:left="75"/>
      </w:pPr>
      <w:r w:rsidRPr="001F3D0C">
        <w:t>using the following logic:</w:t>
      </w:r>
    </w:p>
    <w:p w14:paraId="72D44DCF" w14:textId="77777777" w:rsidR="001F3D0C" w:rsidRPr="001F3D0C" w:rsidRDefault="001F3D0C" w:rsidP="00736E11">
      <w:pPr>
        <w:pStyle w:val="HTMLPreformatted"/>
        <w:ind w:left="75"/>
        <w:rPr>
          <w:rFonts w:ascii="Times New Roman" w:hAnsi="Times New Roman" w:cs="Times New Roman"/>
        </w:rPr>
      </w:pPr>
      <w:proofErr w:type="gramStart"/>
      <w:r w:rsidRPr="001F3D0C">
        <w:rPr>
          <w:rStyle w:val="HTMLCode"/>
          <w:rFonts w:ascii="Times New Roman" w:hAnsi="Times New Roman" w:cs="Times New Roman"/>
        </w:rPr>
        <w:t>REPLACE(</w:t>
      </w:r>
      <w:proofErr w:type="spellStart"/>
      <w:proofErr w:type="gramEnd"/>
      <w:r w:rsidRPr="001F3D0C">
        <w:rPr>
          <w:rStyle w:val="HTMLCode"/>
          <w:rFonts w:ascii="Times New Roman" w:hAnsi="Times New Roman" w:cs="Times New Roman"/>
        </w:rPr>
        <w:t>sk</w:t>
      </w:r>
      <w:proofErr w:type="spellEnd"/>
      <w:r w:rsidRPr="001F3D0C">
        <w:rPr>
          <w:rStyle w:val="HTMLCode"/>
          <w:rFonts w:ascii="Times New Roman" w:hAnsi="Times New Roman" w:cs="Times New Roman"/>
        </w:rPr>
        <w:t>,</w:t>
      </w:r>
      <w:r w:rsidRPr="001F3D0C">
        <w:rPr>
          <w:rStyle w:val="k"/>
          <w:rFonts w:ascii="Times New Roman" w:hAnsi="Times New Roman" w:cs="Times New Roman"/>
        </w:rPr>
        <w:t>'</w:t>
      </w:r>
      <w:proofErr w:type="spellStart"/>
      <w:r w:rsidRPr="001F3D0C">
        <w:rPr>
          <w:rStyle w:val="k"/>
          <w:rFonts w:ascii="Times New Roman" w:hAnsi="Times New Roman" w:cs="Times New Roman"/>
        </w:rPr>
        <w:t>Learner#'</w:t>
      </w:r>
      <w:r w:rsidRPr="001F3D0C">
        <w:rPr>
          <w:rStyle w:val="HTMLCode"/>
          <w:rFonts w:ascii="Times New Roman" w:hAnsi="Times New Roman" w:cs="Times New Roman"/>
        </w:rPr>
        <w:t>,</w:t>
      </w:r>
      <w:r w:rsidRPr="001F3D0C">
        <w:rPr>
          <w:rStyle w:val="k"/>
          <w:rFonts w:ascii="Times New Roman" w:hAnsi="Times New Roman" w:cs="Times New Roman"/>
        </w:rPr>
        <w:t>'Opportunity</w:t>
      </w:r>
      <w:proofErr w:type="spellEnd"/>
      <w:r w:rsidRPr="001F3D0C">
        <w:rPr>
          <w:rStyle w:val="k"/>
          <w:rFonts w:ascii="Times New Roman" w:hAnsi="Times New Roman" w:cs="Times New Roman"/>
        </w:rPr>
        <w:t>#'</w:t>
      </w:r>
      <w:r w:rsidRPr="001F3D0C">
        <w:rPr>
          <w:rStyle w:val="HTMLCode"/>
          <w:rFonts w:ascii="Times New Roman" w:hAnsi="Times New Roman" w:cs="Times New Roman"/>
        </w:rPr>
        <w:t>)</w:t>
      </w:r>
    </w:p>
    <w:p w14:paraId="55BA0212" w14:textId="77777777" w:rsidR="001F3D0C" w:rsidRDefault="001F3D0C" w:rsidP="00736E11">
      <w:pPr>
        <w:pStyle w:val="NormalWeb"/>
        <w:ind w:left="75"/>
      </w:pPr>
      <w:r w:rsidRPr="001F3D0C">
        <w:t xml:space="preserve">This transformation created a common identifier that could be matched with the </w:t>
      </w:r>
      <w:proofErr w:type="spellStart"/>
      <w:r w:rsidRPr="001F3D0C">
        <w:rPr>
          <w:rStyle w:val="HTMLCode"/>
          <w:rFonts w:ascii="Times New Roman" w:hAnsi="Times New Roman" w:cs="Times New Roman"/>
        </w:rPr>
        <w:t>opportunity_id</w:t>
      </w:r>
      <w:proofErr w:type="spellEnd"/>
      <w:r w:rsidRPr="001F3D0C">
        <w:t xml:space="preserve"> column in the Opportunity dataset.</w:t>
      </w:r>
    </w:p>
    <w:p w14:paraId="530E0805" w14:textId="014DD274" w:rsidR="0041346D" w:rsidRPr="001F3D0C" w:rsidRDefault="0041346D" w:rsidP="00736E11">
      <w:pPr>
        <w:pStyle w:val="NormalWeb"/>
        <w:ind w:left="75"/>
      </w:pPr>
      <w:r w:rsidRPr="0016252D">
        <w:pict w14:anchorId="5C56998E">
          <v:rect id="_x0000_i1174" style="width:0;height:1.5pt" o:hralign="center" o:hrstd="t" o:hr="t" fillcolor="#a0a0a0" stroked="f"/>
        </w:pict>
      </w:r>
    </w:p>
    <w:p w14:paraId="20977A31" w14:textId="7F7C8F8F" w:rsidR="00F91E31" w:rsidRPr="002571D9" w:rsidRDefault="00847813" w:rsidP="00736E11">
      <w:pPr>
        <w:pStyle w:val="ListParagraph"/>
        <w:numPr>
          <w:ilvl w:val="1"/>
          <w:numId w:val="1"/>
        </w:numPr>
        <w:rPr>
          <w:rFonts w:ascii="Times New Roman" w:hAnsi="Times New Roman" w:cs="Times New Roman"/>
          <w:b/>
          <w:bCs/>
          <w:szCs w:val="24"/>
        </w:rPr>
      </w:pPr>
      <w:r w:rsidRPr="002571D9">
        <w:rPr>
          <w:rFonts w:ascii="Times New Roman" w:hAnsi="Times New Roman" w:cs="Times New Roman"/>
          <w:b/>
          <w:bCs/>
          <w:szCs w:val="24"/>
        </w:rPr>
        <w:t xml:space="preserve">Data Integration </w:t>
      </w:r>
      <w:r w:rsidR="00E4504D" w:rsidRPr="002571D9">
        <w:rPr>
          <w:rFonts w:ascii="Times New Roman" w:hAnsi="Times New Roman" w:cs="Times New Roman"/>
          <w:b/>
          <w:bCs/>
          <w:szCs w:val="24"/>
        </w:rPr>
        <w:t>P</w:t>
      </w:r>
      <w:r w:rsidRPr="002571D9">
        <w:rPr>
          <w:rFonts w:ascii="Times New Roman" w:hAnsi="Times New Roman" w:cs="Times New Roman"/>
          <w:b/>
          <w:bCs/>
          <w:szCs w:val="24"/>
        </w:rPr>
        <w:t>rocess</w:t>
      </w:r>
      <w:r w:rsidR="00E4504D" w:rsidRPr="002571D9">
        <w:rPr>
          <w:rFonts w:ascii="Times New Roman" w:hAnsi="Times New Roman" w:cs="Times New Roman"/>
          <w:b/>
          <w:bCs/>
          <w:szCs w:val="24"/>
        </w:rPr>
        <w:t>-</w:t>
      </w:r>
    </w:p>
    <w:p w14:paraId="3A304866" w14:textId="77777777" w:rsidR="00E4504D" w:rsidRPr="00E4504D" w:rsidRDefault="00E4504D" w:rsidP="00736E11">
      <w:pPr>
        <w:pStyle w:val="pdq2pgselectionanchorcontainer"/>
        <w:ind w:left="75"/>
      </w:pPr>
      <w:r w:rsidRPr="00E4504D">
        <w:t xml:space="preserve">An </w:t>
      </w:r>
      <w:r w:rsidRPr="00E4504D">
        <w:rPr>
          <w:rStyle w:val="Strong"/>
        </w:rPr>
        <w:t>INNER JOIN</w:t>
      </w:r>
      <w:r w:rsidRPr="00E4504D">
        <w:t xml:space="preserve"> was performed using the transformed identifier.</w:t>
      </w:r>
    </w:p>
    <w:p w14:paraId="695639E2" w14:textId="77777777" w:rsidR="00E4504D" w:rsidRPr="00E4504D" w:rsidRDefault="00E4504D" w:rsidP="00736E11">
      <w:pPr>
        <w:pStyle w:val="NormalWeb"/>
        <w:ind w:left="75"/>
      </w:pPr>
      <w:r w:rsidRPr="00E4504D">
        <w:rPr>
          <w:rStyle w:val="Strong"/>
        </w:rPr>
        <w:t>Join Condition</w:t>
      </w:r>
    </w:p>
    <w:p w14:paraId="2BF78239" w14:textId="77777777" w:rsidR="00E4504D" w:rsidRPr="00E4504D" w:rsidRDefault="00E4504D" w:rsidP="00736E11">
      <w:pPr>
        <w:pStyle w:val="HTMLPreformatted"/>
        <w:ind w:left="75"/>
        <w:rPr>
          <w:rStyle w:val="HTMLCode"/>
          <w:rFonts w:ascii="Times New Roman" w:hAnsi="Times New Roman" w:cs="Times New Roman"/>
        </w:rPr>
      </w:pPr>
      <w:proofErr w:type="spellStart"/>
      <w:proofErr w:type="gramStart"/>
      <w:r w:rsidRPr="00E4504D">
        <w:rPr>
          <w:rStyle w:val="HTMLCode"/>
          <w:rFonts w:ascii="Times New Roman" w:hAnsi="Times New Roman" w:cs="Times New Roman"/>
        </w:rPr>
        <w:t>o.opportunity</w:t>
      </w:r>
      <w:proofErr w:type="gramEnd"/>
      <w:r w:rsidRPr="00E4504D">
        <w:rPr>
          <w:rStyle w:val="HTMLCode"/>
          <w:rFonts w:ascii="Times New Roman" w:hAnsi="Times New Roman" w:cs="Times New Roman"/>
        </w:rPr>
        <w:t>_id</w:t>
      </w:r>
      <w:proofErr w:type="spellEnd"/>
      <w:r w:rsidRPr="00E4504D">
        <w:rPr>
          <w:rStyle w:val="HTMLCode"/>
          <w:rFonts w:ascii="Times New Roman" w:hAnsi="Times New Roman" w:cs="Times New Roman"/>
        </w:rPr>
        <w:t xml:space="preserve"> </w:t>
      </w:r>
      <w:r w:rsidRPr="00E4504D">
        <w:rPr>
          <w:rStyle w:val="g"/>
          <w:rFonts w:ascii="Times New Roman" w:hAnsi="Times New Roman" w:cs="Times New Roman"/>
        </w:rPr>
        <w:t>=</w:t>
      </w:r>
    </w:p>
    <w:p w14:paraId="514B867E" w14:textId="77777777" w:rsidR="00E4504D" w:rsidRPr="00E4504D" w:rsidRDefault="00E4504D" w:rsidP="00736E11">
      <w:pPr>
        <w:pStyle w:val="HTMLPreformatted"/>
        <w:ind w:left="75"/>
        <w:rPr>
          <w:rFonts w:ascii="Times New Roman" w:hAnsi="Times New Roman" w:cs="Times New Roman"/>
        </w:rPr>
      </w:pPr>
      <w:r w:rsidRPr="00E4504D">
        <w:rPr>
          <w:rStyle w:val="HTMLCode"/>
          <w:rFonts w:ascii="Times New Roman" w:hAnsi="Times New Roman" w:cs="Times New Roman"/>
        </w:rPr>
        <w:t>REPLACE(l.</w:t>
      </w:r>
      <w:proofErr w:type="spellStart"/>
      <w:r w:rsidRPr="00E4504D">
        <w:rPr>
          <w:rStyle w:val="HTMLCode"/>
          <w:rFonts w:ascii="Times New Roman" w:hAnsi="Times New Roman" w:cs="Times New Roman"/>
        </w:rPr>
        <w:t>sk</w:t>
      </w:r>
      <w:proofErr w:type="spellEnd"/>
      <w:r w:rsidRPr="00E4504D">
        <w:rPr>
          <w:rStyle w:val="HTMLCode"/>
          <w:rFonts w:ascii="Times New Roman" w:hAnsi="Times New Roman" w:cs="Times New Roman"/>
        </w:rPr>
        <w:t>,</w:t>
      </w:r>
      <w:r w:rsidRPr="00E4504D">
        <w:rPr>
          <w:rStyle w:val="k"/>
          <w:rFonts w:ascii="Times New Roman" w:hAnsi="Times New Roman" w:cs="Times New Roman"/>
        </w:rPr>
        <w:t>'</w:t>
      </w:r>
      <w:proofErr w:type="spellStart"/>
      <w:r w:rsidRPr="00E4504D">
        <w:rPr>
          <w:rStyle w:val="k"/>
          <w:rFonts w:ascii="Times New Roman" w:hAnsi="Times New Roman" w:cs="Times New Roman"/>
        </w:rPr>
        <w:t>Learner#'</w:t>
      </w:r>
      <w:r w:rsidRPr="00E4504D">
        <w:rPr>
          <w:rStyle w:val="HTMLCode"/>
          <w:rFonts w:ascii="Times New Roman" w:hAnsi="Times New Roman" w:cs="Times New Roman"/>
        </w:rPr>
        <w:t>,</w:t>
      </w:r>
      <w:r w:rsidRPr="00E4504D">
        <w:rPr>
          <w:rStyle w:val="k"/>
          <w:rFonts w:ascii="Times New Roman" w:hAnsi="Times New Roman" w:cs="Times New Roman"/>
        </w:rPr>
        <w:t>'Opportunity</w:t>
      </w:r>
      <w:proofErr w:type="spellEnd"/>
      <w:r w:rsidRPr="00E4504D">
        <w:rPr>
          <w:rStyle w:val="k"/>
          <w:rFonts w:ascii="Times New Roman" w:hAnsi="Times New Roman" w:cs="Times New Roman"/>
        </w:rPr>
        <w:t>#'</w:t>
      </w:r>
      <w:r w:rsidRPr="00E4504D">
        <w:rPr>
          <w:rStyle w:val="HTMLCode"/>
          <w:rFonts w:ascii="Times New Roman" w:hAnsi="Times New Roman" w:cs="Times New Roman"/>
        </w:rPr>
        <w:t>)</w:t>
      </w:r>
    </w:p>
    <w:p w14:paraId="59737C0B" w14:textId="77777777" w:rsidR="00E4504D" w:rsidRDefault="00E4504D" w:rsidP="00736E11">
      <w:pPr>
        <w:pStyle w:val="NormalWeb"/>
        <w:ind w:left="75"/>
      </w:pPr>
      <w:r w:rsidRPr="00E4504D">
        <w:t>The integration produced a consolidated dataset containing opportunity information together with learner application records.</w:t>
      </w:r>
    </w:p>
    <w:p w14:paraId="12B8F491" w14:textId="61FFF8D6" w:rsidR="0041346D" w:rsidRPr="00E4504D" w:rsidRDefault="0041346D" w:rsidP="00736E11">
      <w:pPr>
        <w:pStyle w:val="NormalWeb"/>
        <w:ind w:left="75"/>
      </w:pPr>
      <w:r w:rsidRPr="0016252D">
        <w:pict w14:anchorId="5C8B2B10">
          <v:rect id="_x0000_i1175" style="width:0;height:1.5pt" o:hralign="center" o:hrstd="t" o:hr="t" fillcolor="#a0a0a0" stroked="f"/>
        </w:pict>
      </w:r>
    </w:p>
    <w:p w14:paraId="6CC824F0" w14:textId="77777777" w:rsidR="0003650C" w:rsidRPr="004630C6" w:rsidRDefault="005619F1" w:rsidP="00736E11">
      <w:pPr>
        <w:pStyle w:val="ListParagraph"/>
        <w:numPr>
          <w:ilvl w:val="1"/>
          <w:numId w:val="1"/>
        </w:numPr>
        <w:rPr>
          <w:rFonts w:ascii="Times New Roman" w:hAnsi="Times New Roman" w:cs="Times New Roman"/>
          <w:b/>
          <w:bCs/>
          <w:szCs w:val="24"/>
        </w:rPr>
      </w:pPr>
      <w:r w:rsidRPr="004630C6">
        <w:rPr>
          <w:rFonts w:ascii="Times New Roman" w:hAnsi="Times New Roman" w:cs="Times New Roman"/>
          <w:b/>
          <w:bCs/>
          <w:szCs w:val="24"/>
        </w:rPr>
        <w:t>Integration Validation-</w:t>
      </w:r>
    </w:p>
    <w:p w14:paraId="58817E17" w14:textId="34F3170D" w:rsidR="00146347" w:rsidRPr="0003650C" w:rsidRDefault="00146347" w:rsidP="00736E11">
      <w:pPr>
        <w:ind w:left="75"/>
        <w:rPr>
          <w:rFonts w:ascii="Times New Roman" w:hAnsi="Times New Roman" w:cs="Times New Roman"/>
          <w:szCs w:val="24"/>
        </w:rPr>
      </w:pPr>
      <w:r w:rsidRPr="0003650C">
        <w:rPr>
          <w:rFonts w:ascii="Times New Roman" w:eastAsia="Times New Roman" w:hAnsi="Times New Roman" w:cs="Times New Roman"/>
          <w:kern w:val="0"/>
          <w:szCs w:val="24"/>
          <w:lang w:eastAsia="en-IN"/>
          <w14:ligatures w14:val="none"/>
        </w:rPr>
        <w:t>After performing the integration, the results were validated using SQL.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5"/>
        <w:gridCol w:w="855"/>
      </w:tblGrid>
      <w:tr w:rsidR="00146347" w:rsidRPr="00146347" w14:paraId="6CCFF59B" w14:textId="77777777">
        <w:trPr>
          <w:tblHeader/>
          <w:tblCellSpacing w:w="15" w:type="dxa"/>
        </w:trPr>
        <w:tc>
          <w:tcPr>
            <w:tcW w:w="0" w:type="auto"/>
            <w:vAlign w:val="center"/>
            <w:hideMark/>
          </w:tcPr>
          <w:p w14:paraId="7ACF21A0" w14:textId="77777777" w:rsidR="00146347" w:rsidRPr="00146347" w:rsidRDefault="00146347" w:rsidP="00736E11">
            <w:pPr>
              <w:spacing w:after="0" w:line="240" w:lineRule="auto"/>
              <w:rPr>
                <w:rFonts w:ascii="Times New Roman" w:eastAsia="Times New Roman" w:hAnsi="Times New Roman" w:cs="Times New Roman"/>
                <w:b/>
                <w:bCs/>
                <w:kern w:val="0"/>
                <w:szCs w:val="24"/>
                <w:lang w:eastAsia="en-IN"/>
                <w14:ligatures w14:val="none"/>
              </w:rPr>
            </w:pPr>
            <w:r w:rsidRPr="00146347">
              <w:rPr>
                <w:rFonts w:ascii="Times New Roman" w:eastAsia="Times New Roman" w:hAnsi="Times New Roman" w:cs="Times New Roman"/>
                <w:b/>
                <w:bCs/>
                <w:kern w:val="0"/>
                <w:szCs w:val="24"/>
                <w:lang w:eastAsia="en-IN"/>
                <w14:ligatures w14:val="none"/>
              </w:rPr>
              <w:t>Validation Metric</w:t>
            </w:r>
          </w:p>
        </w:tc>
        <w:tc>
          <w:tcPr>
            <w:tcW w:w="0" w:type="auto"/>
            <w:vAlign w:val="center"/>
            <w:hideMark/>
          </w:tcPr>
          <w:p w14:paraId="7749FF31" w14:textId="77777777" w:rsidR="00146347" w:rsidRPr="00146347" w:rsidRDefault="00146347" w:rsidP="00736E11">
            <w:pPr>
              <w:spacing w:after="0" w:line="240" w:lineRule="auto"/>
              <w:rPr>
                <w:rFonts w:ascii="Times New Roman" w:eastAsia="Times New Roman" w:hAnsi="Times New Roman" w:cs="Times New Roman"/>
                <w:b/>
                <w:bCs/>
                <w:kern w:val="0"/>
                <w:szCs w:val="24"/>
                <w:lang w:eastAsia="en-IN"/>
                <w14:ligatures w14:val="none"/>
              </w:rPr>
            </w:pPr>
            <w:r w:rsidRPr="00146347">
              <w:rPr>
                <w:rFonts w:ascii="Times New Roman" w:eastAsia="Times New Roman" w:hAnsi="Times New Roman" w:cs="Times New Roman"/>
                <w:b/>
                <w:bCs/>
                <w:kern w:val="0"/>
                <w:szCs w:val="24"/>
                <w:lang w:eastAsia="en-IN"/>
                <w14:ligatures w14:val="none"/>
              </w:rPr>
              <w:t>Result</w:t>
            </w:r>
          </w:p>
        </w:tc>
      </w:tr>
      <w:tr w:rsidR="00146347" w:rsidRPr="00146347" w14:paraId="60FBA5C8" w14:textId="77777777">
        <w:trPr>
          <w:tblCellSpacing w:w="15" w:type="dxa"/>
        </w:trPr>
        <w:tc>
          <w:tcPr>
            <w:tcW w:w="0" w:type="auto"/>
            <w:vAlign w:val="center"/>
            <w:hideMark/>
          </w:tcPr>
          <w:p w14:paraId="010E306D"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kern w:val="0"/>
                <w:szCs w:val="24"/>
                <w:lang w:eastAsia="en-IN"/>
                <w14:ligatures w14:val="none"/>
              </w:rPr>
              <w:t>Total Learner Records</w:t>
            </w:r>
          </w:p>
        </w:tc>
        <w:tc>
          <w:tcPr>
            <w:tcW w:w="0" w:type="auto"/>
            <w:vAlign w:val="center"/>
            <w:hideMark/>
          </w:tcPr>
          <w:p w14:paraId="1864757B"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b/>
                <w:bCs/>
                <w:kern w:val="0"/>
                <w:szCs w:val="24"/>
                <w:lang w:eastAsia="en-IN"/>
                <w14:ligatures w14:val="none"/>
              </w:rPr>
              <w:t>15,029</w:t>
            </w:r>
          </w:p>
        </w:tc>
      </w:tr>
      <w:tr w:rsidR="00146347" w:rsidRPr="00146347" w14:paraId="4C0358A6" w14:textId="77777777">
        <w:trPr>
          <w:tblCellSpacing w:w="15" w:type="dxa"/>
        </w:trPr>
        <w:tc>
          <w:tcPr>
            <w:tcW w:w="0" w:type="auto"/>
            <w:vAlign w:val="center"/>
            <w:hideMark/>
          </w:tcPr>
          <w:p w14:paraId="3113D48B"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kern w:val="0"/>
                <w:szCs w:val="24"/>
                <w:lang w:eastAsia="en-IN"/>
                <w14:ligatures w14:val="none"/>
              </w:rPr>
              <w:t>Successfully Matched Records</w:t>
            </w:r>
          </w:p>
        </w:tc>
        <w:tc>
          <w:tcPr>
            <w:tcW w:w="0" w:type="auto"/>
            <w:vAlign w:val="center"/>
            <w:hideMark/>
          </w:tcPr>
          <w:p w14:paraId="60CDA36C"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b/>
                <w:bCs/>
                <w:kern w:val="0"/>
                <w:szCs w:val="24"/>
                <w:lang w:eastAsia="en-IN"/>
                <w14:ligatures w14:val="none"/>
              </w:rPr>
              <w:t>14,799</w:t>
            </w:r>
          </w:p>
        </w:tc>
      </w:tr>
      <w:tr w:rsidR="00146347" w:rsidRPr="00146347" w14:paraId="49BC167A" w14:textId="77777777">
        <w:trPr>
          <w:tblCellSpacing w:w="15" w:type="dxa"/>
        </w:trPr>
        <w:tc>
          <w:tcPr>
            <w:tcW w:w="0" w:type="auto"/>
            <w:vAlign w:val="center"/>
            <w:hideMark/>
          </w:tcPr>
          <w:p w14:paraId="376CC028"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kern w:val="0"/>
                <w:szCs w:val="24"/>
                <w:lang w:eastAsia="en-IN"/>
                <w14:ligatures w14:val="none"/>
              </w:rPr>
              <w:t>Unmatched Records</w:t>
            </w:r>
          </w:p>
        </w:tc>
        <w:tc>
          <w:tcPr>
            <w:tcW w:w="0" w:type="auto"/>
            <w:vAlign w:val="center"/>
            <w:hideMark/>
          </w:tcPr>
          <w:p w14:paraId="62148EED"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b/>
                <w:bCs/>
                <w:kern w:val="0"/>
                <w:szCs w:val="24"/>
                <w:lang w:eastAsia="en-IN"/>
                <w14:ligatures w14:val="none"/>
              </w:rPr>
              <w:t>230</w:t>
            </w:r>
          </w:p>
        </w:tc>
      </w:tr>
      <w:tr w:rsidR="00146347" w:rsidRPr="00146347" w14:paraId="5CA8ECC3" w14:textId="77777777">
        <w:trPr>
          <w:tblCellSpacing w:w="15" w:type="dxa"/>
        </w:trPr>
        <w:tc>
          <w:tcPr>
            <w:tcW w:w="0" w:type="auto"/>
            <w:vAlign w:val="center"/>
            <w:hideMark/>
          </w:tcPr>
          <w:p w14:paraId="4FB7343D"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kern w:val="0"/>
                <w:szCs w:val="24"/>
                <w:lang w:eastAsia="en-IN"/>
                <w14:ligatures w14:val="none"/>
              </w:rPr>
              <w:t>Match Percentage</w:t>
            </w:r>
          </w:p>
        </w:tc>
        <w:tc>
          <w:tcPr>
            <w:tcW w:w="0" w:type="auto"/>
            <w:vAlign w:val="center"/>
            <w:hideMark/>
          </w:tcPr>
          <w:p w14:paraId="425BF3E8" w14:textId="77777777" w:rsidR="00146347" w:rsidRPr="00146347" w:rsidRDefault="00146347" w:rsidP="00736E11">
            <w:pPr>
              <w:spacing w:after="0" w:line="240" w:lineRule="auto"/>
              <w:rPr>
                <w:rFonts w:ascii="Times New Roman" w:eastAsia="Times New Roman" w:hAnsi="Times New Roman" w:cs="Times New Roman"/>
                <w:kern w:val="0"/>
                <w:szCs w:val="24"/>
                <w:lang w:eastAsia="en-IN"/>
                <w14:ligatures w14:val="none"/>
              </w:rPr>
            </w:pPr>
            <w:r w:rsidRPr="00146347">
              <w:rPr>
                <w:rFonts w:ascii="Times New Roman" w:eastAsia="Times New Roman" w:hAnsi="Times New Roman" w:cs="Times New Roman"/>
                <w:b/>
                <w:bCs/>
                <w:kern w:val="0"/>
                <w:szCs w:val="24"/>
                <w:lang w:eastAsia="en-IN"/>
                <w14:ligatures w14:val="none"/>
              </w:rPr>
              <w:t>98.47%</w:t>
            </w:r>
          </w:p>
        </w:tc>
      </w:tr>
    </w:tbl>
    <w:p w14:paraId="578FDABE" w14:textId="77777777" w:rsidR="00146347" w:rsidRPr="0003650C" w:rsidRDefault="00146347" w:rsidP="00736E1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3650C">
        <w:rPr>
          <w:rFonts w:ascii="Times New Roman" w:eastAsia="Times New Roman" w:hAnsi="Times New Roman" w:cs="Times New Roman"/>
          <w:kern w:val="0"/>
          <w:szCs w:val="24"/>
          <w:lang w:eastAsia="en-IN"/>
          <w14:ligatures w14:val="none"/>
        </w:rPr>
        <w:t>The high match percentage confirms that the transformation and join logic successfully established the relationship between the two datasets.</w:t>
      </w:r>
    </w:p>
    <w:p w14:paraId="44C78610" w14:textId="77777777" w:rsidR="00146347" w:rsidRDefault="00146347" w:rsidP="00736E1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03650C">
        <w:rPr>
          <w:rFonts w:ascii="Times New Roman" w:eastAsia="Times New Roman" w:hAnsi="Times New Roman" w:cs="Times New Roman"/>
          <w:kern w:val="0"/>
          <w:szCs w:val="24"/>
          <w:lang w:eastAsia="en-IN"/>
          <w14:ligatures w14:val="none"/>
        </w:rPr>
        <w:t>The remaining unmatched records (1.53%) are considered potential data quality exceptions and may represent missing opportunity references, archived opportunities, or incomplete records.</w:t>
      </w:r>
    </w:p>
    <w:p w14:paraId="1DD7A9B8" w14:textId="336A759B" w:rsidR="0041346D" w:rsidRPr="0003650C" w:rsidRDefault="0041346D" w:rsidP="00736E11">
      <w:pPr>
        <w:spacing w:before="100" w:beforeAutospacing="1" w:after="100" w:afterAutospacing="1" w:line="240" w:lineRule="auto"/>
        <w:rPr>
          <w:rFonts w:ascii="Times New Roman" w:eastAsia="Times New Roman" w:hAnsi="Times New Roman" w:cs="Times New Roman"/>
          <w:kern w:val="0"/>
          <w:szCs w:val="24"/>
          <w:lang w:eastAsia="en-IN"/>
          <w14:ligatures w14:val="none"/>
        </w:rPr>
      </w:pPr>
      <w:r w:rsidRPr="0016252D">
        <w:rPr>
          <w:rFonts w:ascii="Times New Roman" w:hAnsi="Times New Roman" w:cs="Times New Roman"/>
          <w:szCs w:val="24"/>
        </w:rPr>
        <w:pict w14:anchorId="7596C0AC">
          <v:rect id="_x0000_i1176" style="width:0;height:1.5pt" o:hralign="center" o:hrstd="t" o:hr="t" fillcolor="#a0a0a0" stroked="f"/>
        </w:pict>
      </w:r>
    </w:p>
    <w:p w14:paraId="29BF8167" w14:textId="3F53E889" w:rsidR="005619F1" w:rsidRPr="009B61B6" w:rsidRDefault="00325DBA" w:rsidP="00736E11">
      <w:pPr>
        <w:pStyle w:val="ListParagraph"/>
        <w:numPr>
          <w:ilvl w:val="1"/>
          <w:numId w:val="1"/>
        </w:numPr>
        <w:rPr>
          <w:rFonts w:ascii="Times New Roman" w:hAnsi="Times New Roman" w:cs="Times New Roman"/>
          <w:b/>
          <w:bCs/>
          <w:szCs w:val="24"/>
        </w:rPr>
      </w:pPr>
      <w:r w:rsidRPr="009B61B6">
        <w:rPr>
          <w:rFonts w:ascii="Times New Roman" w:hAnsi="Times New Roman" w:cs="Times New Roman"/>
          <w:b/>
          <w:bCs/>
          <w:szCs w:val="24"/>
        </w:rPr>
        <w:t>Integrated Dataset-</w:t>
      </w:r>
    </w:p>
    <w:p w14:paraId="39E5C8C4" w14:textId="386F6556" w:rsidR="00092061" w:rsidRDefault="00092061" w:rsidP="00736E11">
      <w:pPr>
        <w:ind w:left="75"/>
        <w:rPr>
          <w:rFonts w:ascii="Times New Roman" w:hAnsi="Times New Roman" w:cs="Times New Roman"/>
          <w:szCs w:val="24"/>
        </w:rPr>
      </w:pPr>
      <w:r w:rsidRPr="00092061">
        <w:rPr>
          <w:rFonts w:ascii="Times New Roman" w:hAnsi="Times New Roman" w:cs="Times New Roman"/>
          <w:szCs w:val="24"/>
        </w:rPr>
        <w:t xml:space="preserve">The integrated dataset combines information from both source tables, allowing opportunity details and learner information to be </w:t>
      </w:r>
      <w:proofErr w:type="spellStart"/>
      <w:r w:rsidRPr="00092061">
        <w:rPr>
          <w:rFonts w:ascii="Times New Roman" w:hAnsi="Times New Roman" w:cs="Times New Roman"/>
          <w:szCs w:val="24"/>
        </w:rPr>
        <w:t>analyzed</w:t>
      </w:r>
      <w:proofErr w:type="spellEnd"/>
      <w:r w:rsidRPr="00092061">
        <w:rPr>
          <w:rFonts w:ascii="Times New Roman" w:hAnsi="Times New Roman" w:cs="Times New Roman"/>
          <w:szCs w:val="24"/>
        </w:rPr>
        <w:t xml:space="preserve"> together.</w:t>
      </w:r>
    </w:p>
    <w:p w14:paraId="1084CDDD" w14:textId="40899475" w:rsidR="0041346D" w:rsidRDefault="0041346D" w:rsidP="00736E11">
      <w:pPr>
        <w:ind w:left="75"/>
        <w:rPr>
          <w:rFonts w:ascii="Times New Roman" w:hAnsi="Times New Roman" w:cs="Times New Roman"/>
          <w:szCs w:val="24"/>
        </w:rPr>
      </w:pPr>
      <w:r w:rsidRPr="0016252D">
        <w:rPr>
          <w:rFonts w:ascii="Times New Roman" w:hAnsi="Times New Roman" w:cs="Times New Roman"/>
          <w:szCs w:val="24"/>
        </w:rPr>
        <w:lastRenderedPageBreak/>
        <w:pict w14:anchorId="51DA58B2">
          <v:rect id="_x0000_i1177" style="width:0;height:1.5pt" o:hralign="center" o:hrstd="t" o:hr="t" fillcolor="#a0a0a0" stroked="f"/>
        </w:pict>
      </w:r>
    </w:p>
    <w:p w14:paraId="5E1099AE" w14:textId="7333E067" w:rsidR="009B61B6" w:rsidRPr="009F2A05" w:rsidRDefault="009B61B6" w:rsidP="00736E11">
      <w:pPr>
        <w:pStyle w:val="ListParagraph"/>
        <w:numPr>
          <w:ilvl w:val="1"/>
          <w:numId w:val="1"/>
        </w:numPr>
        <w:rPr>
          <w:rFonts w:ascii="Times New Roman" w:hAnsi="Times New Roman" w:cs="Times New Roman"/>
          <w:b/>
          <w:bCs/>
          <w:szCs w:val="24"/>
        </w:rPr>
      </w:pPr>
      <w:r w:rsidRPr="009F2A05">
        <w:rPr>
          <w:rFonts w:ascii="Times New Roman" w:hAnsi="Times New Roman" w:cs="Times New Roman"/>
          <w:b/>
          <w:bCs/>
          <w:szCs w:val="24"/>
        </w:rPr>
        <w:t>Key Observations-</w:t>
      </w:r>
    </w:p>
    <w:p w14:paraId="60B75E4F" w14:textId="2EFA54F3" w:rsidR="009F2A05" w:rsidRPr="00736E11" w:rsidRDefault="009F2A05" w:rsidP="00736E11">
      <w:pPr>
        <w:pStyle w:val="ListParagraph"/>
        <w:numPr>
          <w:ilvl w:val="0"/>
          <w:numId w:val="3"/>
        </w:numPr>
        <w:spacing w:after="0" w:line="240" w:lineRule="auto"/>
        <w:rPr>
          <w:rFonts w:ascii="Times New Roman" w:eastAsia="Times New Roman" w:hAnsi="Times New Roman" w:cs="Times New Roman"/>
          <w:kern w:val="0"/>
          <w:szCs w:val="24"/>
          <w:lang w:eastAsia="en-IN"/>
          <w14:ligatures w14:val="none"/>
        </w:rPr>
      </w:pPr>
      <w:r w:rsidRPr="00736E11">
        <w:rPr>
          <w:rFonts w:ascii="Times New Roman" w:eastAsia="Times New Roman" w:hAnsi="Times New Roman" w:cs="Times New Roman"/>
          <w:kern w:val="0"/>
          <w:szCs w:val="24"/>
          <w:lang w:eastAsia="en-IN"/>
          <w14:ligatures w14:val="none"/>
        </w:rPr>
        <w:t xml:space="preserve">No direct foreign key was available between the datasets. </w:t>
      </w:r>
    </w:p>
    <w:p w14:paraId="75A9F88D" w14:textId="30D88ACB" w:rsidR="009F2A05" w:rsidRPr="00736E11" w:rsidRDefault="009F2A05" w:rsidP="00736E11">
      <w:pPr>
        <w:pStyle w:val="ListParagraph"/>
        <w:numPr>
          <w:ilvl w:val="0"/>
          <w:numId w:val="3"/>
        </w:numPr>
        <w:spacing w:after="0" w:line="240" w:lineRule="auto"/>
        <w:rPr>
          <w:rFonts w:ascii="Times New Roman" w:eastAsia="Times New Roman" w:hAnsi="Times New Roman" w:cs="Times New Roman"/>
          <w:kern w:val="0"/>
          <w:szCs w:val="24"/>
          <w:lang w:eastAsia="en-IN"/>
          <w14:ligatures w14:val="none"/>
        </w:rPr>
      </w:pPr>
      <w:r w:rsidRPr="00736E11">
        <w:rPr>
          <w:rFonts w:ascii="Times New Roman" w:eastAsia="Times New Roman" w:hAnsi="Times New Roman" w:cs="Times New Roman"/>
          <w:kern w:val="0"/>
          <w:szCs w:val="24"/>
          <w:lang w:eastAsia="en-IN"/>
          <w14:ligatures w14:val="none"/>
        </w:rPr>
        <w:t xml:space="preserve">Data profiling identified </w:t>
      </w:r>
      <w:proofErr w:type="spellStart"/>
      <w:r w:rsidRPr="00736E11">
        <w:rPr>
          <w:rFonts w:ascii="Times New Roman" w:eastAsia="Times New Roman" w:hAnsi="Times New Roman" w:cs="Times New Roman"/>
          <w:kern w:val="0"/>
          <w:sz w:val="20"/>
          <w:szCs w:val="20"/>
          <w:lang w:eastAsia="en-IN"/>
          <w14:ligatures w14:val="none"/>
        </w:rPr>
        <w:t>sk</w:t>
      </w:r>
      <w:proofErr w:type="spellEnd"/>
      <w:r w:rsidRPr="00736E11">
        <w:rPr>
          <w:rFonts w:ascii="Times New Roman" w:eastAsia="Times New Roman" w:hAnsi="Times New Roman" w:cs="Times New Roman"/>
          <w:kern w:val="0"/>
          <w:szCs w:val="24"/>
          <w:lang w:eastAsia="en-IN"/>
          <w14:ligatures w14:val="none"/>
        </w:rPr>
        <w:t xml:space="preserve"> and </w:t>
      </w:r>
      <w:proofErr w:type="spellStart"/>
      <w:r w:rsidRPr="00736E11">
        <w:rPr>
          <w:rFonts w:ascii="Times New Roman" w:eastAsia="Times New Roman" w:hAnsi="Times New Roman" w:cs="Times New Roman"/>
          <w:kern w:val="0"/>
          <w:sz w:val="20"/>
          <w:szCs w:val="20"/>
          <w:lang w:eastAsia="en-IN"/>
          <w14:ligatures w14:val="none"/>
        </w:rPr>
        <w:t>opportunity_id</w:t>
      </w:r>
      <w:proofErr w:type="spellEnd"/>
      <w:r w:rsidRPr="00736E11">
        <w:rPr>
          <w:rFonts w:ascii="Times New Roman" w:eastAsia="Times New Roman" w:hAnsi="Times New Roman" w:cs="Times New Roman"/>
          <w:kern w:val="0"/>
          <w:szCs w:val="24"/>
          <w:lang w:eastAsia="en-IN"/>
          <w14:ligatures w14:val="none"/>
        </w:rPr>
        <w:t xml:space="preserve"> as candidate keys with different entity prefixes. </w:t>
      </w:r>
    </w:p>
    <w:p w14:paraId="14B14318" w14:textId="508AFAD5" w:rsidR="009F2A05" w:rsidRPr="00736E11" w:rsidRDefault="009F2A05" w:rsidP="00736E11">
      <w:pPr>
        <w:pStyle w:val="ListParagraph"/>
        <w:numPr>
          <w:ilvl w:val="0"/>
          <w:numId w:val="3"/>
        </w:numPr>
        <w:spacing w:after="0" w:line="240" w:lineRule="auto"/>
        <w:rPr>
          <w:rFonts w:ascii="Times New Roman" w:eastAsia="Times New Roman" w:hAnsi="Times New Roman" w:cs="Times New Roman"/>
          <w:kern w:val="0"/>
          <w:szCs w:val="24"/>
          <w:lang w:eastAsia="en-IN"/>
          <w14:ligatures w14:val="none"/>
        </w:rPr>
      </w:pPr>
      <w:r w:rsidRPr="00736E11">
        <w:rPr>
          <w:rFonts w:ascii="Times New Roman" w:eastAsia="Times New Roman" w:hAnsi="Times New Roman" w:cs="Times New Roman"/>
          <w:kern w:val="0"/>
          <w:szCs w:val="24"/>
          <w:lang w:eastAsia="en-IN"/>
          <w14:ligatures w14:val="none"/>
        </w:rPr>
        <w:t xml:space="preserve">Prefix standardization using the </w:t>
      </w:r>
      <w:proofErr w:type="gramStart"/>
      <w:r w:rsidRPr="00736E11">
        <w:rPr>
          <w:rFonts w:ascii="Times New Roman" w:eastAsia="Times New Roman" w:hAnsi="Times New Roman" w:cs="Times New Roman"/>
          <w:kern w:val="0"/>
          <w:sz w:val="20"/>
          <w:szCs w:val="20"/>
          <w:lang w:eastAsia="en-IN"/>
          <w14:ligatures w14:val="none"/>
        </w:rPr>
        <w:t>REPLACE(</w:t>
      </w:r>
      <w:proofErr w:type="gramEnd"/>
      <w:r w:rsidRPr="00736E11">
        <w:rPr>
          <w:rFonts w:ascii="Times New Roman" w:eastAsia="Times New Roman" w:hAnsi="Times New Roman" w:cs="Times New Roman"/>
          <w:kern w:val="0"/>
          <w:sz w:val="20"/>
          <w:szCs w:val="20"/>
          <w:lang w:eastAsia="en-IN"/>
          <w14:ligatures w14:val="none"/>
        </w:rPr>
        <w:t>)</w:t>
      </w:r>
      <w:r w:rsidRPr="00736E11">
        <w:rPr>
          <w:rFonts w:ascii="Times New Roman" w:eastAsia="Times New Roman" w:hAnsi="Times New Roman" w:cs="Times New Roman"/>
          <w:kern w:val="0"/>
          <w:szCs w:val="24"/>
          <w:lang w:eastAsia="en-IN"/>
          <w14:ligatures w14:val="none"/>
        </w:rPr>
        <w:t xml:space="preserve"> function enabled successful integration. </w:t>
      </w:r>
    </w:p>
    <w:p w14:paraId="6F67AB95" w14:textId="1A99E9B2" w:rsidR="009F2A05" w:rsidRPr="00736E11" w:rsidRDefault="009F2A05" w:rsidP="00736E11">
      <w:pPr>
        <w:pStyle w:val="ListParagraph"/>
        <w:numPr>
          <w:ilvl w:val="0"/>
          <w:numId w:val="3"/>
        </w:numPr>
        <w:spacing w:after="0" w:line="240" w:lineRule="auto"/>
        <w:rPr>
          <w:rFonts w:ascii="Times New Roman" w:eastAsia="Times New Roman" w:hAnsi="Times New Roman" w:cs="Times New Roman"/>
          <w:kern w:val="0"/>
          <w:szCs w:val="24"/>
          <w:lang w:eastAsia="en-IN"/>
          <w14:ligatures w14:val="none"/>
        </w:rPr>
      </w:pPr>
      <w:r w:rsidRPr="00736E11">
        <w:rPr>
          <w:rFonts w:ascii="Times New Roman" w:eastAsia="Times New Roman" w:hAnsi="Times New Roman" w:cs="Times New Roman"/>
          <w:kern w:val="0"/>
          <w:szCs w:val="24"/>
          <w:lang w:eastAsia="en-IN"/>
          <w14:ligatures w14:val="none"/>
        </w:rPr>
        <w:t xml:space="preserve">Approximately </w:t>
      </w:r>
      <w:r w:rsidRPr="00736E11">
        <w:rPr>
          <w:rFonts w:ascii="Times New Roman" w:eastAsia="Times New Roman" w:hAnsi="Times New Roman" w:cs="Times New Roman"/>
          <w:b/>
          <w:bCs/>
          <w:kern w:val="0"/>
          <w:szCs w:val="24"/>
          <w:lang w:eastAsia="en-IN"/>
          <w14:ligatures w14:val="none"/>
        </w:rPr>
        <w:t>98.47%</w:t>
      </w:r>
      <w:r w:rsidRPr="00736E11">
        <w:rPr>
          <w:rFonts w:ascii="Times New Roman" w:eastAsia="Times New Roman" w:hAnsi="Times New Roman" w:cs="Times New Roman"/>
          <w:kern w:val="0"/>
          <w:szCs w:val="24"/>
          <w:lang w:eastAsia="en-IN"/>
          <w14:ligatures w14:val="none"/>
        </w:rPr>
        <w:t xml:space="preserve"> of learner records were successfully integrated. </w:t>
      </w:r>
    </w:p>
    <w:p w14:paraId="772E7859" w14:textId="0B92462A" w:rsidR="009F2A05" w:rsidRPr="00736E11" w:rsidRDefault="009F2A05" w:rsidP="00736E11">
      <w:pPr>
        <w:pStyle w:val="ListParagraph"/>
        <w:numPr>
          <w:ilvl w:val="0"/>
          <w:numId w:val="3"/>
        </w:numPr>
        <w:spacing w:after="0" w:line="240" w:lineRule="auto"/>
        <w:rPr>
          <w:rFonts w:ascii="Times New Roman" w:eastAsia="Times New Roman" w:hAnsi="Times New Roman" w:cs="Times New Roman"/>
          <w:kern w:val="0"/>
          <w:szCs w:val="24"/>
          <w:lang w:eastAsia="en-IN"/>
          <w14:ligatures w14:val="none"/>
        </w:rPr>
      </w:pPr>
      <w:r w:rsidRPr="00736E11">
        <w:rPr>
          <w:rFonts w:ascii="Times New Roman" w:eastAsia="Times New Roman" w:hAnsi="Times New Roman" w:cs="Times New Roman"/>
          <w:kern w:val="0"/>
          <w:szCs w:val="24"/>
          <w:lang w:eastAsia="en-IN"/>
          <w14:ligatures w14:val="none"/>
        </w:rPr>
        <w:t xml:space="preserve">Only </w:t>
      </w:r>
      <w:r w:rsidRPr="00736E11">
        <w:rPr>
          <w:rFonts w:ascii="Times New Roman" w:eastAsia="Times New Roman" w:hAnsi="Times New Roman" w:cs="Times New Roman"/>
          <w:b/>
          <w:bCs/>
          <w:kern w:val="0"/>
          <w:szCs w:val="24"/>
          <w:lang w:eastAsia="en-IN"/>
          <w14:ligatures w14:val="none"/>
        </w:rPr>
        <w:t>230</w:t>
      </w:r>
      <w:r w:rsidRPr="00736E11">
        <w:rPr>
          <w:rFonts w:ascii="Times New Roman" w:eastAsia="Times New Roman" w:hAnsi="Times New Roman" w:cs="Times New Roman"/>
          <w:kern w:val="0"/>
          <w:szCs w:val="24"/>
          <w:lang w:eastAsia="en-IN"/>
          <w14:ligatures w14:val="none"/>
        </w:rPr>
        <w:t xml:space="preserve"> learner records remained unmatched, indicating a relatively high-quality integration. </w:t>
      </w:r>
    </w:p>
    <w:p w14:paraId="1449EDC8" w14:textId="2A6DDE34" w:rsidR="009B61B6" w:rsidRPr="0041346D" w:rsidRDefault="009F2A05" w:rsidP="00736E11">
      <w:pPr>
        <w:pStyle w:val="ListParagraph"/>
        <w:numPr>
          <w:ilvl w:val="0"/>
          <w:numId w:val="3"/>
        </w:numPr>
        <w:rPr>
          <w:rFonts w:ascii="Times New Roman" w:hAnsi="Times New Roman" w:cs="Times New Roman"/>
          <w:szCs w:val="24"/>
        </w:rPr>
      </w:pPr>
      <w:r w:rsidRPr="00736E11">
        <w:rPr>
          <w:rFonts w:ascii="Times New Roman" w:eastAsia="Times New Roman" w:hAnsi="Times New Roman" w:cs="Times New Roman"/>
          <w:kern w:val="0"/>
          <w:szCs w:val="24"/>
          <w:lang w:eastAsia="en-IN"/>
          <w14:ligatures w14:val="none"/>
        </w:rPr>
        <w:t>The integrated dataset provides a reliable foundation for further analytical processing.</w:t>
      </w:r>
    </w:p>
    <w:p w14:paraId="48197944" w14:textId="10A19A0A" w:rsidR="0041346D" w:rsidRPr="00C46936" w:rsidRDefault="0041346D" w:rsidP="0041346D">
      <w:pPr>
        <w:pStyle w:val="ListParagraph"/>
        <w:rPr>
          <w:rFonts w:ascii="Times New Roman" w:hAnsi="Times New Roman" w:cs="Times New Roman"/>
          <w:szCs w:val="24"/>
        </w:rPr>
      </w:pPr>
      <w:r w:rsidRPr="0016252D">
        <w:rPr>
          <w:rFonts w:ascii="Times New Roman" w:hAnsi="Times New Roman" w:cs="Times New Roman"/>
          <w:szCs w:val="24"/>
        </w:rPr>
        <w:pict w14:anchorId="144E0850">
          <v:rect id="_x0000_i1170" style="width:0;height:1.5pt" o:hralign="center" o:hrstd="t" o:hr="t" fillcolor="#a0a0a0" stroked="f"/>
        </w:pict>
      </w:r>
    </w:p>
    <w:p w14:paraId="00BB7FC7" w14:textId="77777777" w:rsidR="00C46936" w:rsidRDefault="00C46936" w:rsidP="00C46936">
      <w:pPr>
        <w:rPr>
          <w:rFonts w:ascii="Times New Roman" w:hAnsi="Times New Roman" w:cs="Times New Roman"/>
          <w:szCs w:val="24"/>
        </w:rPr>
      </w:pPr>
    </w:p>
    <w:p w14:paraId="46858605" w14:textId="77777777" w:rsidR="00C46936" w:rsidRDefault="00C46936" w:rsidP="00C46936">
      <w:pPr>
        <w:rPr>
          <w:rFonts w:ascii="Times New Roman" w:hAnsi="Times New Roman" w:cs="Times New Roman"/>
          <w:szCs w:val="24"/>
        </w:rPr>
      </w:pPr>
    </w:p>
    <w:p w14:paraId="6093A992" w14:textId="77777777" w:rsidR="00C46936" w:rsidRDefault="00C46936" w:rsidP="00C46936">
      <w:pPr>
        <w:rPr>
          <w:rFonts w:ascii="Times New Roman" w:hAnsi="Times New Roman" w:cs="Times New Roman"/>
          <w:szCs w:val="24"/>
        </w:rPr>
      </w:pPr>
    </w:p>
    <w:p w14:paraId="122D3216" w14:textId="77777777" w:rsidR="00C46936" w:rsidRDefault="00C46936" w:rsidP="00C46936">
      <w:pPr>
        <w:rPr>
          <w:rFonts w:ascii="Times New Roman" w:hAnsi="Times New Roman" w:cs="Times New Roman"/>
          <w:szCs w:val="24"/>
        </w:rPr>
      </w:pPr>
    </w:p>
    <w:p w14:paraId="444AEE71" w14:textId="77777777" w:rsidR="00C46936" w:rsidRDefault="00C46936" w:rsidP="00C46936">
      <w:pPr>
        <w:rPr>
          <w:rFonts w:ascii="Times New Roman" w:hAnsi="Times New Roman" w:cs="Times New Roman"/>
          <w:szCs w:val="24"/>
        </w:rPr>
      </w:pPr>
    </w:p>
    <w:p w14:paraId="649472FB" w14:textId="77777777" w:rsidR="00C46936" w:rsidRDefault="00C46936" w:rsidP="00C46936">
      <w:pPr>
        <w:rPr>
          <w:rFonts w:ascii="Times New Roman" w:hAnsi="Times New Roman" w:cs="Times New Roman"/>
          <w:szCs w:val="24"/>
        </w:rPr>
      </w:pPr>
    </w:p>
    <w:p w14:paraId="19542E63" w14:textId="77777777" w:rsidR="00C46936" w:rsidRDefault="00C46936" w:rsidP="00C46936">
      <w:pPr>
        <w:rPr>
          <w:rFonts w:ascii="Times New Roman" w:hAnsi="Times New Roman" w:cs="Times New Roman"/>
          <w:szCs w:val="24"/>
        </w:rPr>
      </w:pPr>
    </w:p>
    <w:p w14:paraId="690EFADA" w14:textId="77777777" w:rsidR="00C46936" w:rsidRDefault="00C46936" w:rsidP="00C46936">
      <w:pPr>
        <w:rPr>
          <w:rFonts w:ascii="Times New Roman" w:hAnsi="Times New Roman" w:cs="Times New Roman"/>
          <w:szCs w:val="24"/>
        </w:rPr>
      </w:pPr>
    </w:p>
    <w:p w14:paraId="53A8C0E1" w14:textId="77777777" w:rsidR="00C46936" w:rsidRDefault="00C46936" w:rsidP="00C46936">
      <w:pPr>
        <w:rPr>
          <w:rFonts w:ascii="Times New Roman" w:hAnsi="Times New Roman" w:cs="Times New Roman"/>
          <w:szCs w:val="24"/>
        </w:rPr>
      </w:pPr>
    </w:p>
    <w:p w14:paraId="6D6A430D" w14:textId="77777777" w:rsidR="00C46936" w:rsidRDefault="00C46936" w:rsidP="00C46936">
      <w:pPr>
        <w:rPr>
          <w:rFonts w:ascii="Times New Roman" w:hAnsi="Times New Roman" w:cs="Times New Roman"/>
          <w:szCs w:val="24"/>
        </w:rPr>
      </w:pPr>
    </w:p>
    <w:p w14:paraId="7E36B473" w14:textId="77777777" w:rsidR="00C46936" w:rsidRDefault="00C46936" w:rsidP="00C46936">
      <w:pPr>
        <w:rPr>
          <w:rFonts w:ascii="Times New Roman" w:hAnsi="Times New Roman" w:cs="Times New Roman"/>
          <w:szCs w:val="24"/>
        </w:rPr>
      </w:pPr>
    </w:p>
    <w:p w14:paraId="368E36F9" w14:textId="77777777" w:rsidR="00C46936" w:rsidRDefault="00C46936" w:rsidP="00C46936">
      <w:pPr>
        <w:rPr>
          <w:rFonts w:ascii="Times New Roman" w:hAnsi="Times New Roman" w:cs="Times New Roman"/>
          <w:szCs w:val="24"/>
        </w:rPr>
      </w:pPr>
    </w:p>
    <w:p w14:paraId="0B088950" w14:textId="77777777" w:rsidR="00C46936" w:rsidRDefault="00C46936" w:rsidP="00C46936">
      <w:pPr>
        <w:rPr>
          <w:rFonts w:ascii="Times New Roman" w:hAnsi="Times New Roman" w:cs="Times New Roman"/>
          <w:szCs w:val="24"/>
        </w:rPr>
      </w:pPr>
    </w:p>
    <w:p w14:paraId="4AF2623A" w14:textId="77777777" w:rsidR="00C46936" w:rsidRDefault="00C46936" w:rsidP="00C46936">
      <w:pPr>
        <w:rPr>
          <w:rFonts w:ascii="Times New Roman" w:hAnsi="Times New Roman" w:cs="Times New Roman"/>
          <w:szCs w:val="24"/>
        </w:rPr>
      </w:pPr>
    </w:p>
    <w:p w14:paraId="0E21E512" w14:textId="77777777" w:rsidR="00C46936" w:rsidRDefault="00C46936" w:rsidP="00C46936">
      <w:pPr>
        <w:rPr>
          <w:rFonts w:ascii="Times New Roman" w:hAnsi="Times New Roman" w:cs="Times New Roman"/>
          <w:szCs w:val="24"/>
        </w:rPr>
      </w:pPr>
    </w:p>
    <w:p w14:paraId="30693DCB" w14:textId="77777777" w:rsidR="00C46936" w:rsidRDefault="00C46936" w:rsidP="00C46936">
      <w:pPr>
        <w:rPr>
          <w:rFonts w:ascii="Times New Roman" w:hAnsi="Times New Roman" w:cs="Times New Roman"/>
          <w:szCs w:val="24"/>
        </w:rPr>
      </w:pPr>
    </w:p>
    <w:p w14:paraId="1BBAF993" w14:textId="77777777" w:rsidR="00C46936" w:rsidRDefault="00C46936" w:rsidP="00C46936">
      <w:pPr>
        <w:rPr>
          <w:rFonts w:ascii="Times New Roman" w:hAnsi="Times New Roman" w:cs="Times New Roman"/>
          <w:szCs w:val="24"/>
        </w:rPr>
      </w:pPr>
    </w:p>
    <w:p w14:paraId="3785DFD4" w14:textId="77777777" w:rsidR="00C46936" w:rsidRDefault="00C46936" w:rsidP="00C46936">
      <w:pPr>
        <w:rPr>
          <w:rFonts w:ascii="Times New Roman" w:hAnsi="Times New Roman" w:cs="Times New Roman"/>
          <w:szCs w:val="24"/>
        </w:rPr>
      </w:pPr>
    </w:p>
    <w:p w14:paraId="6A060FAD" w14:textId="77777777" w:rsidR="00C46936" w:rsidRDefault="00C46936" w:rsidP="00C46936">
      <w:pPr>
        <w:rPr>
          <w:rFonts w:ascii="Times New Roman" w:hAnsi="Times New Roman" w:cs="Times New Roman"/>
          <w:szCs w:val="24"/>
        </w:rPr>
      </w:pPr>
    </w:p>
    <w:p w14:paraId="23D496D5" w14:textId="77777777" w:rsidR="00C46936" w:rsidRDefault="00C46936" w:rsidP="00C46936">
      <w:pPr>
        <w:rPr>
          <w:rFonts w:ascii="Times New Roman" w:hAnsi="Times New Roman" w:cs="Times New Roman"/>
          <w:szCs w:val="24"/>
        </w:rPr>
      </w:pPr>
    </w:p>
    <w:p w14:paraId="1D9214C7" w14:textId="77777777" w:rsidR="00C46936" w:rsidRDefault="00C46936" w:rsidP="00C46936">
      <w:pPr>
        <w:rPr>
          <w:rFonts w:ascii="Times New Roman" w:hAnsi="Times New Roman" w:cs="Times New Roman"/>
          <w:szCs w:val="24"/>
        </w:rPr>
      </w:pPr>
    </w:p>
    <w:p w14:paraId="221327A1" w14:textId="77777777" w:rsidR="00C46936" w:rsidRPr="00C46936" w:rsidRDefault="00C46936" w:rsidP="00C46936">
      <w:pPr>
        <w:rPr>
          <w:rFonts w:ascii="Times New Roman" w:hAnsi="Times New Roman" w:cs="Times New Roman"/>
          <w:szCs w:val="24"/>
        </w:rPr>
      </w:pPr>
    </w:p>
    <w:p w14:paraId="4802B85F" w14:textId="0061E7C9" w:rsidR="00CB1C67" w:rsidRDefault="00FD0927" w:rsidP="00147F57">
      <w:pPr>
        <w:pStyle w:val="ListParagraph"/>
        <w:numPr>
          <w:ilvl w:val="0"/>
          <w:numId w:val="1"/>
        </w:numPr>
        <w:rPr>
          <w:rFonts w:ascii="Times New Roman" w:hAnsi="Times New Roman" w:cs="Times New Roman"/>
          <w:b/>
          <w:bCs/>
          <w:sz w:val="28"/>
          <w:szCs w:val="28"/>
          <w:lang w:val="en-US"/>
        </w:rPr>
      </w:pPr>
      <w:r w:rsidRPr="00C46936">
        <w:rPr>
          <w:rFonts w:ascii="Times New Roman" w:hAnsi="Times New Roman" w:cs="Times New Roman"/>
          <w:b/>
          <w:bCs/>
          <w:sz w:val="28"/>
          <w:szCs w:val="28"/>
          <w:lang w:val="en-US"/>
        </w:rPr>
        <w:lastRenderedPageBreak/>
        <w:t xml:space="preserve">Data cleaning </w:t>
      </w:r>
      <w:r w:rsidR="00D26220">
        <w:rPr>
          <w:rFonts w:ascii="Times New Roman" w:hAnsi="Times New Roman" w:cs="Times New Roman"/>
          <w:b/>
          <w:bCs/>
          <w:sz w:val="28"/>
          <w:szCs w:val="28"/>
          <w:lang w:val="en-US"/>
        </w:rPr>
        <w:t>&amp; Transformation-</w:t>
      </w:r>
    </w:p>
    <w:p w14:paraId="722574C7" w14:textId="53C2CA5E"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.1 Overview</w:t>
      </w:r>
    </w:p>
    <w:p w14:paraId="21FDF59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After successfully integrating the Opportunity and Learner datasets into a single dataset, a comprehensive data cleaning process was carried out to improve the overall quality, consistency, and usability of the data. The objective of this phase was to identify and resolve structural issues, remove unnecessary attributes, standardize inconsistent values, transform data into appropriate formats, and prepare the dataset for exploratory analysis and dashboard development.</w:t>
      </w:r>
    </w:p>
    <w:p w14:paraId="26C3B970"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 xml:space="preserve">The cleaning process was performed using </w:t>
      </w:r>
      <w:r w:rsidRPr="00324004">
        <w:rPr>
          <w:rFonts w:ascii="Times New Roman" w:hAnsi="Times New Roman" w:cs="Times New Roman"/>
          <w:b/>
          <w:bCs/>
          <w:szCs w:val="24"/>
        </w:rPr>
        <w:t>Python (Pandas)</w:t>
      </w:r>
      <w:r w:rsidRPr="00324004">
        <w:rPr>
          <w:rFonts w:ascii="Times New Roman" w:hAnsi="Times New Roman" w:cs="Times New Roman"/>
          <w:szCs w:val="24"/>
        </w:rPr>
        <w:t xml:space="preserve"> after the integrated dataset was extracted from PostgreSQL.</w:t>
      </w:r>
    </w:p>
    <w:p w14:paraId="3DADC2C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23100539">
          <v:rect id="_x0000_i1109" style="width:0;height:1.5pt" o:hralign="center" o:hrstd="t" o:hr="t" fillcolor="#a0a0a0" stroked="f"/>
        </w:pict>
      </w:r>
    </w:p>
    <w:p w14:paraId="4E15EB8A" w14:textId="3CCA459C"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.2 Initial Dataset Assessment</w:t>
      </w:r>
    </w:p>
    <w:p w14:paraId="39F9DD2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integrated dataset was first profiled to understand its structure and identify data quality issues.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3"/>
        <w:gridCol w:w="1970"/>
      </w:tblGrid>
      <w:tr w:rsidR="00324004" w:rsidRPr="00324004" w14:paraId="0FAF3BE7" w14:textId="77777777">
        <w:trPr>
          <w:tblHeader/>
          <w:tblCellSpacing w:w="15" w:type="dxa"/>
        </w:trPr>
        <w:tc>
          <w:tcPr>
            <w:tcW w:w="0" w:type="auto"/>
            <w:vAlign w:val="center"/>
            <w:hideMark/>
          </w:tcPr>
          <w:p w14:paraId="41A62112"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Metric</w:t>
            </w:r>
          </w:p>
        </w:tc>
        <w:tc>
          <w:tcPr>
            <w:tcW w:w="0" w:type="auto"/>
            <w:vAlign w:val="center"/>
            <w:hideMark/>
          </w:tcPr>
          <w:p w14:paraId="1D4F8BB4"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Value</w:t>
            </w:r>
          </w:p>
        </w:tc>
      </w:tr>
      <w:tr w:rsidR="00324004" w:rsidRPr="00324004" w14:paraId="50A39254" w14:textId="77777777">
        <w:trPr>
          <w:tblCellSpacing w:w="15" w:type="dxa"/>
        </w:trPr>
        <w:tc>
          <w:tcPr>
            <w:tcW w:w="0" w:type="auto"/>
            <w:vAlign w:val="center"/>
            <w:hideMark/>
          </w:tcPr>
          <w:p w14:paraId="5099D9A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Total Records</w:t>
            </w:r>
          </w:p>
        </w:tc>
        <w:tc>
          <w:tcPr>
            <w:tcW w:w="0" w:type="auto"/>
            <w:vAlign w:val="center"/>
            <w:hideMark/>
          </w:tcPr>
          <w:p w14:paraId="393F68C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14,799</w:t>
            </w:r>
          </w:p>
        </w:tc>
      </w:tr>
      <w:tr w:rsidR="00324004" w:rsidRPr="00324004" w14:paraId="1D4151FB" w14:textId="77777777">
        <w:trPr>
          <w:tblCellSpacing w:w="15" w:type="dxa"/>
        </w:trPr>
        <w:tc>
          <w:tcPr>
            <w:tcW w:w="0" w:type="auto"/>
            <w:vAlign w:val="center"/>
            <w:hideMark/>
          </w:tcPr>
          <w:p w14:paraId="2E3179E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Total Columns</w:t>
            </w:r>
          </w:p>
        </w:tc>
        <w:tc>
          <w:tcPr>
            <w:tcW w:w="0" w:type="auto"/>
            <w:vAlign w:val="center"/>
            <w:hideMark/>
          </w:tcPr>
          <w:p w14:paraId="3B1E8782"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289</w:t>
            </w:r>
          </w:p>
        </w:tc>
      </w:tr>
      <w:tr w:rsidR="00324004" w:rsidRPr="00324004" w14:paraId="09797DE4" w14:textId="77777777">
        <w:trPr>
          <w:tblCellSpacing w:w="15" w:type="dxa"/>
        </w:trPr>
        <w:tc>
          <w:tcPr>
            <w:tcW w:w="0" w:type="auto"/>
            <w:vAlign w:val="center"/>
            <w:hideMark/>
          </w:tcPr>
          <w:p w14:paraId="6DF2D62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Duplicate Records</w:t>
            </w:r>
          </w:p>
        </w:tc>
        <w:tc>
          <w:tcPr>
            <w:tcW w:w="0" w:type="auto"/>
            <w:vAlign w:val="center"/>
            <w:hideMark/>
          </w:tcPr>
          <w:p w14:paraId="180EC3C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0</w:t>
            </w:r>
          </w:p>
        </w:tc>
      </w:tr>
      <w:tr w:rsidR="00324004" w:rsidRPr="00324004" w14:paraId="3A276D12" w14:textId="77777777">
        <w:trPr>
          <w:tblCellSpacing w:w="15" w:type="dxa"/>
        </w:trPr>
        <w:tc>
          <w:tcPr>
            <w:tcW w:w="0" w:type="auto"/>
            <w:vAlign w:val="center"/>
            <w:hideMark/>
          </w:tcPr>
          <w:p w14:paraId="14DF4A1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Columns with Missing Values</w:t>
            </w:r>
          </w:p>
        </w:tc>
        <w:tc>
          <w:tcPr>
            <w:tcW w:w="0" w:type="auto"/>
            <w:vAlign w:val="center"/>
            <w:hideMark/>
          </w:tcPr>
          <w:p w14:paraId="5529A83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285</w:t>
            </w:r>
          </w:p>
        </w:tc>
      </w:tr>
      <w:tr w:rsidR="00324004" w:rsidRPr="00324004" w14:paraId="6439EBC1" w14:textId="77777777">
        <w:trPr>
          <w:tblCellSpacing w:w="15" w:type="dxa"/>
        </w:trPr>
        <w:tc>
          <w:tcPr>
            <w:tcW w:w="0" w:type="auto"/>
            <w:vAlign w:val="center"/>
            <w:hideMark/>
          </w:tcPr>
          <w:p w14:paraId="159027A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Constant Columns</w:t>
            </w:r>
          </w:p>
        </w:tc>
        <w:tc>
          <w:tcPr>
            <w:tcW w:w="0" w:type="auto"/>
            <w:vAlign w:val="center"/>
            <w:hideMark/>
          </w:tcPr>
          <w:p w14:paraId="564D080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1 (</w:t>
            </w:r>
            <w:proofErr w:type="spellStart"/>
            <w:r w:rsidRPr="00324004">
              <w:rPr>
                <w:rFonts w:ascii="Times New Roman" w:hAnsi="Times New Roman" w:cs="Times New Roman"/>
                <w:szCs w:val="24"/>
              </w:rPr>
              <w:t>opportunity_pk</w:t>
            </w:r>
            <w:proofErr w:type="spellEnd"/>
            <w:r w:rsidRPr="00324004">
              <w:rPr>
                <w:rFonts w:ascii="Times New Roman" w:hAnsi="Times New Roman" w:cs="Times New Roman"/>
                <w:szCs w:val="24"/>
              </w:rPr>
              <w:t>)</w:t>
            </w:r>
          </w:p>
        </w:tc>
      </w:tr>
    </w:tbl>
    <w:p w14:paraId="1D162495"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Observation</w:t>
      </w:r>
    </w:p>
    <w:p w14:paraId="758616F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dataset contained a large number of missing values, redundant attributes, export-generated columns, and inconsistent categorical values. These issues were addressed systematically during the cleaning process.</w:t>
      </w:r>
    </w:p>
    <w:p w14:paraId="342BA300"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38A52151">
          <v:rect id="_x0000_i1110" style="width:0;height:1.5pt" o:hralign="center" o:hrstd="t" o:hr="t" fillcolor="#a0a0a0" stroked="f"/>
        </w:pict>
      </w:r>
    </w:p>
    <w:p w14:paraId="0919035B" w14:textId="5FE39213"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.3 Removal of Export Artifacts</w:t>
      </w:r>
    </w:p>
    <w:p w14:paraId="1FA2710F"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 xml:space="preserve">During data profiling, </w:t>
      </w:r>
      <w:r w:rsidRPr="00324004">
        <w:rPr>
          <w:rFonts w:ascii="Times New Roman" w:hAnsi="Times New Roman" w:cs="Times New Roman"/>
          <w:b/>
          <w:bCs/>
          <w:szCs w:val="24"/>
        </w:rPr>
        <w:t>213 columns beginning with Unnamed:</w:t>
      </w:r>
      <w:r w:rsidRPr="00324004">
        <w:rPr>
          <w:rFonts w:ascii="Times New Roman" w:hAnsi="Times New Roman" w:cs="Times New Roman"/>
          <w:szCs w:val="24"/>
        </w:rPr>
        <w:t xml:space="preserve"> were identified.</w:t>
      </w:r>
    </w:p>
    <w:p w14:paraId="35D80C5D"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Investigation</w:t>
      </w:r>
    </w:p>
    <w:p w14:paraId="3C5F234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These columns were generated due to issues during the CSV export process where long JSON strings overflowed into additional columns. The values contained fragmented metadata rather than meaningful business information.</w:t>
      </w:r>
    </w:p>
    <w:p w14:paraId="28DA20CF"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 included:</w:t>
      </w:r>
    </w:p>
    <w:p w14:paraId="532964E3" w14:textId="77777777" w:rsidR="00324004" w:rsidRPr="00324004" w:rsidRDefault="00324004" w:rsidP="00324004">
      <w:pPr>
        <w:numPr>
          <w:ilvl w:val="0"/>
          <w:numId w:val="5"/>
        </w:numPr>
        <w:rPr>
          <w:rFonts w:ascii="Times New Roman" w:hAnsi="Times New Roman" w:cs="Times New Roman"/>
          <w:szCs w:val="24"/>
        </w:rPr>
      </w:pPr>
      <w:r w:rsidRPr="00324004">
        <w:rPr>
          <w:rFonts w:ascii="Times New Roman" w:hAnsi="Times New Roman" w:cs="Times New Roman"/>
          <w:szCs w:val="24"/>
        </w:rPr>
        <w:lastRenderedPageBreak/>
        <w:t xml:space="preserve">JSON fragments </w:t>
      </w:r>
    </w:p>
    <w:p w14:paraId="76104170" w14:textId="77777777" w:rsidR="00324004" w:rsidRPr="00324004" w:rsidRDefault="00324004" w:rsidP="00324004">
      <w:pPr>
        <w:numPr>
          <w:ilvl w:val="0"/>
          <w:numId w:val="5"/>
        </w:numPr>
        <w:rPr>
          <w:rFonts w:ascii="Times New Roman" w:hAnsi="Times New Roman" w:cs="Times New Roman"/>
          <w:szCs w:val="24"/>
        </w:rPr>
      </w:pPr>
      <w:r w:rsidRPr="00324004">
        <w:rPr>
          <w:rFonts w:ascii="Times New Roman" w:hAnsi="Times New Roman" w:cs="Times New Roman"/>
          <w:szCs w:val="24"/>
        </w:rPr>
        <w:t xml:space="preserve">Tracking question metadata </w:t>
      </w:r>
    </w:p>
    <w:p w14:paraId="68AB51E2" w14:textId="77777777" w:rsidR="00324004" w:rsidRPr="00324004" w:rsidRDefault="00324004" w:rsidP="00324004">
      <w:pPr>
        <w:numPr>
          <w:ilvl w:val="0"/>
          <w:numId w:val="5"/>
        </w:numPr>
        <w:rPr>
          <w:rFonts w:ascii="Times New Roman" w:hAnsi="Times New Roman" w:cs="Times New Roman"/>
          <w:szCs w:val="24"/>
        </w:rPr>
      </w:pPr>
      <w:r w:rsidRPr="00324004">
        <w:rPr>
          <w:rFonts w:ascii="Times New Roman" w:hAnsi="Times New Roman" w:cs="Times New Roman"/>
          <w:szCs w:val="24"/>
        </w:rPr>
        <w:t xml:space="preserve">Partial configuration values </w:t>
      </w:r>
    </w:p>
    <w:p w14:paraId="0F71300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Since these columns did not represent valid business attributes, they were removed from the dataset.</w:t>
      </w:r>
    </w:p>
    <w:p w14:paraId="044C7016"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Cleaning Action</w:t>
      </w:r>
    </w:p>
    <w:p w14:paraId="0374B2EB" w14:textId="77777777" w:rsidR="00324004" w:rsidRPr="00324004" w:rsidRDefault="00324004" w:rsidP="00324004">
      <w:pPr>
        <w:numPr>
          <w:ilvl w:val="0"/>
          <w:numId w:val="6"/>
        </w:numPr>
        <w:rPr>
          <w:rFonts w:ascii="Times New Roman" w:hAnsi="Times New Roman" w:cs="Times New Roman"/>
          <w:szCs w:val="24"/>
        </w:rPr>
      </w:pPr>
      <w:r w:rsidRPr="00324004">
        <w:rPr>
          <w:rFonts w:ascii="Times New Roman" w:hAnsi="Times New Roman" w:cs="Times New Roman"/>
          <w:szCs w:val="24"/>
        </w:rPr>
        <w:t xml:space="preserve">Identified all columns beginning with Unnamed: </w:t>
      </w:r>
    </w:p>
    <w:p w14:paraId="2F009A51" w14:textId="77777777" w:rsidR="00324004" w:rsidRPr="00324004" w:rsidRDefault="00324004" w:rsidP="00324004">
      <w:pPr>
        <w:numPr>
          <w:ilvl w:val="0"/>
          <w:numId w:val="6"/>
        </w:numPr>
        <w:rPr>
          <w:rFonts w:ascii="Times New Roman" w:hAnsi="Times New Roman" w:cs="Times New Roman"/>
          <w:szCs w:val="24"/>
        </w:rPr>
      </w:pPr>
      <w:r w:rsidRPr="00324004">
        <w:rPr>
          <w:rFonts w:ascii="Times New Roman" w:hAnsi="Times New Roman" w:cs="Times New Roman"/>
          <w:szCs w:val="24"/>
        </w:rPr>
        <w:t xml:space="preserve">Verified that they contained fragmented export data </w:t>
      </w:r>
    </w:p>
    <w:p w14:paraId="452CF110" w14:textId="77777777" w:rsidR="00324004" w:rsidRPr="00324004" w:rsidRDefault="00324004" w:rsidP="00324004">
      <w:pPr>
        <w:numPr>
          <w:ilvl w:val="0"/>
          <w:numId w:val="6"/>
        </w:numPr>
        <w:rPr>
          <w:rFonts w:ascii="Times New Roman" w:hAnsi="Times New Roman" w:cs="Times New Roman"/>
          <w:szCs w:val="24"/>
        </w:rPr>
      </w:pPr>
      <w:r w:rsidRPr="00324004">
        <w:rPr>
          <w:rFonts w:ascii="Times New Roman" w:hAnsi="Times New Roman" w:cs="Times New Roman"/>
          <w:szCs w:val="24"/>
        </w:rPr>
        <w:t xml:space="preserve">Removed all export-generated columns </w:t>
      </w:r>
    </w:p>
    <w:p w14:paraId="6828D245"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Outcome</w:t>
      </w:r>
    </w:p>
    <w:p w14:paraId="01178AA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removal of export artifacts significantly reduced dataset complexity while preserving all meaningful business information.</w:t>
      </w:r>
    </w:p>
    <w:p w14:paraId="7F2E8CCB"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31FBF073">
          <v:rect id="_x0000_i1111" style="width:0;height:1.5pt" o:hralign="center" o:hrstd="t" o:hr="t" fillcolor="#a0a0a0" stroked="f"/>
        </w:pict>
      </w:r>
    </w:p>
    <w:p w14:paraId="37DC3212" w14:textId="0121FB48"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.4 Removal of Corrupted Metadata Columns</w:t>
      </w:r>
    </w:p>
    <w:p w14:paraId="1579B85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Several columns contained application configuration metadata rather than analytical information.</w:t>
      </w:r>
    </w:p>
    <w:p w14:paraId="79A1358B"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 included:</w:t>
      </w:r>
    </w:p>
    <w:p w14:paraId="38901D31" w14:textId="77777777" w:rsidR="00324004" w:rsidRPr="00324004" w:rsidRDefault="00324004" w:rsidP="00324004">
      <w:pPr>
        <w:numPr>
          <w:ilvl w:val="0"/>
          <w:numId w:val="7"/>
        </w:numPr>
        <w:rPr>
          <w:rFonts w:ascii="Times New Roman" w:hAnsi="Times New Roman" w:cs="Times New Roman"/>
          <w:szCs w:val="24"/>
        </w:rPr>
      </w:pPr>
      <w:proofErr w:type="spellStart"/>
      <w:r w:rsidRPr="00324004">
        <w:rPr>
          <w:rFonts w:ascii="Times New Roman" w:hAnsi="Times New Roman" w:cs="Times New Roman"/>
          <w:szCs w:val="24"/>
        </w:rPr>
        <w:t>tracking_questions</w:t>
      </w:r>
      <w:proofErr w:type="spellEnd"/>
      <w:r w:rsidRPr="00324004">
        <w:rPr>
          <w:rFonts w:ascii="Times New Roman" w:hAnsi="Times New Roman" w:cs="Times New Roman"/>
          <w:szCs w:val="24"/>
        </w:rPr>
        <w:t xml:space="preserve"> </w:t>
      </w:r>
    </w:p>
    <w:p w14:paraId="0BBCB8D8" w14:textId="77777777" w:rsidR="00324004" w:rsidRPr="00324004" w:rsidRDefault="00324004" w:rsidP="00324004">
      <w:pPr>
        <w:numPr>
          <w:ilvl w:val="0"/>
          <w:numId w:val="7"/>
        </w:numPr>
        <w:rPr>
          <w:rFonts w:ascii="Times New Roman" w:hAnsi="Times New Roman" w:cs="Times New Roman"/>
          <w:szCs w:val="24"/>
        </w:rPr>
      </w:pPr>
      <w:proofErr w:type="spellStart"/>
      <w:r w:rsidRPr="00324004">
        <w:rPr>
          <w:rFonts w:ascii="Times New Roman" w:hAnsi="Times New Roman" w:cs="Times New Roman"/>
          <w:szCs w:val="24"/>
        </w:rPr>
        <w:t>appear_in_wishlist</w:t>
      </w:r>
      <w:proofErr w:type="spellEnd"/>
      <w:r w:rsidRPr="00324004">
        <w:rPr>
          <w:rFonts w:ascii="Times New Roman" w:hAnsi="Times New Roman" w:cs="Times New Roman"/>
          <w:szCs w:val="24"/>
        </w:rPr>
        <w:t xml:space="preserve"> </w:t>
      </w:r>
    </w:p>
    <w:p w14:paraId="620BFA5A"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Investigation</w:t>
      </w:r>
    </w:p>
    <w:p w14:paraId="00903E4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These attributes contained nested JSON objects describing dynamic application questions rather than learner or opportunity information.</w:t>
      </w:r>
    </w:p>
    <w:p w14:paraId="38B17BF0"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Since these fields represented backend application configuration and did not contribute to business analysis, they were removed.</w:t>
      </w:r>
    </w:p>
    <w:p w14:paraId="0BEC79B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29444552">
          <v:rect id="_x0000_i1112" style="width:0;height:1.5pt" o:hralign="center" o:hrstd="t" o:hr="t" fillcolor="#a0a0a0" stroked="f"/>
        </w:pict>
      </w:r>
    </w:p>
    <w:p w14:paraId="0A06F48C" w14:textId="2F74C64D"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.5 Standardization of Categorical Values</w:t>
      </w:r>
    </w:p>
    <w:p w14:paraId="47E04AC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Several categorical attributes contained inconsistent naming conventions.</w:t>
      </w:r>
    </w:p>
    <w:p w14:paraId="02A12BFB"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following standardization rules were applied.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6"/>
        <w:gridCol w:w="6930"/>
      </w:tblGrid>
      <w:tr w:rsidR="00324004" w:rsidRPr="00324004" w14:paraId="77E33FA4" w14:textId="77777777">
        <w:trPr>
          <w:tblHeader/>
          <w:tblCellSpacing w:w="15" w:type="dxa"/>
        </w:trPr>
        <w:tc>
          <w:tcPr>
            <w:tcW w:w="0" w:type="auto"/>
            <w:vAlign w:val="center"/>
            <w:hideMark/>
          </w:tcPr>
          <w:p w14:paraId="7C20E970"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Column</w:t>
            </w:r>
          </w:p>
        </w:tc>
        <w:tc>
          <w:tcPr>
            <w:tcW w:w="0" w:type="auto"/>
            <w:vAlign w:val="center"/>
            <w:hideMark/>
          </w:tcPr>
          <w:p w14:paraId="15A862CE"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Cleaning Action</w:t>
            </w:r>
          </w:p>
        </w:tc>
      </w:tr>
      <w:tr w:rsidR="00324004" w:rsidRPr="00324004" w14:paraId="41146D7A" w14:textId="77777777">
        <w:trPr>
          <w:tblCellSpacing w:w="15" w:type="dxa"/>
        </w:trPr>
        <w:tc>
          <w:tcPr>
            <w:tcW w:w="0" w:type="auto"/>
            <w:vAlign w:val="center"/>
            <w:hideMark/>
          </w:tcPr>
          <w:p w14:paraId="640D695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Location</w:t>
            </w:r>
          </w:p>
        </w:tc>
        <w:tc>
          <w:tcPr>
            <w:tcW w:w="0" w:type="auto"/>
            <w:vAlign w:val="center"/>
            <w:hideMark/>
          </w:tcPr>
          <w:p w14:paraId="71901F7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Standardized "</w:t>
            </w:r>
            <w:proofErr w:type="spellStart"/>
            <w:r w:rsidRPr="00324004">
              <w:rPr>
                <w:rFonts w:ascii="Times New Roman" w:hAnsi="Times New Roman" w:cs="Times New Roman"/>
                <w:szCs w:val="24"/>
              </w:rPr>
              <w:t>wfm</w:t>
            </w:r>
            <w:proofErr w:type="spellEnd"/>
            <w:r w:rsidRPr="00324004">
              <w:rPr>
                <w:rFonts w:ascii="Times New Roman" w:hAnsi="Times New Roman" w:cs="Times New Roman"/>
                <w:szCs w:val="24"/>
              </w:rPr>
              <w:t>", "work from home", and "virtual" values</w:t>
            </w:r>
          </w:p>
        </w:tc>
      </w:tr>
      <w:tr w:rsidR="00324004" w:rsidRPr="00324004" w14:paraId="2209D7B1" w14:textId="77777777">
        <w:trPr>
          <w:tblCellSpacing w:w="15" w:type="dxa"/>
        </w:trPr>
        <w:tc>
          <w:tcPr>
            <w:tcW w:w="0" w:type="auto"/>
            <w:vAlign w:val="center"/>
            <w:hideMark/>
          </w:tcPr>
          <w:p w14:paraId="47B8B95C"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lastRenderedPageBreak/>
              <w:t>Team Name</w:t>
            </w:r>
          </w:p>
        </w:tc>
        <w:tc>
          <w:tcPr>
            <w:tcW w:w="0" w:type="auto"/>
            <w:vAlign w:val="center"/>
            <w:hideMark/>
          </w:tcPr>
          <w:p w14:paraId="14ABE8AC"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Converted to lowercase, removed extra spaces, replaced dummy values</w:t>
            </w:r>
          </w:p>
        </w:tc>
      </w:tr>
      <w:tr w:rsidR="00324004" w:rsidRPr="00324004" w14:paraId="421B1048" w14:textId="77777777">
        <w:trPr>
          <w:tblCellSpacing w:w="15" w:type="dxa"/>
        </w:trPr>
        <w:tc>
          <w:tcPr>
            <w:tcW w:w="0" w:type="auto"/>
            <w:vAlign w:val="center"/>
            <w:hideMark/>
          </w:tcPr>
          <w:p w14:paraId="6EA4668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Marketing Source</w:t>
            </w:r>
          </w:p>
        </w:tc>
        <w:tc>
          <w:tcPr>
            <w:tcW w:w="0" w:type="auto"/>
            <w:vAlign w:val="center"/>
            <w:hideMark/>
          </w:tcPr>
          <w:p w14:paraId="33FE695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Converted camelCase values into readable labels</w:t>
            </w:r>
          </w:p>
        </w:tc>
      </w:tr>
      <w:tr w:rsidR="00324004" w:rsidRPr="00324004" w14:paraId="29FAD644" w14:textId="77777777">
        <w:trPr>
          <w:tblCellSpacing w:w="15" w:type="dxa"/>
        </w:trPr>
        <w:tc>
          <w:tcPr>
            <w:tcW w:w="0" w:type="auto"/>
            <w:vAlign w:val="center"/>
            <w:hideMark/>
          </w:tcPr>
          <w:p w14:paraId="234C7B6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Terms &amp; Conditions</w:t>
            </w:r>
          </w:p>
        </w:tc>
        <w:tc>
          <w:tcPr>
            <w:tcW w:w="0" w:type="auto"/>
            <w:vAlign w:val="center"/>
            <w:hideMark/>
          </w:tcPr>
          <w:p w14:paraId="4827628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Standardized TRUE/true values</w:t>
            </w:r>
          </w:p>
        </w:tc>
      </w:tr>
    </w:tbl>
    <w:p w14:paraId="16FABBA8"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Example</w:t>
      </w:r>
    </w:p>
    <w:p w14:paraId="2BFDE46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Before</w:t>
      </w:r>
    </w:p>
    <w:p w14:paraId="46307BD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work from home</w:t>
      </w:r>
    </w:p>
    <w:p w14:paraId="4D0ADB70" w14:textId="77777777" w:rsidR="00324004" w:rsidRPr="00324004" w:rsidRDefault="00324004" w:rsidP="00324004">
      <w:pPr>
        <w:ind w:left="75"/>
        <w:rPr>
          <w:rFonts w:ascii="Times New Roman" w:hAnsi="Times New Roman" w:cs="Times New Roman"/>
          <w:szCs w:val="24"/>
        </w:rPr>
      </w:pPr>
      <w:proofErr w:type="spellStart"/>
      <w:r w:rsidRPr="00324004">
        <w:rPr>
          <w:rFonts w:ascii="Times New Roman" w:hAnsi="Times New Roman" w:cs="Times New Roman"/>
          <w:szCs w:val="24"/>
        </w:rPr>
        <w:t>wfm</w:t>
      </w:r>
      <w:proofErr w:type="spellEnd"/>
    </w:p>
    <w:p w14:paraId="349141B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virtual</w:t>
      </w:r>
    </w:p>
    <w:p w14:paraId="4392BDC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After</w:t>
      </w:r>
    </w:p>
    <w:p w14:paraId="6F877340"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Work From Home</w:t>
      </w:r>
    </w:p>
    <w:p w14:paraId="3A5D570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Virtual</w:t>
      </w:r>
    </w:p>
    <w:p w14:paraId="29E0C69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3B241097">
          <v:rect id="_x0000_i1113" style="width:0;height:1.5pt" o:hralign="center" o:hrstd="t" o:hr="t" fillcolor="#a0a0a0" stroked="f"/>
        </w:pict>
      </w:r>
    </w:p>
    <w:p w14:paraId="2F3066C7" w14:textId="418DDD38"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.6 Merging Duplicate Business Fields</w:t>
      </w:r>
    </w:p>
    <w:p w14:paraId="6EE3AFC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Two consent-related attributes were found to represent the same business concept.</w:t>
      </w:r>
    </w:p>
    <w:p w14:paraId="2FDBCDDF"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Original columns:</w:t>
      </w:r>
    </w:p>
    <w:p w14:paraId="1E75B6A9" w14:textId="77777777" w:rsidR="00324004" w:rsidRPr="00324004" w:rsidRDefault="00324004" w:rsidP="00324004">
      <w:pPr>
        <w:numPr>
          <w:ilvl w:val="0"/>
          <w:numId w:val="8"/>
        </w:numPr>
        <w:rPr>
          <w:rFonts w:ascii="Times New Roman" w:hAnsi="Times New Roman" w:cs="Times New Roman"/>
          <w:szCs w:val="24"/>
        </w:rPr>
      </w:pPr>
      <w:proofErr w:type="spellStart"/>
      <w:r w:rsidRPr="00324004">
        <w:rPr>
          <w:rFonts w:ascii="Times New Roman" w:hAnsi="Times New Roman" w:cs="Times New Roman"/>
          <w:szCs w:val="24"/>
        </w:rPr>
        <w:t>i_agree_to_terms_and_conditions_of_global_shala</w:t>
      </w:r>
      <w:proofErr w:type="spellEnd"/>
      <w:r w:rsidRPr="00324004">
        <w:rPr>
          <w:rFonts w:ascii="Times New Roman" w:hAnsi="Times New Roman" w:cs="Times New Roman"/>
          <w:szCs w:val="24"/>
        </w:rPr>
        <w:t xml:space="preserve"> </w:t>
      </w:r>
    </w:p>
    <w:p w14:paraId="24ED3249" w14:textId="77777777" w:rsidR="00324004" w:rsidRPr="00324004" w:rsidRDefault="00324004" w:rsidP="00324004">
      <w:pPr>
        <w:numPr>
          <w:ilvl w:val="0"/>
          <w:numId w:val="8"/>
        </w:numPr>
        <w:rPr>
          <w:rFonts w:ascii="Times New Roman" w:hAnsi="Times New Roman" w:cs="Times New Roman"/>
          <w:szCs w:val="24"/>
        </w:rPr>
      </w:pPr>
      <w:proofErr w:type="spellStart"/>
      <w:r w:rsidRPr="00324004">
        <w:rPr>
          <w:rFonts w:ascii="Times New Roman" w:hAnsi="Times New Roman" w:cs="Times New Roman"/>
          <w:szCs w:val="24"/>
        </w:rPr>
        <w:t>i_have_read_and_agreed_to_the_terms_and_conditions</w:t>
      </w:r>
      <w:proofErr w:type="spellEnd"/>
      <w:r w:rsidRPr="00324004">
        <w:rPr>
          <w:rFonts w:ascii="Times New Roman" w:hAnsi="Times New Roman" w:cs="Times New Roman"/>
          <w:szCs w:val="24"/>
        </w:rPr>
        <w:t xml:space="preserve"> </w:t>
      </w:r>
    </w:p>
    <w:p w14:paraId="3AAED989"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Cleaning Action</w:t>
      </w:r>
    </w:p>
    <w:p w14:paraId="60DC2D64" w14:textId="77777777" w:rsidR="00324004" w:rsidRPr="00324004" w:rsidRDefault="00324004" w:rsidP="00324004">
      <w:pPr>
        <w:numPr>
          <w:ilvl w:val="0"/>
          <w:numId w:val="9"/>
        </w:numPr>
        <w:rPr>
          <w:rFonts w:ascii="Times New Roman" w:hAnsi="Times New Roman" w:cs="Times New Roman"/>
          <w:szCs w:val="24"/>
        </w:rPr>
      </w:pPr>
      <w:r w:rsidRPr="00324004">
        <w:rPr>
          <w:rFonts w:ascii="Times New Roman" w:hAnsi="Times New Roman" w:cs="Times New Roman"/>
          <w:szCs w:val="24"/>
        </w:rPr>
        <w:t xml:space="preserve">Standardized values </w:t>
      </w:r>
    </w:p>
    <w:p w14:paraId="79C6403F" w14:textId="77777777" w:rsidR="00324004" w:rsidRPr="00324004" w:rsidRDefault="00324004" w:rsidP="00324004">
      <w:pPr>
        <w:numPr>
          <w:ilvl w:val="0"/>
          <w:numId w:val="9"/>
        </w:numPr>
        <w:rPr>
          <w:rFonts w:ascii="Times New Roman" w:hAnsi="Times New Roman" w:cs="Times New Roman"/>
          <w:szCs w:val="24"/>
        </w:rPr>
      </w:pPr>
      <w:r w:rsidRPr="00324004">
        <w:rPr>
          <w:rFonts w:ascii="Times New Roman" w:hAnsi="Times New Roman" w:cs="Times New Roman"/>
          <w:szCs w:val="24"/>
        </w:rPr>
        <w:t xml:space="preserve">Created a single consolidated field </w:t>
      </w:r>
    </w:p>
    <w:p w14:paraId="459BB8CE" w14:textId="77777777" w:rsidR="00324004" w:rsidRPr="00324004" w:rsidRDefault="00324004" w:rsidP="00324004">
      <w:pPr>
        <w:ind w:left="75"/>
        <w:rPr>
          <w:rFonts w:ascii="Times New Roman" w:hAnsi="Times New Roman" w:cs="Times New Roman"/>
          <w:szCs w:val="24"/>
        </w:rPr>
      </w:pPr>
      <w:proofErr w:type="spellStart"/>
      <w:r w:rsidRPr="00324004">
        <w:rPr>
          <w:rFonts w:ascii="Times New Roman" w:hAnsi="Times New Roman" w:cs="Times New Roman"/>
          <w:szCs w:val="24"/>
        </w:rPr>
        <w:t>terms_conditions_accepted</w:t>
      </w:r>
      <w:proofErr w:type="spellEnd"/>
    </w:p>
    <w:p w14:paraId="020DA3DC"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original columns were removed after validation.</w:t>
      </w:r>
    </w:p>
    <w:p w14:paraId="6053ED6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719D345D">
          <v:rect id="_x0000_i1114" style="width:0;height:1.5pt" o:hralign="center" o:hrstd="t" o:hr="t" fillcolor="#a0a0a0" stroked="f"/>
        </w:pict>
      </w:r>
    </w:p>
    <w:p w14:paraId="0EC7C1B9" w14:textId="2DEE95DA"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.7 Data Type Transformation</w:t>
      </w:r>
    </w:p>
    <w:p w14:paraId="205F81E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Several attributes required conversion into appropriate data types.</w:t>
      </w:r>
    </w:p>
    <w:p w14:paraId="4A4797D2" w14:textId="77777777" w:rsidR="004A064A" w:rsidRDefault="004A064A" w:rsidP="00324004">
      <w:pPr>
        <w:ind w:left="75"/>
        <w:rPr>
          <w:rFonts w:ascii="Times New Roman" w:hAnsi="Times New Roman" w:cs="Times New Roman"/>
          <w:b/>
          <w:bCs/>
          <w:szCs w:val="24"/>
        </w:rPr>
      </w:pPr>
    </w:p>
    <w:p w14:paraId="0B06DDB3" w14:textId="79123351"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lastRenderedPageBreak/>
        <w:t>Date Columns</w:t>
      </w:r>
    </w:p>
    <w:p w14:paraId="2173D5A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Unix timestamp values such as</w:t>
      </w:r>
    </w:p>
    <w:p w14:paraId="73D80EE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1772613347423</w:t>
      </w:r>
    </w:p>
    <w:p w14:paraId="42C1A132"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were converted into datetime format.</w:t>
      </w:r>
    </w:p>
    <w:p w14:paraId="1951C1D3"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w:t>
      </w:r>
    </w:p>
    <w:p w14:paraId="70857A24" w14:textId="77777777" w:rsidR="00324004" w:rsidRPr="00324004" w:rsidRDefault="00324004" w:rsidP="00324004">
      <w:pPr>
        <w:numPr>
          <w:ilvl w:val="0"/>
          <w:numId w:val="10"/>
        </w:numPr>
        <w:rPr>
          <w:rFonts w:ascii="Times New Roman" w:hAnsi="Times New Roman" w:cs="Times New Roman"/>
          <w:szCs w:val="24"/>
        </w:rPr>
      </w:pPr>
      <w:proofErr w:type="spellStart"/>
      <w:r w:rsidRPr="00324004">
        <w:rPr>
          <w:rFonts w:ascii="Times New Roman" w:hAnsi="Times New Roman" w:cs="Times New Roman"/>
          <w:szCs w:val="24"/>
        </w:rPr>
        <w:t>opportunity_created_at</w:t>
      </w:r>
      <w:proofErr w:type="spellEnd"/>
      <w:r w:rsidRPr="00324004">
        <w:rPr>
          <w:rFonts w:ascii="Times New Roman" w:hAnsi="Times New Roman" w:cs="Times New Roman"/>
          <w:szCs w:val="24"/>
        </w:rPr>
        <w:t xml:space="preserve"> </w:t>
      </w:r>
    </w:p>
    <w:p w14:paraId="4BABA3A6" w14:textId="77777777" w:rsidR="00324004" w:rsidRPr="00324004" w:rsidRDefault="00324004" w:rsidP="00324004">
      <w:pPr>
        <w:numPr>
          <w:ilvl w:val="0"/>
          <w:numId w:val="10"/>
        </w:numPr>
        <w:rPr>
          <w:rFonts w:ascii="Times New Roman" w:hAnsi="Times New Roman" w:cs="Times New Roman"/>
          <w:szCs w:val="24"/>
        </w:rPr>
      </w:pPr>
      <w:proofErr w:type="spellStart"/>
      <w:r w:rsidRPr="00324004">
        <w:rPr>
          <w:rFonts w:ascii="Times New Roman" w:hAnsi="Times New Roman" w:cs="Times New Roman"/>
          <w:szCs w:val="24"/>
        </w:rPr>
        <w:t>opportunity_modified_at</w:t>
      </w:r>
      <w:proofErr w:type="spellEnd"/>
      <w:r w:rsidRPr="00324004">
        <w:rPr>
          <w:rFonts w:ascii="Times New Roman" w:hAnsi="Times New Roman" w:cs="Times New Roman"/>
          <w:szCs w:val="24"/>
        </w:rPr>
        <w:t xml:space="preserve"> </w:t>
      </w:r>
    </w:p>
    <w:p w14:paraId="12B1F8CA" w14:textId="77777777" w:rsidR="00324004" w:rsidRPr="00324004" w:rsidRDefault="00324004" w:rsidP="00324004">
      <w:pPr>
        <w:numPr>
          <w:ilvl w:val="0"/>
          <w:numId w:val="10"/>
        </w:numPr>
        <w:rPr>
          <w:rFonts w:ascii="Times New Roman" w:hAnsi="Times New Roman" w:cs="Times New Roman"/>
          <w:szCs w:val="24"/>
        </w:rPr>
      </w:pPr>
      <w:proofErr w:type="spellStart"/>
      <w:r w:rsidRPr="00324004">
        <w:rPr>
          <w:rFonts w:ascii="Times New Roman" w:hAnsi="Times New Roman" w:cs="Times New Roman"/>
          <w:szCs w:val="24"/>
        </w:rPr>
        <w:t>apply_date</w:t>
      </w:r>
      <w:proofErr w:type="spellEnd"/>
      <w:r w:rsidRPr="00324004">
        <w:rPr>
          <w:rFonts w:ascii="Times New Roman" w:hAnsi="Times New Roman" w:cs="Times New Roman"/>
          <w:szCs w:val="24"/>
        </w:rPr>
        <w:t xml:space="preserve"> </w:t>
      </w:r>
    </w:p>
    <w:p w14:paraId="50A21CEC" w14:textId="77777777" w:rsidR="00324004" w:rsidRPr="00324004" w:rsidRDefault="00324004" w:rsidP="00324004">
      <w:pPr>
        <w:numPr>
          <w:ilvl w:val="0"/>
          <w:numId w:val="10"/>
        </w:numPr>
        <w:rPr>
          <w:rFonts w:ascii="Times New Roman" w:hAnsi="Times New Roman" w:cs="Times New Roman"/>
          <w:szCs w:val="24"/>
        </w:rPr>
      </w:pPr>
      <w:proofErr w:type="spellStart"/>
      <w:r w:rsidRPr="00324004">
        <w:rPr>
          <w:rFonts w:ascii="Times New Roman" w:hAnsi="Times New Roman" w:cs="Times New Roman"/>
          <w:szCs w:val="24"/>
        </w:rPr>
        <w:t>completion_date</w:t>
      </w:r>
      <w:proofErr w:type="spellEnd"/>
      <w:r w:rsidRPr="00324004">
        <w:rPr>
          <w:rFonts w:ascii="Times New Roman" w:hAnsi="Times New Roman" w:cs="Times New Roman"/>
          <w:szCs w:val="24"/>
        </w:rPr>
        <w:t xml:space="preserve"> </w:t>
      </w:r>
    </w:p>
    <w:p w14:paraId="763C64C5" w14:textId="77777777" w:rsidR="00324004" w:rsidRPr="00324004" w:rsidRDefault="00324004" w:rsidP="00324004">
      <w:pPr>
        <w:numPr>
          <w:ilvl w:val="0"/>
          <w:numId w:val="10"/>
        </w:numPr>
        <w:rPr>
          <w:rFonts w:ascii="Times New Roman" w:hAnsi="Times New Roman" w:cs="Times New Roman"/>
          <w:szCs w:val="24"/>
        </w:rPr>
      </w:pPr>
      <w:proofErr w:type="spellStart"/>
      <w:r w:rsidRPr="00324004">
        <w:rPr>
          <w:rFonts w:ascii="Times New Roman" w:hAnsi="Times New Roman" w:cs="Times New Roman"/>
          <w:szCs w:val="24"/>
        </w:rPr>
        <w:t>withdraw_date</w:t>
      </w:r>
      <w:proofErr w:type="spellEnd"/>
      <w:r w:rsidRPr="00324004">
        <w:rPr>
          <w:rFonts w:ascii="Times New Roman" w:hAnsi="Times New Roman" w:cs="Times New Roman"/>
          <w:szCs w:val="24"/>
        </w:rPr>
        <w:t xml:space="preserve"> </w:t>
      </w:r>
    </w:p>
    <w:p w14:paraId="05F2CE02"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Numeric Columns</w:t>
      </w:r>
    </w:p>
    <w:p w14:paraId="4ED5E0B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Text-based numeric values such as fee and payment amounts were converted into numeric data types for future calculations.</w:t>
      </w:r>
    </w:p>
    <w:p w14:paraId="7E19C87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36EEC6E0">
          <v:rect id="_x0000_i1115" style="width:0;height:1.5pt" o:hralign="center" o:hrstd="t" o:hr="t" fillcolor="#a0a0a0" stroked="f"/>
        </w:pict>
      </w:r>
    </w:p>
    <w:p w14:paraId="3E2C0865" w14:textId="1BF9F553"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.8 Handling Missing Values</w:t>
      </w:r>
    </w:p>
    <w:p w14:paraId="3A4AE71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 xml:space="preserve">Missing values were </w:t>
      </w:r>
      <w:proofErr w:type="spellStart"/>
      <w:r w:rsidRPr="00324004">
        <w:rPr>
          <w:rFonts w:ascii="Times New Roman" w:hAnsi="Times New Roman" w:cs="Times New Roman"/>
          <w:szCs w:val="24"/>
        </w:rPr>
        <w:t>analyzed</w:t>
      </w:r>
      <w:proofErr w:type="spellEnd"/>
      <w:r w:rsidRPr="00324004">
        <w:rPr>
          <w:rFonts w:ascii="Times New Roman" w:hAnsi="Times New Roman" w:cs="Times New Roman"/>
          <w:szCs w:val="24"/>
        </w:rPr>
        <w:t xml:space="preserve"> using a business-driven approach rather than applying a single imputation method.</w:t>
      </w:r>
    </w:p>
    <w:p w14:paraId="668FC2A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remaining missing values were categorized into four groups.</w:t>
      </w:r>
    </w:p>
    <w:p w14:paraId="342C73F0"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Category 1 – Event-Based Attributes</w:t>
      </w:r>
    </w:p>
    <w:p w14:paraId="28689927"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These fields represent business events that occur only under specific conditions.</w:t>
      </w:r>
    </w:p>
    <w:p w14:paraId="4FC8344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w:t>
      </w:r>
    </w:p>
    <w:p w14:paraId="4E8A49BB" w14:textId="77777777" w:rsidR="00324004" w:rsidRPr="00324004" w:rsidRDefault="00324004" w:rsidP="00324004">
      <w:pPr>
        <w:numPr>
          <w:ilvl w:val="0"/>
          <w:numId w:val="11"/>
        </w:numPr>
        <w:rPr>
          <w:rFonts w:ascii="Times New Roman" w:hAnsi="Times New Roman" w:cs="Times New Roman"/>
          <w:szCs w:val="24"/>
        </w:rPr>
      </w:pPr>
      <w:proofErr w:type="spellStart"/>
      <w:r w:rsidRPr="00324004">
        <w:rPr>
          <w:rFonts w:ascii="Times New Roman" w:hAnsi="Times New Roman" w:cs="Times New Roman"/>
          <w:szCs w:val="24"/>
        </w:rPr>
        <w:t>completion_date</w:t>
      </w:r>
      <w:proofErr w:type="spellEnd"/>
      <w:r w:rsidRPr="00324004">
        <w:rPr>
          <w:rFonts w:ascii="Times New Roman" w:hAnsi="Times New Roman" w:cs="Times New Roman"/>
          <w:szCs w:val="24"/>
        </w:rPr>
        <w:t xml:space="preserve"> </w:t>
      </w:r>
    </w:p>
    <w:p w14:paraId="2A3B5EC8" w14:textId="77777777" w:rsidR="00324004" w:rsidRPr="00324004" w:rsidRDefault="00324004" w:rsidP="00324004">
      <w:pPr>
        <w:numPr>
          <w:ilvl w:val="0"/>
          <w:numId w:val="11"/>
        </w:numPr>
        <w:rPr>
          <w:rFonts w:ascii="Times New Roman" w:hAnsi="Times New Roman" w:cs="Times New Roman"/>
          <w:szCs w:val="24"/>
        </w:rPr>
      </w:pPr>
      <w:proofErr w:type="spellStart"/>
      <w:r w:rsidRPr="00324004">
        <w:rPr>
          <w:rFonts w:ascii="Times New Roman" w:hAnsi="Times New Roman" w:cs="Times New Roman"/>
          <w:szCs w:val="24"/>
        </w:rPr>
        <w:t>reward_awarded_date</w:t>
      </w:r>
      <w:proofErr w:type="spellEnd"/>
      <w:r w:rsidRPr="00324004">
        <w:rPr>
          <w:rFonts w:ascii="Times New Roman" w:hAnsi="Times New Roman" w:cs="Times New Roman"/>
          <w:szCs w:val="24"/>
        </w:rPr>
        <w:t xml:space="preserve"> </w:t>
      </w:r>
    </w:p>
    <w:p w14:paraId="42AFDBF3" w14:textId="77777777" w:rsidR="00324004" w:rsidRPr="00324004" w:rsidRDefault="00324004" w:rsidP="00324004">
      <w:pPr>
        <w:numPr>
          <w:ilvl w:val="0"/>
          <w:numId w:val="11"/>
        </w:numPr>
        <w:rPr>
          <w:rFonts w:ascii="Times New Roman" w:hAnsi="Times New Roman" w:cs="Times New Roman"/>
          <w:szCs w:val="24"/>
        </w:rPr>
      </w:pPr>
      <w:proofErr w:type="spellStart"/>
      <w:r w:rsidRPr="00324004">
        <w:rPr>
          <w:rFonts w:ascii="Times New Roman" w:hAnsi="Times New Roman" w:cs="Times New Roman"/>
          <w:szCs w:val="24"/>
        </w:rPr>
        <w:t>withdraw_date</w:t>
      </w:r>
      <w:proofErr w:type="spellEnd"/>
      <w:r w:rsidRPr="00324004">
        <w:rPr>
          <w:rFonts w:ascii="Times New Roman" w:hAnsi="Times New Roman" w:cs="Times New Roman"/>
          <w:szCs w:val="24"/>
        </w:rPr>
        <w:t xml:space="preserve"> </w:t>
      </w:r>
    </w:p>
    <w:p w14:paraId="6F95C314" w14:textId="77777777" w:rsidR="00324004" w:rsidRPr="00324004" w:rsidRDefault="00324004" w:rsidP="00324004">
      <w:pPr>
        <w:numPr>
          <w:ilvl w:val="0"/>
          <w:numId w:val="11"/>
        </w:numPr>
        <w:rPr>
          <w:rFonts w:ascii="Times New Roman" w:hAnsi="Times New Roman" w:cs="Times New Roman"/>
          <w:szCs w:val="24"/>
        </w:rPr>
      </w:pPr>
      <w:proofErr w:type="spellStart"/>
      <w:r w:rsidRPr="00324004">
        <w:rPr>
          <w:rFonts w:ascii="Times New Roman" w:hAnsi="Times New Roman" w:cs="Times New Roman"/>
          <w:szCs w:val="24"/>
        </w:rPr>
        <w:t>dropped_out_date</w:t>
      </w:r>
      <w:proofErr w:type="spellEnd"/>
      <w:r w:rsidRPr="00324004">
        <w:rPr>
          <w:rFonts w:ascii="Times New Roman" w:hAnsi="Times New Roman" w:cs="Times New Roman"/>
          <w:szCs w:val="24"/>
        </w:rPr>
        <w:t xml:space="preserve"> </w:t>
      </w:r>
    </w:p>
    <w:p w14:paraId="5F69D33F" w14:textId="77777777" w:rsidR="00324004" w:rsidRPr="00324004" w:rsidRDefault="00324004" w:rsidP="00324004">
      <w:pPr>
        <w:numPr>
          <w:ilvl w:val="0"/>
          <w:numId w:val="11"/>
        </w:numPr>
        <w:rPr>
          <w:rFonts w:ascii="Times New Roman" w:hAnsi="Times New Roman" w:cs="Times New Roman"/>
          <w:szCs w:val="24"/>
        </w:rPr>
      </w:pPr>
      <w:proofErr w:type="spellStart"/>
      <w:r w:rsidRPr="00324004">
        <w:rPr>
          <w:rFonts w:ascii="Times New Roman" w:hAnsi="Times New Roman" w:cs="Times New Roman"/>
          <w:szCs w:val="24"/>
        </w:rPr>
        <w:t>accept_reject_date</w:t>
      </w:r>
      <w:proofErr w:type="spellEnd"/>
      <w:r w:rsidRPr="00324004">
        <w:rPr>
          <w:rFonts w:ascii="Times New Roman" w:hAnsi="Times New Roman" w:cs="Times New Roman"/>
          <w:szCs w:val="24"/>
        </w:rPr>
        <w:t xml:space="preserve"> </w:t>
      </w:r>
    </w:p>
    <w:p w14:paraId="79D9F0D3" w14:textId="77777777" w:rsidR="00324004" w:rsidRPr="00324004" w:rsidRDefault="00324004" w:rsidP="00324004">
      <w:pPr>
        <w:numPr>
          <w:ilvl w:val="0"/>
          <w:numId w:val="11"/>
        </w:numPr>
        <w:rPr>
          <w:rFonts w:ascii="Times New Roman" w:hAnsi="Times New Roman" w:cs="Times New Roman"/>
          <w:szCs w:val="24"/>
        </w:rPr>
      </w:pPr>
      <w:proofErr w:type="spellStart"/>
      <w:r w:rsidRPr="00324004">
        <w:rPr>
          <w:rFonts w:ascii="Times New Roman" w:hAnsi="Times New Roman" w:cs="Times New Roman"/>
          <w:szCs w:val="24"/>
        </w:rPr>
        <w:t>transaction_id</w:t>
      </w:r>
      <w:proofErr w:type="spellEnd"/>
      <w:r w:rsidRPr="00324004">
        <w:rPr>
          <w:rFonts w:ascii="Times New Roman" w:hAnsi="Times New Roman" w:cs="Times New Roman"/>
          <w:szCs w:val="24"/>
        </w:rPr>
        <w:t xml:space="preserve"> </w:t>
      </w:r>
    </w:p>
    <w:p w14:paraId="38F8BFCB"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Action</w:t>
      </w:r>
    </w:p>
    <w:p w14:paraId="39E2B360"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No imputation was performed.</w:t>
      </w:r>
    </w:p>
    <w:p w14:paraId="4908418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missing values indicate that the corresponding business event never occurred.</w:t>
      </w:r>
    </w:p>
    <w:p w14:paraId="5CC738E7"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lastRenderedPageBreak/>
        <w:pict w14:anchorId="01505938">
          <v:rect id="_x0000_i1116" style="width:0;height:1.5pt" o:hralign="center" o:hrstd="t" o:hr="t" fillcolor="#a0a0a0" stroked="f"/>
        </w:pict>
      </w:r>
    </w:p>
    <w:p w14:paraId="61DED3BA"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Category 2 – Descriptive Text Fields</w:t>
      </w:r>
    </w:p>
    <w:p w14:paraId="3C6D704B"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w:t>
      </w:r>
    </w:p>
    <w:p w14:paraId="4D79D266" w14:textId="77777777" w:rsidR="00324004" w:rsidRPr="00324004" w:rsidRDefault="00324004" w:rsidP="00324004">
      <w:pPr>
        <w:numPr>
          <w:ilvl w:val="0"/>
          <w:numId w:val="12"/>
        </w:numPr>
        <w:rPr>
          <w:rFonts w:ascii="Times New Roman" w:hAnsi="Times New Roman" w:cs="Times New Roman"/>
          <w:szCs w:val="24"/>
        </w:rPr>
      </w:pPr>
      <w:r w:rsidRPr="00324004">
        <w:rPr>
          <w:rFonts w:ascii="Times New Roman" w:hAnsi="Times New Roman" w:cs="Times New Roman"/>
          <w:szCs w:val="24"/>
        </w:rPr>
        <w:t xml:space="preserve">summary </w:t>
      </w:r>
    </w:p>
    <w:p w14:paraId="55897523" w14:textId="77777777" w:rsidR="00324004" w:rsidRPr="00324004" w:rsidRDefault="00324004" w:rsidP="00324004">
      <w:pPr>
        <w:numPr>
          <w:ilvl w:val="0"/>
          <w:numId w:val="12"/>
        </w:numPr>
        <w:rPr>
          <w:rFonts w:ascii="Times New Roman" w:hAnsi="Times New Roman" w:cs="Times New Roman"/>
          <w:szCs w:val="24"/>
        </w:rPr>
      </w:pPr>
      <w:r w:rsidRPr="00324004">
        <w:rPr>
          <w:rFonts w:ascii="Times New Roman" w:hAnsi="Times New Roman" w:cs="Times New Roman"/>
          <w:szCs w:val="24"/>
        </w:rPr>
        <w:t xml:space="preserve">testimonial </w:t>
      </w:r>
    </w:p>
    <w:p w14:paraId="155F90A4" w14:textId="77777777" w:rsidR="00324004" w:rsidRPr="00324004" w:rsidRDefault="00324004" w:rsidP="00324004">
      <w:pPr>
        <w:numPr>
          <w:ilvl w:val="0"/>
          <w:numId w:val="12"/>
        </w:numPr>
        <w:rPr>
          <w:rFonts w:ascii="Times New Roman" w:hAnsi="Times New Roman" w:cs="Times New Roman"/>
          <w:szCs w:val="24"/>
        </w:rPr>
      </w:pPr>
      <w:proofErr w:type="spellStart"/>
      <w:r w:rsidRPr="00324004">
        <w:rPr>
          <w:rFonts w:ascii="Times New Roman" w:hAnsi="Times New Roman" w:cs="Times New Roman"/>
          <w:szCs w:val="24"/>
        </w:rPr>
        <w:t>role_responsibility</w:t>
      </w:r>
      <w:proofErr w:type="spellEnd"/>
      <w:r w:rsidRPr="00324004">
        <w:rPr>
          <w:rFonts w:ascii="Times New Roman" w:hAnsi="Times New Roman" w:cs="Times New Roman"/>
          <w:szCs w:val="24"/>
        </w:rPr>
        <w:t xml:space="preserve"> </w:t>
      </w:r>
    </w:p>
    <w:p w14:paraId="0E3C9DA7" w14:textId="77777777" w:rsidR="00324004" w:rsidRPr="00324004" w:rsidRDefault="00324004" w:rsidP="00324004">
      <w:pPr>
        <w:numPr>
          <w:ilvl w:val="0"/>
          <w:numId w:val="12"/>
        </w:numPr>
        <w:rPr>
          <w:rFonts w:ascii="Times New Roman" w:hAnsi="Times New Roman" w:cs="Times New Roman"/>
          <w:szCs w:val="24"/>
        </w:rPr>
      </w:pPr>
      <w:proofErr w:type="spellStart"/>
      <w:r w:rsidRPr="00324004">
        <w:rPr>
          <w:rFonts w:ascii="Times New Roman" w:hAnsi="Times New Roman" w:cs="Times New Roman"/>
          <w:szCs w:val="24"/>
        </w:rPr>
        <w:t>short_description</w:t>
      </w:r>
      <w:proofErr w:type="spellEnd"/>
      <w:r w:rsidRPr="00324004">
        <w:rPr>
          <w:rFonts w:ascii="Times New Roman" w:hAnsi="Times New Roman" w:cs="Times New Roman"/>
          <w:szCs w:val="24"/>
        </w:rPr>
        <w:t xml:space="preserve"> </w:t>
      </w:r>
    </w:p>
    <w:p w14:paraId="4678BA61"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Action</w:t>
      </w:r>
    </w:p>
    <w:p w14:paraId="2092E33F"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Missing values were replaced with</w:t>
      </w:r>
    </w:p>
    <w:p w14:paraId="3E24B0B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Not Available</w:t>
      </w:r>
    </w:p>
    <w:p w14:paraId="209C4B9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to improve dashboard readability.</w:t>
      </w:r>
    </w:p>
    <w:p w14:paraId="270D14BC"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027B64A8">
          <v:rect id="_x0000_i1117" style="width:0;height:1.5pt" o:hralign="center" o:hrstd="t" o:hr="t" fillcolor="#a0a0a0" stroked="f"/>
        </w:pict>
      </w:r>
    </w:p>
    <w:p w14:paraId="3BE13635"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Category 3 – Categorical Attributes</w:t>
      </w:r>
    </w:p>
    <w:p w14:paraId="49E954C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w:t>
      </w:r>
    </w:p>
    <w:p w14:paraId="17669271" w14:textId="77777777" w:rsidR="00324004" w:rsidRPr="00324004" w:rsidRDefault="00324004" w:rsidP="00324004">
      <w:pPr>
        <w:numPr>
          <w:ilvl w:val="0"/>
          <w:numId w:val="13"/>
        </w:numPr>
        <w:rPr>
          <w:rFonts w:ascii="Times New Roman" w:hAnsi="Times New Roman" w:cs="Times New Roman"/>
          <w:szCs w:val="24"/>
        </w:rPr>
      </w:pPr>
      <w:r w:rsidRPr="00324004">
        <w:rPr>
          <w:rFonts w:ascii="Times New Roman" w:hAnsi="Times New Roman" w:cs="Times New Roman"/>
          <w:szCs w:val="24"/>
        </w:rPr>
        <w:t xml:space="preserve">category </w:t>
      </w:r>
    </w:p>
    <w:p w14:paraId="550CB059" w14:textId="77777777" w:rsidR="00324004" w:rsidRPr="00324004" w:rsidRDefault="00324004" w:rsidP="00324004">
      <w:pPr>
        <w:numPr>
          <w:ilvl w:val="0"/>
          <w:numId w:val="13"/>
        </w:numPr>
        <w:rPr>
          <w:rFonts w:ascii="Times New Roman" w:hAnsi="Times New Roman" w:cs="Times New Roman"/>
          <w:szCs w:val="24"/>
        </w:rPr>
      </w:pPr>
      <w:r w:rsidRPr="00324004">
        <w:rPr>
          <w:rFonts w:ascii="Times New Roman" w:hAnsi="Times New Roman" w:cs="Times New Roman"/>
          <w:szCs w:val="24"/>
        </w:rPr>
        <w:t xml:space="preserve">location </w:t>
      </w:r>
    </w:p>
    <w:p w14:paraId="62D6221E" w14:textId="77777777" w:rsidR="00324004" w:rsidRPr="00324004" w:rsidRDefault="00324004" w:rsidP="00324004">
      <w:pPr>
        <w:numPr>
          <w:ilvl w:val="0"/>
          <w:numId w:val="13"/>
        </w:numPr>
        <w:rPr>
          <w:rFonts w:ascii="Times New Roman" w:hAnsi="Times New Roman" w:cs="Times New Roman"/>
          <w:szCs w:val="24"/>
        </w:rPr>
      </w:pPr>
      <w:proofErr w:type="spellStart"/>
      <w:r w:rsidRPr="00324004">
        <w:rPr>
          <w:rFonts w:ascii="Times New Roman" w:hAnsi="Times New Roman" w:cs="Times New Roman"/>
          <w:szCs w:val="24"/>
        </w:rPr>
        <w:t>assigned_cohort</w:t>
      </w:r>
      <w:proofErr w:type="spellEnd"/>
      <w:r w:rsidRPr="00324004">
        <w:rPr>
          <w:rFonts w:ascii="Times New Roman" w:hAnsi="Times New Roman" w:cs="Times New Roman"/>
          <w:szCs w:val="24"/>
        </w:rPr>
        <w:t xml:space="preserve"> </w:t>
      </w:r>
    </w:p>
    <w:p w14:paraId="4BE7C64B"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Action</w:t>
      </w:r>
    </w:p>
    <w:p w14:paraId="15AF0C9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Missing values were replaced with</w:t>
      </w:r>
    </w:p>
    <w:p w14:paraId="778261B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Unknown</w:t>
      </w:r>
    </w:p>
    <w:p w14:paraId="5FEC263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where appropriate.</w:t>
      </w:r>
    </w:p>
    <w:p w14:paraId="0182D963"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52D1340F">
          <v:rect id="_x0000_i1118" style="width:0;height:1.5pt" o:hralign="center" o:hrstd="t" o:hr="t" fillcolor="#a0a0a0" stroked="f"/>
        </w:pict>
      </w:r>
    </w:p>
    <w:p w14:paraId="13DA506F"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Category 4 – Business Metadata</w:t>
      </w:r>
    </w:p>
    <w:p w14:paraId="394C5EE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Examples:</w:t>
      </w:r>
    </w:p>
    <w:p w14:paraId="41E1D28B" w14:textId="77777777" w:rsidR="00324004" w:rsidRPr="00324004" w:rsidRDefault="00324004" w:rsidP="00324004">
      <w:pPr>
        <w:numPr>
          <w:ilvl w:val="0"/>
          <w:numId w:val="14"/>
        </w:numPr>
        <w:rPr>
          <w:rFonts w:ascii="Times New Roman" w:hAnsi="Times New Roman" w:cs="Times New Roman"/>
          <w:szCs w:val="24"/>
        </w:rPr>
      </w:pPr>
      <w:proofErr w:type="spellStart"/>
      <w:r w:rsidRPr="00324004">
        <w:rPr>
          <w:rFonts w:ascii="Times New Roman" w:hAnsi="Times New Roman" w:cs="Times New Roman"/>
          <w:szCs w:val="24"/>
        </w:rPr>
        <w:t>relation_id</w:t>
      </w:r>
      <w:proofErr w:type="spellEnd"/>
      <w:r w:rsidRPr="00324004">
        <w:rPr>
          <w:rFonts w:ascii="Times New Roman" w:hAnsi="Times New Roman" w:cs="Times New Roman"/>
          <w:szCs w:val="24"/>
        </w:rPr>
        <w:t xml:space="preserve"> </w:t>
      </w:r>
    </w:p>
    <w:p w14:paraId="0F570201" w14:textId="77777777" w:rsidR="00324004" w:rsidRPr="00324004" w:rsidRDefault="00324004" w:rsidP="00324004">
      <w:pPr>
        <w:numPr>
          <w:ilvl w:val="0"/>
          <w:numId w:val="14"/>
        </w:numPr>
        <w:rPr>
          <w:rFonts w:ascii="Times New Roman" w:hAnsi="Times New Roman" w:cs="Times New Roman"/>
          <w:szCs w:val="24"/>
        </w:rPr>
      </w:pPr>
      <w:proofErr w:type="spellStart"/>
      <w:r w:rsidRPr="00324004">
        <w:rPr>
          <w:rFonts w:ascii="Times New Roman" w:hAnsi="Times New Roman" w:cs="Times New Roman"/>
          <w:szCs w:val="24"/>
        </w:rPr>
        <w:t>current_editor</w:t>
      </w:r>
      <w:proofErr w:type="spellEnd"/>
      <w:r w:rsidRPr="00324004">
        <w:rPr>
          <w:rFonts w:ascii="Times New Roman" w:hAnsi="Times New Roman" w:cs="Times New Roman"/>
          <w:szCs w:val="24"/>
        </w:rPr>
        <w:t xml:space="preserve"> </w:t>
      </w:r>
    </w:p>
    <w:p w14:paraId="17F49C3C" w14:textId="77777777" w:rsidR="00324004" w:rsidRPr="00324004" w:rsidRDefault="00324004" w:rsidP="00324004">
      <w:pPr>
        <w:numPr>
          <w:ilvl w:val="0"/>
          <w:numId w:val="14"/>
        </w:numPr>
        <w:rPr>
          <w:rFonts w:ascii="Times New Roman" w:hAnsi="Times New Roman" w:cs="Times New Roman"/>
          <w:szCs w:val="24"/>
        </w:rPr>
      </w:pPr>
      <w:r w:rsidRPr="00324004">
        <w:rPr>
          <w:rFonts w:ascii="Times New Roman" w:hAnsi="Times New Roman" w:cs="Times New Roman"/>
          <w:szCs w:val="24"/>
        </w:rPr>
        <w:t xml:space="preserve">panellist </w:t>
      </w:r>
    </w:p>
    <w:p w14:paraId="1E1A624C" w14:textId="77777777" w:rsidR="00324004" w:rsidRPr="00324004" w:rsidRDefault="00324004" w:rsidP="00324004">
      <w:pPr>
        <w:numPr>
          <w:ilvl w:val="0"/>
          <w:numId w:val="14"/>
        </w:numPr>
        <w:rPr>
          <w:rFonts w:ascii="Times New Roman" w:hAnsi="Times New Roman" w:cs="Times New Roman"/>
          <w:szCs w:val="24"/>
        </w:rPr>
      </w:pPr>
      <w:proofErr w:type="spellStart"/>
      <w:r w:rsidRPr="00324004">
        <w:rPr>
          <w:rFonts w:ascii="Times New Roman" w:hAnsi="Times New Roman" w:cs="Times New Roman"/>
          <w:szCs w:val="24"/>
        </w:rPr>
        <w:t>team_name</w:t>
      </w:r>
      <w:proofErr w:type="spellEnd"/>
      <w:r w:rsidRPr="00324004">
        <w:rPr>
          <w:rFonts w:ascii="Times New Roman" w:hAnsi="Times New Roman" w:cs="Times New Roman"/>
          <w:szCs w:val="24"/>
        </w:rPr>
        <w:t xml:space="preserve"> </w:t>
      </w:r>
    </w:p>
    <w:p w14:paraId="7539AF6F" w14:textId="77777777" w:rsidR="00324004" w:rsidRPr="00324004" w:rsidRDefault="00324004" w:rsidP="00324004">
      <w:pPr>
        <w:numPr>
          <w:ilvl w:val="0"/>
          <w:numId w:val="14"/>
        </w:numPr>
        <w:rPr>
          <w:rFonts w:ascii="Times New Roman" w:hAnsi="Times New Roman" w:cs="Times New Roman"/>
          <w:szCs w:val="24"/>
        </w:rPr>
      </w:pPr>
      <w:proofErr w:type="spellStart"/>
      <w:r w:rsidRPr="00324004">
        <w:rPr>
          <w:rFonts w:ascii="Times New Roman" w:hAnsi="Times New Roman" w:cs="Times New Roman"/>
          <w:szCs w:val="24"/>
        </w:rPr>
        <w:t>work_item_sk</w:t>
      </w:r>
      <w:proofErr w:type="spellEnd"/>
      <w:r w:rsidRPr="00324004">
        <w:rPr>
          <w:rFonts w:ascii="Times New Roman" w:hAnsi="Times New Roman" w:cs="Times New Roman"/>
          <w:szCs w:val="24"/>
        </w:rPr>
        <w:t xml:space="preserve"> </w:t>
      </w:r>
    </w:p>
    <w:p w14:paraId="410C2D82"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lastRenderedPageBreak/>
        <w:t>Action</w:t>
      </w:r>
    </w:p>
    <w:p w14:paraId="0B3ABB8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These columns were retained with missing values because they represent optional operational information and may support future business analysis.</w:t>
      </w:r>
    </w:p>
    <w:p w14:paraId="6739FC9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3EC6FD2D">
          <v:rect id="_x0000_i1119" style="width:0;height:1.5pt" o:hralign="center" o:hrstd="t" o:hr="t" fillcolor="#a0a0a0" stroked="f"/>
        </w:pict>
      </w:r>
    </w:p>
    <w:p w14:paraId="369B398B" w14:textId="7A7E4773"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.9 Data Cleaning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4"/>
        <w:gridCol w:w="5682"/>
      </w:tblGrid>
      <w:tr w:rsidR="00324004" w:rsidRPr="00324004" w14:paraId="62F8A1FA" w14:textId="77777777">
        <w:trPr>
          <w:tblHeader/>
          <w:tblCellSpacing w:w="15" w:type="dxa"/>
        </w:trPr>
        <w:tc>
          <w:tcPr>
            <w:tcW w:w="0" w:type="auto"/>
            <w:vAlign w:val="center"/>
            <w:hideMark/>
          </w:tcPr>
          <w:p w14:paraId="7BFB4E6D"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Cleaning Activity</w:t>
            </w:r>
          </w:p>
        </w:tc>
        <w:tc>
          <w:tcPr>
            <w:tcW w:w="0" w:type="auto"/>
            <w:vAlign w:val="center"/>
            <w:hideMark/>
          </w:tcPr>
          <w:p w14:paraId="72FCAFFE"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Action Taken</w:t>
            </w:r>
          </w:p>
        </w:tc>
      </w:tr>
      <w:tr w:rsidR="00324004" w:rsidRPr="00324004" w14:paraId="269DE2F8" w14:textId="77777777">
        <w:trPr>
          <w:tblCellSpacing w:w="15" w:type="dxa"/>
        </w:trPr>
        <w:tc>
          <w:tcPr>
            <w:tcW w:w="0" w:type="auto"/>
            <w:vAlign w:val="center"/>
            <w:hideMark/>
          </w:tcPr>
          <w:p w14:paraId="776AD3A7"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Duplicate Records</w:t>
            </w:r>
          </w:p>
        </w:tc>
        <w:tc>
          <w:tcPr>
            <w:tcW w:w="0" w:type="auto"/>
            <w:vAlign w:val="center"/>
            <w:hideMark/>
          </w:tcPr>
          <w:p w14:paraId="584693B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No duplicate rows found</w:t>
            </w:r>
          </w:p>
        </w:tc>
      </w:tr>
      <w:tr w:rsidR="00324004" w:rsidRPr="00324004" w14:paraId="32AFFF62" w14:textId="77777777">
        <w:trPr>
          <w:tblCellSpacing w:w="15" w:type="dxa"/>
        </w:trPr>
        <w:tc>
          <w:tcPr>
            <w:tcW w:w="0" w:type="auto"/>
            <w:vAlign w:val="center"/>
            <w:hideMark/>
          </w:tcPr>
          <w:p w14:paraId="121917D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Export Artifacts</w:t>
            </w:r>
          </w:p>
        </w:tc>
        <w:tc>
          <w:tcPr>
            <w:tcW w:w="0" w:type="auto"/>
            <w:vAlign w:val="center"/>
            <w:hideMark/>
          </w:tcPr>
          <w:p w14:paraId="67B555F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Removed 213 Unnamed columns</w:t>
            </w:r>
          </w:p>
        </w:tc>
      </w:tr>
      <w:tr w:rsidR="00324004" w:rsidRPr="00324004" w14:paraId="2FAF03D9" w14:textId="77777777">
        <w:trPr>
          <w:tblCellSpacing w:w="15" w:type="dxa"/>
        </w:trPr>
        <w:tc>
          <w:tcPr>
            <w:tcW w:w="0" w:type="auto"/>
            <w:vAlign w:val="center"/>
            <w:hideMark/>
          </w:tcPr>
          <w:p w14:paraId="24E528D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Corrupted Metadata</w:t>
            </w:r>
          </w:p>
        </w:tc>
        <w:tc>
          <w:tcPr>
            <w:tcW w:w="0" w:type="auto"/>
            <w:vAlign w:val="center"/>
            <w:hideMark/>
          </w:tcPr>
          <w:p w14:paraId="065CC2EF"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 xml:space="preserve">Removed </w:t>
            </w:r>
            <w:proofErr w:type="spellStart"/>
            <w:r w:rsidRPr="00324004">
              <w:rPr>
                <w:rFonts w:ascii="Times New Roman" w:hAnsi="Times New Roman" w:cs="Times New Roman"/>
                <w:szCs w:val="24"/>
              </w:rPr>
              <w:t>tracking_questions</w:t>
            </w:r>
            <w:proofErr w:type="spellEnd"/>
            <w:r w:rsidRPr="00324004">
              <w:rPr>
                <w:rFonts w:ascii="Times New Roman" w:hAnsi="Times New Roman" w:cs="Times New Roman"/>
                <w:szCs w:val="24"/>
              </w:rPr>
              <w:t xml:space="preserve"> and </w:t>
            </w:r>
            <w:proofErr w:type="spellStart"/>
            <w:r w:rsidRPr="00324004">
              <w:rPr>
                <w:rFonts w:ascii="Times New Roman" w:hAnsi="Times New Roman" w:cs="Times New Roman"/>
                <w:szCs w:val="24"/>
              </w:rPr>
              <w:t>appear_in_wishlist</w:t>
            </w:r>
            <w:proofErr w:type="spellEnd"/>
          </w:p>
        </w:tc>
      </w:tr>
      <w:tr w:rsidR="00324004" w:rsidRPr="00324004" w14:paraId="24CA8A1C" w14:textId="77777777">
        <w:trPr>
          <w:tblCellSpacing w:w="15" w:type="dxa"/>
        </w:trPr>
        <w:tc>
          <w:tcPr>
            <w:tcW w:w="0" w:type="auto"/>
            <w:vAlign w:val="center"/>
            <w:hideMark/>
          </w:tcPr>
          <w:p w14:paraId="68335812"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Duplicate Business Fields</w:t>
            </w:r>
          </w:p>
        </w:tc>
        <w:tc>
          <w:tcPr>
            <w:tcW w:w="0" w:type="auto"/>
            <w:vAlign w:val="center"/>
            <w:hideMark/>
          </w:tcPr>
          <w:p w14:paraId="14C6AC3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Merged Terms &amp; Conditions columns</w:t>
            </w:r>
          </w:p>
        </w:tc>
      </w:tr>
      <w:tr w:rsidR="00324004" w:rsidRPr="00324004" w14:paraId="1088F933" w14:textId="77777777">
        <w:trPr>
          <w:tblCellSpacing w:w="15" w:type="dxa"/>
        </w:trPr>
        <w:tc>
          <w:tcPr>
            <w:tcW w:w="0" w:type="auto"/>
            <w:vAlign w:val="center"/>
            <w:hideMark/>
          </w:tcPr>
          <w:p w14:paraId="092127DF"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Date Conversion</w:t>
            </w:r>
          </w:p>
        </w:tc>
        <w:tc>
          <w:tcPr>
            <w:tcW w:w="0" w:type="auto"/>
            <w:vAlign w:val="center"/>
            <w:hideMark/>
          </w:tcPr>
          <w:p w14:paraId="5803455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Converted Unix timestamps into datetime</w:t>
            </w:r>
          </w:p>
        </w:tc>
      </w:tr>
      <w:tr w:rsidR="00324004" w:rsidRPr="00324004" w14:paraId="07265388" w14:textId="77777777">
        <w:trPr>
          <w:tblCellSpacing w:w="15" w:type="dxa"/>
        </w:trPr>
        <w:tc>
          <w:tcPr>
            <w:tcW w:w="0" w:type="auto"/>
            <w:vAlign w:val="center"/>
            <w:hideMark/>
          </w:tcPr>
          <w:p w14:paraId="71CCC907"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Numeric Conversion</w:t>
            </w:r>
          </w:p>
        </w:tc>
        <w:tc>
          <w:tcPr>
            <w:tcW w:w="0" w:type="auto"/>
            <w:vAlign w:val="center"/>
            <w:hideMark/>
          </w:tcPr>
          <w:p w14:paraId="584917E3"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Converted fee and payment-related columns</w:t>
            </w:r>
          </w:p>
        </w:tc>
      </w:tr>
      <w:tr w:rsidR="00324004" w:rsidRPr="00324004" w14:paraId="3C50F118" w14:textId="77777777">
        <w:trPr>
          <w:tblCellSpacing w:w="15" w:type="dxa"/>
        </w:trPr>
        <w:tc>
          <w:tcPr>
            <w:tcW w:w="0" w:type="auto"/>
            <w:vAlign w:val="center"/>
            <w:hideMark/>
          </w:tcPr>
          <w:p w14:paraId="645F49B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Category Standardization</w:t>
            </w:r>
          </w:p>
        </w:tc>
        <w:tc>
          <w:tcPr>
            <w:tcW w:w="0" w:type="auto"/>
            <w:vAlign w:val="center"/>
            <w:hideMark/>
          </w:tcPr>
          <w:p w14:paraId="369CE6D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Standardized location, marketing source, and team names</w:t>
            </w:r>
          </w:p>
        </w:tc>
      </w:tr>
      <w:tr w:rsidR="00324004" w:rsidRPr="00324004" w14:paraId="2102B6ED" w14:textId="77777777">
        <w:trPr>
          <w:tblCellSpacing w:w="15" w:type="dxa"/>
        </w:trPr>
        <w:tc>
          <w:tcPr>
            <w:tcW w:w="0" w:type="auto"/>
            <w:vAlign w:val="center"/>
            <w:hideMark/>
          </w:tcPr>
          <w:p w14:paraId="083DEC8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Missing Values</w:t>
            </w:r>
          </w:p>
        </w:tc>
        <w:tc>
          <w:tcPr>
            <w:tcW w:w="0" w:type="auto"/>
            <w:vAlign w:val="center"/>
            <w:hideMark/>
          </w:tcPr>
          <w:p w14:paraId="4AA7C37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Business-rule-based treatment</w:t>
            </w:r>
          </w:p>
        </w:tc>
      </w:tr>
      <w:tr w:rsidR="00324004" w:rsidRPr="00324004" w14:paraId="332A2E28" w14:textId="77777777">
        <w:trPr>
          <w:tblCellSpacing w:w="15" w:type="dxa"/>
        </w:trPr>
        <w:tc>
          <w:tcPr>
            <w:tcW w:w="0" w:type="auto"/>
            <w:vAlign w:val="center"/>
            <w:hideMark/>
          </w:tcPr>
          <w:p w14:paraId="00305DE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Text Standardization</w:t>
            </w:r>
          </w:p>
        </w:tc>
        <w:tc>
          <w:tcPr>
            <w:tcW w:w="0" w:type="auto"/>
            <w:vAlign w:val="center"/>
            <w:hideMark/>
          </w:tcPr>
          <w:p w14:paraId="5A8ECBB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Removed extra spaces and standardized capitalization</w:t>
            </w:r>
          </w:p>
        </w:tc>
      </w:tr>
    </w:tbl>
    <w:p w14:paraId="7439945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72EB6AC8">
          <v:rect id="_x0000_i1120" style="width:0;height:1.5pt" o:hralign="center" o:hrstd="t" o:hr="t" fillcolor="#a0a0a0" stroked="f"/>
        </w:pict>
      </w:r>
    </w:p>
    <w:p w14:paraId="5FFD99D6" w14:textId="52DC98CB"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.10 Final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791"/>
        <w:gridCol w:w="1673"/>
      </w:tblGrid>
      <w:tr w:rsidR="00324004" w:rsidRPr="00324004" w14:paraId="45520FE0" w14:textId="77777777">
        <w:trPr>
          <w:tblHeader/>
          <w:tblCellSpacing w:w="15" w:type="dxa"/>
        </w:trPr>
        <w:tc>
          <w:tcPr>
            <w:tcW w:w="0" w:type="auto"/>
            <w:vAlign w:val="center"/>
            <w:hideMark/>
          </w:tcPr>
          <w:p w14:paraId="1F038FDE"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Metric</w:t>
            </w:r>
          </w:p>
        </w:tc>
        <w:tc>
          <w:tcPr>
            <w:tcW w:w="0" w:type="auto"/>
            <w:vAlign w:val="center"/>
            <w:hideMark/>
          </w:tcPr>
          <w:p w14:paraId="66B30B6B"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Before Cleaning</w:t>
            </w:r>
          </w:p>
        </w:tc>
        <w:tc>
          <w:tcPr>
            <w:tcW w:w="0" w:type="auto"/>
            <w:vAlign w:val="center"/>
            <w:hideMark/>
          </w:tcPr>
          <w:p w14:paraId="7DC9E48E"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After Cleaning</w:t>
            </w:r>
          </w:p>
        </w:tc>
      </w:tr>
      <w:tr w:rsidR="00324004" w:rsidRPr="00324004" w14:paraId="71EB40AE" w14:textId="77777777">
        <w:trPr>
          <w:tblCellSpacing w:w="15" w:type="dxa"/>
        </w:trPr>
        <w:tc>
          <w:tcPr>
            <w:tcW w:w="0" w:type="auto"/>
            <w:vAlign w:val="center"/>
            <w:hideMark/>
          </w:tcPr>
          <w:p w14:paraId="7837DA9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Rows</w:t>
            </w:r>
          </w:p>
        </w:tc>
        <w:tc>
          <w:tcPr>
            <w:tcW w:w="0" w:type="auto"/>
            <w:vAlign w:val="center"/>
            <w:hideMark/>
          </w:tcPr>
          <w:p w14:paraId="11CABBD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14,799</w:t>
            </w:r>
          </w:p>
        </w:tc>
        <w:tc>
          <w:tcPr>
            <w:tcW w:w="0" w:type="auto"/>
            <w:vAlign w:val="center"/>
            <w:hideMark/>
          </w:tcPr>
          <w:p w14:paraId="2995C67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14,799</w:t>
            </w:r>
          </w:p>
        </w:tc>
      </w:tr>
      <w:tr w:rsidR="00324004" w:rsidRPr="00324004" w14:paraId="4ABAE450" w14:textId="77777777">
        <w:trPr>
          <w:tblCellSpacing w:w="15" w:type="dxa"/>
        </w:trPr>
        <w:tc>
          <w:tcPr>
            <w:tcW w:w="0" w:type="auto"/>
            <w:vAlign w:val="center"/>
            <w:hideMark/>
          </w:tcPr>
          <w:p w14:paraId="691D4CAB"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Columns</w:t>
            </w:r>
          </w:p>
        </w:tc>
        <w:tc>
          <w:tcPr>
            <w:tcW w:w="0" w:type="auto"/>
            <w:vAlign w:val="center"/>
            <w:hideMark/>
          </w:tcPr>
          <w:p w14:paraId="241326E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289</w:t>
            </w:r>
          </w:p>
        </w:tc>
        <w:tc>
          <w:tcPr>
            <w:tcW w:w="0" w:type="auto"/>
            <w:vAlign w:val="center"/>
            <w:hideMark/>
          </w:tcPr>
          <w:p w14:paraId="0DC7F2D1"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65</w:t>
            </w:r>
          </w:p>
        </w:tc>
      </w:tr>
      <w:tr w:rsidR="00324004" w:rsidRPr="00324004" w14:paraId="4CAA900C" w14:textId="77777777">
        <w:trPr>
          <w:tblCellSpacing w:w="15" w:type="dxa"/>
        </w:trPr>
        <w:tc>
          <w:tcPr>
            <w:tcW w:w="0" w:type="auto"/>
            <w:vAlign w:val="center"/>
            <w:hideMark/>
          </w:tcPr>
          <w:p w14:paraId="7ED5A73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Duplicate Rows</w:t>
            </w:r>
          </w:p>
        </w:tc>
        <w:tc>
          <w:tcPr>
            <w:tcW w:w="0" w:type="auto"/>
            <w:vAlign w:val="center"/>
            <w:hideMark/>
          </w:tcPr>
          <w:p w14:paraId="657D57ED"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0</w:t>
            </w:r>
          </w:p>
        </w:tc>
        <w:tc>
          <w:tcPr>
            <w:tcW w:w="0" w:type="auto"/>
            <w:vAlign w:val="center"/>
            <w:hideMark/>
          </w:tcPr>
          <w:p w14:paraId="14A302AE"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0</w:t>
            </w:r>
          </w:p>
        </w:tc>
      </w:tr>
      <w:tr w:rsidR="00324004" w:rsidRPr="00324004" w14:paraId="0E1AA508" w14:textId="77777777">
        <w:trPr>
          <w:tblCellSpacing w:w="15" w:type="dxa"/>
        </w:trPr>
        <w:tc>
          <w:tcPr>
            <w:tcW w:w="0" w:type="auto"/>
            <w:vAlign w:val="center"/>
            <w:hideMark/>
          </w:tcPr>
          <w:p w14:paraId="4664F719"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Export Artifact Columns</w:t>
            </w:r>
          </w:p>
        </w:tc>
        <w:tc>
          <w:tcPr>
            <w:tcW w:w="0" w:type="auto"/>
            <w:vAlign w:val="center"/>
            <w:hideMark/>
          </w:tcPr>
          <w:p w14:paraId="2A6852A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213</w:t>
            </w:r>
          </w:p>
        </w:tc>
        <w:tc>
          <w:tcPr>
            <w:tcW w:w="0" w:type="auto"/>
            <w:vAlign w:val="center"/>
            <w:hideMark/>
          </w:tcPr>
          <w:p w14:paraId="7F37789A"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0</w:t>
            </w:r>
          </w:p>
        </w:tc>
      </w:tr>
      <w:tr w:rsidR="00324004" w:rsidRPr="00324004" w14:paraId="116E37AB" w14:textId="77777777">
        <w:trPr>
          <w:tblCellSpacing w:w="15" w:type="dxa"/>
        </w:trPr>
        <w:tc>
          <w:tcPr>
            <w:tcW w:w="0" w:type="auto"/>
            <w:vAlign w:val="center"/>
            <w:hideMark/>
          </w:tcPr>
          <w:p w14:paraId="2F39EBC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Data Types</w:t>
            </w:r>
          </w:p>
        </w:tc>
        <w:tc>
          <w:tcPr>
            <w:tcW w:w="0" w:type="auto"/>
            <w:vAlign w:val="center"/>
            <w:hideMark/>
          </w:tcPr>
          <w:p w14:paraId="5C16791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Mixed</w:t>
            </w:r>
          </w:p>
        </w:tc>
        <w:tc>
          <w:tcPr>
            <w:tcW w:w="0" w:type="auto"/>
            <w:vAlign w:val="center"/>
            <w:hideMark/>
          </w:tcPr>
          <w:p w14:paraId="6530851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Standardized</w:t>
            </w:r>
          </w:p>
        </w:tc>
      </w:tr>
      <w:tr w:rsidR="00324004" w:rsidRPr="00324004" w14:paraId="36CDD188" w14:textId="77777777">
        <w:trPr>
          <w:tblCellSpacing w:w="15" w:type="dxa"/>
        </w:trPr>
        <w:tc>
          <w:tcPr>
            <w:tcW w:w="0" w:type="auto"/>
            <w:vAlign w:val="center"/>
            <w:hideMark/>
          </w:tcPr>
          <w:p w14:paraId="4C5A6812"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Categorical Values</w:t>
            </w:r>
          </w:p>
        </w:tc>
        <w:tc>
          <w:tcPr>
            <w:tcW w:w="0" w:type="auto"/>
            <w:vAlign w:val="center"/>
            <w:hideMark/>
          </w:tcPr>
          <w:p w14:paraId="43576948"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Inconsistent</w:t>
            </w:r>
          </w:p>
        </w:tc>
        <w:tc>
          <w:tcPr>
            <w:tcW w:w="0" w:type="auto"/>
            <w:vAlign w:val="center"/>
            <w:hideMark/>
          </w:tcPr>
          <w:p w14:paraId="0B6EDAD5"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Standardized</w:t>
            </w:r>
          </w:p>
        </w:tc>
      </w:tr>
    </w:tbl>
    <w:p w14:paraId="10EC1212"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4C6C66C7">
          <v:rect id="_x0000_i1121" style="width:0;height:1.5pt" o:hralign="center" o:hrstd="t" o:hr="t" fillcolor="#a0a0a0" stroked="f"/>
        </w:pict>
      </w:r>
    </w:p>
    <w:p w14:paraId="4B7DF0D7" w14:textId="77777777" w:rsidR="00324004" w:rsidRPr="00324004" w:rsidRDefault="00324004" w:rsidP="00324004">
      <w:pPr>
        <w:ind w:left="75"/>
        <w:rPr>
          <w:rFonts w:ascii="Times New Roman" w:hAnsi="Times New Roman" w:cs="Times New Roman"/>
          <w:b/>
          <w:bCs/>
          <w:szCs w:val="24"/>
        </w:rPr>
      </w:pPr>
      <w:r w:rsidRPr="00324004">
        <w:rPr>
          <w:rFonts w:ascii="Times New Roman" w:hAnsi="Times New Roman" w:cs="Times New Roman"/>
          <w:b/>
          <w:bCs/>
          <w:szCs w:val="24"/>
        </w:rPr>
        <w:t>6.11 Data Quality Improvement</w:t>
      </w:r>
    </w:p>
    <w:p w14:paraId="398D39B4"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The following improvements were achieved during data cleaning:</w:t>
      </w:r>
    </w:p>
    <w:p w14:paraId="79EB80CF"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lastRenderedPageBreak/>
        <w:t xml:space="preserve">Removed export-generated columns. </w:t>
      </w:r>
    </w:p>
    <w:p w14:paraId="5AB97DE8"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Eliminated corrupted metadata fields. </w:t>
      </w:r>
    </w:p>
    <w:p w14:paraId="19201F1A"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Standardized categorical attributes. </w:t>
      </w:r>
    </w:p>
    <w:p w14:paraId="0055D88E"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Converted date and numeric fields into appropriate formats. </w:t>
      </w:r>
    </w:p>
    <w:p w14:paraId="78616439"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Preserved business-relevant missing values. </w:t>
      </w:r>
    </w:p>
    <w:p w14:paraId="4B4ED818"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Improved overall consistency of textual data. </w:t>
      </w:r>
    </w:p>
    <w:p w14:paraId="2AC4DC79"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Reduced dataset complexity while maintaining analytical value. </w:t>
      </w:r>
    </w:p>
    <w:p w14:paraId="5D4AD9EF" w14:textId="77777777" w:rsidR="00324004" w:rsidRPr="00324004" w:rsidRDefault="00324004" w:rsidP="00324004">
      <w:pPr>
        <w:numPr>
          <w:ilvl w:val="0"/>
          <w:numId w:val="15"/>
        </w:numPr>
        <w:rPr>
          <w:rFonts w:ascii="Times New Roman" w:hAnsi="Times New Roman" w:cs="Times New Roman"/>
          <w:szCs w:val="24"/>
        </w:rPr>
      </w:pPr>
      <w:r w:rsidRPr="00324004">
        <w:rPr>
          <w:rFonts w:ascii="Times New Roman" w:hAnsi="Times New Roman" w:cs="Times New Roman"/>
          <w:szCs w:val="24"/>
        </w:rPr>
        <w:t xml:space="preserve">Prepared the dataset for exploratory data analysis and dashboard development. </w:t>
      </w:r>
    </w:p>
    <w:p w14:paraId="1B9786B6" w14:textId="77777777" w:rsidR="00324004" w:rsidRPr="00324004" w:rsidRDefault="00324004" w:rsidP="00324004">
      <w:pPr>
        <w:ind w:left="75"/>
        <w:rPr>
          <w:rFonts w:ascii="Times New Roman" w:hAnsi="Times New Roman" w:cs="Times New Roman"/>
          <w:szCs w:val="24"/>
        </w:rPr>
      </w:pPr>
      <w:r w:rsidRPr="00324004">
        <w:rPr>
          <w:rFonts w:ascii="Times New Roman" w:hAnsi="Times New Roman" w:cs="Times New Roman"/>
          <w:szCs w:val="24"/>
        </w:rPr>
        <w:pict w14:anchorId="75AFBE53">
          <v:rect id="_x0000_i1122" style="width:0;height:1.5pt" o:hralign="center" o:hrstd="t" o:hr="t" fillcolor="#a0a0a0" stroked="f"/>
        </w:pict>
      </w:r>
    </w:p>
    <w:p w14:paraId="1F17A246" w14:textId="37FAE6E2" w:rsidR="00324004" w:rsidRPr="00324004" w:rsidRDefault="00324004" w:rsidP="00324004">
      <w:pPr>
        <w:ind w:left="75"/>
        <w:rPr>
          <w:rFonts w:ascii="Times New Roman" w:hAnsi="Times New Roman" w:cs="Times New Roman"/>
          <w:b/>
          <w:bCs/>
          <w:szCs w:val="24"/>
        </w:rPr>
      </w:pPr>
      <w:r>
        <w:rPr>
          <w:rFonts w:ascii="Times New Roman" w:hAnsi="Times New Roman" w:cs="Times New Roman"/>
          <w:b/>
          <w:bCs/>
          <w:szCs w:val="24"/>
        </w:rPr>
        <w:t>2</w:t>
      </w:r>
      <w:r w:rsidRPr="00324004">
        <w:rPr>
          <w:rFonts w:ascii="Times New Roman" w:hAnsi="Times New Roman" w:cs="Times New Roman"/>
          <w:b/>
          <w:bCs/>
          <w:szCs w:val="24"/>
        </w:rPr>
        <w:t>.12 Conclusion</w:t>
      </w:r>
    </w:p>
    <w:p w14:paraId="68B92D12" w14:textId="77777777" w:rsidR="00324004" w:rsidRDefault="00324004" w:rsidP="00324004">
      <w:pPr>
        <w:ind w:left="75"/>
        <w:rPr>
          <w:rFonts w:ascii="Times New Roman" w:hAnsi="Times New Roman" w:cs="Times New Roman"/>
          <w:szCs w:val="24"/>
        </w:rPr>
      </w:pPr>
      <w:r w:rsidRPr="00324004">
        <w:rPr>
          <w:rFonts w:ascii="Times New Roman" w:hAnsi="Times New Roman" w:cs="Times New Roman"/>
          <w:szCs w:val="24"/>
        </w:rPr>
        <w:t xml:space="preserve">The integrated dataset was successfully cleaned and transformed using Python (Pandas). Structural issues caused by the CSV export process were resolved, redundant and non-analytical attributes were removed, inconsistent values were standardized, and data types were corrected. Missing values were handled using business rules to preserve the semantic meaning of event-based information. As a result, the dataset was reduced from </w:t>
      </w:r>
      <w:r w:rsidRPr="00324004">
        <w:rPr>
          <w:rFonts w:ascii="Times New Roman" w:hAnsi="Times New Roman" w:cs="Times New Roman"/>
          <w:b/>
          <w:bCs/>
          <w:szCs w:val="24"/>
        </w:rPr>
        <w:t>289</w:t>
      </w:r>
      <w:r w:rsidRPr="00324004">
        <w:rPr>
          <w:rFonts w:ascii="Times New Roman" w:hAnsi="Times New Roman" w:cs="Times New Roman"/>
          <w:szCs w:val="24"/>
        </w:rPr>
        <w:t xml:space="preserve"> to </w:t>
      </w:r>
      <w:r w:rsidRPr="00324004">
        <w:rPr>
          <w:rFonts w:ascii="Times New Roman" w:hAnsi="Times New Roman" w:cs="Times New Roman"/>
          <w:b/>
          <w:bCs/>
          <w:szCs w:val="24"/>
        </w:rPr>
        <w:t>65</w:t>
      </w:r>
      <w:r w:rsidRPr="00324004">
        <w:rPr>
          <w:rFonts w:ascii="Times New Roman" w:hAnsi="Times New Roman" w:cs="Times New Roman"/>
          <w:szCs w:val="24"/>
        </w:rPr>
        <w:t xml:space="preserve"> high-quality analytical attributes while maintaining all </w:t>
      </w:r>
      <w:r w:rsidRPr="00324004">
        <w:rPr>
          <w:rFonts w:ascii="Times New Roman" w:hAnsi="Times New Roman" w:cs="Times New Roman"/>
          <w:b/>
          <w:bCs/>
          <w:szCs w:val="24"/>
        </w:rPr>
        <w:t>14,799</w:t>
      </w:r>
      <w:r w:rsidRPr="00324004">
        <w:rPr>
          <w:rFonts w:ascii="Times New Roman" w:hAnsi="Times New Roman" w:cs="Times New Roman"/>
          <w:szCs w:val="24"/>
        </w:rPr>
        <w:t xml:space="preserve"> records. The cleaned dataset is now suitable for exploratory data analysis, visualization, dashboard development, and business intelligence reporting.</w:t>
      </w:r>
    </w:p>
    <w:p w14:paraId="312B9176" w14:textId="71D3B0DF" w:rsidR="00DC5284" w:rsidRPr="00324004" w:rsidRDefault="00DC5284" w:rsidP="00324004">
      <w:pPr>
        <w:ind w:left="75"/>
        <w:rPr>
          <w:rFonts w:ascii="Times New Roman" w:hAnsi="Times New Roman" w:cs="Times New Roman"/>
          <w:szCs w:val="24"/>
        </w:rPr>
      </w:pPr>
      <w:r w:rsidRPr="0016252D">
        <w:rPr>
          <w:rFonts w:ascii="Times New Roman" w:hAnsi="Times New Roman" w:cs="Times New Roman"/>
          <w:szCs w:val="24"/>
        </w:rPr>
        <w:pict w14:anchorId="6F78369A">
          <v:rect id="_x0000_i1169" style="width:0;height:1.5pt" o:hralign="center" o:hrstd="t" o:hr="t" fillcolor="#a0a0a0" stroked="f"/>
        </w:pict>
      </w:r>
    </w:p>
    <w:p w14:paraId="3920FB05" w14:textId="77777777" w:rsidR="0054137A" w:rsidRDefault="0054137A" w:rsidP="0054137A">
      <w:pPr>
        <w:ind w:left="75"/>
        <w:rPr>
          <w:rFonts w:ascii="Times New Roman" w:hAnsi="Times New Roman" w:cs="Times New Roman"/>
          <w:szCs w:val="24"/>
          <w:lang w:val="en-US"/>
        </w:rPr>
      </w:pPr>
    </w:p>
    <w:p w14:paraId="5DBDB603" w14:textId="77777777" w:rsidR="0016252D" w:rsidRDefault="0016252D" w:rsidP="0054137A">
      <w:pPr>
        <w:ind w:left="75"/>
        <w:rPr>
          <w:rFonts w:ascii="Times New Roman" w:hAnsi="Times New Roman" w:cs="Times New Roman"/>
          <w:szCs w:val="24"/>
          <w:lang w:val="en-US"/>
        </w:rPr>
      </w:pPr>
    </w:p>
    <w:p w14:paraId="5B9EFE22" w14:textId="77777777" w:rsidR="0016252D" w:rsidRDefault="0016252D" w:rsidP="0054137A">
      <w:pPr>
        <w:ind w:left="75"/>
        <w:rPr>
          <w:rFonts w:ascii="Times New Roman" w:hAnsi="Times New Roman" w:cs="Times New Roman"/>
          <w:szCs w:val="24"/>
          <w:lang w:val="en-US"/>
        </w:rPr>
      </w:pPr>
    </w:p>
    <w:p w14:paraId="6DCF423F" w14:textId="77777777" w:rsidR="0016252D" w:rsidRDefault="0016252D" w:rsidP="0054137A">
      <w:pPr>
        <w:ind w:left="75"/>
        <w:rPr>
          <w:rFonts w:ascii="Times New Roman" w:hAnsi="Times New Roman" w:cs="Times New Roman"/>
          <w:szCs w:val="24"/>
          <w:lang w:val="en-US"/>
        </w:rPr>
      </w:pPr>
    </w:p>
    <w:p w14:paraId="3E55BB6A" w14:textId="77777777" w:rsidR="0016252D" w:rsidRDefault="0016252D" w:rsidP="0054137A">
      <w:pPr>
        <w:ind w:left="75"/>
        <w:rPr>
          <w:rFonts w:ascii="Times New Roman" w:hAnsi="Times New Roman" w:cs="Times New Roman"/>
          <w:szCs w:val="24"/>
          <w:lang w:val="en-US"/>
        </w:rPr>
      </w:pPr>
    </w:p>
    <w:p w14:paraId="7BEACED1" w14:textId="77777777" w:rsidR="0016252D" w:rsidRDefault="0016252D" w:rsidP="0054137A">
      <w:pPr>
        <w:ind w:left="75"/>
        <w:rPr>
          <w:rFonts w:ascii="Times New Roman" w:hAnsi="Times New Roman" w:cs="Times New Roman"/>
          <w:szCs w:val="24"/>
          <w:lang w:val="en-US"/>
        </w:rPr>
      </w:pPr>
    </w:p>
    <w:p w14:paraId="65399233" w14:textId="77777777" w:rsidR="0016252D" w:rsidRDefault="0016252D" w:rsidP="0054137A">
      <w:pPr>
        <w:ind w:left="75"/>
        <w:rPr>
          <w:rFonts w:ascii="Times New Roman" w:hAnsi="Times New Roman" w:cs="Times New Roman"/>
          <w:szCs w:val="24"/>
          <w:lang w:val="en-US"/>
        </w:rPr>
      </w:pPr>
    </w:p>
    <w:p w14:paraId="685D6BDE" w14:textId="77777777" w:rsidR="0016252D" w:rsidRDefault="0016252D" w:rsidP="0054137A">
      <w:pPr>
        <w:ind w:left="75"/>
        <w:rPr>
          <w:rFonts w:ascii="Times New Roman" w:hAnsi="Times New Roman" w:cs="Times New Roman"/>
          <w:szCs w:val="24"/>
          <w:lang w:val="en-US"/>
        </w:rPr>
      </w:pPr>
    </w:p>
    <w:p w14:paraId="12646DCF" w14:textId="77777777" w:rsidR="0016252D" w:rsidRDefault="0016252D" w:rsidP="0054137A">
      <w:pPr>
        <w:ind w:left="75"/>
        <w:rPr>
          <w:rFonts w:ascii="Times New Roman" w:hAnsi="Times New Roman" w:cs="Times New Roman"/>
          <w:szCs w:val="24"/>
          <w:lang w:val="en-US"/>
        </w:rPr>
      </w:pPr>
    </w:p>
    <w:p w14:paraId="6051E404" w14:textId="77777777" w:rsidR="0016252D" w:rsidRDefault="0016252D" w:rsidP="0054137A">
      <w:pPr>
        <w:ind w:left="75"/>
        <w:rPr>
          <w:rFonts w:ascii="Times New Roman" w:hAnsi="Times New Roman" w:cs="Times New Roman"/>
          <w:szCs w:val="24"/>
          <w:lang w:val="en-US"/>
        </w:rPr>
      </w:pPr>
    </w:p>
    <w:p w14:paraId="240827BE" w14:textId="77777777" w:rsidR="0016252D" w:rsidRDefault="0016252D" w:rsidP="0054137A">
      <w:pPr>
        <w:ind w:left="75"/>
        <w:rPr>
          <w:rFonts w:ascii="Times New Roman" w:hAnsi="Times New Roman" w:cs="Times New Roman"/>
          <w:szCs w:val="24"/>
          <w:lang w:val="en-US"/>
        </w:rPr>
      </w:pPr>
    </w:p>
    <w:p w14:paraId="632226EA" w14:textId="77777777" w:rsidR="0016252D" w:rsidRDefault="0016252D" w:rsidP="0054137A">
      <w:pPr>
        <w:ind w:left="75"/>
        <w:rPr>
          <w:rFonts w:ascii="Times New Roman" w:hAnsi="Times New Roman" w:cs="Times New Roman"/>
          <w:szCs w:val="24"/>
          <w:lang w:val="en-US"/>
        </w:rPr>
      </w:pPr>
    </w:p>
    <w:p w14:paraId="77C67727" w14:textId="009B938C" w:rsidR="0016252D" w:rsidRPr="0016252D" w:rsidRDefault="0016252D" w:rsidP="0016252D">
      <w:pPr>
        <w:pStyle w:val="ListParagraph"/>
        <w:numPr>
          <w:ilvl w:val="0"/>
          <w:numId w:val="1"/>
        </w:numPr>
        <w:rPr>
          <w:rFonts w:ascii="Times New Roman" w:hAnsi="Times New Roman" w:cs="Times New Roman"/>
          <w:b/>
          <w:bCs/>
          <w:sz w:val="28"/>
          <w:szCs w:val="28"/>
        </w:rPr>
      </w:pPr>
      <w:r w:rsidRPr="0016252D">
        <w:rPr>
          <w:rFonts w:ascii="Times New Roman" w:hAnsi="Times New Roman" w:cs="Times New Roman"/>
          <w:b/>
          <w:bCs/>
          <w:sz w:val="28"/>
          <w:szCs w:val="28"/>
        </w:rPr>
        <w:lastRenderedPageBreak/>
        <w:t>Data Validation &amp; Quality Assessment</w:t>
      </w:r>
    </w:p>
    <w:p w14:paraId="13D6029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This is where you should show the evidence that your cleaning worked.</w:t>
      </w:r>
    </w:p>
    <w:p w14:paraId="142E123B"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Include:</w:t>
      </w:r>
    </w:p>
    <w:p w14:paraId="467E1DD3" w14:textId="27FEB380" w:rsidR="0016252D" w:rsidRPr="0016252D" w:rsidRDefault="0016252D" w:rsidP="0016252D">
      <w:pPr>
        <w:ind w:left="75"/>
        <w:rPr>
          <w:rFonts w:ascii="Times New Roman" w:hAnsi="Times New Roman" w:cs="Times New Roman"/>
          <w:b/>
          <w:bCs/>
          <w:szCs w:val="24"/>
        </w:rPr>
      </w:pPr>
      <w:r>
        <w:rPr>
          <w:rFonts w:ascii="Times New Roman" w:hAnsi="Times New Roman" w:cs="Times New Roman"/>
          <w:b/>
          <w:bCs/>
          <w:szCs w:val="24"/>
        </w:rPr>
        <w:t>3</w:t>
      </w:r>
      <w:r w:rsidRPr="0016252D">
        <w:rPr>
          <w:rFonts w:ascii="Times New Roman" w:hAnsi="Times New Roman" w:cs="Times New Roman"/>
          <w:b/>
          <w:bCs/>
          <w:szCs w:val="24"/>
        </w:rPr>
        <w:t>.1 Final Dataset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4"/>
        <w:gridCol w:w="1791"/>
        <w:gridCol w:w="4116"/>
      </w:tblGrid>
      <w:tr w:rsidR="0016252D" w:rsidRPr="0016252D" w14:paraId="66113CD4" w14:textId="77777777">
        <w:trPr>
          <w:tblHeader/>
          <w:tblCellSpacing w:w="15" w:type="dxa"/>
        </w:trPr>
        <w:tc>
          <w:tcPr>
            <w:tcW w:w="0" w:type="auto"/>
            <w:vAlign w:val="center"/>
            <w:hideMark/>
          </w:tcPr>
          <w:p w14:paraId="6F4B10ED"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Metric</w:t>
            </w:r>
          </w:p>
        </w:tc>
        <w:tc>
          <w:tcPr>
            <w:tcW w:w="0" w:type="auto"/>
            <w:vAlign w:val="center"/>
            <w:hideMark/>
          </w:tcPr>
          <w:p w14:paraId="2DD535CE"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Before Cleaning</w:t>
            </w:r>
          </w:p>
        </w:tc>
        <w:tc>
          <w:tcPr>
            <w:tcW w:w="0" w:type="auto"/>
            <w:vAlign w:val="center"/>
            <w:hideMark/>
          </w:tcPr>
          <w:p w14:paraId="677DF447"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After Cleaning</w:t>
            </w:r>
          </w:p>
        </w:tc>
      </w:tr>
      <w:tr w:rsidR="0016252D" w:rsidRPr="0016252D" w14:paraId="742A54E6" w14:textId="77777777">
        <w:trPr>
          <w:tblCellSpacing w:w="15" w:type="dxa"/>
        </w:trPr>
        <w:tc>
          <w:tcPr>
            <w:tcW w:w="0" w:type="auto"/>
            <w:vAlign w:val="center"/>
            <w:hideMark/>
          </w:tcPr>
          <w:p w14:paraId="3E578694"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Total Rows</w:t>
            </w:r>
          </w:p>
        </w:tc>
        <w:tc>
          <w:tcPr>
            <w:tcW w:w="0" w:type="auto"/>
            <w:vAlign w:val="center"/>
            <w:hideMark/>
          </w:tcPr>
          <w:p w14:paraId="3ED2B561"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14,799</w:t>
            </w:r>
          </w:p>
        </w:tc>
        <w:tc>
          <w:tcPr>
            <w:tcW w:w="0" w:type="auto"/>
            <w:vAlign w:val="center"/>
            <w:hideMark/>
          </w:tcPr>
          <w:p w14:paraId="34852D5F"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14,799</w:t>
            </w:r>
          </w:p>
        </w:tc>
      </w:tr>
      <w:tr w:rsidR="0016252D" w:rsidRPr="0016252D" w14:paraId="5C83DDCF" w14:textId="77777777">
        <w:trPr>
          <w:tblCellSpacing w:w="15" w:type="dxa"/>
        </w:trPr>
        <w:tc>
          <w:tcPr>
            <w:tcW w:w="0" w:type="auto"/>
            <w:vAlign w:val="center"/>
            <w:hideMark/>
          </w:tcPr>
          <w:p w14:paraId="1707EF06"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Total Columns</w:t>
            </w:r>
          </w:p>
        </w:tc>
        <w:tc>
          <w:tcPr>
            <w:tcW w:w="0" w:type="auto"/>
            <w:vAlign w:val="center"/>
            <w:hideMark/>
          </w:tcPr>
          <w:p w14:paraId="26696936"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289</w:t>
            </w:r>
          </w:p>
        </w:tc>
        <w:tc>
          <w:tcPr>
            <w:tcW w:w="0" w:type="auto"/>
            <w:vAlign w:val="center"/>
            <w:hideMark/>
          </w:tcPr>
          <w:p w14:paraId="34F600A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65</w:t>
            </w:r>
          </w:p>
        </w:tc>
      </w:tr>
      <w:tr w:rsidR="0016252D" w:rsidRPr="0016252D" w14:paraId="49F49D8C" w14:textId="77777777">
        <w:trPr>
          <w:tblCellSpacing w:w="15" w:type="dxa"/>
        </w:trPr>
        <w:tc>
          <w:tcPr>
            <w:tcW w:w="0" w:type="auto"/>
            <w:vAlign w:val="center"/>
            <w:hideMark/>
          </w:tcPr>
          <w:p w14:paraId="49E1318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Duplicate Rows</w:t>
            </w:r>
          </w:p>
        </w:tc>
        <w:tc>
          <w:tcPr>
            <w:tcW w:w="0" w:type="auto"/>
            <w:vAlign w:val="center"/>
            <w:hideMark/>
          </w:tcPr>
          <w:p w14:paraId="5F36E8E1"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0</w:t>
            </w:r>
          </w:p>
        </w:tc>
        <w:tc>
          <w:tcPr>
            <w:tcW w:w="0" w:type="auto"/>
            <w:vAlign w:val="center"/>
            <w:hideMark/>
          </w:tcPr>
          <w:p w14:paraId="5890E6D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0</w:t>
            </w:r>
          </w:p>
        </w:tc>
      </w:tr>
      <w:tr w:rsidR="0016252D" w:rsidRPr="0016252D" w14:paraId="408A5576" w14:textId="77777777">
        <w:trPr>
          <w:tblCellSpacing w:w="15" w:type="dxa"/>
        </w:trPr>
        <w:tc>
          <w:tcPr>
            <w:tcW w:w="0" w:type="auto"/>
            <w:vAlign w:val="center"/>
            <w:hideMark/>
          </w:tcPr>
          <w:p w14:paraId="484CDCB9"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Missing Value Columns</w:t>
            </w:r>
          </w:p>
        </w:tc>
        <w:tc>
          <w:tcPr>
            <w:tcW w:w="0" w:type="auto"/>
            <w:vAlign w:val="center"/>
            <w:hideMark/>
          </w:tcPr>
          <w:p w14:paraId="47BC8F61"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285</w:t>
            </w:r>
          </w:p>
        </w:tc>
        <w:tc>
          <w:tcPr>
            <w:tcW w:w="0" w:type="auto"/>
            <w:vAlign w:val="center"/>
            <w:hideMark/>
          </w:tcPr>
          <w:p w14:paraId="27D564D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i/>
                <w:iCs/>
                <w:szCs w:val="24"/>
              </w:rPr>
              <w:t>(Remaining business-valid columns only)</w:t>
            </w:r>
          </w:p>
        </w:tc>
      </w:tr>
      <w:tr w:rsidR="0016252D" w:rsidRPr="0016252D" w14:paraId="355CD217" w14:textId="77777777">
        <w:trPr>
          <w:tblCellSpacing w:w="15" w:type="dxa"/>
        </w:trPr>
        <w:tc>
          <w:tcPr>
            <w:tcW w:w="0" w:type="auto"/>
            <w:vAlign w:val="center"/>
            <w:hideMark/>
          </w:tcPr>
          <w:p w14:paraId="15FD630A"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Export Artifact Columns</w:t>
            </w:r>
          </w:p>
        </w:tc>
        <w:tc>
          <w:tcPr>
            <w:tcW w:w="0" w:type="auto"/>
            <w:vAlign w:val="center"/>
            <w:hideMark/>
          </w:tcPr>
          <w:p w14:paraId="34CD41F0"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213</w:t>
            </w:r>
          </w:p>
        </w:tc>
        <w:tc>
          <w:tcPr>
            <w:tcW w:w="0" w:type="auto"/>
            <w:vAlign w:val="center"/>
            <w:hideMark/>
          </w:tcPr>
          <w:p w14:paraId="41675CB8"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0</w:t>
            </w:r>
          </w:p>
        </w:tc>
      </w:tr>
      <w:tr w:rsidR="0016252D" w:rsidRPr="0016252D" w14:paraId="1A65961A" w14:textId="77777777">
        <w:trPr>
          <w:tblCellSpacing w:w="15" w:type="dxa"/>
        </w:trPr>
        <w:tc>
          <w:tcPr>
            <w:tcW w:w="0" w:type="auto"/>
            <w:vAlign w:val="center"/>
            <w:hideMark/>
          </w:tcPr>
          <w:p w14:paraId="44F48EA0"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Data Types</w:t>
            </w:r>
          </w:p>
        </w:tc>
        <w:tc>
          <w:tcPr>
            <w:tcW w:w="0" w:type="auto"/>
            <w:vAlign w:val="center"/>
            <w:hideMark/>
          </w:tcPr>
          <w:p w14:paraId="75107AE5"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Mixed</w:t>
            </w:r>
          </w:p>
        </w:tc>
        <w:tc>
          <w:tcPr>
            <w:tcW w:w="0" w:type="auto"/>
            <w:vAlign w:val="center"/>
            <w:hideMark/>
          </w:tcPr>
          <w:p w14:paraId="14479D2D"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Standardized</w:t>
            </w:r>
          </w:p>
        </w:tc>
      </w:tr>
    </w:tbl>
    <w:p w14:paraId="463C1340"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pict w14:anchorId="6970FF64">
          <v:rect id="_x0000_i1161" style="width:0;height:1.5pt" o:hralign="center" o:hrstd="t" o:hr="t" fillcolor="#a0a0a0" stroked="f"/>
        </w:pict>
      </w:r>
    </w:p>
    <w:p w14:paraId="09BB53BF" w14:textId="315C98D4" w:rsidR="0016252D" w:rsidRPr="0016252D" w:rsidRDefault="0016252D" w:rsidP="0016252D">
      <w:pPr>
        <w:ind w:left="75"/>
        <w:rPr>
          <w:rFonts w:ascii="Times New Roman" w:hAnsi="Times New Roman" w:cs="Times New Roman"/>
          <w:b/>
          <w:bCs/>
          <w:szCs w:val="24"/>
        </w:rPr>
      </w:pPr>
      <w:r>
        <w:rPr>
          <w:rFonts w:ascii="Times New Roman" w:hAnsi="Times New Roman" w:cs="Times New Roman"/>
          <w:b/>
          <w:bCs/>
          <w:szCs w:val="24"/>
        </w:rPr>
        <w:t>3</w:t>
      </w:r>
      <w:r w:rsidRPr="0016252D">
        <w:rPr>
          <w:rFonts w:ascii="Times New Roman" w:hAnsi="Times New Roman" w:cs="Times New Roman"/>
          <w:b/>
          <w:bCs/>
          <w:szCs w:val="24"/>
        </w:rPr>
        <w:t>.2 Missing Value Comparison</w:t>
      </w:r>
    </w:p>
    <w:p w14:paraId="7288838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Show:</w:t>
      </w:r>
    </w:p>
    <w:p w14:paraId="7A2AB445" w14:textId="77777777" w:rsidR="0016252D" w:rsidRPr="0016252D" w:rsidRDefault="0016252D" w:rsidP="0016252D">
      <w:pPr>
        <w:numPr>
          <w:ilvl w:val="0"/>
          <w:numId w:val="16"/>
        </w:numPr>
        <w:rPr>
          <w:rFonts w:ascii="Times New Roman" w:hAnsi="Times New Roman" w:cs="Times New Roman"/>
          <w:szCs w:val="24"/>
        </w:rPr>
      </w:pPr>
      <w:r w:rsidRPr="0016252D">
        <w:rPr>
          <w:rFonts w:ascii="Times New Roman" w:hAnsi="Times New Roman" w:cs="Times New Roman"/>
          <w:szCs w:val="24"/>
        </w:rPr>
        <w:t xml:space="preserve">Before cleaning </w:t>
      </w:r>
    </w:p>
    <w:p w14:paraId="5352C05D" w14:textId="77777777" w:rsidR="0016252D" w:rsidRPr="0016252D" w:rsidRDefault="0016252D" w:rsidP="0016252D">
      <w:pPr>
        <w:numPr>
          <w:ilvl w:val="0"/>
          <w:numId w:val="16"/>
        </w:numPr>
        <w:rPr>
          <w:rFonts w:ascii="Times New Roman" w:hAnsi="Times New Roman" w:cs="Times New Roman"/>
          <w:szCs w:val="24"/>
        </w:rPr>
      </w:pPr>
      <w:r w:rsidRPr="0016252D">
        <w:rPr>
          <w:rFonts w:ascii="Times New Roman" w:hAnsi="Times New Roman" w:cs="Times New Roman"/>
          <w:szCs w:val="24"/>
        </w:rPr>
        <w:t xml:space="preserve">After cleaning </w:t>
      </w:r>
    </w:p>
    <w:p w14:paraId="28AA8F05"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7"/>
        <w:gridCol w:w="1182"/>
        <w:gridCol w:w="1089"/>
        <w:gridCol w:w="2639"/>
      </w:tblGrid>
      <w:tr w:rsidR="0016252D" w:rsidRPr="0016252D" w14:paraId="47D1AF65" w14:textId="77777777">
        <w:trPr>
          <w:tblHeader/>
          <w:tblCellSpacing w:w="15" w:type="dxa"/>
        </w:trPr>
        <w:tc>
          <w:tcPr>
            <w:tcW w:w="0" w:type="auto"/>
            <w:vAlign w:val="center"/>
            <w:hideMark/>
          </w:tcPr>
          <w:p w14:paraId="323D877D"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Column</w:t>
            </w:r>
          </w:p>
        </w:tc>
        <w:tc>
          <w:tcPr>
            <w:tcW w:w="0" w:type="auto"/>
            <w:vAlign w:val="center"/>
            <w:hideMark/>
          </w:tcPr>
          <w:p w14:paraId="7D8383A0"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Before</w:t>
            </w:r>
          </w:p>
        </w:tc>
        <w:tc>
          <w:tcPr>
            <w:tcW w:w="0" w:type="auto"/>
            <w:vAlign w:val="center"/>
            <w:hideMark/>
          </w:tcPr>
          <w:p w14:paraId="395D7A53"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After</w:t>
            </w:r>
          </w:p>
        </w:tc>
        <w:tc>
          <w:tcPr>
            <w:tcW w:w="0" w:type="auto"/>
            <w:vAlign w:val="center"/>
            <w:hideMark/>
          </w:tcPr>
          <w:p w14:paraId="522A9CE4"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Action</w:t>
            </w:r>
          </w:p>
        </w:tc>
      </w:tr>
      <w:tr w:rsidR="0016252D" w:rsidRPr="0016252D" w14:paraId="08A9A60F" w14:textId="77777777">
        <w:trPr>
          <w:tblCellSpacing w:w="15" w:type="dxa"/>
        </w:trPr>
        <w:tc>
          <w:tcPr>
            <w:tcW w:w="0" w:type="auto"/>
            <w:vAlign w:val="center"/>
            <w:hideMark/>
          </w:tcPr>
          <w:p w14:paraId="524283F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Unnamed Columns</w:t>
            </w:r>
          </w:p>
        </w:tc>
        <w:tc>
          <w:tcPr>
            <w:tcW w:w="0" w:type="auto"/>
            <w:vAlign w:val="center"/>
            <w:hideMark/>
          </w:tcPr>
          <w:p w14:paraId="5CCE79F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213</w:t>
            </w:r>
          </w:p>
        </w:tc>
        <w:tc>
          <w:tcPr>
            <w:tcW w:w="0" w:type="auto"/>
            <w:vAlign w:val="center"/>
            <w:hideMark/>
          </w:tcPr>
          <w:p w14:paraId="782AF37D"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0</w:t>
            </w:r>
          </w:p>
        </w:tc>
        <w:tc>
          <w:tcPr>
            <w:tcW w:w="0" w:type="auto"/>
            <w:vAlign w:val="center"/>
            <w:hideMark/>
          </w:tcPr>
          <w:p w14:paraId="22CC0A08"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Removed</w:t>
            </w:r>
          </w:p>
        </w:tc>
      </w:tr>
      <w:tr w:rsidR="0016252D" w:rsidRPr="0016252D" w14:paraId="63891892" w14:textId="77777777">
        <w:trPr>
          <w:tblCellSpacing w:w="15" w:type="dxa"/>
        </w:trPr>
        <w:tc>
          <w:tcPr>
            <w:tcW w:w="0" w:type="auto"/>
            <w:vAlign w:val="center"/>
            <w:hideMark/>
          </w:tcPr>
          <w:p w14:paraId="6F54360F"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tracking_questions</w:t>
            </w:r>
            <w:proofErr w:type="spellEnd"/>
          </w:p>
        </w:tc>
        <w:tc>
          <w:tcPr>
            <w:tcW w:w="0" w:type="auto"/>
            <w:vAlign w:val="center"/>
            <w:hideMark/>
          </w:tcPr>
          <w:p w14:paraId="0CAAC886"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Present</w:t>
            </w:r>
          </w:p>
        </w:tc>
        <w:tc>
          <w:tcPr>
            <w:tcW w:w="0" w:type="auto"/>
            <w:vAlign w:val="center"/>
            <w:hideMark/>
          </w:tcPr>
          <w:p w14:paraId="0EDB85E3"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Removed</w:t>
            </w:r>
          </w:p>
        </w:tc>
        <w:tc>
          <w:tcPr>
            <w:tcW w:w="0" w:type="auto"/>
            <w:vAlign w:val="center"/>
            <w:hideMark/>
          </w:tcPr>
          <w:p w14:paraId="16AC1AB4"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Removed</w:t>
            </w:r>
          </w:p>
        </w:tc>
      </w:tr>
      <w:tr w:rsidR="0016252D" w:rsidRPr="0016252D" w14:paraId="4D4E9C63" w14:textId="77777777">
        <w:trPr>
          <w:tblCellSpacing w:w="15" w:type="dxa"/>
        </w:trPr>
        <w:tc>
          <w:tcPr>
            <w:tcW w:w="0" w:type="auto"/>
            <w:vAlign w:val="center"/>
            <w:hideMark/>
          </w:tcPr>
          <w:p w14:paraId="1D808730"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appear_in_wishlist</w:t>
            </w:r>
            <w:proofErr w:type="spellEnd"/>
          </w:p>
        </w:tc>
        <w:tc>
          <w:tcPr>
            <w:tcW w:w="0" w:type="auto"/>
            <w:vAlign w:val="center"/>
            <w:hideMark/>
          </w:tcPr>
          <w:p w14:paraId="66CEF05C"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Corrupted</w:t>
            </w:r>
          </w:p>
        </w:tc>
        <w:tc>
          <w:tcPr>
            <w:tcW w:w="0" w:type="auto"/>
            <w:vAlign w:val="center"/>
            <w:hideMark/>
          </w:tcPr>
          <w:p w14:paraId="2BE7F4E8"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Removed</w:t>
            </w:r>
          </w:p>
        </w:tc>
        <w:tc>
          <w:tcPr>
            <w:tcW w:w="0" w:type="auto"/>
            <w:vAlign w:val="center"/>
            <w:hideMark/>
          </w:tcPr>
          <w:p w14:paraId="7CAB28F1"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Removed</w:t>
            </w:r>
          </w:p>
        </w:tc>
      </w:tr>
      <w:tr w:rsidR="0016252D" w:rsidRPr="0016252D" w14:paraId="0E66281E" w14:textId="77777777">
        <w:trPr>
          <w:tblCellSpacing w:w="15" w:type="dxa"/>
        </w:trPr>
        <w:tc>
          <w:tcPr>
            <w:tcW w:w="0" w:type="auto"/>
            <w:vAlign w:val="center"/>
            <w:hideMark/>
          </w:tcPr>
          <w:p w14:paraId="5BD25F19"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Terms &amp; Conditions</w:t>
            </w:r>
          </w:p>
        </w:tc>
        <w:tc>
          <w:tcPr>
            <w:tcW w:w="0" w:type="auto"/>
            <w:vAlign w:val="center"/>
            <w:hideMark/>
          </w:tcPr>
          <w:p w14:paraId="309739D2"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2 Columns</w:t>
            </w:r>
          </w:p>
        </w:tc>
        <w:tc>
          <w:tcPr>
            <w:tcW w:w="0" w:type="auto"/>
            <w:vAlign w:val="center"/>
            <w:hideMark/>
          </w:tcPr>
          <w:p w14:paraId="3491EAC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1 Column</w:t>
            </w:r>
          </w:p>
        </w:tc>
        <w:tc>
          <w:tcPr>
            <w:tcW w:w="0" w:type="auto"/>
            <w:vAlign w:val="center"/>
            <w:hideMark/>
          </w:tcPr>
          <w:p w14:paraId="5CE9BF8B"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Merged</w:t>
            </w:r>
          </w:p>
        </w:tc>
      </w:tr>
      <w:tr w:rsidR="0016252D" w:rsidRPr="0016252D" w14:paraId="409FCC62" w14:textId="77777777">
        <w:trPr>
          <w:tblCellSpacing w:w="15" w:type="dxa"/>
        </w:trPr>
        <w:tc>
          <w:tcPr>
            <w:tcW w:w="0" w:type="auto"/>
            <w:vAlign w:val="center"/>
            <w:hideMark/>
          </w:tcPr>
          <w:p w14:paraId="001DBA9A"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completion_date</w:t>
            </w:r>
            <w:proofErr w:type="spellEnd"/>
          </w:p>
        </w:tc>
        <w:tc>
          <w:tcPr>
            <w:tcW w:w="0" w:type="auto"/>
            <w:vAlign w:val="center"/>
            <w:hideMark/>
          </w:tcPr>
          <w:p w14:paraId="0F8C662A"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Missing</w:t>
            </w:r>
          </w:p>
        </w:tc>
        <w:tc>
          <w:tcPr>
            <w:tcW w:w="0" w:type="auto"/>
            <w:vAlign w:val="center"/>
            <w:hideMark/>
          </w:tcPr>
          <w:p w14:paraId="1837FFED"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Missing</w:t>
            </w:r>
          </w:p>
        </w:tc>
        <w:tc>
          <w:tcPr>
            <w:tcW w:w="0" w:type="auto"/>
            <w:vAlign w:val="center"/>
            <w:hideMark/>
          </w:tcPr>
          <w:p w14:paraId="3761DE74"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Retained (Business Valid)</w:t>
            </w:r>
          </w:p>
        </w:tc>
      </w:tr>
    </w:tbl>
    <w:p w14:paraId="4D70992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pict w14:anchorId="2F02871B">
          <v:rect id="_x0000_i1162" style="width:0;height:1.5pt" o:hralign="center" o:hrstd="t" o:hr="t" fillcolor="#a0a0a0" stroked="f"/>
        </w:pict>
      </w:r>
    </w:p>
    <w:p w14:paraId="73B046EE" w14:textId="1BEB4D76" w:rsidR="0016252D" w:rsidRPr="0016252D" w:rsidRDefault="0016252D" w:rsidP="0016252D">
      <w:pPr>
        <w:ind w:left="75"/>
        <w:rPr>
          <w:rFonts w:ascii="Times New Roman" w:hAnsi="Times New Roman" w:cs="Times New Roman"/>
          <w:b/>
          <w:bCs/>
          <w:szCs w:val="24"/>
        </w:rPr>
      </w:pPr>
      <w:r>
        <w:rPr>
          <w:rFonts w:ascii="Times New Roman" w:hAnsi="Times New Roman" w:cs="Times New Roman"/>
          <w:b/>
          <w:bCs/>
          <w:szCs w:val="24"/>
        </w:rPr>
        <w:t>3</w:t>
      </w:r>
      <w:r w:rsidRPr="0016252D">
        <w:rPr>
          <w:rFonts w:ascii="Times New Roman" w:hAnsi="Times New Roman" w:cs="Times New Roman"/>
          <w:b/>
          <w:bCs/>
          <w:szCs w:val="24"/>
        </w:rPr>
        <w:t>.3 Data Type Validation</w:t>
      </w:r>
    </w:p>
    <w:p w14:paraId="4C9E098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811"/>
        <w:gridCol w:w="697"/>
      </w:tblGrid>
      <w:tr w:rsidR="0016252D" w:rsidRPr="0016252D" w14:paraId="6BF5373A" w14:textId="77777777">
        <w:trPr>
          <w:tblHeader/>
          <w:tblCellSpacing w:w="15" w:type="dxa"/>
        </w:trPr>
        <w:tc>
          <w:tcPr>
            <w:tcW w:w="0" w:type="auto"/>
            <w:vAlign w:val="center"/>
            <w:hideMark/>
          </w:tcPr>
          <w:p w14:paraId="65E05DA0"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lastRenderedPageBreak/>
              <w:t>Data Type</w:t>
            </w:r>
          </w:p>
        </w:tc>
        <w:tc>
          <w:tcPr>
            <w:tcW w:w="0" w:type="auto"/>
            <w:vAlign w:val="center"/>
            <w:hideMark/>
          </w:tcPr>
          <w:p w14:paraId="6B74BE4E"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Before</w:t>
            </w:r>
          </w:p>
        </w:tc>
        <w:tc>
          <w:tcPr>
            <w:tcW w:w="0" w:type="auto"/>
            <w:vAlign w:val="center"/>
            <w:hideMark/>
          </w:tcPr>
          <w:p w14:paraId="78B5A7D9"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After</w:t>
            </w:r>
          </w:p>
        </w:tc>
      </w:tr>
      <w:tr w:rsidR="0016252D" w:rsidRPr="0016252D" w14:paraId="3557A2B7" w14:textId="77777777">
        <w:trPr>
          <w:tblCellSpacing w:w="15" w:type="dxa"/>
        </w:trPr>
        <w:tc>
          <w:tcPr>
            <w:tcW w:w="0" w:type="auto"/>
            <w:vAlign w:val="center"/>
            <w:hideMark/>
          </w:tcPr>
          <w:p w14:paraId="39548E9A"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Object</w:t>
            </w:r>
          </w:p>
        </w:tc>
        <w:tc>
          <w:tcPr>
            <w:tcW w:w="0" w:type="auto"/>
            <w:vAlign w:val="center"/>
            <w:hideMark/>
          </w:tcPr>
          <w:p w14:paraId="7BEF7E63" w14:textId="46FAEE53" w:rsidR="0016252D" w:rsidRPr="0016252D" w:rsidRDefault="00DE1FCC" w:rsidP="0016252D">
            <w:pPr>
              <w:ind w:left="75"/>
              <w:rPr>
                <w:rFonts w:ascii="Times New Roman" w:hAnsi="Times New Roman" w:cs="Times New Roman"/>
                <w:szCs w:val="24"/>
              </w:rPr>
            </w:pPr>
            <w:r>
              <w:rPr>
                <w:rFonts w:ascii="Times New Roman" w:hAnsi="Times New Roman" w:cs="Times New Roman"/>
                <w:szCs w:val="24"/>
              </w:rPr>
              <w:t>289</w:t>
            </w:r>
          </w:p>
        </w:tc>
        <w:tc>
          <w:tcPr>
            <w:tcW w:w="0" w:type="auto"/>
            <w:vAlign w:val="center"/>
            <w:hideMark/>
          </w:tcPr>
          <w:p w14:paraId="2DD09101" w14:textId="48612EB3" w:rsidR="0016252D" w:rsidRPr="0016252D" w:rsidRDefault="00C23994" w:rsidP="0016252D">
            <w:pPr>
              <w:ind w:left="75"/>
              <w:rPr>
                <w:rFonts w:ascii="Times New Roman" w:hAnsi="Times New Roman" w:cs="Times New Roman"/>
                <w:szCs w:val="24"/>
              </w:rPr>
            </w:pPr>
            <w:r>
              <w:rPr>
                <w:rFonts w:ascii="Times New Roman" w:hAnsi="Times New Roman" w:cs="Times New Roman"/>
                <w:szCs w:val="24"/>
              </w:rPr>
              <w:t>46</w:t>
            </w:r>
          </w:p>
        </w:tc>
      </w:tr>
      <w:tr w:rsidR="0016252D" w:rsidRPr="0016252D" w14:paraId="7425BA5C" w14:textId="77777777">
        <w:trPr>
          <w:tblCellSpacing w:w="15" w:type="dxa"/>
        </w:trPr>
        <w:tc>
          <w:tcPr>
            <w:tcW w:w="0" w:type="auto"/>
            <w:vAlign w:val="center"/>
            <w:hideMark/>
          </w:tcPr>
          <w:p w14:paraId="7E0A07AA"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Integer</w:t>
            </w:r>
          </w:p>
        </w:tc>
        <w:tc>
          <w:tcPr>
            <w:tcW w:w="0" w:type="auto"/>
            <w:vAlign w:val="center"/>
            <w:hideMark/>
          </w:tcPr>
          <w:p w14:paraId="61D50602" w14:textId="4104DB31" w:rsidR="0016252D" w:rsidRPr="0016252D" w:rsidRDefault="00DE1FCC" w:rsidP="0016252D">
            <w:pPr>
              <w:ind w:left="75"/>
              <w:rPr>
                <w:rFonts w:ascii="Times New Roman" w:hAnsi="Times New Roman" w:cs="Times New Roman"/>
                <w:szCs w:val="24"/>
              </w:rPr>
            </w:pPr>
            <w:r>
              <w:rPr>
                <w:rFonts w:ascii="Times New Roman" w:hAnsi="Times New Roman" w:cs="Times New Roman"/>
                <w:szCs w:val="24"/>
              </w:rPr>
              <w:t>0</w:t>
            </w:r>
          </w:p>
        </w:tc>
        <w:tc>
          <w:tcPr>
            <w:tcW w:w="0" w:type="auto"/>
            <w:vAlign w:val="center"/>
            <w:hideMark/>
          </w:tcPr>
          <w:p w14:paraId="4454614E" w14:textId="28368A5C" w:rsidR="0016252D" w:rsidRPr="0016252D" w:rsidRDefault="00DE1FCC" w:rsidP="0016252D">
            <w:pPr>
              <w:ind w:left="75"/>
              <w:rPr>
                <w:rFonts w:ascii="Times New Roman" w:hAnsi="Times New Roman" w:cs="Times New Roman"/>
                <w:szCs w:val="24"/>
              </w:rPr>
            </w:pPr>
            <w:r>
              <w:rPr>
                <w:rFonts w:ascii="Times New Roman" w:hAnsi="Times New Roman" w:cs="Times New Roman"/>
                <w:szCs w:val="24"/>
              </w:rPr>
              <w:t>0</w:t>
            </w:r>
          </w:p>
        </w:tc>
      </w:tr>
      <w:tr w:rsidR="0016252D" w:rsidRPr="0016252D" w14:paraId="5B45933A" w14:textId="77777777">
        <w:trPr>
          <w:tblCellSpacing w:w="15" w:type="dxa"/>
        </w:trPr>
        <w:tc>
          <w:tcPr>
            <w:tcW w:w="0" w:type="auto"/>
            <w:vAlign w:val="center"/>
            <w:hideMark/>
          </w:tcPr>
          <w:p w14:paraId="666B5122"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Float</w:t>
            </w:r>
          </w:p>
        </w:tc>
        <w:tc>
          <w:tcPr>
            <w:tcW w:w="0" w:type="auto"/>
            <w:vAlign w:val="center"/>
            <w:hideMark/>
          </w:tcPr>
          <w:p w14:paraId="3E146CFA" w14:textId="752C88AF" w:rsidR="0016252D" w:rsidRPr="0016252D" w:rsidRDefault="00DE1FCC" w:rsidP="0016252D">
            <w:pPr>
              <w:ind w:left="75"/>
              <w:rPr>
                <w:rFonts w:ascii="Times New Roman" w:hAnsi="Times New Roman" w:cs="Times New Roman"/>
                <w:szCs w:val="24"/>
              </w:rPr>
            </w:pPr>
            <w:r>
              <w:rPr>
                <w:rFonts w:ascii="Times New Roman" w:hAnsi="Times New Roman" w:cs="Times New Roman"/>
                <w:szCs w:val="24"/>
              </w:rPr>
              <w:t>0</w:t>
            </w:r>
          </w:p>
        </w:tc>
        <w:tc>
          <w:tcPr>
            <w:tcW w:w="0" w:type="auto"/>
            <w:vAlign w:val="center"/>
            <w:hideMark/>
          </w:tcPr>
          <w:p w14:paraId="30A594AE" w14:textId="2932360D" w:rsidR="0016252D" w:rsidRPr="0016252D" w:rsidRDefault="00B1334B" w:rsidP="0016252D">
            <w:pPr>
              <w:ind w:left="75"/>
              <w:rPr>
                <w:rFonts w:ascii="Times New Roman" w:hAnsi="Times New Roman" w:cs="Times New Roman"/>
                <w:szCs w:val="24"/>
              </w:rPr>
            </w:pPr>
            <w:r>
              <w:rPr>
                <w:rFonts w:ascii="Times New Roman" w:hAnsi="Times New Roman" w:cs="Times New Roman"/>
                <w:szCs w:val="24"/>
              </w:rPr>
              <w:t>4</w:t>
            </w:r>
          </w:p>
        </w:tc>
      </w:tr>
      <w:tr w:rsidR="0016252D" w:rsidRPr="0016252D" w14:paraId="40874073" w14:textId="77777777">
        <w:trPr>
          <w:tblCellSpacing w:w="15" w:type="dxa"/>
        </w:trPr>
        <w:tc>
          <w:tcPr>
            <w:tcW w:w="0" w:type="auto"/>
            <w:vAlign w:val="center"/>
            <w:hideMark/>
          </w:tcPr>
          <w:p w14:paraId="172E04D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Datetime</w:t>
            </w:r>
          </w:p>
        </w:tc>
        <w:tc>
          <w:tcPr>
            <w:tcW w:w="0" w:type="auto"/>
            <w:vAlign w:val="center"/>
            <w:hideMark/>
          </w:tcPr>
          <w:p w14:paraId="5B7D8898" w14:textId="1FEC4753" w:rsidR="0016252D" w:rsidRPr="0016252D" w:rsidRDefault="00DE1FCC" w:rsidP="0016252D">
            <w:pPr>
              <w:ind w:left="75"/>
              <w:rPr>
                <w:rFonts w:ascii="Times New Roman" w:hAnsi="Times New Roman" w:cs="Times New Roman"/>
                <w:szCs w:val="24"/>
              </w:rPr>
            </w:pPr>
            <w:r>
              <w:rPr>
                <w:rFonts w:ascii="Times New Roman" w:hAnsi="Times New Roman" w:cs="Times New Roman"/>
                <w:szCs w:val="24"/>
              </w:rPr>
              <w:t>0</w:t>
            </w:r>
          </w:p>
        </w:tc>
        <w:tc>
          <w:tcPr>
            <w:tcW w:w="0" w:type="auto"/>
            <w:vAlign w:val="center"/>
            <w:hideMark/>
          </w:tcPr>
          <w:p w14:paraId="79EE2826" w14:textId="7408E548" w:rsidR="00C23994" w:rsidRPr="0016252D" w:rsidRDefault="00F321E7" w:rsidP="00C23994">
            <w:pPr>
              <w:ind w:left="75"/>
              <w:rPr>
                <w:rFonts w:ascii="Times New Roman" w:hAnsi="Times New Roman" w:cs="Times New Roman"/>
                <w:szCs w:val="24"/>
              </w:rPr>
            </w:pPr>
            <w:r>
              <w:rPr>
                <w:rFonts w:ascii="Times New Roman" w:hAnsi="Times New Roman" w:cs="Times New Roman"/>
                <w:szCs w:val="24"/>
              </w:rPr>
              <w:t>12</w:t>
            </w:r>
          </w:p>
        </w:tc>
      </w:tr>
    </w:tbl>
    <w:p w14:paraId="1FC0655B"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pict w14:anchorId="0F05E03E">
          <v:rect id="_x0000_i1163" style="width:0;height:1.5pt" o:hralign="center" o:hrstd="t" o:hr="t" fillcolor="#a0a0a0" stroked="f"/>
        </w:pict>
      </w:r>
    </w:p>
    <w:p w14:paraId="32FD04EA" w14:textId="12756089" w:rsidR="0016252D" w:rsidRPr="0016252D" w:rsidRDefault="0016252D" w:rsidP="0016252D">
      <w:pPr>
        <w:ind w:left="75"/>
        <w:rPr>
          <w:rFonts w:ascii="Times New Roman" w:hAnsi="Times New Roman" w:cs="Times New Roman"/>
          <w:b/>
          <w:bCs/>
          <w:szCs w:val="24"/>
        </w:rPr>
      </w:pPr>
      <w:r>
        <w:rPr>
          <w:rFonts w:ascii="Times New Roman" w:hAnsi="Times New Roman" w:cs="Times New Roman"/>
          <w:b/>
          <w:bCs/>
          <w:szCs w:val="24"/>
        </w:rPr>
        <w:t>3</w:t>
      </w:r>
      <w:r w:rsidRPr="0016252D">
        <w:rPr>
          <w:rFonts w:ascii="Times New Roman" w:hAnsi="Times New Roman" w:cs="Times New Roman"/>
          <w:b/>
          <w:bCs/>
          <w:szCs w:val="24"/>
        </w:rPr>
        <w:t>.4 Duplicate Validation</w:t>
      </w:r>
    </w:p>
    <w:p w14:paraId="2FB248F8"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 xml:space="preserve">Duplicate Rows </w:t>
      </w:r>
      <w:proofErr w:type="gramStart"/>
      <w:r w:rsidRPr="0016252D">
        <w:rPr>
          <w:rFonts w:ascii="Times New Roman" w:hAnsi="Times New Roman" w:cs="Times New Roman"/>
          <w:szCs w:val="24"/>
        </w:rPr>
        <w:t>Before :</w:t>
      </w:r>
      <w:proofErr w:type="gramEnd"/>
      <w:r w:rsidRPr="0016252D">
        <w:rPr>
          <w:rFonts w:ascii="Times New Roman" w:hAnsi="Times New Roman" w:cs="Times New Roman"/>
          <w:szCs w:val="24"/>
        </w:rPr>
        <w:t xml:space="preserve"> 0</w:t>
      </w:r>
    </w:p>
    <w:p w14:paraId="65A62244" w14:textId="77777777" w:rsidR="0016252D" w:rsidRPr="0016252D" w:rsidRDefault="0016252D" w:rsidP="0016252D">
      <w:pPr>
        <w:ind w:left="75"/>
        <w:rPr>
          <w:rFonts w:ascii="Times New Roman" w:hAnsi="Times New Roman" w:cs="Times New Roman"/>
          <w:szCs w:val="24"/>
        </w:rPr>
      </w:pPr>
    </w:p>
    <w:p w14:paraId="317D722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 xml:space="preserve">Duplicate Rows </w:t>
      </w:r>
      <w:proofErr w:type="gramStart"/>
      <w:r w:rsidRPr="0016252D">
        <w:rPr>
          <w:rFonts w:ascii="Times New Roman" w:hAnsi="Times New Roman" w:cs="Times New Roman"/>
          <w:szCs w:val="24"/>
        </w:rPr>
        <w:t>After :</w:t>
      </w:r>
      <w:proofErr w:type="gramEnd"/>
      <w:r w:rsidRPr="0016252D">
        <w:rPr>
          <w:rFonts w:ascii="Times New Roman" w:hAnsi="Times New Roman" w:cs="Times New Roman"/>
          <w:szCs w:val="24"/>
        </w:rPr>
        <w:t xml:space="preserve"> 0</w:t>
      </w:r>
    </w:p>
    <w:p w14:paraId="349222A2"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pict w14:anchorId="6F785E4C">
          <v:rect id="_x0000_i1164" style="width:0;height:1.5pt" o:hralign="center" o:hrstd="t" o:hr="t" fillcolor="#a0a0a0" stroked="f"/>
        </w:pict>
      </w:r>
    </w:p>
    <w:p w14:paraId="6547651C" w14:textId="2B1B4FC0" w:rsidR="0016252D" w:rsidRPr="0016252D" w:rsidRDefault="0016252D" w:rsidP="0016252D">
      <w:pPr>
        <w:ind w:left="75"/>
        <w:rPr>
          <w:rFonts w:ascii="Times New Roman" w:hAnsi="Times New Roman" w:cs="Times New Roman"/>
          <w:b/>
          <w:bCs/>
          <w:szCs w:val="24"/>
        </w:rPr>
      </w:pPr>
      <w:r>
        <w:rPr>
          <w:rFonts w:ascii="Times New Roman" w:hAnsi="Times New Roman" w:cs="Times New Roman"/>
          <w:b/>
          <w:bCs/>
          <w:szCs w:val="24"/>
        </w:rPr>
        <w:t>3</w:t>
      </w:r>
      <w:r w:rsidRPr="0016252D">
        <w:rPr>
          <w:rFonts w:ascii="Times New Roman" w:hAnsi="Times New Roman" w:cs="Times New Roman"/>
          <w:b/>
          <w:bCs/>
          <w:szCs w:val="24"/>
        </w:rPr>
        <w:t>.5 Final Missing Value Summary</w:t>
      </w:r>
    </w:p>
    <w:p w14:paraId="7EFECF3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Explain that the remaining missing values are intentional because they represent business events rather than data quality issues.</w:t>
      </w:r>
    </w:p>
    <w:p w14:paraId="10606E57"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9"/>
        <w:gridCol w:w="4027"/>
      </w:tblGrid>
      <w:tr w:rsidR="0016252D" w:rsidRPr="0016252D" w14:paraId="6F2BABB3" w14:textId="77777777">
        <w:trPr>
          <w:tblHeader/>
          <w:tblCellSpacing w:w="15" w:type="dxa"/>
        </w:trPr>
        <w:tc>
          <w:tcPr>
            <w:tcW w:w="0" w:type="auto"/>
            <w:vAlign w:val="center"/>
            <w:hideMark/>
          </w:tcPr>
          <w:p w14:paraId="5E75AEBC"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Column</w:t>
            </w:r>
          </w:p>
        </w:tc>
        <w:tc>
          <w:tcPr>
            <w:tcW w:w="0" w:type="auto"/>
            <w:vAlign w:val="center"/>
            <w:hideMark/>
          </w:tcPr>
          <w:p w14:paraId="63BD45CD" w14:textId="77777777" w:rsidR="0016252D" w:rsidRPr="0016252D" w:rsidRDefault="0016252D" w:rsidP="0016252D">
            <w:pPr>
              <w:ind w:left="75"/>
              <w:rPr>
                <w:rFonts w:ascii="Times New Roman" w:hAnsi="Times New Roman" w:cs="Times New Roman"/>
                <w:b/>
                <w:bCs/>
                <w:szCs w:val="24"/>
              </w:rPr>
            </w:pPr>
            <w:r w:rsidRPr="0016252D">
              <w:rPr>
                <w:rFonts w:ascii="Times New Roman" w:hAnsi="Times New Roman" w:cs="Times New Roman"/>
                <w:b/>
                <w:bCs/>
                <w:szCs w:val="24"/>
              </w:rPr>
              <w:t>Reason for Remaining Missing Values</w:t>
            </w:r>
          </w:p>
        </w:tc>
      </w:tr>
      <w:tr w:rsidR="0016252D" w:rsidRPr="0016252D" w14:paraId="65F6C2B0" w14:textId="77777777">
        <w:trPr>
          <w:tblCellSpacing w:w="15" w:type="dxa"/>
        </w:trPr>
        <w:tc>
          <w:tcPr>
            <w:tcW w:w="0" w:type="auto"/>
            <w:vAlign w:val="center"/>
            <w:hideMark/>
          </w:tcPr>
          <w:p w14:paraId="7966F73F"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completion_date</w:t>
            </w:r>
            <w:proofErr w:type="spellEnd"/>
          </w:p>
        </w:tc>
        <w:tc>
          <w:tcPr>
            <w:tcW w:w="0" w:type="auto"/>
            <w:vAlign w:val="center"/>
            <w:hideMark/>
          </w:tcPr>
          <w:p w14:paraId="7E282A96"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Opportunity not completed</w:t>
            </w:r>
          </w:p>
        </w:tc>
      </w:tr>
      <w:tr w:rsidR="0016252D" w:rsidRPr="0016252D" w14:paraId="6C3F7530" w14:textId="77777777">
        <w:trPr>
          <w:tblCellSpacing w:w="15" w:type="dxa"/>
        </w:trPr>
        <w:tc>
          <w:tcPr>
            <w:tcW w:w="0" w:type="auto"/>
            <w:vAlign w:val="center"/>
            <w:hideMark/>
          </w:tcPr>
          <w:p w14:paraId="4697C011"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withdraw_date</w:t>
            </w:r>
            <w:proofErr w:type="spellEnd"/>
          </w:p>
        </w:tc>
        <w:tc>
          <w:tcPr>
            <w:tcW w:w="0" w:type="auto"/>
            <w:vAlign w:val="center"/>
            <w:hideMark/>
          </w:tcPr>
          <w:p w14:paraId="46B015C1"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Learner did not withdraw</w:t>
            </w:r>
          </w:p>
        </w:tc>
      </w:tr>
      <w:tr w:rsidR="0016252D" w:rsidRPr="0016252D" w14:paraId="399864E4" w14:textId="77777777">
        <w:trPr>
          <w:tblCellSpacing w:w="15" w:type="dxa"/>
        </w:trPr>
        <w:tc>
          <w:tcPr>
            <w:tcW w:w="0" w:type="auto"/>
            <w:vAlign w:val="center"/>
            <w:hideMark/>
          </w:tcPr>
          <w:p w14:paraId="597F97BD"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transaction_id</w:t>
            </w:r>
            <w:proofErr w:type="spellEnd"/>
          </w:p>
        </w:tc>
        <w:tc>
          <w:tcPr>
            <w:tcW w:w="0" w:type="auto"/>
            <w:vAlign w:val="center"/>
            <w:hideMark/>
          </w:tcPr>
          <w:p w14:paraId="0EED1DA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No payment transaction</w:t>
            </w:r>
          </w:p>
        </w:tc>
      </w:tr>
      <w:tr w:rsidR="0016252D" w:rsidRPr="0016252D" w14:paraId="07D4F36D" w14:textId="77777777">
        <w:trPr>
          <w:tblCellSpacing w:w="15" w:type="dxa"/>
        </w:trPr>
        <w:tc>
          <w:tcPr>
            <w:tcW w:w="0" w:type="auto"/>
            <w:vAlign w:val="center"/>
            <w:hideMark/>
          </w:tcPr>
          <w:p w14:paraId="26636003"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reward_awarded_date</w:t>
            </w:r>
            <w:proofErr w:type="spellEnd"/>
          </w:p>
        </w:tc>
        <w:tc>
          <w:tcPr>
            <w:tcW w:w="0" w:type="auto"/>
            <w:vAlign w:val="center"/>
            <w:hideMark/>
          </w:tcPr>
          <w:p w14:paraId="4D671D1E"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Reward not awarded</w:t>
            </w:r>
          </w:p>
        </w:tc>
      </w:tr>
      <w:tr w:rsidR="0016252D" w:rsidRPr="0016252D" w14:paraId="42D23C25" w14:textId="77777777">
        <w:trPr>
          <w:tblCellSpacing w:w="15" w:type="dxa"/>
        </w:trPr>
        <w:tc>
          <w:tcPr>
            <w:tcW w:w="0" w:type="auto"/>
            <w:vAlign w:val="center"/>
            <w:hideMark/>
          </w:tcPr>
          <w:p w14:paraId="0F8B42D0" w14:textId="77777777" w:rsidR="0016252D" w:rsidRPr="0016252D" w:rsidRDefault="0016252D" w:rsidP="0016252D">
            <w:pPr>
              <w:ind w:left="75"/>
              <w:rPr>
                <w:rFonts w:ascii="Times New Roman" w:hAnsi="Times New Roman" w:cs="Times New Roman"/>
                <w:szCs w:val="24"/>
              </w:rPr>
            </w:pPr>
            <w:proofErr w:type="spellStart"/>
            <w:r w:rsidRPr="0016252D">
              <w:rPr>
                <w:rFonts w:ascii="Times New Roman" w:hAnsi="Times New Roman" w:cs="Times New Roman"/>
                <w:szCs w:val="24"/>
              </w:rPr>
              <w:t>accept_reject_date</w:t>
            </w:r>
            <w:proofErr w:type="spellEnd"/>
          </w:p>
        </w:tc>
        <w:tc>
          <w:tcPr>
            <w:tcW w:w="0" w:type="auto"/>
            <w:vAlign w:val="center"/>
            <w:hideMark/>
          </w:tcPr>
          <w:p w14:paraId="6C8EF176" w14:textId="77777777" w:rsidR="0016252D" w:rsidRPr="0016252D" w:rsidRDefault="0016252D" w:rsidP="0016252D">
            <w:pPr>
              <w:ind w:left="75"/>
              <w:rPr>
                <w:rFonts w:ascii="Times New Roman" w:hAnsi="Times New Roman" w:cs="Times New Roman"/>
                <w:szCs w:val="24"/>
              </w:rPr>
            </w:pPr>
            <w:r w:rsidRPr="0016252D">
              <w:rPr>
                <w:rFonts w:ascii="Times New Roman" w:hAnsi="Times New Roman" w:cs="Times New Roman"/>
                <w:szCs w:val="24"/>
              </w:rPr>
              <w:t>Application not processed</w:t>
            </w:r>
          </w:p>
        </w:tc>
      </w:tr>
    </w:tbl>
    <w:p w14:paraId="37BF1688" w14:textId="77777777" w:rsidR="0016252D" w:rsidRPr="0054137A" w:rsidRDefault="0016252D" w:rsidP="0054137A">
      <w:pPr>
        <w:ind w:left="75"/>
        <w:rPr>
          <w:rFonts w:ascii="Times New Roman" w:hAnsi="Times New Roman" w:cs="Times New Roman"/>
          <w:szCs w:val="24"/>
          <w:lang w:val="en-US"/>
        </w:rPr>
      </w:pPr>
    </w:p>
    <w:sectPr w:rsidR="0016252D" w:rsidRPr="005413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02C0"/>
    <w:multiLevelType w:val="multilevel"/>
    <w:tmpl w:val="57863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528E1"/>
    <w:multiLevelType w:val="multilevel"/>
    <w:tmpl w:val="FCAE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A35E53"/>
    <w:multiLevelType w:val="multilevel"/>
    <w:tmpl w:val="D6DE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D3727"/>
    <w:multiLevelType w:val="hybridMultilevel"/>
    <w:tmpl w:val="2BD4CC58"/>
    <w:lvl w:ilvl="0" w:tplc="40090001">
      <w:start w:val="1"/>
      <w:numFmt w:val="bullet"/>
      <w:lvlText w:val=""/>
      <w:lvlJc w:val="left"/>
      <w:pPr>
        <w:ind w:left="795" w:hanging="360"/>
      </w:pPr>
      <w:rPr>
        <w:rFonts w:ascii="Symbol" w:hAnsi="Symbol" w:hint="default"/>
      </w:rPr>
    </w:lvl>
    <w:lvl w:ilvl="1" w:tplc="40090003" w:tentative="1">
      <w:start w:val="1"/>
      <w:numFmt w:val="bullet"/>
      <w:lvlText w:val="o"/>
      <w:lvlJc w:val="left"/>
      <w:pPr>
        <w:ind w:left="1515" w:hanging="360"/>
      </w:pPr>
      <w:rPr>
        <w:rFonts w:ascii="Courier New" w:hAnsi="Courier New" w:cs="Courier New" w:hint="default"/>
      </w:rPr>
    </w:lvl>
    <w:lvl w:ilvl="2" w:tplc="40090005" w:tentative="1">
      <w:start w:val="1"/>
      <w:numFmt w:val="bullet"/>
      <w:lvlText w:val=""/>
      <w:lvlJc w:val="left"/>
      <w:pPr>
        <w:ind w:left="2235" w:hanging="360"/>
      </w:pPr>
      <w:rPr>
        <w:rFonts w:ascii="Wingdings" w:hAnsi="Wingdings" w:hint="default"/>
      </w:rPr>
    </w:lvl>
    <w:lvl w:ilvl="3" w:tplc="40090001" w:tentative="1">
      <w:start w:val="1"/>
      <w:numFmt w:val="bullet"/>
      <w:lvlText w:val=""/>
      <w:lvlJc w:val="left"/>
      <w:pPr>
        <w:ind w:left="2955" w:hanging="360"/>
      </w:pPr>
      <w:rPr>
        <w:rFonts w:ascii="Symbol" w:hAnsi="Symbol" w:hint="default"/>
      </w:rPr>
    </w:lvl>
    <w:lvl w:ilvl="4" w:tplc="40090003" w:tentative="1">
      <w:start w:val="1"/>
      <w:numFmt w:val="bullet"/>
      <w:lvlText w:val="o"/>
      <w:lvlJc w:val="left"/>
      <w:pPr>
        <w:ind w:left="3675" w:hanging="360"/>
      </w:pPr>
      <w:rPr>
        <w:rFonts w:ascii="Courier New" w:hAnsi="Courier New" w:cs="Courier New" w:hint="default"/>
      </w:rPr>
    </w:lvl>
    <w:lvl w:ilvl="5" w:tplc="40090005" w:tentative="1">
      <w:start w:val="1"/>
      <w:numFmt w:val="bullet"/>
      <w:lvlText w:val=""/>
      <w:lvlJc w:val="left"/>
      <w:pPr>
        <w:ind w:left="4395" w:hanging="360"/>
      </w:pPr>
      <w:rPr>
        <w:rFonts w:ascii="Wingdings" w:hAnsi="Wingdings" w:hint="default"/>
      </w:rPr>
    </w:lvl>
    <w:lvl w:ilvl="6" w:tplc="40090001" w:tentative="1">
      <w:start w:val="1"/>
      <w:numFmt w:val="bullet"/>
      <w:lvlText w:val=""/>
      <w:lvlJc w:val="left"/>
      <w:pPr>
        <w:ind w:left="5115" w:hanging="360"/>
      </w:pPr>
      <w:rPr>
        <w:rFonts w:ascii="Symbol" w:hAnsi="Symbol" w:hint="default"/>
      </w:rPr>
    </w:lvl>
    <w:lvl w:ilvl="7" w:tplc="40090003" w:tentative="1">
      <w:start w:val="1"/>
      <w:numFmt w:val="bullet"/>
      <w:lvlText w:val="o"/>
      <w:lvlJc w:val="left"/>
      <w:pPr>
        <w:ind w:left="5835" w:hanging="360"/>
      </w:pPr>
      <w:rPr>
        <w:rFonts w:ascii="Courier New" w:hAnsi="Courier New" w:cs="Courier New" w:hint="default"/>
      </w:rPr>
    </w:lvl>
    <w:lvl w:ilvl="8" w:tplc="40090005" w:tentative="1">
      <w:start w:val="1"/>
      <w:numFmt w:val="bullet"/>
      <w:lvlText w:val=""/>
      <w:lvlJc w:val="left"/>
      <w:pPr>
        <w:ind w:left="6555" w:hanging="360"/>
      </w:pPr>
      <w:rPr>
        <w:rFonts w:ascii="Wingdings" w:hAnsi="Wingdings" w:hint="default"/>
      </w:rPr>
    </w:lvl>
  </w:abstractNum>
  <w:abstractNum w:abstractNumId="4" w15:restartNumberingAfterBreak="0">
    <w:nsid w:val="2E2A2C66"/>
    <w:multiLevelType w:val="multilevel"/>
    <w:tmpl w:val="F7D8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F8753C"/>
    <w:multiLevelType w:val="multilevel"/>
    <w:tmpl w:val="B93CC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4324F"/>
    <w:multiLevelType w:val="multilevel"/>
    <w:tmpl w:val="62282B3E"/>
    <w:lvl w:ilvl="0">
      <w:start w:val="1"/>
      <w:numFmt w:val="decimal"/>
      <w:lvlText w:val="%1."/>
      <w:lvlJc w:val="left"/>
      <w:pPr>
        <w:ind w:left="435" w:hanging="360"/>
      </w:pPr>
      <w:rPr>
        <w:rFonts w:hint="default"/>
      </w:rPr>
    </w:lvl>
    <w:lvl w:ilvl="1">
      <w:start w:val="1"/>
      <w:numFmt w:val="decimal"/>
      <w:isLgl/>
      <w:lvlText w:val="%1.%2"/>
      <w:lvlJc w:val="left"/>
      <w:pPr>
        <w:ind w:left="435" w:hanging="360"/>
      </w:pPr>
      <w:rPr>
        <w:rFonts w:hint="default"/>
        <w:b/>
      </w:rPr>
    </w:lvl>
    <w:lvl w:ilvl="2">
      <w:start w:val="1"/>
      <w:numFmt w:val="decimal"/>
      <w:isLgl/>
      <w:lvlText w:val="%1.%2.%3"/>
      <w:lvlJc w:val="left"/>
      <w:pPr>
        <w:ind w:left="795" w:hanging="720"/>
      </w:pPr>
      <w:rPr>
        <w:rFonts w:hint="default"/>
        <w:b/>
      </w:rPr>
    </w:lvl>
    <w:lvl w:ilvl="3">
      <w:start w:val="1"/>
      <w:numFmt w:val="decimal"/>
      <w:isLgl/>
      <w:lvlText w:val="%1.%2.%3.%4"/>
      <w:lvlJc w:val="left"/>
      <w:pPr>
        <w:ind w:left="795" w:hanging="720"/>
      </w:pPr>
      <w:rPr>
        <w:rFonts w:hint="default"/>
        <w:b/>
      </w:rPr>
    </w:lvl>
    <w:lvl w:ilvl="4">
      <w:start w:val="1"/>
      <w:numFmt w:val="decimal"/>
      <w:isLgl/>
      <w:lvlText w:val="%1.%2.%3.%4.%5"/>
      <w:lvlJc w:val="left"/>
      <w:pPr>
        <w:ind w:left="1155" w:hanging="1080"/>
      </w:pPr>
      <w:rPr>
        <w:rFonts w:hint="default"/>
        <w:b/>
      </w:rPr>
    </w:lvl>
    <w:lvl w:ilvl="5">
      <w:start w:val="1"/>
      <w:numFmt w:val="decimal"/>
      <w:isLgl/>
      <w:lvlText w:val="%1.%2.%3.%4.%5.%6"/>
      <w:lvlJc w:val="left"/>
      <w:pPr>
        <w:ind w:left="1155" w:hanging="1080"/>
      </w:pPr>
      <w:rPr>
        <w:rFonts w:hint="default"/>
        <w:b/>
      </w:rPr>
    </w:lvl>
    <w:lvl w:ilvl="6">
      <w:start w:val="1"/>
      <w:numFmt w:val="decimal"/>
      <w:isLgl/>
      <w:lvlText w:val="%1.%2.%3.%4.%5.%6.%7"/>
      <w:lvlJc w:val="left"/>
      <w:pPr>
        <w:ind w:left="1515" w:hanging="1440"/>
      </w:pPr>
      <w:rPr>
        <w:rFonts w:hint="default"/>
        <w:b/>
      </w:rPr>
    </w:lvl>
    <w:lvl w:ilvl="7">
      <w:start w:val="1"/>
      <w:numFmt w:val="decimal"/>
      <w:isLgl/>
      <w:lvlText w:val="%1.%2.%3.%4.%5.%6.%7.%8"/>
      <w:lvlJc w:val="left"/>
      <w:pPr>
        <w:ind w:left="1515" w:hanging="1440"/>
      </w:pPr>
      <w:rPr>
        <w:rFonts w:hint="default"/>
        <w:b/>
      </w:rPr>
    </w:lvl>
    <w:lvl w:ilvl="8">
      <w:start w:val="1"/>
      <w:numFmt w:val="decimal"/>
      <w:isLgl/>
      <w:lvlText w:val="%1.%2.%3.%4.%5.%6.%7.%8.%9"/>
      <w:lvlJc w:val="left"/>
      <w:pPr>
        <w:ind w:left="1875" w:hanging="1800"/>
      </w:pPr>
      <w:rPr>
        <w:rFonts w:hint="default"/>
        <w:b/>
      </w:rPr>
    </w:lvl>
  </w:abstractNum>
  <w:abstractNum w:abstractNumId="7" w15:restartNumberingAfterBreak="0">
    <w:nsid w:val="33F27FA3"/>
    <w:multiLevelType w:val="multilevel"/>
    <w:tmpl w:val="EF0E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E763C"/>
    <w:multiLevelType w:val="multilevel"/>
    <w:tmpl w:val="62E09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145C8"/>
    <w:multiLevelType w:val="multilevel"/>
    <w:tmpl w:val="9D5EA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121B31"/>
    <w:multiLevelType w:val="multilevel"/>
    <w:tmpl w:val="A384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352871"/>
    <w:multiLevelType w:val="multilevel"/>
    <w:tmpl w:val="72E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175562"/>
    <w:multiLevelType w:val="multilevel"/>
    <w:tmpl w:val="C0F2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F4348D"/>
    <w:multiLevelType w:val="multilevel"/>
    <w:tmpl w:val="8E24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E9B6E0A"/>
    <w:multiLevelType w:val="multilevel"/>
    <w:tmpl w:val="863C0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9F0365"/>
    <w:multiLevelType w:val="multilevel"/>
    <w:tmpl w:val="B9602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6758146">
    <w:abstractNumId w:val="6"/>
  </w:num>
  <w:num w:numId="2" w16cid:durableId="1352491586">
    <w:abstractNumId w:val="5"/>
  </w:num>
  <w:num w:numId="3" w16cid:durableId="1594895907">
    <w:abstractNumId w:val="15"/>
  </w:num>
  <w:num w:numId="4" w16cid:durableId="880746935">
    <w:abstractNumId w:val="3"/>
  </w:num>
  <w:num w:numId="5" w16cid:durableId="2009870454">
    <w:abstractNumId w:val="0"/>
  </w:num>
  <w:num w:numId="6" w16cid:durableId="7026856">
    <w:abstractNumId w:val="11"/>
  </w:num>
  <w:num w:numId="7" w16cid:durableId="479887156">
    <w:abstractNumId w:val="12"/>
  </w:num>
  <w:num w:numId="8" w16cid:durableId="856381780">
    <w:abstractNumId w:val="1"/>
  </w:num>
  <w:num w:numId="9" w16cid:durableId="1624967534">
    <w:abstractNumId w:val="10"/>
  </w:num>
  <w:num w:numId="10" w16cid:durableId="448474255">
    <w:abstractNumId w:val="14"/>
  </w:num>
  <w:num w:numId="11" w16cid:durableId="235668391">
    <w:abstractNumId w:val="4"/>
  </w:num>
  <w:num w:numId="12" w16cid:durableId="1988581979">
    <w:abstractNumId w:val="13"/>
  </w:num>
  <w:num w:numId="13" w16cid:durableId="979309897">
    <w:abstractNumId w:val="2"/>
  </w:num>
  <w:num w:numId="14" w16cid:durableId="431585019">
    <w:abstractNumId w:val="8"/>
  </w:num>
  <w:num w:numId="15" w16cid:durableId="1674380827">
    <w:abstractNumId w:val="7"/>
  </w:num>
  <w:num w:numId="16" w16cid:durableId="188062629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EB8"/>
    <w:rsid w:val="000227D9"/>
    <w:rsid w:val="0003650C"/>
    <w:rsid w:val="00092061"/>
    <w:rsid w:val="000D706D"/>
    <w:rsid w:val="00146347"/>
    <w:rsid w:val="00147F57"/>
    <w:rsid w:val="0016252D"/>
    <w:rsid w:val="001F1900"/>
    <w:rsid w:val="001F3D0C"/>
    <w:rsid w:val="002571D9"/>
    <w:rsid w:val="00324004"/>
    <w:rsid w:val="00325DBA"/>
    <w:rsid w:val="00337C68"/>
    <w:rsid w:val="0041346D"/>
    <w:rsid w:val="004630C6"/>
    <w:rsid w:val="004A064A"/>
    <w:rsid w:val="004E2069"/>
    <w:rsid w:val="0054137A"/>
    <w:rsid w:val="005619F1"/>
    <w:rsid w:val="00590DF4"/>
    <w:rsid w:val="005F287B"/>
    <w:rsid w:val="00695CE9"/>
    <w:rsid w:val="00736E11"/>
    <w:rsid w:val="00744A4E"/>
    <w:rsid w:val="00847813"/>
    <w:rsid w:val="00856B66"/>
    <w:rsid w:val="008F30B8"/>
    <w:rsid w:val="009B61B6"/>
    <w:rsid w:val="009F2A05"/>
    <w:rsid w:val="00AB5B1B"/>
    <w:rsid w:val="00B1334B"/>
    <w:rsid w:val="00B1434D"/>
    <w:rsid w:val="00B57D2C"/>
    <w:rsid w:val="00BA4E5E"/>
    <w:rsid w:val="00BA5082"/>
    <w:rsid w:val="00C14EB8"/>
    <w:rsid w:val="00C23994"/>
    <w:rsid w:val="00C46936"/>
    <w:rsid w:val="00C56387"/>
    <w:rsid w:val="00CB1C67"/>
    <w:rsid w:val="00CD5F53"/>
    <w:rsid w:val="00CE0C01"/>
    <w:rsid w:val="00D26220"/>
    <w:rsid w:val="00DC5284"/>
    <w:rsid w:val="00DE1FCC"/>
    <w:rsid w:val="00E4504D"/>
    <w:rsid w:val="00F04836"/>
    <w:rsid w:val="00F321E7"/>
    <w:rsid w:val="00F91E31"/>
    <w:rsid w:val="00FB61BB"/>
    <w:rsid w:val="00FD092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BA7BC"/>
  <w15:chartTrackingRefBased/>
  <w15:docId w15:val="{A71D11BA-191A-442F-B469-CC3CED302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4EB8"/>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14EB8"/>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14EB8"/>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14E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4E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EB8"/>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14EB8"/>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14EB8"/>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14E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4E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4E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E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E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EB8"/>
    <w:rPr>
      <w:rFonts w:eastAsiaTheme="majorEastAsia" w:cstheme="majorBidi"/>
      <w:color w:val="272727" w:themeColor="text1" w:themeTint="D8"/>
    </w:rPr>
  </w:style>
  <w:style w:type="paragraph" w:styleId="Title">
    <w:name w:val="Title"/>
    <w:basedOn w:val="Normal"/>
    <w:next w:val="Normal"/>
    <w:link w:val="TitleChar"/>
    <w:uiPriority w:val="10"/>
    <w:qFormat/>
    <w:rsid w:val="00C14EB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14EB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14EB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14EB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14EB8"/>
    <w:pPr>
      <w:spacing w:before="160"/>
      <w:jc w:val="center"/>
    </w:pPr>
    <w:rPr>
      <w:i/>
      <w:iCs/>
      <w:color w:val="404040" w:themeColor="text1" w:themeTint="BF"/>
    </w:rPr>
  </w:style>
  <w:style w:type="character" w:customStyle="1" w:styleId="QuoteChar">
    <w:name w:val="Quote Char"/>
    <w:basedOn w:val="DefaultParagraphFont"/>
    <w:link w:val="Quote"/>
    <w:uiPriority w:val="29"/>
    <w:rsid w:val="00C14EB8"/>
    <w:rPr>
      <w:i/>
      <w:iCs/>
      <w:color w:val="404040" w:themeColor="text1" w:themeTint="BF"/>
    </w:rPr>
  </w:style>
  <w:style w:type="paragraph" w:styleId="ListParagraph">
    <w:name w:val="List Paragraph"/>
    <w:basedOn w:val="Normal"/>
    <w:uiPriority w:val="34"/>
    <w:qFormat/>
    <w:rsid w:val="00C14EB8"/>
    <w:pPr>
      <w:ind w:left="720"/>
      <w:contextualSpacing/>
    </w:pPr>
  </w:style>
  <w:style w:type="character" w:styleId="IntenseEmphasis">
    <w:name w:val="Intense Emphasis"/>
    <w:basedOn w:val="DefaultParagraphFont"/>
    <w:uiPriority w:val="21"/>
    <w:qFormat/>
    <w:rsid w:val="00C14EB8"/>
    <w:rPr>
      <w:i/>
      <w:iCs/>
      <w:color w:val="0F4761" w:themeColor="accent1" w:themeShade="BF"/>
    </w:rPr>
  </w:style>
  <w:style w:type="paragraph" w:styleId="IntenseQuote">
    <w:name w:val="Intense Quote"/>
    <w:basedOn w:val="Normal"/>
    <w:next w:val="Normal"/>
    <w:link w:val="IntenseQuoteChar"/>
    <w:uiPriority w:val="30"/>
    <w:qFormat/>
    <w:rsid w:val="00C14E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4EB8"/>
    <w:rPr>
      <w:i/>
      <w:iCs/>
      <w:color w:val="0F4761" w:themeColor="accent1" w:themeShade="BF"/>
    </w:rPr>
  </w:style>
  <w:style w:type="character" w:styleId="IntenseReference">
    <w:name w:val="Intense Reference"/>
    <w:basedOn w:val="DefaultParagraphFont"/>
    <w:uiPriority w:val="32"/>
    <w:qFormat/>
    <w:rsid w:val="00C14EB8"/>
    <w:rPr>
      <w:b/>
      <w:bCs/>
      <w:smallCaps/>
      <w:color w:val="0F4761" w:themeColor="accent1" w:themeShade="BF"/>
      <w:spacing w:val="5"/>
    </w:rPr>
  </w:style>
  <w:style w:type="paragraph" w:customStyle="1" w:styleId="pdq2pgselectionanchorcontainer">
    <w:name w:val="pdq2pg_selectionanchorcontainer"/>
    <w:basedOn w:val="Normal"/>
    <w:rsid w:val="004E2069"/>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character" w:styleId="HTMLCode">
    <w:name w:val="HTML Code"/>
    <w:basedOn w:val="DefaultParagraphFont"/>
    <w:uiPriority w:val="99"/>
    <w:semiHidden/>
    <w:unhideWhenUsed/>
    <w:rsid w:val="004E2069"/>
    <w:rPr>
      <w:rFonts w:ascii="Courier New" w:eastAsia="Times New Roman" w:hAnsi="Courier New" w:cs="Courier New"/>
      <w:sz w:val="20"/>
      <w:szCs w:val="20"/>
    </w:rPr>
  </w:style>
  <w:style w:type="paragraph" w:styleId="NormalWeb">
    <w:name w:val="Normal (Web)"/>
    <w:basedOn w:val="Normal"/>
    <w:uiPriority w:val="99"/>
    <w:semiHidden/>
    <w:unhideWhenUsed/>
    <w:rsid w:val="004E2069"/>
    <w:pPr>
      <w:spacing w:before="100" w:beforeAutospacing="1" w:after="100" w:afterAutospacing="1" w:line="240" w:lineRule="auto"/>
    </w:pPr>
    <w:rPr>
      <w:rFonts w:ascii="Times New Roman" w:eastAsia="Times New Roman" w:hAnsi="Times New Roman" w:cs="Times New Roman"/>
      <w:kern w:val="0"/>
      <w:szCs w:val="24"/>
      <w:lang w:eastAsia="en-IN"/>
      <w14:ligatures w14:val="none"/>
    </w:rPr>
  </w:style>
  <w:style w:type="paragraph" w:styleId="HTMLPreformatted">
    <w:name w:val="HTML Preformatted"/>
    <w:basedOn w:val="Normal"/>
    <w:link w:val="HTMLPreformattedChar"/>
    <w:uiPriority w:val="99"/>
    <w:semiHidden/>
    <w:unhideWhenUsed/>
    <w:rsid w:val="004E206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4E2069"/>
    <w:rPr>
      <w:rFonts w:ascii="Courier New" w:eastAsia="Times New Roman" w:hAnsi="Courier New" w:cs="Courier New"/>
      <w:kern w:val="0"/>
      <w:sz w:val="20"/>
      <w:szCs w:val="20"/>
      <w:lang w:eastAsia="en-IN"/>
      <w14:ligatures w14:val="none"/>
    </w:rPr>
  </w:style>
  <w:style w:type="character" w:customStyle="1" w:styleId="k">
    <w:name w:val="ͼk"/>
    <w:basedOn w:val="DefaultParagraphFont"/>
    <w:rsid w:val="004E2069"/>
  </w:style>
  <w:style w:type="character" w:styleId="Strong">
    <w:name w:val="Strong"/>
    <w:basedOn w:val="DefaultParagraphFont"/>
    <w:uiPriority w:val="22"/>
    <w:qFormat/>
    <w:rsid w:val="00E4504D"/>
    <w:rPr>
      <w:b/>
      <w:bCs/>
    </w:rPr>
  </w:style>
  <w:style w:type="character" w:customStyle="1" w:styleId="g">
    <w:name w:val="ͼg"/>
    <w:basedOn w:val="DefaultParagraphFont"/>
    <w:rsid w:val="00E450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107</TotalTime>
  <Pages>13</Pages>
  <Words>1815</Words>
  <Characters>10350</Characters>
  <Application>Microsoft Office Word</Application>
  <DocSecurity>0</DocSecurity>
  <Lines>86</Lines>
  <Paragraphs>24</Paragraphs>
  <ScaleCrop>false</ScaleCrop>
  <Company/>
  <LinksUpToDate>false</LinksUpToDate>
  <CharactersWithSpaces>12141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Tamanna Dagar</dc:creator>
  <cp:keywords/>
  <dc:description/>
  <cp:lastModifiedBy>Tamanna Dagar</cp:lastModifiedBy>
  <cp:revision>47</cp:revision>
  <dcterms:created xsi:type="dcterms:W3CDTF">2026-07-17T10:14:00Z</dcterms:created>
  <dcterms:modified xsi:type="dcterms:W3CDTF">2026-07-20T05:41:00Z</dcterms:modified>
</cp:coreProperties>
</file>