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88E92" w14:textId="5EDBEAB5" w:rsidR="00CA253D" w:rsidRPr="001633D8" w:rsidRDefault="00CA253D" w:rsidP="001633D8">
      <w:pPr>
        <w:pStyle w:val="NormalWeb"/>
        <w:shd w:val="clear" w:color="auto" w:fill="FFFFFF"/>
        <w:spacing w:before="0" w:beforeAutospacing="0"/>
        <w:jc w:val="both"/>
        <w:rPr>
          <w:b/>
          <w:bCs/>
          <w:color w:val="002060"/>
          <w:sz w:val="28"/>
          <w:szCs w:val="28"/>
          <w:u w:val="single"/>
        </w:rPr>
      </w:pPr>
      <w:r w:rsidRPr="001633D8">
        <w:rPr>
          <w:b/>
          <w:bCs/>
          <w:color w:val="002060"/>
          <w:sz w:val="28"/>
          <w:szCs w:val="28"/>
          <w:u w:val="single"/>
        </w:rPr>
        <w:t>Note:</w:t>
      </w:r>
    </w:p>
    <w:p w14:paraId="5A7B1FF4" w14:textId="630F832F" w:rsidR="00CA253D" w:rsidRPr="001633D8" w:rsidRDefault="00CA253D" w:rsidP="001633D8">
      <w:pPr>
        <w:pStyle w:val="NormalWeb"/>
        <w:shd w:val="clear" w:color="auto" w:fill="FFFFFF"/>
        <w:spacing w:before="0" w:beforeAutospacing="0"/>
        <w:jc w:val="both"/>
        <w:rPr>
          <w:sz w:val="28"/>
          <w:szCs w:val="28"/>
        </w:rPr>
      </w:pPr>
      <w:r w:rsidRPr="001633D8">
        <w:rPr>
          <w:rFonts w:ascii="Shonar Bangla" w:hAnsi="Shonar Bangla" w:cs="Shonar Bangla" w:hint="cs"/>
          <w:sz w:val="28"/>
          <w:szCs w:val="28"/>
          <w:cs/>
        </w:rPr>
        <w:t>১</w:t>
      </w:r>
      <w:r w:rsidRPr="001633D8">
        <w:rPr>
          <w:sz w:val="28"/>
          <w:szCs w:val="28"/>
          <w:cs/>
        </w:rPr>
        <w:t xml:space="preserve">.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সেইম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জিনিস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একাধিক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জায়গায়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লিখতে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হলে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সেটাকে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আলাদা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একটা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ফাংশন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এ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লিখে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সেই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ফাংশনকে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সব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জায়গা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থেকে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কল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করে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নিতে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হবে।</w:t>
      </w:r>
      <w:r w:rsidRPr="001633D8">
        <w:rPr>
          <w:sz w:val="28"/>
          <w:szCs w:val="28"/>
        </w:rPr>
        <w:t> </w:t>
      </w:r>
    </w:p>
    <w:p w14:paraId="4085B50C" w14:textId="77777777" w:rsidR="00CA253D" w:rsidRPr="001633D8" w:rsidRDefault="00CA253D" w:rsidP="001633D8">
      <w:pPr>
        <w:pStyle w:val="NormalWeb"/>
        <w:shd w:val="clear" w:color="auto" w:fill="FFFFFF"/>
        <w:spacing w:before="0" w:beforeAutospacing="0"/>
        <w:jc w:val="both"/>
        <w:rPr>
          <w:sz w:val="28"/>
          <w:szCs w:val="28"/>
        </w:rPr>
      </w:pPr>
      <w:r w:rsidRPr="001633D8">
        <w:rPr>
          <w:rFonts w:ascii="Shonar Bangla" w:hAnsi="Shonar Bangla" w:cs="Shonar Bangla" w:hint="cs"/>
          <w:sz w:val="28"/>
          <w:szCs w:val="28"/>
          <w:cs/>
        </w:rPr>
        <w:t>২</w:t>
      </w:r>
      <w:r w:rsidRPr="001633D8">
        <w:rPr>
          <w:sz w:val="28"/>
          <w:szCs w:val="28"/>
          <w:cs/>
        </w:rPr>
        <w:t xml:space="preserve">.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অলমোস্ট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কাছাকাছি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জিনিস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হলেও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ফাংশন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করে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নিতে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হবে।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এর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মধ্যে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কম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জিনিসগুলো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তো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থাকবেই।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আর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আনকমন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জিনিসগুলো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তখন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প্যারামিটার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হিসেবে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নিতে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হবে।</w:t>
      </w:r>
      <w:r w:rsidRPr="001633D8">
        <w:rPr>
          <w:sz w:val="28"/>
          <w:szCs w:val="28"/>
        </w:rPr>
        <w:t> 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অর্থাৎ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কমন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জিনিসগুলো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একই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থাকবে।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আর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দুইটা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বা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তিনটা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জায়গায়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যে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জিনিসগুলো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আনকমন।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সেগুলা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একটা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প্যারামিটার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হিসেবে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নিতে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হবে।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তারপর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যে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যে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জায়গা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থেকে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কল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করতে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হয়ে।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সেই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সব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জায়গা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থেকে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ওই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প্যারামিটার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পাঠিয়ে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দিতে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হবে।</w:t>
      </w:r>
      <w:r w:rsidRPr="001633D8">
        <w:rPr>
          <w:sz w:val="28"/>
          <w:szCs w:val="28"/>
        </w:rPr>
        <w:t> </w:t>
      </w:r>
    </w:p>
    <w:p w14:paraId="076A5869" w14:textId="405488CA" w:rsidR="00CA253D" w:rsidRPr="001633D8" w:rsidRDefault="00CA253D" w:rsidP="001633D8">
      <w:pPr>
        <w:pStyle w:val="NormalWeb"/>
        <w:shd w:val="clear" w:color="auto" w:fill="FFFFFF"/>
        <w:spacing w:before="0" w:beforeAutospacing="0"/>
        <w:jc w:val="both"/>
        <w:rPr>
          <w:sz w:val="28"/>
          <w:szCs w:val="28"/>
        </w:rPr>
      </w:pPr>
      <w:r w:rsidRPr="001633D8">
        <w:rPr>
          <w:rFonts w:ascii="Shonar Bangla" w:hAnsi="Shonar Bangla" w:cs="Shonar Bangla" w:hint="cs"/>
          <w:sz w:val="28"/>
          <w:szCs w:val="28"/>
          <w:cs/>
        </w:rPr>
        <w:t>৩</w:t>
      </w:r>
      <w:r w:rsidRPr="001633D8">
        <w:rPr>
          <w:sz w:val="28"/>
          <w:szCs w:val="28"/>
          <w:cs/>
        </w:rPr>
        <w:t xml:space="preserve">.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যদিও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আমরা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আজকে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ফাংশন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এর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ভিতরে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ভেরিয়েবল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এর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নাম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পরে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চেইঞ্জ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করেছি।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ফিউচারে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আমরা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ফাংশন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লেখার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সময়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এমনভাবে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ভেরিয়েবলগুলার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নাম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লিখবো।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যাতে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সেগুলা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একটু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কমন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নাম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হয়।</w:t>
      </w:r>
      <w:r w:rsidRPr="001633D8">
        <w:rPr>
          <w:sz w:val="28"/>
          <w:szCs w:val="28"/>
        </w:rPr>
        <w:t> </w:t>
      </w:r>
    </w:p>
    <w:p w14:paraId="15CE5B7C" w14:textId="31F5AD9A" w:rsidR="00CA253D" w:rsidRPr="001633D8" w:rsidRDefault="00CA253D" w:rsidP="001633D8">
      <w:pPr>
        <w:pStyle w:val="NormalWeb"/>
        <w:shd w:val="clear" w:color="auto" w:fill="FFFFFF"/>
        <w:spacing w:before="0" w:beforeAutospacing="0"/>
        <w:jc w:val="both"/>
        <w:rPr>
          <w:sz w:val="28"/>
          <w:szCs w:val="28"/>
        </w:rPr>
      </w:pPr>
      <w:r w:rsidRPr="001633D8">
        <w:rPr>
          <w:rFonts w:ascii="Shonar Bangla" w:hAnsi="Shonar Bangla" w:cs="Shonar Bangla" w:hint="cs"/>
          <w:sz w:val="28"/>
          <w:szCs w:val="28"/>
          <w:cs/>
        </w:rPr>
        <w:t>৪</w:t>
      </w:r>
      <w:r w:rsidRPr="001633D8">
        <w:rPr>
          <w:sz w:val="28"/>
          <w:szCs w:val="28"/>
          <w:cs/>
        </w:rPr>
        <w:t xml:space="preserve">.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ফাংশন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এর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কাছ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থেকে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কখন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রিটার্ন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নিতে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হবে।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আর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কখন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নিতে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হবে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না।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এইটা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এখন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ফিল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করতে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পারবে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না।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কনফিউজড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হবে।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তারপরেও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সিম্পলভাবে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জেনে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রাখো।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যদি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ফাংশন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থেকে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কিছু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একটা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নিয়ে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পরের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স্টেপে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সেটাকে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ইউজ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করো।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তাহলে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রিটার্ন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নেয়া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লাগবে।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আর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যদি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পরের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স্টেপে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নিজে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কোন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কাজে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না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লাগাও।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তাহলে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রিটার্ন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নিবে</w:t>
      </w:r>
      <w:r w:rsidRPr="001633D8">
        <w:rPr>
          <w:sz w:val="28"/>
          <w:szCs w:val="28"/>
          <w:cs/>
        </w:rPr>
        <w:t xml:space="preserve"> </w:t>
      </w:r>
      <w:r w:rsidRPr="001633D8">
        <w:rPr>
          <w:rFonts w:ascii="Shonar Bangla" w:hAnsi="Shonar Bangla" w:cs="Shonar Bangla" w:hint="cs"/>
          <w:sz w:val="28"/>
          <w:szCs w:val="28"/>
          <w:cs/>
        </w:rPr>
        <w:t>না।</w:t>
      </w:r>
      <w:r w:rsidRPr="001633D8">
        <w:rPr>
          <w:sz w:val="28"/>
          <w:szCs w:val="28"/>
        </w:rPr>
        <w:t> </w:t>
      </w:r>
    </w:p>
    <w:p w14:paraId="17EA55E7" w14:textId="77777777" w:rsidR="001633D8" w:rsidRPr="001633D8" w:rsidRDefault="001633D8" w:rsidP="001633D8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SG" w:bidi="bn-IN"/>
        </w:rPr>
      </w:pPr>
      <w:r w:rsidRPr="001633D8">
        <w:rPr>
          <w:rFonts w:ascii="Shonar Bangla" w:eastAsia="Times New Roman" w:hAnsi="Shonar Bangla" w:cs="Shonar Bangla" w:hint="cs"/>
          <w:b/>
          <w:bCs/>
          <w:sz w:val="28"/>
          <w:szCs w:val="28"/>
          <w:u w:val="single"/>
          <w:cs/>
          <w:lang w:eastAsia="en-SG" w:bidi="bn-IN"/>
        </w:rPr>
        <w:t>স্ট্রিং</w:t>
      </w:r>
      <w:r w:rsidRPr="001633D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SG" w:bidi="bn-IN"/>
        </w:rPr>
        <w:t> </w:t>
      </w:r>
    </w:p>
    <w:p w14:paraId="13EE3BFD" w14:textId="77777777" w:rsidR="001633D8" w:rsidRPr="001633D8" w:rsidRDefault="001633D8" w:rsidP="001633D8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SG" w:bidi="bn-IN"/>
        </w:rPr>
      </w:pP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প্রথমেই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আছে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স্ট্রিং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রিলেটেড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কয়েকটা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জিনিস।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সেই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জিনিসগুলো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তোমাকে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জানতেই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হবে।</w:t>
      </w:r>
      <w:r w:rsidRPr="001633D8">
        <w:rPr>
          <w:rFonts w:ascii="Times New Roman" w:eastAsia="Times New Roman" w:hAnsi="Times New Roman" w:cs="Times New Roman"/>
          <w:sz w:val="28"/>
          <w:szCs w:val="28"/>
          <w:lang w:eastAsia="en-SG" w:bidi="bn-IN"/>
        </w:rPr>
        <w:t> </w:t>
      </w:r>
    </w:p>
    <w:p w14:paraId="35800DCF" w14:textId="77777777" w:rsidR="001633D8" w:rsidRPr="001633D8" w:rsidRDefault="001633D8" w:rsidP="001633D8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SG" w:bidi="bn-IN"/>
        </w:rPr>
      </w:pP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১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.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স্ট্রিং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Times New Roman" w:eastAsia="Times New Roman" w:hAnsi="Times New Roman" w:cs="Times New Roman"/>
          <w:sz w:val="28"/>
          <w:szCs w:val="28"/>
          <w:lang w:eastAsia="en-SG" w:bidi="bn-IN"/>
        </w:rPr>
        <w:t>immutable </w:t>
      </w:r>
    </w:p>
    <w:p w14:paraId="0C9EA12F" w14:textId="77777777" w:rsidR="001633D8" w:rsidRPr="001633D8" w:rsidRDefault="001633D8" w:rsidP="001633D8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SG" w:bidi="bn-IN"/>
        </w:rPr>
      </w:pP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২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.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স্ট্রিং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এর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Times New Roman" w:eastAsia="Times New Roman" w:hAnsi="Times New Roman" w:cs="Times New Roman"/>
          <w:sz w:val="28"/>
          <w:szCs w:val="28"/>
          <w:lang w:eastAsia="en-SG" w:bidi="bn-IN"/>
        </w:rPr>
        <w:t xml:space="preserve">length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আছে</w:t>
      </w:r>
      <w:r w:rsidRPr="001633D8">
        <w:rPr>
          <w:rFonts w:ascii="Times New Roman" w:eastAsia="Times New Roman" w:hAnsi="Times New Roman" w:cs="Times New Roman"/>
          <w:sz w:val="28"/>
          <w:szCs w:val="28"/>
          <w:lang w:eastAsia="en-SG" w:bidi="bn-IN"/>
        </w:rPr>
        <w:t> </w:t>
      </w:r>
    </w:p>
    <w:p w14:paraId="3C9A3987" w14:textId="77777777" w:rsidR="001633D8" w:rsidRPr="001633D8" w:rsidRDefault="001633D8" w:rsidP="001633D8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SG" w:bidi="bn-IN"/>
        </w:rPr>
      </w:pP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৩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. </w:t>
      </w:r>
      <w:r w:rsidRPr="001633D8">
        <w:rPr>
          <w:rFonts w:ascii="Times New Roman" w:eastAsia="Times New Roman" w:hAnsi="Times New Roman" w:cs="Times New Roman"/>
          <w:sz w:val="28"/>
          <w:szCs w:val="28"/>
          <w:lang w:eastAsia="en-SG" w:bidi="bn-IN"/>
        </w:rPr>
        <w:t xml:space="preserve">index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অনুসারে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Times New Roman" w:eastAsia="Times New Roman" w:hAnsi="Times New Roman" w:cs="Times New Roman"/>
          <w:sz w:val="28"/>
          <w:szCs w:val="28"/>
          <w:lang w:eastAsia="en-SG" w:bidi="bn-IN"/>
        </w:rPr>
        <w:t xml:space="preserve">string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এর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ভিতরের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সব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Times New Roman" w:eastAsia="Times New Roman" w:hAnsi="Times New Roman" w:cs="Times New Roman"/>
          <w:sz w:val="28"/>
          <w:szCs w:val="28"/>
          <w:lang w:eastAsia="en-SG" w:bidi="bn-IN"/>
        </w:rPr>
        <w:t xml:space="preserve">letter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কে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একসেস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করা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যায়।</w:t>
      </w:r>
      <w:r w:rsidRPr="001633D8">
        <w:rPr>
          <w:rFonts w:ascii="Times New Roman" w:eastAsia="Times New Roman" w:hAnsi="Times New Roman" w:cs="Times New Roman"/>
          <w:sz w:val="28"/>
          <w:szCs w:val="28"/>
          <w:lang w:eastAsia="en-SG" w:bidi="bn-IN"/>
        </w:rPr>
        <w:t> </w:t>
      </w:r>
    </w:p>
    <w:p w14:paraId="039DC564" w14:textId="77777777" w:rsidR="001633D8" w:rsidRPr="001633D8" w:rsidRDefault="001633D8" w:rsidP="001633D8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SG" w:bidi="bn-IN"/>
        </w:rPr>
      </w:pP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৪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. </w:t>
      </w:r>
      <w:r w:rsidRPr="001633D8">
        <w:rPr>
          <w:rFonts w:ascii="Times New Roman" w:eastAsia="Times New Roman" w:hAnsi="Times New Roman" w:cs="Times New Roman"/>
          <w:sz w:val="28"/>
          <w:szCs w:val="28"/>
          <w:lang w:eastAsia="en-SG" w:bidi="bn-IN"/>
        </w:rPr>
        <w:t xml:space="preserve">for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লুপ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বা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Times New Roman" w:eastAsia="Times New Roman" w:hAnsi="Times New Roman" w:cs="Times New Roman"/>
          <w:sz w:val="28"/>
          <w:szCs w:val="28"/>
          <w:lang w:eastAsia="en-SG" w:bidi="bn-IN"/>
        </w:rPr>
        <w:t xml:space="preserve">for of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লুপ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দিয়ে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স্ট্রিং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এর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সব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ক্যারেক্টার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এর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উপরে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লুপ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চালানো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যায়।</w:t>
      </w:r>
      <w:r w:rsidRPr="001633D8">
        <w:rPr>
          <w:rFonts w:ascii="Times New Roman" w:eastAsia="Times New Roman" w:hAnsi="Times New Roman" w:cs="Times New Roman"/>
          <w:sz w:val="28"/>
          <w:szCs w:val="28"/>
          <w:lang w:eastAsia="en-SG" w:bidi="bn-IN"/>
        </w:rPr>
        <w:t> </w:t>
      </w:r>
    </w:p>
    <w:p w14:paraId="56AA3C88" w14:textId="77777777" w:rsidR="001633D8" w:rsidRPr="001633D8" w:rsidRDefault="001633D8" w:rsidP="001633D8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SG" w:bidi="bn-IN"/>
        </w:rPr>
      </w:pP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৫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. </w:t>
      </w:r>
      <w:r w:rsidRPr="001633D8">
        <w:rPr>
          <w:rFonts w:ascii="Times New Roman" w:eastAsia="Times New Roman" w:hAnsi="Times New Roman" w:cs="Times New Roman"/>
          <w:sz w:val="28"/>
          <w:szCs w:val="28"/>
          <w:lang w:eastAsia="en-SG" w:bidi="bn-IN"/>
        </w:rPr>
        <w:t xml:space="preserve">toLowerCase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এবং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Times New Roman" w:eastAsia="Times New Roman" w:hAnsi="Times New Roman" w:cs="Times New Roman"/>
          <w:sz w:val="28"/>
          <w:szCs w:val="28"/>
          <w:lang w:eastAsia="en-SG" w:bidi="bn-IN"/>
        </w:rPr>
        <w:t xml:space="preserve">toUpperCase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দিয়ে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কোন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স্ট্রিং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কে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সব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ছোট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হাতের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বা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সব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বড়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হাতের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অক্ষর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বানিয়ে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ফেলা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যায়</w:t>
      </w:r>
      <w:r w:rsidRPr="001633D8">
        <w:rPr>
          <w:rFonts w:ascii="Times New Roman" w:eastAsia="Times New Roman" w:hAnsi="Times New Roman" w:cs="Times New Roman"/>
          <w:sz w:val="28"/>
          <w:szCs w:val="28"/>
          <w:lang w:eastAsia="en-SG" w:bidi="bn-IN"/>
        </w:rPr>
        <w:t> </w:t>
      </w:r>
    </w:p>
    <w:p w14:paraId="5BE117E1" w14:textId="77777777" w:rsidR="001633D8" w:rsidRPr="001633D8" w:rsidRDefault="001633D8" w:rsidP="001633D8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SG" w:bidi="bn-IN"/>
        </w:rPr>
      </w:pP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৬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.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স্ট্রিং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এর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মধ্যে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কোন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এক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বা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একাধিক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অক্ষর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খুঁজতে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চাইলে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তুমি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Times New Roman" w:eastAsia="Times New Roman" w:hAnsi="Times New Roman" w:cs="Times New Roman"/>
          <w:sz w:val="28"/>
          <w:szCs w:val="28"/>
          <w:lang w:eastAsia="en-SG" w:bidi="bn-IN"/>
        </w:rPr>
        <w:t xml:space="preserve">array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এর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মতো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করে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Times New Roman" w:eastAsia="Times New Roman" w:hAnsi="Times New Roman" w:cs="Times New Roman"/>
          <w:sz w:val="28"/>
          <w:szCs w:val="28"/>
          <w:lang w:eastAsia="en-SG" w:bidi="bn-IN"/>
        </w:rPr>
        <w:t xml:space="preserve">indexOf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দিয়ে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Times New Roman" w:eastAsia="Times New Roman" w:hAnsi="Times New Roman" w:cs="Times New Roman"/>
          <w:sz w:val="28"/>
          <w:szCs w:val="28"/>
          <w:lang w:eastAsia="en-SG" w:bidi="bn-IN"/>
        </w:rPr>
        <w:t xml:space="preserve">index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চেক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করতে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পারো</w:t>
      </w:r>
      <w:r w:rsidRPr="001633D8">
        <w:rPr>
          <w:rFonts w:ascii="Times New Roman" w:eastAsia="Times New Roman" w:hAnsi="Times New Roman" w:cs="Times New Roman"/>
          <w:sz w:val="28"/>
          <w:szCs w:val="28"/>
          <w:lang w:eastAsia="en-SG" w:bidi="bn-IN"/>
        </w:rPr>
        <w:t> </w:t>
      </w:r>
    </w:p>
    <w:p w14:paraId="655DF0D9" w14:textId="77777777" w:rsidR="001633D8" w:rsidRPr="001633D8" w:rsidRDefault="001633D8" w:rsidP="001633D8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SG" w:bidi="bn-IN"/>
        </w:rPr>
      </w:pP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৭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.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স্ট্রিং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এর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মধ্যে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এক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বা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একাধিক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অক্ষর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আছে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কিনা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সেটা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Times New Roman" w:eastAsia="Times New Roman" w:hAnsi="Times New Roman" w:cs="Times New Roman"/>
          <w:sz w:val="28"/>
          <w:szCs w:val="28"/>
          <w:lang w:eastAsia="en-SG" w:bidi="bn-IN"/>
        </w:rPr>
        <w:t xml:space="preserve">includes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দিয়েও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চেক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করতে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পারো</w:t>
      </w:r>
      <w:r w:rsidRPr="001633D8">
        <w:rPr>
          <w:rFonts w:ascii="Times New Roman" w:eastAsia="Times New Roman" w:hAnsi="Times New Roman" w:cs="Times New Roman"/>
          <w:sz w:val="28"/>
          <w:szCs w:val="28"/>
          <w:lang w:eastAsia="en-SG" w:bidi="bn-IN"/>
        </w:rPr>
        <w:t> </w:t>
      </w:r>
    </w:p>
    <w:p w14:paraId="6281F38F" w14:textId="2A15545F" w:rsidR="001633D8" w:rsidRPr="001633D8" w:rsidRDefault="001633D8" w:rsidP="001633D8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SG" w:bidi="bn-IN"/>
        </w:rPr>
      </w:pP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lastRenderedPageBreak/>
        <w:t>৮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.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এছাড়াও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স্ট্রিং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এর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ছোট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একটা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অংশ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বের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করার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জন্য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Times New Roman" w:eastAsia="Times New Roman" w:hAnsi="Times New Roman" w:cs="Times New Roman"/>
          <w:sz w:val="28"/>
          <w:szCs w:val="28"/>
          <w:lang w:eastAsia="en-SG" w:bidi="bn-IN"/>
        </w:rPr>
        <w:t xml:space="preserve">split, slice, substr, substring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ইউজ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করতে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পারো</w:t>
      </w:r>
      <w:r w:rsidRPr="001633D8">
        <w:rPr>
          <w:rFonts w:ascii="Times New Roman" w:eastAsia="Times New Roman" w:hAnsi="Times New Roman" w:cs="Times New Roman"/>
          <w:sz w:val="28"/>
          <w:szCs w:val="28"/>
          <w:lang w:eastAsia="en-SG" w:bidi="bn-IN"/>
        </w:rPr>
        <w:t> </w:t>
      </w:r>
    </w:p>
    <w:p w14:paraId="2E698FB0" w14:textId="77777777" w:rsidR="001633D8" w:rsidRPr="001633D8" w:rsidRDefault="001633D8" w:rsidP="001633D8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SG" w:bidi="bn-IN"/>
        </w:rPr>
      </w:pPr>
      <w:r w:rsidRPr="001633D8">
        <w:rPr>
          <w:rFonts w:ascii="Shonar Bangla" w:eastAsia="Times New Roman" w:hAnsi="Shonar Bangla" w:cs="Shonar Bangla" w:hint="cs"/>
          <w:b/>
          <w:bCs/>
          <w:sz w:val="28"/>
          <w:szCs w:val="28"/>
          <w:u w:val="single"/>
          <w:cs/>
          <w:lang w:eastAsia="en-SG" w:bidi="bn-IN"/>
        </w:rPr>
        <w:t>এরে</w:t>
      </w:r>
      <w:r w:rsidRPr="001633D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cs/>
          <w:lang w:eastAsia="en-SG" w:bidi="bn-IN"/>
        </w:rPr>
        <w:t>:</w:t>
      </w:r>
    </w:p>
    <w:p w14:paraId="22BA2B81" w14:textId="77777777" w:rsidR="001633D8" w:rsidRPr="001633D8" w:rsidRDefault="001633D8" w:rsidP="001633D8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SG" w:bidi="bn-IN"/>
        </w:rPr>
      </w:pP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১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. </w:t>
      </w:r>
      <w:r w:rsidRPr="001633D8">
        <w:rPr>
          <w:rFonts w:ascii="Times New Roman" w:eastAsia="Times New Roman" w:hAnsi="Times New Roman" w:cs="Times New Roman"/>
          <w:sz w:val="28"/>
          <w:szCs w:val="28"/>
          <w:lang w:eastAsia="en-SG" w:bidi="bn-IN"/>
        </w:rPr>
        <w:t xml:space="preserve">array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এর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কিছু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জিনিস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আমরা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অলরেডি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জানি।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Times New Roman" w:eastAsia="Times New Roman" w:hAnsi="Times New Roman" w:cs="Times New Roman"/>
          <w:sz w:val="28"/>
          <w:szCs w:val="28"/>
          <w:lang w:eastAsia="en-SG" w:bidi="bn-IN"/>
        </w:rPr>
        <w:t>index, length, push, pop </w:t>
      </w:r>
    </w:p>
    <w:p w14:paraId="5B23C229" w14:textId="77777777" w:rsidR="001633D8" w:rsidRPr="001633D8" w:rsidRDefault="001633D8" w:rsidP="001633D8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SG" w:bidi="bn-IN"/>
        </w:rPr>
      </w:pP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২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. </w:t>
      </w:r>
      <w:r w:rsidRPr="001633D8">
        <w:rPr>
          <w:rFonts w:ascii="Times New Roman" w:eastAsia="Times New Roman" w:hAnsi="Times New Roman" w:cs="Times New Roman"/>
          <w:sz w:val="28"/>
          <w:szCs w:val="28"/>
          <w:lang w:eastAsia="en-SG" w:bidi="bn-IN"/>
        </w:rPr>
        <w:t xml:space="preserve">for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লুপ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বা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Times New Roman" w:eastAsia="Times New Roman" w:hAnsi="Times New Roman" w:cs="Times New Roman"/>
          <w:sz w:val="28"/>
          <w:szCs w:val="28"/>
          <w:lang w:eastAsia="en-SG" w:bidi="bn-IN"/>
        </w:rPr>
        <w:t xml:space="preserve">for of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লুপ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দিয়ে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Times New Roman" w:eastAsia="Times New Roman" w:hAnsi="Times New Roman" w:cs="Times New Roman"/>
          <w:sz w:val="28"/>
          <w:szCs w:val="28"/>
          <w:lang w:eastAsia="en-SG" w:bidi="bn-IN"/>
        </w:rPr>
        <w:t xml:space="preserve">array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এর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সব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উপাদান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এর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উপরে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লুপ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চালানো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যায়।</w:t>
      </w:r>
      <w:r w:rsidRPr="001633D8">
        <w:rPr>
          <w:rFonts w:ascii="Times New Roman" w:eastAsia="Times New Roman" w:hAnsi="Times New Roman" w:cs="Times New Roman"/>
          <w:sz w:val="28"/>
          <w:szCs w:val="28"/>
          <w:lang w:eastAsia="en-SG" w:bidi="bn-IN"/>
        </w:rPr>
        <w:t> </w:t>
      </w:r>
    </w:p>
    <w:p w14:paraId="05DC97FC" w14:textId="77777777" w:rsidR="001633D8" w:rsidRPr="001633D8" w:rsidRDefault="001633D8" w:rsidP="001633D8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SG" w:bidi="bn-IN"/>
        </w:rPr>
      </w:pP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৩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. </w:t>
      </w:r>
      <w:r w:rsidRPr="001633D8">
        <w:rPr>
          <w:rFonts w:ascii="Times New Roman" w:eastAsia="Times New Roman" w:hAnsi="Times New Roman" w:cs="Times New Roman"/>
          <w:sz w:val="28"/>
          <w:szCs w:val="28"/>
          <w:lang w:eastAsia="en-SG" w:bidi="bn-IN"/>
        </w:rPr>
        <w:t xml:space="preserve">array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এর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মধ্যে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কোন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উপাদান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খুঁজতে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চাইলে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তুমি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Times New Roman" w:eastAsia="Times New Roman" w:hAnsi="Times New Roman" w:cs="Times New Roman"/>
          <w:sz w:val="28"/>
          <w:szCs w:val="28"/>
          <w:lang w:eastAsia="en-SG" w:bidi="bn-IN"/>
        </w:rPr>
        <w:t xml:space="preserve">array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এর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মধ্যে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Times New Roman" w:eastAsia="Times New Roman" w:hAnsi="Times New Roman" w:cs="Times New Roman"/>
          <w:sz w:val="28"/>
          <w:szCs w:val="28"/>
          <w:lang w:eastAsia="en-SG" w:bidi="bn-IN"/>
        </w:rPr>
        <w:t xml:space="preserve">indexOf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দিয়ে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Times New Roman" w:eastAsia="Times New Roman" w:hAnsi="Times New Roman" w:cs="Times New Roman"/>
          <w:sz w:val="28"/>
          <w:szCs w:val="28"/>
          <w:lang w:eastAsia="en-SG" w:bidi="bn-IN"/>
        </w:rPr>
        <w:t xml:space="preserve">index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চেক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করতে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পারো</w:t>
      </w:r>
      <w:r w:rsidRPr="001633D8">
        <w:rPr>
          <w:rFonts w:ascii="Times New Roman" w:eastAsia="Times New Roman" w:hAnsi="Times New Roman" w:cs="Times New Roman"/>
          <w:sz w:val="28"/>
          <w:szCs w:val="28"/>
          <w:lang w:eastAsia="en-SG" w:bidi="bn-IN"/>
        </w:rPr>
        <w:t> </w:t>
      </w:r>
    </w:p>
    <w:p w14:paraId="7ABF4009" w14:textId="77777777" w:rsidR="001633D8" w:rsidRPr="001633D8" w:rsidRDefault="001633D8" w:rsidP="001633D8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SG" w:bidi="bn-IN"/>
        </w:rPr>
      </w:pP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৪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.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আবার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Times New Roman" w:eastAsia="Times New Roman" w:hAnsi="Times New Roman" w:cs="Times New Roman"/>
          <w:sz w:val="28"/>
          <w:szCs w:val="28"/>
          <w:lang w:eastAsia="en-SG" w:bidi="bn-IN"/>
        </w:rPr>
        <w:t xml:space="preserve">array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এর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মধ্যে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এক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উপাদান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আছে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কিনা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সেটা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Times New Roman" w:eastAsia="Times New Roman" w:hAnsi="Times New Roman" w:cs="Times New Roman"/>
          <w:sz w:val="28"/>
          <w:szCs w:val="28"/>
          <w:lang w:eastAsia="en-SG" w:bidi="bn-IN"/>
        </w:rPr>
        <w:t xml:space="preserve">includes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দিয়েও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চেক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করতে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পারো</w:t>
      </w:r>
      <w:r w:rsidRPr="001633D8">
        <w:rPr>
          <w:rFonts w:ascii="Times New Roman" w:eastAsia="Times New Roman" w:hAnsi="Times New Roman" w:cs="Times New Roman"/>
          <w:sz w:val="28"/>
          <w:szCs w:val="28"/>
          <w:lang w:eastAsia="en-SG" w:bidi="bn-IN"/>
        </w:rPr>
        <w:t> </w:t>
      </w:r>
    </w:p>
    <w:p w14:paraId="1608A0E5" w14:textId="77777777" w:rsidR="001633D8" w:rsidRPr="001633D8" w:rsidRDefault="001633D8" w:rsidP="001633D8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SG" w:bidi="bn-IN"/>
        </w:rPr>
      </w:pP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৫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.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এছাড়াও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Times New Roman" w:eastAsia="Times New Roman" w:hAnsi="Times New Roman" w:cs="Times New Roman"/>
          <w:sz w:val="28"/>
          <w:szCs w:val="28"/>
          <w:lang w:eastAsia="en-SG" w:bidi="bn-IN"/>
        </w:rPr>
        <w:t xml:space="preserve">array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এর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ছোট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একটা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অংশ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বের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করার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জন্য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Times New Roman" w:eastAsia="Times New Roman" w:hAnsi="Times New Roman" w:cs="Times New Roman"/>
          <w:sz w:val="28"/>
          <w:szCs w:val="28"/>
          <w:lang w:eastAsia="en-SG" w:bidi="bn-IN"/>
        </w:rPr>
        <w:t xml:space="preserve">slice, splice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ইউজ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করতে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পারো</w:t>
      </w:r>
      <w:r w:rsidRPr="001633D8">
        <w:rPr>
          <w:rFonts w:ascii="Times New Roman" w:eastAsia="Times New Roman" w:hAnsi="Times New Roman" w:cs="Times New Roman"/>
          <w:sz w:val="28"/>
          <w:szCs w:val="28"/>
          <w:lang w:eastAsia="en-SG" w:bidi="bn-IN"/>
        </w:rPr>
        <w:t> </w:t>
      </w:r>
    </w:p>
    <w:p w14:paraId="64111BF9" w14:textId="77777777" w:rsidR="001633D8" w:rsidRPr="001633D8" w:rsidRDefault="001633D8" w:rsidP="001633D8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SG" w:bidi="bn-IN"/>
        </w:rPr>
      </w:pP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৬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. </w:t>
      </w:r>
      <w:r w:rsidRPr="001633D8">
        <w:rPr>
          <w:rFonts w:ascii="Times New Roman" w:eastAsia="Times New Roman" w:hAnsi="Times New Roman" w:cs="Times New Roman"/>
          <w:sz w:val="28"/>
          <w:szCs w:val="28"/>
          <w:lang w:eastAsia="en-SG" w:bidi="bn-IN"/>
        </w:rPr>
        <w:t xml:space="preserve">splice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জিনিসটা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একটু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প্যাচানো।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এখন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বুঝতে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না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পারলেও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দেখে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রাখো</w:t>
      </w:r>
      <w:r w:rsidRPr="001633D8">
        <w:rPr>
          <w:rFonts w:ascii="Times New Roman" w:eastAsia="Times New Roman" w:hAnsi="Times New Roman" w:cs="Times New Roman"/>
          <w:sz w:val="28"/>
          <w:szCs w:val="28"/>
          <w:lang w:eastAsia="en-SG" w:bidi="bn-IN"/>
        </w:rPr>
        <w:t> </w:t>
      </w:r>
    </w:p>
    <w:p w14:paraId="7F6B14CB" w14:textId="21BCB237" w:rsidR="001633D8" w:rsidRPr="001633D8" w:rsidRDefault="001633D8" w:rsidP="001633D8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SG" w:bidi="bn-IN"/>
        </w:rPr>
      </w:pP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৭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. </w:t>
      </w:r>
      <w:r w:rsidRPr="001633D8">
        <w:rPr>
          <w:rFonts w:ascii="Times New Roman" w:eastAsia="Times New Roman" w:hAnsi="Times New Roman" w:cs="Times New Roman"/>
          <w:sz w:val="28"/>
          <w:szCs w:val="28"/>
          <w:lang w:eastAsia="en-SG" w:bidi="bn-IN"/>
        </w:rPr>
        <w:t xml:space="preserve">array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এর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মধ্যে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তুমি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চাইলে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উপাদানগুলোকে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Times New Roman" w:eastAsia="Times New Roman" w:hAnsi="Times New Roman" w:cs="Times New Roman"/>
          <w:sz w:val="28"/>
          <w:szCs w:val="28"/>
          <w:lang w:eastAsia="en-SG" w:bidi="bn-IN"/>
        </w:rPr>
        <w:t xml:space="preserve">sort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করতে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পারো।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Times New Roman" w:eastAsia="Times New Roman" w:hAnsi="Times New Roman" w:cs="Times New Roman"/>
          <w:sz w:val="28"/>
          <w:szCs w:val="28"/>
          <w:lang w:eastAsia="en-SG" w:bidi="bn-IN"/>
        </w:rPr>
        <w:t xml:space="preserve">reverse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করতে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পারো।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তবে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সংখ্যাওয়ালা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Times New Roman" w:eastAsia="Times New Roman" w:hAnsi="Times New Roman" w:cs="Times New Roman"/>
          <w:sz w:val="28"/>
          <w:szCs w:val="28"/>
          <w:lang w:eastAsia="en-SG" w:bidi="bn-IN"/>
        </w:rPr>
        <w:t xml:space="preserve">array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কে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Times New Roman" w:eastAsia="Times New Roman" w:hAnsi="Times New Roman" w:cs="Times New Roman"/>
          <w:sz w:val="28"/>
          <w:szCs w:val="28"/>
          <w:lang w:eastAsia="en-SG" w:bidi="bn-IN"/>
        </w:rPr>
        <w:t xml:space="preserve">sort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করতে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গেলে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ঝামেলা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হয়।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সেটা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আপাতত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পুরা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না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বুঝলেও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মাথায়</w:t>
      </w:r>
      <w:r w:rsidRPr="001633D8">
        <w:rPr>
          <w:rFonts w:ascii="Times New Roman" w:eastAsia="Times New Roman" w:hAnsi="Times New Roman" w:cs="Times New Roman"/>
          <w:sz w:val="28"/>
          <w:szCs w:val="28"/>
          <w:cs/>
          <w:lang w:eastAsia="en-SG" w:bidi="bn-IN"/>
        </w:rPr>
        <w:t xml:space="preserve"> </w:t>
      </w:r>
      <w:r w:rsidRPr="001633D8">
        <w:rPr>
          <w:rFonts w:ascii="Shonar Bangla" w:eastAsia="Times New Roman" w:hAnsi="Shonar Bangla" w:cs="Shonar Bangla" w:hint="cs"/>
          <w:sz w:val="28"/>
          <w:szCs w:val="28"/>
          <w:cs/>
          <w:lang w:eastAsia="en-SG" w:bidi="bn-IN"/>
        </w:rPr>
        <w:t>রাইখো</w:t>
      </w:r>
      <w:r w:rsidRPr="001633D8">
        <w:rPr>
          <w:rFonts w:ascii="Times New Roman" w:eastAsia="Times New Roman" w:hAnsi="Times New Roman" w:cs="Times New Roman"/>
          <w:sz w:val="28"/>
          <w:szCs w:val="28"/>
          <w:lang w:eastAsia="en-SG" w:bidi="bn-IN"/>
        </w:rPr>
        <w:t> </w:t>
      </w:r>
      <w:r w:rsidR="00B50ED5">
        <w:rPr>
          <w:rFonts w:ascii="Times New Roman" w:eastAsia="Times New Roman" w:hAnsi="Times New Roman" w:cs="Times New Roman"/>
          <w:sz w:val="28"/>
          <w:szCs w:val="28"/>
          <w:lang w:eastAsia="en-SG" w:bidi="bn-IN"/>
        </w:rPr>
        <w:t>|</w:t>
      </w:r>
    </w:p>
    <w:p w14:paraId="3911B58D" w14:textId="77777777" w:rsidR="001633D8" w:rsidRPr="00CA253D" w:rsidRDefault="001633D8" w:rsidP="00CA253D">
      <w:pPr>
        <w:pStyle w:val="NormalWeb"/>
        <w:shd w:val="clear" w:color="auto" w:fill="FFFFFF"/>
        <w:spacing w:before="0" w:beforeAutospacing="0"/>
        <w:jc w:val="both"/>
        <w:rPr>
          <w:sz w:val="32"/>
          <w:szCs w:val="32"/>
        </w:rPr>
      </w:pPr>
    </w:p>
    <w:p w14:paraId="107796AF" w14:textId="77777777" w:rsidR="001C55F0" w:rsidRPr="00CA253D" w:rsidRDefault="001C55F0" w:rsidP="00CA253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C55F0" w:rsidRPr="00CA2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53D"/>
    <w:rsid w:val="001633D8"/>
    <w:rsid w:val="001C55F0"/>
    <w:rsid w:val="00582121"/>
    <w:rsid w:val="00B50ED5"/>
    <w:rsid w:val="00CA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CC5D5"/>
  <w15:chartTrackingRefBased/>
  <w15:docId w15:val="{03A5D6EF-55D1-4F23-BE11-A5E72A43C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2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5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Tamanna Sheme</dc:creator>
  <cp:keywords/>
  <dc:description/>
  <cp:lastModifiedBy>Tamanna Sheme</cp:lastModifiedBy>
  <cp:revision>7</cp:revision>
  <dcterms:created xsi:type="dcterms:W3CDTF">2022-02-13T02:10:00Z</dcterms:created>
  <dcterms:modified xsi:type="dcterms:W3CDTF">2022-02-18T08:43:00Z</dcterms:modified>
</cp:coreProperties>
</file>