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8F32" w14:textId="7E6BF99E" w:rsidR="00017E58" w:rsidRDefault="00017E58" w:rsidP="008D341D">
      <w:pPr>
        <w:bidi/>
        <w:spacing w:line="276" w:lineRule="auto"/>
        <w:jc w:val="center"/>
        <w:rPr>
          <w:rFonts w:ascii="Gisha" w:hAnsi="Gisha" w:cs="Gisha"/>
          <w:b/>
          <w:bCs/>
          <w:sz w:val="34"/>
          <w:szCs w:val="34"/>
          <w:rtl/>
        </w:rPr>
      </w:pPr>
      <w:r w:rsidRPr="006B2B51">
        <w:rPr>
          <w:rFonts w:ascii="Gisha" w:hAnsi="Gisha" w:cs="Gisha" w:hint="cs"/>
          <w:b/>
          <w:bCs/>
          <w:sz w:val="34"/>
          <w:szCs w:val="34"/>
          <w:rtl/>
        </w:rPr>
        <w:t xml:space="preserve">דו"ח ביולוגיה חישובית- תרגיל </w:t>
      </w:r>
      <w:r w:rsidR="00870445">
        <w:rPr>
          <w:rFonts w:ascii="Gisha" w:hAnsi="Gisha" w:cs="Gisha"/>
          <w:b/>
          <w:bCs/>
          <w:sz w:val="34"/>
          <w:szCs w:val="34"/>
        </w:rPr>
        <w:t>3</w:t>
      </w:r>
    </w:p>
    <w:p w14:paraId="7FF093AE" w14:textId="0DA46824" w:rsidR="00511C12" w:rsidRPr="00511C12" w:rsidRDefault="00870445" w:rsidP="00511C12">
      <w:pPr>
        <w:bidi/>
        <w:spacing w:line="276" w:lineRule="auto"/>
        <w:jc w:val="center"/>
        <w:rPr>
          <w:rFonts w:ascii="Gisha" w:hAnsi="Gisha" w:cs="Gisha"/>
          <w:b/>
          <w:bCs/>
          <w:sz w:val="28"/>
          <w:szCs w:val="28"/>
          <w:rtl/>
        </w:rPr>
      </w:pPr>
      <w:r>
        <w:rPr>
          <w:rFonts w:ascii="Gisha" w:hAnsi="Gisha" w:cs="Gisha" w:hint="cs"/>
          <w:b/>
          <w:bCs/>
          <w:sz w:val="28"/>
          <w:szCs w:val="28"/>
          <w:rtl/>
        </w:rPr>
        <w:t xml:space="preserve">רשתות נוירונים- מימוש </w:t>
      </w:r>
      <w:r>
        <w:rPr>
          <w:rFonts w:ascii="Gisha" w:hAnsi="Gisha" w:cs="Gisha" w:hint="cs"/>
          <w:b/>
          <w:bCs/>
          <w:sz w:val="28"/>
          <w:szCs w:val="28"/>
        </w:rPr>
        <w:t>SOM</w:t>
      </w:r>
    </w:p>
    <w:p w14:paraId="4E92D396" w14:textId="2F6F914F" w:rsidR="00017E58" w:rsidRDefault="00017E58" w:rsidP="004F407D">
      <w:pPr>
        <w:bidi/>
        <w:spacing w:line="276" w:lineRule="auto"/>
        <w:jc w:val="center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מגישות: שיר בן אהרון</w:t>
      </w:r>
      <w:r w:rsidR="004F407D">
        <w:rPr>
          <w:rFonts w:ascii="Gisha" w:hAnsi="Gisha" w:cs="Gisha" w:hint="cs"/>
          <w:rtl/>
        </w:rPr>
        <w:t xml:space="preserve"> 208289827, </w:t>
      </w:r>
      <w:r>
        <w:rPr>
          <w:rFonts w:ascii="Gisha" w:hAnsi="Gisha" w:cs="Gisha" w:hint="cs"/>
          <w:rtl/>
        </w:rPr>
        <w:t>תמר סעד 207256991</w:t>
      </w:r>
    </w:p>
    <w:p w14:paraId="3A5033B9" w14:textId="279BD72F" w:rsidR="00017E58" w:rsidRPr="004547F6" w:rsidRDefault="00D37CEE" w:rsidP="00C6474F">
      <w:pPr>
        <w:bidi/>
        <w:spacing w:after="0" w:line="276" w:lineRule="auto"/>
        <w:rPr>
          <w:rFonts w:ascii="Gisha" w:hAnsi="Gisha" w:cs="Gisha"/>
          <w:b/>
          <w:bCs/>
          <w:sz w:val="24"/>
          <w:szCs w:val="24"/>
          <w:rtl/>
        </w:rPr>
      </w:pPr>
      <w:r w:rsidRPr="004547F6">
        <w:rPr>
          <w:rFonts w:ascii="Gisha" w:hAnsi="Gisha" w:cs="Gisha" w:hint="cs"/>
          <w:b/>
          <w:bCs/>
          <w:sz w:val="24"/>
          <w:szCs w:val="24"/>
          <w:rtl/>
        </w:rPr>
        <w:t>הוראות הרצה לקוד:</w:t>
      </w:r>
    </w:p>
    <w:p w14:paraId="480653E3" w14:textId="525B7424" w:rsidR="00F3117A" w:rsidRDefault="00001441" w:rsidP="00001441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כדי להריץ את התוכנית יש צורך להריץ את קובץ ה- </w:t>
      </w:r>
      <w:r>
        <w:rPr>
          <w:rFonts w:ascii="Gisha" w:hAnsi="Gisha" w:cs="Gisha"/>
        </w:rPr>
        <w:t>python</w:t>
      </w:r>
      <w:r>
        <w:rPr>
          <w:rFonts w:ascii="Gisha" w:hAnsi="Gisha" w:cs="Gisha" w:hint="cs"/>
          <w:rtl/>
        </w:rPr>
        <w:t xml:space="preserve"> הנתון</w:t>
      </w:r>
      <w:r w:rsidR="00F3117A">
        <w:rPr>
          <w:rFonts w:ascii="Gisha" w:hAnsi="Gisha" w:cs="Gisha" w:hint="cs"/>
          <w:rtl/>
        </w:rPr>
        <w:t xml:space="preserve"> באמצעות </w:t>
      </w:r>
      <w:r w:rsidR="006B4CE2" w:rsidRPr="0079546F">
        <w:rPr>
          <w:rFonts w:ascii="Gisha" w:hAnsi="Gisha" w:cs="Gisha" w:hint="cs"/>
          <w:b/>
          <w:bCs/>
          <w:rtl/>
        </w:rPr>
        <w:t>דאבל קליק</w:t>
      </w:r>
      <w:r w:rsidR="006B4CE2">
        <w:rPr>
          <w:rFonts w:ascii="Gisha" w:hAnsi="Gisha" w:cs="Gisha" w:hint="cs"/>
          <w:rtl/>
        </w:rPr>
        <w:t xml:space="preserve"> על הקובץ מהתיקייה בה הוא נמצא, </w:t>
      </w:r>
      <w:r w:rsidR="007B3B57">
        <w:rPr>
          <w:rFonts w:ascii="Gisha" w:hAnsi="Gisha" w:cs="Gisha" w:hint="cs"/>
          <w:rtl/>
        </w:rPr>
        <w:t xml:space="preserve">או </w:t>
      </w:r>
      <w:r w:rsidR="00F3117A">
        <w:rPr>
          <w:rFonts w:ascii="Gisha" w:hAnsi="Gisha" w:cs="Gisha" w:hint="cs"/>
          <w:rtl/>
        </w:rPr>
        <w:t xml:space="preserve">באמצעות </w:t>
      </w:r>
      <w:r w:rsidR="00F3117A" w:rsidRPr="007B3BEF">
        <w:rPr>
          <w:rFonts w:ascii="Gisha" w:hAnsi="Gisha" w:cs="Gisha"/>
          <w:b/>
          <w:bCs/>
        </w:rPr>
        <w:t xml:space="preserve">windows </w:t>
      </w:r>
      <w:proofErr w:type="spellStart"/>
      <w:r w:rsidR="00F3117A" w:rsidRPr="007B3BEF">
        <w:rPr>
          <w:rFonts w:ascii="Gisha" w:hAnsi="Gisha" w:cs="Gisha"/>
          <w:b/>
          <w:bCs/>
        </w:rPr>
        <w:t>cmd</w:t>
      </w:r>
      <w:proofErr w:type="spellEnd"/>
      <w:r w:rsidR="00F3117A">
        <w:rPr>
          <w:rFonts w:ascii="Gisha" w:hAnsi="Gisha" w:cs="Gisha" w:hint="cs"/>
          <w:rtl/>
        </w:rPr>
        <w:t xml:space="preserve"> ע"י שימוש בפקודה- </w:t>
      </w:r>
      <w:r w:rsidR="00F3117A">
        <w:rPr>
          <w:rFonts w:ascii="Gisha" w:hAnsi="Gisha" w:cs="Gisha"/>
        </w:rPr>
        <w:t>python ex</w:t>
      </w:r>
      <w:r w:rsidR="00870445">
        <w:rPr>
          <w:rFonts w:ascii="Gisha" w:hAnsi="Gisha" w:cs="Gisha"/>
        </w:rPr>
        <w:t>3</w:t>
      </w:r>
      <w:r w:rsidR="00F3117A">
        <w:rPr>
          <w:rFonts w:ascii="Gisha" w:hAnsi="Gisha" w:cs="Gisha"/>
        </w:rPr>
        <w:t>.py</w:t>
      </w:r>
      <w:r>
        <w:rPr>
          <w:rFonts w:ascii="Gisha" w:hAnsi="Gisha" w:cs="Gisha" w:hint="cs"/>
          <w:rtl/>
        </w:rPr>
        <w:t>.</w:t>
      </w:r>
      <w:r w:rsidR="009C1429">
        <w:rPr>
          <w:rFonts w:ascii="Gisha" w:hAnsi="Gisha" w:cs="Gisha" w:hint="cs"/>
          <w:rtl/>
        </w:rPr>
        <w:t xml:space="preserve"> </w:t>
      </w:r>
      <w:r w:rsidR="007B3BEF">
        <w:rPr>
          <w:rFonts w:ascii="Gisha" w:hAnsi="Gisha" w:cs="Gisha" w:hint="cs"/>
          <w:rtl/>
        </w:rPr>
        <w:t xml:space="preserve">(אנחנו מניחות שקיים </w:t>
      </w:r>
      <w:r w:rsidR="00992AA7">
        <w:rPr>
          <w:rFonts w:ascii="Gisha" w:hAnsi="Gisha" w:cs="Gisha"/>
        </w:rPr>
        <w:t xml:space="preserve"> </w:t>
      </w:r>
      <w:r w:rsidR="007B3BEF">
        <w:rPr>
          <w:rFonts w:ascii="Gisha" w:hAnsi="Gisha" w:cs="Gisha"/>
        </w:rPr>
        <w:t>python</w:t>
      </w:r>
      <w:r w:rsidR="007B3BEF">
        <w:rPr>
          <w:rFonts w:ascii="Gisha" w:hAnsi="Gisha" w:cs="Gisha" w:hint="cs"/>
          <w:rtl/>
        </w:rPr>
        <w:t>על המחשב והוא מקושר ל-</w:t>
      </w:r>
      <w:proofErr w:type="spellStart"/>
      <w:r w:rsidR="007B3BEF">
        <w:rPr>
          <w:rFonts w:ascii="Gisha" w:hAnsi="Gisha" w:cs="Gisha"/>
        </w:rPr>
        <w:t>cmd</w:t>
      </w:r>
      <w:proofErr w:type="spellEnd"/>
      <w:r w:rsidR="007B3BEF">
        <w:rPr>
          <w:rFonts w:ascii="Gisha" w:hAnsi="Gisha" w:cs="Gisha" w:hint="cs"/>
          <w:rtl/>
        </w:rPr>
        <w:t>).</w:t>
      </w:r>
    </w:p>
    <w:p w14:paraId="06D4303B" w14:textId="5F3B35F0" w:rsidR="004440F6" w:rsidRPr="009E5AAA" w:rsidRDefault="009C1429" w:rsidP="004440F6">
      <w:pPr>
        <w:bidi/>
        <w:spacing w:line="276" w:lineRule="auto"/>
        <w:rPr>
          <w:rFonts w:ascii="Gisha" w:hAnsi="Gisha" w:cs="Gisha"/>
          <w:u w:val="single"/>
          <w:rtl/>
        </w:rPr>
      </w:pPr>
      <w:r w:rsidRPr="009E5AAA">
        <w:rPr>
          <w:rFonts w:ascii="Gisha" w:hAnsi="Gisha" w:cs="Gisha" w:hint="cs"/>
          <w:u w:val="single"/>
          <w:rtl/>
        </w:rPr>
        <w:t>התוכנית מורידה בעצמה חבילות נדרשות להרצתה</w:t>
      </w:r>
      <w:r w:rsidR="004440F6">
        <w:rPr>
          <w:rFonts w:ascii="Gisha" w:hAnsi="Gisha" w:cs="Gisha" w:hint="cs"/>
          <w:u w:val="single"/>
          <w:rtl/>
        </w:rPr>
        <w:t xml:space="preserve">, ולא דורשת פרמטרים חיצוניים לפקודת ההרצה. </w:t>
      </w:r>
      <w:r w:rsidR="004440F6">
        <w:rPr>
          <w:rFonts w:ascii="Gisha" w:hAnsi="Gisha" w:cs="Gisha"/>
          <w:u w:val="single"/>
          <w:rtl/>
        </w:rPr>
        <w:br/>
      </w:r>
      <w:r w:rsidR="00382CA9" w:rsidRPr="00382CA9">
        <w:rPr>
          <w:rFonts w:ascii="Gisha" w:hAnsi="Gisha" w:cs="Gisha" w:hint="cs"/>
          <w:rtl/>
        </w:rPr>
        <w:t>(בשל הנאמר מעלה</w:t>
      </w:r>
      <w:r w:rsidR="006C4994">
        <w:rPr>
          <w:rFonts w:ascii="Gisha" w:hAnsi="Gisha" w:cs="Gisha" w:hint="cs"/>
          <w:rtl/>
        </w:rPr>
        <w:t xml:space="preserve"> והורדת החבילות</w:t>
      </w:r>
      <w:r w:rsidR="00382CA9" w:rsidRPr="00382CA9">
        <w:rPr>
          <w:rFonts w:ascii="Gisha" w:hAnsi="Gisha" w:cs="Gisha" w:hint="cs"/>
          <w:rtl/>
        </w:rPr>
        <w:t>, יתכן כי ההרצה הראשונה תיכשל ולכן יש לנסות להריץ פעם נוספת).</w:t>
      </w:r>
    </w:p>
    <w:p w14:paraId="5AFC480E" w14:textId="66E96B21" w:rsidR="00C44E09" w:rsidRPr="00C44E09" w:rsidRDefault="0055603A" w:rsidP="00C44E09">
      <w:pPr>
        <w:pStyle w:val="a7"/>
        <w:numPr>
          <w:ilvl w:val="0"/>
          <w:numId w:val="3"/>
        </w:numPr>
        <w:bidi/>
        <w:spacing w:after="0" w:line="276" w:lineRule="auto"/>
        <w:rPr>
          <w:rFonts w:ascii="Gisha" w:hAnsi="Gisha" w:cs="Gisha"/>
          <w:u w:val="single"/>
        </w:rPr>
      </w:pPr>
      <w:r w:rsidRPr="005C1AF3">
        <w:rPr>
          <w:rFonts w:ascii="Gisha" w:hAnsi="Gisha" w:cs="Gisha" w:hint="cs"/>
          <w:rtl/>
        </w:rPr>
        <w:t>קלט מהמשתמש- בתחילת ההרצה המשתמש מתבקש להכניס את שם קובץ ה-</w:t>
      </w:r>
      <w:r w:rsidR="00870445">
        <w:rPr>
          <w:rFonts w:ascii="Gisha" w:hAnsi="Gisha" w:cs="Gisha"/>
        </w:rPr>
        <w:t>csv</w:t>
      </w:r>
      <w:r w:rsidR="00870445">
        <w:rPr>
          <w:rFonts w:ascii="Gisha" w:hAnsi="Gisha" w:cs="Gisha" w:hint="cs"/>
          <w:rtl/>
        </w:rPr>
        <w:t xml:space="preserve"> שמכיל את נתוני ההצבעה.</w:t>
      </w:r>
      <w:r w:rsidRPr="005C1AF3">
        <w:rPr>
          <w:rFonts w:ascii="Gisha" w:hAnsi="Gisha" w:cs="Gisha" w:hint="cs"/>
          <w:rtl/>
        </w:rPr>
        <w:t xml:space="preserve"> </w:t>
      </w:r>
      <w:r w:rsidRPr="00230777">
        <w:rPr>
          <w:rFonts w:ascii="Gisha" w:hAnsi="Gisha" w:cs="Gisha" w:hint="cs"/>
          <w:u w:val="single"/>
          <w:rtl/>
        </w:rPr>
        <w:t>יש לתת את השם המלא עם הסיומת המתאימה לקובץ</w:t>
      </w:r>
      <w:r w:rsidR="00C44E09">
        <w:rPr>
          <w:rFonts w:ascii="Gisha" w:hAnsi="Gisha" w:cs="Gisha" w:hint="cs"/>
          <w:u w:val="single"/>
          <w:rtl/>
        </w:rPr>
        <w:t xml:space="preserve"> באופן הבא:</w:t>
      </w:r>
    </w:p>
    <w:p w14:paraId="3AA31906" w14:textId="794B4EE1" w:rsidR="004D40E0" w:rsidRDefault="004D40E0" w:rsidP="004D40E0">
      <w:pPr>
        <w:pStyle w:val="a7"/>
        <w:bidi/>
        <w:spacing w:after="0" w:line="276" w:lineRule="auto"/>
        <w:rPr>
          <w:rFonts w:ascii="Gisha" w:hAnsi="Gisha" w:cs="Gisha"/>
        </w:rPr>
      </w:pPr>
    </w:p>
    <w:p w14:paraId="14869B8E" w14:textId="539BB84E" w:rsidR="00D20C71" w:rsidRDefault="00D20C71" w:rsidP="00D20C71">
      <w:pPr>
        <w:pStyle w:val="a7"/>
        <w:bidi/>
        <w:spacing w:after="0" w:line="276" w:lineRule="auto"/>
        <w:jc w:val="center"/>
        <w:rPr>
          <w:rFonts w:ascii="Gisha" w:hAnsi="Gisha" w:cs="Gisha"/>
          <w:rtl/>
        </w:rPr>
      </w:pPr>
      <w:r w:rsidRPr="00D20C71">
        <w:rPr>
          <w:rFonts w:ascii="Gisha" w:hAnsi="Gisha" w:cs="Gisha"/>
          <w:noProof/>
          <w:rtl/>
        </w:rPr>
        <w:drawing>
          <wp:inline distT="0" distB="0" distL="0" distR="0" wp14:anchorId="17FA57EA" wp14:editId="4A802614">
            <wp:extent cx="3190873" cy="319716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934"/>
                    <a:stretch/>
                  </pic:blipFill>
                  <pic:spPr bwMode="auto">
                    <a:xfrm>
                      <a:off x="0" y="0"/>
                      <a:ext cx="3191320" cy="31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CFF79" w14:textId="77777777" w:rsidR="00D20C71" w:rsidRDefault="00D20C71" w:rsidP="00D20C71">
      <w:pPr>
        <w:pStyle w:val="a7"/>
        <w:bidi/>
        <w:spacing w:after="0" w:line="276" w:lineRule="auto"/>
        <w:rPr>
          <w:rFonts w:ascii="Gisha" w:hAnsi="Gisha" w:cs="Gisha"/>
          <w:rtl/>
        </w:rPr>
      </w:pPr>
    </w:p>
    <w:p w14:paraId="3977E16C" w14:textId="08702969" w:rsidR="00EC67D4" w:rsidRDefault="00EC67D4" w:rsidP="00EC67D4">
      <w:pPr>
        <w:pStyle w:val="a7"/>
        <w:numPr>
          <w:ilvl w:val="0"/>
          <w:numId w:val="7"/>
        </w:numPr>
        <w:bidi/>
        <w:spacing w:after="0" w:line="276" w:lineRule="auto"/>
        <w:rPr>
          <w:rFonts w:ascii="Gisha" w:hAnsi="Gisha" w:cs="Gisha"/>
        </w:rPr>
      </w:pPr>
      <w:r>
        <w:rPr>
          <w:rFonts w:ascii="Gisha" w:hAnsi="Gisha" w:cs="Gisha" w:hint="cs"/>
          <w:rtl/>
        </w:rPr>
        <w:t>אם קובץ הקלט לא נמצא בתיקייה שבה ממוקם קובץ הריצה, יש להכניס בשם הקובץ את הנתיב המלא אליו.</w:t>
      </w:r>
    </w:p>
    <w:p w14:paraId="51F1633B" w14:textId="77777777" w:rsidR="00EC67D4" w:rsidRPr="00EC67D4" w:rsidRDefault="00EC67D4" w:rsidP="00EC67D4">
      <w:pPr>
        <w:pStyle w:val="a7"/>
        <w:bidi/>
        <w:spacing w:after="0" w:line="276" w:lineRule="auto"/>
        <w:rPr>
          <w:rFonts w:ascii="Gisha" w:hAnsi="Gisha" w:cs="Gisha"/>
        </w:rPr>
      </w:pPr>
    </w:p>
    <w:p w14:paraId="6DE42D93" w14:textId="5D11F870" w:rsidR="00DA5135" w:rsidRPr="004547F6" w:rsidRDefault="00DA5135" w:rsidP="00DA5135">
      <w:pPr>
        <w:bidi/>
        <w:spacing w:after="0" w:line="276" w:lineRule="auto"/>
        <w:rPr>
          <w:rFonts w:ascii="Gisha" w:hAnsi="Gisha" w:cs="Gisha"/>
          <w:b/>
          <w:bCs/>
          <w:sz w:val="24"/>
          <w:szCs w:val="24"/>
        </w:rPr>
      </w:pPr>
      <w:r w:rsidRPr="004547F6">
        <w:rPr>
          <w:rFonts w:ascii="Gisha" w:hAnsi="Gisha" w:cs="Gisha" w:hint="cs"/>
          <w:b/>
          <w:bCs/>
          <w:sz w:val="24"/>
          <w:szCs w:val="24"/>
          <w:rtl/>
        </w:rPr>
        <w:t>תיאור ה</w:t>
      </w:r>
      <w:r w:rsidR="004D40E0" w:rsidRPr="004547F6">
        <w:rPr>
          <w:rFonts w:ascii="Gisha" w:hAnsi="Gisha" w:cs="Gisha" w:hint="cs"/>
          <w:b/>
          <w:bCs/>
          <w:sz w:val="24"/>
          <w:szCs w:val="24"/>
          <w:rtl/>
        </w:rPr>
        <w:t>פלט:</w:t>
      </w:r>
    </w:p>
    <w:p w14:paraId="7B6296CD" w14:textId="2F2F569B" w:rsidR="00511C12" w:rsidRPr="00870445" w:rsidRDefault="00870445" w:rsidP="00870445">
      <w:pPr>
        <w:pStyle w:val="a7"/>
        <w:numPr>
          <w:ilvl w:val="0"/>
          <w:numId w:val="7"/>
        </w:numPr>
        <w:bidi/>
        <w:spacing w:after="0" w:line="276" w:lineRule="auto"/>
        <w:rPr>
          <w:rFonts w:ascii="Gisha" w:hAnsi="Gisha" w:cs="Gisha"/>
          <w:b/>
          <w:bCs/>
        </w:rPr>
      </w:pPr>
      <w:r>
        <w:rPr>
          <w:rFonts w:ascii="Gisha" w:hAnsi="Gisha" w:cs="Gisha" w:hint="cs"/>
          <w:rtl/>
        </w:rPr>
        <w:t>מספר ה-</w:t>
      </w:r>
      <w:r>
        <w:rPr>
          <w:rFonts w:ascii="Gisha" w:hAnsi="Gisha" w:cs="Gisha"/>
        </w:rPr>
        <w:t>epochs</w:t>
      </w:r>
      <w:r>
        <w:rPr>
          <w:rFonts w:ascii="Gisha" w:hAnsi="Gisha" w:cs="Gisha" w:hint="cs"/>
          <w:rtl/>
        </w:rPr>
        <w:t xml:space="preserve"> שנדרשו להרצת התוכנית. הגבלנו את התוכנית ל-</w:t>
      </w:r>
      <w:r w:rsidR="00930A2B">
        <w:rPr>
          <w:rFonts w:ascii="Gisha" w:hAnsi="Gisha" w:cs="Gisha" w:hint="cs"/>
          <w:rtl/>
        </w:rPr>
        <w:t>10</w:t>
      </w:r>
      <w:r>
        <w:rPr>
          <w:rFonts w:ascii="Gisha" w:hAnsi="Gisha" w:cs="Gisha" w:hint="cs"/>
          <w:rtl/>
        </w:rPr>
        <w:t xml:space="preserve">0 </w:t>
      </w:r>
      <w:r>
        <w:rPr>
          <w:rFonts w:ascii="Gisha" w:hAnsi="Gisha" w:cs="Gisha"/>
        </w:rPr>
        <w:t>epochs</w:t>
      </w:r>
      <w:r>
        <w:rPr>
          <w:rFonts w:ascii="Gisha" w:hAnsi="Gisha" w:cs="Gisha" w:hint="cs"/>
          <w:rtl/>
        </w:rPr>
        <w:t>, ואפשרנו לה לעצור בשלב מוקדם יותר במקרה של התכנסות.</w:t>
      </w:r>
    </w:p>
    <w:p w14:paraId="385E4990" w14:textId="020E32AD" w:rsidR="00870445" w:rsidRPr="000E5183" w:rsidRDefault="00870445" w:rsidP="00870445">
      <w:pPr>
        <w:pStyle w:val="a7"/>
        <w:numPr>
          <w:ilvl w:val="0"/>
          <w:numId w:val="7"/>
        </w:numPr>
        <w:bidi/>
        <w:spacing w:after="0" w:line="276" w:lineRule="auto"/>
        <w:rPr>
          <w:rFonts w:ascii="Gisha" w:hAnsi="Gisha" w:cs="Gisha"/>
          <w:b/>
          <w:bCs/>
          <w:u w:val="single"/>
        </w:rPr>
      </w:pPr>
      <w:r w:rsidRPr="000E5183">
        <w:rPr>
          <w:rFonts w:ascii="Gisha" w:hAnsi="Gisha" w:cs="Gisha" w:hint="cs"/>
          <w:u w:val="single"/>
          <w:rtl/>
        </w:rPr>
        <w:t>חלוקת היישובים לפי נוירונים:</w:t>
      </w:r>
    </w:p>
    <w:p w14:paraId="602E7756" w14:textId="266C1EA8" w:rsidR="00870445" w:rsidRDefault="00870445" w:rsidP="00C50219">
      <w:pPr>
        <w:pStyle w:val="a7"/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התוכנית מדפיסה את מיקום הנוירון על הגרף ולאחר מכן את כל הישובים </w:t>
      </w:r>
      <w:r w:rsidR="00950AF0">
        <w:rPr>
          <w:rFonts w:ascii="Gisha" w:hAnsi="Gisha" w:cs="Gisha" w:hint="cs"/>
          <w:rtl/>
        </w:rPr>
        <w:t xml:space="preserve">שמופו </w:t>
      </w:r>
      <w:proofErr w:type="spellStart"/>
      <w:r w:rsidR="00950AF0">
        <w:rPr>
          <w:rFonts w:ascii="Gisha" w:hAnsi="Gisha" w:cs="Gisha" w:hint="cs"/>
          <w:rtl/>
        </w:rPr>
        <w:t>כקלאסטר</w:t>
      </w:r>
      <w:proofErr w:type="spellEnd"/>
      <w:r>
        <w:rPr>
          <w:rFonts w:ascii="Gisha" w:hAnsi="Gisha" w:cs="Gisha" w:hint="cs"/>
          <w:rtl/>
        </w:rPr>
        <w:t xml:space="preserve"> לנוירון זה יחד עם המצב הכלכלי שלהם.</w:t>
      </w:r>
    </w:p>
    <w:p w14:paraId="6596E1D4" w14:textId="7B3CFDAD" w:rsidR="00870445" w:rsidRPr="000E5183" w:rsidRDefault="00870445" w:rsidP="00870445">
      <w:pPr>
        <w:pStyle w:val="a7"/>
        <w:numPr>
          <w:ilvl w:val="0"/>
          <w:numId w:val="8"/>
        </w:numPr>
        <w:bidi/>
        <w:spacing w:after="0" w:line="276" w:lineRule="auto"/>
        <w:rPr>
          <w:rFonts w:ascii="Gisha" w:hAnsi="Gisha" w:cs="Gisha"/>
          <w:u w:val="single"/>
        </w:rPr>
      </w:pPr>
      <w:r w:rsidRPr="000E5183">
        <w:rPr>
          <w:rFonts w:ascii="Gisha" w:hAnsi="Gisha" w:cs="Gisha" w:hint="cs"/>
          <w:u w:val="single"/>
          <w:rtl/>
        </w:rPr>
        <w:t>תמונת התוצאה הסופית של רשת הנוירונים:</w:t>
      </w:r>
    </w:p>
    <w:p w14:paraId="46660FAE" w14:textId="3AB879A6" w:rsidR="00870445" w:rsidRDefault="00870445" w:rsidP="00C50219">
      <w:pPr>
        <w:pStyle w:val="a7"/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בתמונה מופיעים הנוירונים בצורת משושים, כאשר הצבע של כל נוירון נקבע לפי ממוצע </w:t>
      </w:r>
      <w:r w:rsidR="00BF08C5">
        <w:rPr>
          <w:rFonts w:ascii="Gisha" w:hAnsi="Gisha" w:cs="Gisha" w:hint="cs"/>
          <w:rtl/>
        </w:rPr>
        <w:t>המצב</w:t>
      </w:r>
      <w:r>
        <w:rPr>
          <w:rFonts w:ascii="Gisha" w:hAnsi="Gisha" w:cs="Gisha" w:hint="cs"/>
          <w:rtl/>
        </w:rPr>
        <w:t xml:space="preserve"> הכלכלי של כל היישובים </w:t>
      </w:r>
      <w:r w:rsidR="00FB55BD">
        <w:rPr>
          <w:rFonts w:ascii="Gisha" w:hAnsi="Gisha" w:cs="Gisha" w:hint="cs"/>
          <w:rtl/>
        </w:rPr>
        <w:t>שמופו</w:t>
      </w:r>
      <w:r>
        <w:rPr>
          <w:rFonts w:ascii="Gisha" w:hAnsi="Gisha" w:cs="Gisha" w:hint="cs"/>
          <w:rtl/>
        </w:rPr>
        <w:t xml:space="preserve"> אליו.</w:t>
      </w:r>
    </w:p>
    <w:p w14:paraId="0C96F520" w14:textId="026CE193" w:rsidR="00870445" w:rsidRDefault="00870445" w:rsidP="00C50219">
      <w:pPr>
        <w:pStyle w:val="a7"/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נוירון בצבע בז' הוא נוירון שלא </w:t>
      </w:r>
      <w:r w:rsidR="00817E93">
        <w:rPr>
          <w:rFonts w:ascii="Gisha" w:hAnsi="Gisha" w:cs="Gisha" w:hint="cs"/>
          <w:rtl/>
        </w:rPr>
        <w:t>מופה</w:t>
      </w:r>
      <w:r>
        <w:rPr>
          <w:rFonts w:ascii="Gisha" w:hAnsi="Gisha" w:cs="Gisha" w:hint="cs"/>
          <w:rtl/>
        </w:rPr>
        <w:t xml:space="preserve"> אליו אף ישוב.</w:t>
      </w:r>
    </w:p>
    <w:p w14:paraId="2616635A" w14:textId="3EE2F143" w:rsidR="000F6D19" w:rsidRPr="000F6D19" w:rsidRDefault="000F6D19" w:rsidP="000F6D19">
      <w:pPr>
        <w:pStyle w:val="a7"/>
        <w:numPr>
          <w:ilvl w:val="0"/>
          <w:numId w:val="8"/>
        </w:numPr>
        <w:bidi/>
        <w:spacing w:after="0" w:line="276" w:lineRule="auto"/>
        <w:rPr>
          <w:rFonts w:ascii="Gisha" w:hAnsi="Gisha" w:cs="Gisha"/>
          <w:u w:val="single"/>
          <w:rtl/>
        </w:rPr>
      </w:pPr>
      <w:r w:rsidRPr="000F6D19">
        <w:rPr>
          <w:rFonts w:ascii="Gisha" w:hAnsi="Gisha" w:cs="Gisha" w:hint="cs"/>
          <w:u w:val="single"/>
          <w:rtl/>
        </w:rPr>
        <w:t>ציון ההרצה:</w:t>
      </w:r>
      <w:r w:rsidRPr="000F6D19">
        <w:rPr>
          <w:rFonts w:ascii="Gisha" w:hAnsi="Gisha" w:cs="Gisha"/>
          <w:u w:val="single"/>
          <w:rtl/>
        </w:rPr>
        <w:br/>
      </w:r>
      <w:r>
        <w:rPr>
          <w:rFonts w:ascii="Gisha" w:hAnsi="Gisha" w:cs="Gisha" w:hint="cs"/>
          <w:rtl/>
        </w:rPr>
        <w:t>בסוף ריצת האלגוריתם מחושב ממוצע המרחקים בין הישובים לבין הנוירונים אליהם הם מופו. ככל שהמרחק הממוצע קטן יותר, התוצאה שהתקבלה טובה יותר.</w:t>
      </w:r>
    </w:p>
    <w:p w14:paraId="79DE2626" w14:textId="77777777" w:rsidR="00870445" w:rsidRDefault="00870445" w:rsidP="00870445">
      <w:pPr>
        <w:bidi/>
        <w:spacing w:after="0" w:line="276" w:lineRule="auto"/>
        <w:rPr>
          <w:rFonts w:ascii="Gisha" w:hAnsi="Gisha" w:cs="Gisha"/>
          <w:rtl/>
        </w:rPr>
      </w:pPr>
    </w:p>
    <w:p w14:paraId="3A47EE8D" w14:textId="2C847E84" w:rsidR="00870445" w:rsidRPr="004547F6" w:rsidRDefault="00870445" w:rsidP="00870445">
      <w:pPr>
        <w:bidi/>
        <w:spacing w:after="0" w:line="276" w:lineRule="auto"/>
        <w:rPr>
          <w:rFonts w:ascii="Gisha" w:hAnsi="Gisha" w:cs="Gisha"/>
          <w:b/>
          <w:bCs/>
          <w:sz w:val="26"/>
          <w:szCs w:val="26"/>
          <w:rtl/>
        </w:rPr>
      </w:pPr>
      <w:r w:rsidRPr="004547F6">
        <w:rPr>
          <w:rFonts w:ascii="Gisha" w:hAnsi="Gisha" w:cs="Gisha" w:hint="cs"/>
          <w:b/>
          <w:bCs/>
          <w:sz w:val="26"/>
          <w:szCs w:val="26"/>
          <w:rtl/>
        </w:rPr>
        <w:t>מימוש האלגוריתם:</w:t>
      </w:r>
    </w:p>
    <w:p w14:paraId="0238D86B" w14:textId="3F0FDF2C" w:rsidR="00870445" w:rsidRDefault="006346D1" w:rsidP="00B57033">
      <w:pPr>
        <w:bidi/>
        <w:spacing w:after="0" w:line="276" w:lineRule="auto"/>
        <w:rPr>
          <w:rFonts w:ascii="Gisha" w:hAnsi="Gisha" w:cs="Gisha"/>
        </w:rPr>
      </w:pPr>
      <w:r>
        <w:rPr>
          <w:rFonts w:ascii="Gisha" w:hAnsi="Gisha" w:cs="Gisha" w:hint="cs"/>
          <w:rtl/>
        </w:rPr>
        <w:t>לאחר טעינת הדאטה, הפרדנו את עמודת המצב הכלכלי מכל יישוב כך שנשארנו רק עם נתוני ההצבעות של כל יישוב.</w:t>
      </w:r>
      <w:r>
        <w:rPr>
          <w:rFonts w:ascii="Gisha" w:hAnsi="Gisha" w:cs="Gisha"/>
          <w:rtl/>
        </w:rPr>
        <w:br/>
      </w:r>
      <w:r w:rsidR="00870445">
        <w:rPr>
          <w:rFonts w:ascii="Gisha" w:hAnsi="Gisha" w:cs="Gisha" w:hint="cs"/>
          <w:rtl/>
        </w:rPr>
        <w:t xml:space="preserve">נרמלנו את ערכי ההצבעה של כל ישוב לפי </w:t>
      </w:r>
      <w:r w:rsidR="0023297E">
        <w:rPr>
          <w:rFonts w:ascii="Gisha" w:hAnsi="Gisha" w:cs="Gisha" w:hint="cs"/>
          <w:rtl/>
        </w:rPr>
        <w:t>התפלגות</w:t>
      </w:r>
      <w:r w:rsidR="00870445">
        <w:rPr>
          <w:rFonts w:ascii="Gisha" w:hAnsi="Gisha" w:cs="Gisha" w:hint="cs"/>
          <w:rtl/>
        </w:rPr>
        <w:t xml:space="preserve"> ההצבעות בו, כך שהמרנו את הערכים המספריים של התפלגות ההצבעות לאחוזים</w:t>
      </w:r>
      <w:r w:rsidR="0016455D">
        <w:rPr>
          <w:rFonts w:ascii="Gisha" w:hAnsi="Gisha" w:cs="Gisha" w:hint="cs"/>
          <w:rtl/>
        </w:rPr>
        <w:t xml:space="preserve"> (מספרים בין 0 ל-1)</w:t>
      </w:r>
      <w:r w:rsidR="00870445">
        <w:rPr>
          <w:rFonts w:ascii="Gisha" w:hAnsi="Gisha" w:cs="Gisha" w:hint="cs"/>
          <w:rtl/>
        </w:rPr>
        <w:t>.</w:t>
      </w:r>
      <w:r w:rsidR="0016455D">
        <w:rPr>
          <w:rFonts w:ascii="Gisha" w:hAnsi="Gisha" w:cs="Gisha" w:hint="cs"/>
          <w:rtl/>
        </w:rPr>
        <w:t xml:space="preserve"> </w:t>
      </w:r>
      <w:r w:rsidR="003641A6">
        <w:rPr>
          <w:rFonts w:ascii="Gisha" w:hAnsi="Gisha" w:cs="Gisha"/>
          <w:rtl/>
        </w:rPr>
        <w:br/>
      </w:r>
      <w:r w:rsidR="003641A6">
        <w:rPr>
          <w:rFonts w:ascii="Gisha" w:hAnsi="Gisha" w:cs="Gisha" w:hint="cs"/>
          <w:rtl/>
        </w:rPr>
        <w:t>בנוסף,</w:t>
      </w:r>
      <w:r w:rsidR="0016455D">
        <w:rPr>
          <w:rFonts w:ascii="Gisha" w:hAnsi="Gisha" w:cs="Gisha" w:hint="cs"/>
          <w:rtl/>
        </w:rPr>
        <w:t xml:space="preserve"> אתחלנו 61 נוירונים </w:t>
      </w:r>
      <w:r>
        <w:rPr>
          <w:rFonts w:ascii="Gisha" w:hAnsi="Gisha" w:cs="Gisha" w:hint="cs"/>
          <w:rtl/>
        </w:rPr>
        <w:t xml:space="preserve">באורך זהה לאורך הווקטור של כל ישוב-14 </w:t>
      </w:r>
      <w:r>
        <w:rPr>
          <w:rFonts w:ascii="Gisha" w:hAnsi="Gisha" w:cs="Gisha"/>
        </w:rPr>
        <w:t>features</w:t>
      </w:r>
      <w:r>
        <w:rPr>
          <w:rFonts w:ascii="Gisha" w:hAnsi="Gisha" w:cs="Gisha" w:hint="cs"/>
          <w:rtl/>
        </w:rPr>
        <w:t xml:space="preserve">, </w:t>
      </w:r>
      <w:r w:rsidR="0016455D">
        <w:rPr>
          <w:rFonts w:ascii="Gisha" w:hAnsi="Gisha" w:cs="Gisha" w:hint="cs"/>
          <w:rtl/>
        </w:rPr>
        <w:t>עם ערכים אקראיים בין 0 ל-1</w:t>
      </w:r>
      <w:r w:rsidR="00CA1A83">
        <w:rPr>
          <w:rFonts w:ascii="Gisha" w:hAnsi="Gisha" w:cs="Gisha" w:hint="cs"/>
          <w:rtl/>
        </w:rPr>
        <w:t>.</w:t>
      </w:r>
    </w:p>
    <w:p w14:paraId="47D128CC" w14:textId="7D9CEE07" w:rsidR="0016455D" w:rsidRPr="0043382D" w:rsidRDefault="0016455D" w:rsidP="002B313C">
      <w:pPr>
        <w:bidi/>
        <w:spacing w:before="240" w:after="0" w:line="276" w:lineRule="auto"/>
        <w:rPr>
          <w:rFonts w:ascii="Gisha" w:hAnsi="Gisha" w:cs="Gisha"/>
          <w:b/>
          <w:bCs/>
          <w:u w:val="single"/>
          <w:rtl/>
        </w:rPr>
      </w:pPr>
      <w:r w:rsidRPr="0043382D">
        <w:rPr>
          <w:rFonts w:ascii="Gisha" w:hAnsi="Gisha" w:cs="Gisha" w:hint="cs"/>
          <w:b/>
          <w:bCs/>
          <w:u w:val="single"/>
          <w:rtl/>
        </w:rPr>
        <w:t xml:space="preserve">בכל </w:t>
      </w:r>
      <w:r w:rsidRPr="0043382D">
        <w:rPr>
          <w:rFonts w:ascii="Gisha" w:hAnsi="Gisha" w:cs="Gisha"/>
          <w:b/>
          <w:bCs/>
          <w:u w:val="single"/>
        </w:rPr>
        <w:t>epoch</w:t>
      </w:r>
      <w:r w:rsidRPr="0043382D">
        <w:rPr>
          <w:rFonts w:ascii="Gisha" w:hAnsi="Gisha" w:cs="Gisha" w:hint="cs"/>
          <w:b/>
          <w:bCs/>
          <w:u w:val="single"/>
          <w:rtl/>
        </w:rPr>
        <w:t xml:space="preserve"> במהלך ההרצה (</w:t>
      </w:r>
      <w:r w:rsidR="00930A2B" w:rsidRPr="0043382D">
        <w:rPr>
          <w:rFonts w:ascii="Gisha" w:hAnsi="Gisha" w:cs="Gisha" w:hint="cs"/>
          <w:b/>
          <w:bCs/>
          <w:u w:val="single"/>
          <w:rtl/>
        </w:rPr>
        <w:t>10</w:t>
      </w:r>
      <w:r w:rsidRPr="0043382D">
        <w:rPr>
          <w:rFonts w:ascii="Gisha" w:hAnsi="Gisha" w:cs="Gisha" w:hint="cs"/>
          <w:b/>
          <w:bCs/>
          <w:u w:val="single"/>
          <w:rtl/>
        </w:rPr>
        <w:t xml:space="preserve">0 </w:t>
      </w:r>
      <w:r w:rsidRPr="0043382D">
        <w:rPr>
          <w:rFonts w:ascii="Gisha" w:hAnsi="Gisha" w:cs="Gisha"/>
          <w:b/>
          <w:bCs/>
          <w:u w:val="single"/>
        </w:rPr>
        <w:t>epochs</w:t>
      </w:r>
      <w:r w:rsidRPr="0043382D">
        <w:rPr>
          <w:rFonts w:ascii="Gisha" w:hAnsi="Gisha" w:cs="Gisha" w:hint="cs"/>
          <w:b/>
          <w:bCs/>
          <w:u w:val="single"/>
          <w:rtl/>
        </w:rPr>
        <w:t>, או עד הגעה להתכנסות):</w:t>
      </w:r>
    </w:p>
    <w:p w14:paraId="0E17114A" w14:textId="6306073F" w:rsidR="0016455D" w:rsidRPr="001E6ED1" w:rsidRDefault="001B5A54" w:rsidP="001E6ED1">
      <w:pPr>
        <w:pStyle w:val="a7"/>
        <w:numPr>
          <w:ilvl w:val="0"/>
          <w:numId w:val="13"/>
        </w:numPr>
        <w:bidi/>
        <w:spacing w:after="0" w:line="276" w:lineRule="auto"/>
        <w:rPr>
          <w:rFonts w:ascii="Gisha" w:hAnsi="Gisha" w:cs="Gisha"/>
          <w:rtl/>
        </w:rPr>
      </w:pPr>
      <w:r w:rsidRPr="001E6ED1">
        <w:rPr>
          <w:rFonts w:ascii="Gisha" w:hAnsi="Gisha" w:cs="Gisha" w:hint="cs"/>
          <w:b/>
          <w:bCs/>
          <w:rtl/>
        </w:rPr>
        <w:t xml:space="preserve">חישוב המרחק בין יישוב בקלט לנוירון: </w:t>
      </w:r>
      <w:r w:rsidR="0016455D" w:rsidRPr="001E6ED1">
        <w:rPr>
          <w:rFonts w:ascii="Gisha" w:hAnsi="Gisha" w:cs="Gisha" w:hint="cs"/>
          <w:rtl/>
        </w:rPr>
        <w:t xml:space="preserve">חיפשנו עבור כל ישוב את הנוירון </w:t>
      </w:r>
      <w:r w:rsidR="000E7B1B" w:rsidRPr="001E6ED1">
        <w:rPr>
          <w:rFonts w:ascii="Gisha" w:hAnsi="Gisha" w:cs="Gisha" w:hint="cs"/>
          <w:rtl/>
        </w:rPr>
        <w:t xml:space="preserve">שהערך הווקטורי שלו הוא </w:t>
      </w:r>
      <w:r w:rsidR="0016455D" w:rsidRPr="001E6ED1">
        <w:rPr>
          <w:rFonts w:ascii="Gisha" w:hAnsi="Gisha" w:cs="Gisha" w:hint="cs"/>
          <w:rtl/>
        </w:rPr>
        <w:t>הקרוב אליו ביותר (השתמשנו ב-</w:t>
      </w:r>
      <w:r w:rsidR="0016455D" w:rsidRPr="001E6ED1">
        <w:rPr>
          <w:rFonts w:ascii="Gisha" w:hAnsi="Gisha" w:cs="Gisha"/>
        </w:rPr>
        <w:t>RMS distance</w:t>
      </w:r>
      <w:r w:rsidR="0016455D" w:rsidRPr="001E6ED1">
        <w:rPr>
          <w:rFonts w:ascii="Gisha" w:hAnsi="Gisha" w:cs="Gisha" w:hint="cs"/>
          <w:rtl/>
        </w:rPr>
        <w:t>)</w:t>
      </w:r>
      <w:r w:rsidR="004F480F" w:rsidRPr="001E6ED1">
        <w:rPr>
          <w:rFonts w:ascii="Gisha" w:hAnsi="Gisha" w:cs="Gisha" w:hint="cs"/>
          <w:rtl/>
        </w:rPr>
        <w:t>.</w:t>
      </w:r>
    </w:p>
    <w:p w14:paraId="352DADB2" w14:textId="20FCFF42" w:rsidR="001E6ED1" w:rsidRPr="001E6ED1" w:rsidRDefault="001E6ED1" w:rsidP="001E6ED1">
      <w:pPr>
        <w:pStyle w:val="a7"/>
        <w:numPr>
          <w:ilvl w:val="0"/>
          <w:numId w:val="12"/>
        </w:numPr>
        <w:bidi/>
        <w:spacing w:after="0" w:line="276" w:lineRule="auto"/>
        <w:rPr>
          <w:rFonts w:ascii="Gisha" w:hAnsi="Gisha" w:cs="Gisha"/>
          <w:b/>
          <w:bCs/>
          <w:rtl/>
        </w:rPr>
      </w:pPr>
      <w:r w:rsidRPr="001E6ED1">
        <w:rPr>
          <w:rFonts w:ascii="Gisha" w:hAnsi="Gisha" w:cs="Gisha" w:hint="cs"/>
          <w:b/>
          <w:bCs/>
          <w:rtl/>
        </w:rPr>
        <w:t>קירו</w:t>
      </w:r>
      <w:r w:rsidR="004F3ECC">
        <w:rPr>
          <w:rFonts w:ascii="Gisha" w:hAnsi="Gisha" w:cs="Gisha" w:hint="cs"/>
          <w:b/>
          <w:bCs/>
          <w:rtl/>
        </w:rPr>
        <w:t>ב התא ושכניו לקלט שמופה אליו:</w:t>
      </w:r>
    </w:p>
    <w:p w14:paraId="58D11BA4" w14:textId="2057F0E1" w:rsidR="0016455D" w:rsidRPr="00B534A5" w:rsidRDefault="0016455D" w:rsidP="004F3ECC">
      <w:pPr>
        <w:pStyle w:val="a7"/>
        <w:numPr>
          <w:ilvl w:val="1"/>
          <w:numId w:val="12"/>
        </w:numPr>
        <w:bidi/>
        <w:spacing w:after="0" w:line="276" w:lineRule="auto"/>
        <w:rPr>
          <w:rFonts w:ascii="Gisha" w:hAnsi="Gisha" w:cs="Gisha"/>
          <w:rtl/>
        </w:rPr>
      </w:pPr>
      <w:r w:rsidRPr="00B534A5">
        <w:rPr>
          <w:rFonts w:ascii="Gisha" w:hAnsi="Gisha" w:cs="Gisha" w:hint="cs"/>
          <w:rtl/>
        </w:rPr>
        <w:t>עדכנו את הערכים של אותו נוירון "להתקרב" לערכים של הישוב באמצעות הנוסחה:</w:t>
      </w:r>
    </w:p>
    <w:p w14:paraId="61978AF8" w14:textId="2F3D851C" w:rsidR="0016455D" w:rsidRPr="007A38BE" w:rsidRDefault="0016455D" w:rsidP="007A38BE">
      <w:pPr>
        <w:bidi/>
        <w:spacing w:after="0" w:line="276" w:lineRule="auto"/>
        <w:rPr>
          <w:rFonts w:ascii="Gisha" w:hAnsi="Gisha" w:cs="Gisha"/>
        </w:rPr>
      </w:pPr>
      <m:oMathPara>
        <m:oMathParaPr>
          <m:jc m:val="center"/>
        </m:oMathParaPr>
        <m:oMath>
          <m:r>
            <w:rPr>
              <w:rFonts w:ascii="Cambria Math" w:hAnsi="Cambria Math" w:cs="Gisha"/>
            </w:rPr>
            <m:t>new neuron= neuron+</m:t>
          </m:r>
          <m:r>
            <w:rPr>
              <w:rFonts w:ascii="Cambria Math" w:hAnsi="Cambria Math" w:cs="Gisha"/>
              <w:color w:val="FF0000"/>
            </w:rPr>
            <m:t>0.3</m:t>
          </m:r>
          <m:r>
            <w:rPr>
              <w:rFonts w:ascii="Cambria Math" w:hAnsi="Cambria Math" w:cs="Gisha"/>
            </w:rPr>
            <m:t>*(town-neuron</m:t>
          </m:r>
          <m:r>
            <w:rPr>
              <w:rFonts w:ascii="Cambria Math" w:hAnsi="Cambria Math" w:cs="Gisha"/>
            </w:rPr>
            <m:t>)</m:t>
          </m:r>
        </m:oMath>
      </m:oMathPara>
    </w:p>
    <w:p w14:paraId="651E19F7" w14:textId="06EF76B0" w:rsidR="0016455D" w:rsidRPr="00B534A5" w:rsidRDefault="004B3434" w:rsidP="004F3ECC">
      <w:pPr>
        <w:pStyle w:val="a7"/>
        <w:numPr>
          <w:ilvl w:val="1"/>
          <w:numId w:val="12"/>
        </w:numPr>
        <w:bidi/>
        <w:spacing w:after="0" w:line="276" w:lineRule="auto"/>
        <w:rPr>
          <w:rFonts w:ascii="Gisha" w:hAnsi="Gisha" w:cs="Gisha"/>
          <w:rtl/>
        </w:rPr>
      </w:pPr>
      <w:r w:rsidRPr="00B534A5">
        <w:rPr>
          <w:rFonts w:ascii="Gisha" w:hAnsi="Gisha" w:cs="Gisha" w:hint="cs"/>
          <w:rtl/>
        </w:rPr>
        <w:t xml:space="preserve">עדכנו את הערכים של 6 השכנים הקרובים לנוירון </w:t>
      </w:r>
      <w:r w:rsidR="00C308C4">
        <w:rPr>
          <w:rFonts w:ascii="Gisha" w:hAnsi="Gisha" w:cs="Gisha" w:hint="cs"/>
          <w:rtl/>
        </w:rPr>
        <w:t xml:space="preserve">(מעגל ראשון) </w:t>
      </w:r>
      <w:r w:rsidRPr="00B534A5">
        <w:rPr>
          <w:rFonts w:ascii="Gisha" w:hAnsi="Gisha" w:cs="Gisha" w:hint="cs"/>
          <w:rtl/>
        </w:rPr>
        <w:t>"להתקרב" לערכים של הישוב באמצעות הנוסחה:</w:t>
      </w:r>
    </w:p>
    <w:p w14:paraId="0C4C2170" w14:textId="092E36C5" w:rsidR="004B3434" w:rsidRPr="007C3BF5" w:rsidRDefault="004B3434" w:rsidP="007A38BE">
      <w:pPr>
        <w:bidi/>
        <w:spacing w:after="0" w:line="276" w:lineRule="auto"/>
        <w:rPr>
          <w:rFonts w:ascii="Gisha" w:hAnsi="Gisha" w:cs="Gisha"/>
          <w:rtl/>
        </w:rPr>
      </w:pPr>
      <m:oMathPara>
        <m:oMath>
          <m:r>
            <w:rPr>
              <w:rFonts w:ascii="Cambria Math" w:hAnsi="Cambria Math" w:cs="Gisha"/>
            </w:rPr>
            <w:lastRenderedPageBreak/>
            <m:t>new neuron= neuron+</m:t>
          </m:r>
          <m:r>
            <w:rPr>
              <w:rFonts w:ascii="Cambria Math" w:hAnsi="Cambria Math" w:cs="Gisha"/>
              <w:color w:val="FF0000"/>
            </w:rPr>
            <m:t>0.2</m:t>
          </m:r>
          <m:r>
            <w:rPr>
              <w:rFonts w:ascii="Cambria Math" w:hAnsi="Cambria Math" w:cs="Gisha"/>
            </w:rPr>
            <m:t>*(town-neuron)</m:t>
          </m:r>
        </m:oMath>
      </m:oMathPara>
    </w:p>
    <w:p w14:paraId="6DDCDDD7" w14:textId="3714EC23" w:rsidR="00870445" w:rsidRPr="00B534A5" w:rsidRDefault="004B3434" w:rsidP="00B57033">
      <w:pPr>
        <w:pStyle w:val="a7"/>
        <w:bidi/>
        <w:spacing w:after="0" w:line="276" w:lineRule="auto"/>
        <w:ind w:left="390"/>
        <w:rPr>
          <w:rFonts w:ascii="Gisha" w:hAnsi="Gisha" w:cs="Gisha"/>
          <w:rtl/>
        </w:rPr>
      </w:pPr>
      <w:r w:rsidRPr="00B534A5">
        <w:rPr>
          <w:rFonts w:ascii="Gisha" w:hAnsi="Gisha" w:cs="Gisha" w:hint="cs"/>
          <w:rtl/>
        </w:rPr>
        <w:t xml:space="preserve">בצורה כזו גרמנו לנוירונים השכנים להתקרב לישוב שהתמיין לנוירון המרכזי, אבל בקנה מידה קטן יותר. </w:t>
      </w:r>
      <w:r w:rsidR="00870445" w:rsidRPr="00B534A5">
        <w:rPr>
          <w:rFonts w:ascii="Gisha" w:hAnsi="Gisha" w:cs="Gisha" w:hint="cs"/>
          <w:rtl/>
        </w:rPr>
        <w:t xml:space="preserve"> </w:t>
      </w:r>
    </w:p>
    <w:p w14:paraId="3AF29A28" w14:textId="568BAFEF" w:rsidR="00870445" w:rsidRPr="00B534A5" w:rsidRDefault="004B3434" w:rsidP="00B57033">
      <w:pPr>
        <w:pStyle w:val="a7"/>
        <w:numPr>
          <w:ilvl w:val="0"/>
          <w:numId w:val="12"/>
        </w:numPr>
        <w:bidi/>
        <w:spacing w:after="0" w:line="276" w:lineRule="auto"/>
        <w:rPr>
          <w:rFonts w:ascii="Gisha" w:hAnsi="Gisha" w:cs="Gisha"/>
          <w:rtl/>
        </w:rPr>
      </w:pPr>
      <w:r w:rsidRPr="00053743">
        <w:rPr>
          <w:rFonts w:ascii="Gisha" w:hAnsi="Gisha" w:cs="Gisha" w:hint="cs"/>
          <w:b/>
          <w:bCs/>
          <w:rtl/>
        </w:rPr>
        <w:t>בדיקת התכנסות:</w:t>
      </w:r>
      <w:r w:rsidRPr="00B534A5">
        <w:rPr>
          <w:rFonts w:ascii="Gisha" w:hAnsi="Gisha" w:cs="Gisha" w:hint="cs"/>
          <w:rtl/>
        </w:rPr>
        <w:t xml:space="preserve"> בדקנו האם כל הישובים </w:t>
      </w:r>
      <w:proofErr w:type="spellStart"/>
      <w:r w:rsidRPr="00B534A5">
        <w:rPr>
          <w:rFonts w:ascii="Gisha" w:hAnsi="Gisha" w:cs="Gisha" w:hint="cs"/>
          <w:rtl/>
        </w:rPr>
        <w:t>באיטרציה</w:t>
      </w:r>
      <w:proofErr w:type="spellEnd"/>
      <w:r w:rsidRPr="00B534A5">
        <w:rPr>
          <w:rFonts w:ascii="Gisha" w:hAnsi="Gisha" w:cs="Gisha" w:hint="cs"/>
          <w:rtl/>
        </w:rPr>
        <w:t xml:space="preserve"> הנוכחית </w:t>
      </w:r>
      <w:r w:rsidR="009A6D5D">
        <w:rPr>
          <w:rFonts w:ascii="Gisha" w:hAnsi="Gisha" w:cs="Gisha" w:hint="cs"/>
          <w:rtl/>
        </w:rPr>
        <w:t>מופו</w:t>
      </w:r>
      <w:r w:rsidRPr="00B534A5">
        <w:rPr>
          <w:rFonts w:ascii="Gisha" w:hAnsi="Gisha" w:cs="Gisha" w:hint="cs"/>
          <w:rtl/>
        </w:rPr>
        <w:t xml:space="preserve"> לאותם הנוירונים כמו </w:t>
      </w:r>
      <w:proofErr w:type="spellStart"/>
      <w:r w:rsidRPr="00B534A5">
        <w:rPr>
          <w:rFonts w:ascii="Gisha" w:hAnsi="Gisha" w:cs="Gisha" w:hint="cs"/>
          <w:rtl/>
        </w:rPr>
        <w:t>באיטרציה</w:t>
      </w:r>
      <w:proofErr w:type="spellEnd"/>
      <w:r w:rsidRPr="00B534A5">
        <w:rPr>
          <w:rFonts w:ascii="Gisha" w:hAnsi="Gisha" w:cs="Gisha" w:hint="cs"/>
          <w:rtl/>
        </w:rPr>
        <w:t xml:space="preserve"> הקודמת. במקרה שכך היה, עצרנו את ההרצה.</w:t>
      </w:r>
    </w:p>
    <w:p w14:paraId="7C58074D" w14:textId="581D1F97" w:rsidR="00870445" w:rsidRDefault="00870445" w:rsidP="00870445">
      <w:pPr>
        <w:bidi/>
        <w:spacing w:after="0" w:line="276" w:lineRule="auto"/>
        <w:rPr>
          <w:rFonts w:ascii="Gisha" w:hAnsi="Gisha" w:cs="Gisha"/>
          <w:rtl/>
        </w:rPr>
      </w:pPr>
    </w:p>
    <w:p w14:paraId="7051BF31" w14:textId="1192712B" w:rsidR="00870445" w:rsidRPr="004547F6" w:rsidRDefault="004B3434" w:rsidP="00870445">
      <w:pPr>
        <w:bidi/>
        <w:spacing w:after="0" w:line="276" w:lineRule="auto"/>
        <w:rPr>
          <w:rFonts w:ascii="Gisha" w:hAnsi="Gisha" w:cs="Gisha"/>
          <w:b/>
          <w:bCs/>
          <w:sz w:val="26"/>
          <w:szCs w:val="26"/>
          <w:rtl/>
        </w:rPr>
      </w:pPr>
      <w:r w:rsidRPr="004547F6">
        <w:rPr>
          <w:rFonts w:ascii="Gisha" w:hAnsi="Gisha" w:cs="Gisha" w:hint="cs"/>
          <w:b/>
          <w:bCs/>
          <w:sz w:val="26"/>
          <w:szCs w:val="26"/>
          <w:rtl/>
        </w:rPr>
        <w:t>תוצאות:</w:t>
      </w:r>
    </w:p>
    <w:p w14:paraId="3A0C34CC" w14:textId="7635C567" w:rsidR="004B3434" w:rsidRDefault="004B3434" w:rsidP="00136301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על מנת </w:t>
      </w:r>
      <w:r w:rsidR="000974C6">
        <w:rPr>
          <w:rFonts w:ascii="Gisha" w:hAnsi="Gisha" w:cs="Gisha" w:hint="cs"/>
          <w:rtl/>
        </w:rPr>
        <w:t>לקבל</w:t>
      </w:r>
      <w:r>
        <w:rPr>
          <w:rFonts w:ascii="Gisha" w:hAnsi="Gisha" w:cs="Gisha" w:hint="cs"/>
          <w:rtl/>
        </w:rPr>
        <w:t xml:space="preserve"> תוצאות טובות ככל האפשר, </w:t>
      </w:r>
      <w:r w:rsidR="00FA60BF">
        <w:rPr>
          <w:rFonts w:ascii="Gisha" w:hAnsi="Gisha" w:cs="Gisha" w:hint="cs"/>
          <w:rtl/>
        </w:rPr>
        <w:t>בדקנו את האלגוריתם</w:t>
      </w:r>
      <w:r w:rsidR="00AE1C5A">
        <w:rPr>
          <w:rFonts w:ascii="Gisha" w:hAnsi="Gisha" w:cs="Gisha" w:hint="cs"/>
          <w:rtl/>
        </w:rPr>
        <w:t xml:space="preserve"> בשינוי מספר פרמטרים:</w:t>
      </w:r>
    </w:p>
    <w:p w14:paraId="68874FE3" w14:textId="79635C3A" w:rsidR="00AE1C5A" w:rsidRDefault="00AE1C5A" w:rsidP="00136301">
      <w:pPr>
        <w:pStyle w:val="a7"/>
        <w:numPr>
          <w:ilvl w:val="0"/>
          <w:numId w:val="14"/>
        </w:numPr>
        <w:bidi/>
        <w:spacing w:after="0" w:line="276" w:lineRule="auto"/>
        <w:rPr>
          <w:rFonts w:ascii="Gisha" w:hAnsi="Gisha" w:cs="Gisha"/>
        </w:rPr>
      </w:pPr>
      <w:r>
        <w:rPr>
          <w:rFonts w:ascii="Gisha" w:hAnsi="Gisha" w:cs="Gisha" w:hint="cs"/>
          <w:rtl/>
        </w:rPr>
        <w:t>עדכון ערכי נוירונים של שכנים ברמה ראשונה בלבד (ששת הנוירונים הסמוכים לנוירון הנבחר)</w:t>
      </w:r>
    </w:p>
    <w:p w14:paraId="73D6055E" w14:textId="2DC6894A" w:rsidR="00AE1C5A" w:rsidRDefault="00AE1C5A" w:rsidP="00136301">
      <w:pPr>
        <w:pStyle w:val="a7"/>
        <w:numPr>
          <w:ilvl w:val="0"/>
          <w:numId w:val="14"/>
        </w:numPr>
        <w:bidi/>
        <w:spacing w:after="0" w:line="276" w:lineRule="auto"/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עדכון ערכי נוירונים של שכנים ברמה ראשונה בלבד, וכן ערבוב הישובים בתחילת כל </w:t>
      </w:r>
      <w:r>
        <w:rPr>
          <w:rFonts w:ascii="Gisha" w:hAnsi="Gisha" w:cs="Gisha"/>
        </w:rPr>
        <w:t>epoch</w:t>
      </w:r>
    </w:p>
    <w:p w14:paraId="348DB01A" w14:textId="7EA865C5" w:rsidR="00AE1C5A" w:rsidRDefault="00AE1C5A" w:rsidP="00136301">
      <w:pPr>
        <w:pStyle w:val="a7"/>
        <w:numPr>
          <w:ilvl w:val="0"/>
          <w:numId w:val="14"/>
        </w:numPr>
        <w:bidi/>
        <w:spacing w:after="0" w:line="276" w:lineRule="auto"/>
        <w:rPr>
          <w:rFonts w:ascii="Gisha" w:hAnsi="Gisha" w:cs="Gisha"/>
        </w:rPr>
      </w:pPr>
      <w:r>
        <w:rPr>
          <w:rFonts w:ascii="Gisha" w:hAnsi="Gisha" w:cs="Gisha" w:hint="cs"/>
          <w:rtl/>
        </w:rPr>
        <w:t>עדכון ערכי נוירונים של שכנים ברמה ראשונה ושניה (גם שנים עשר הנוירונים שמקיפים את השכנים בדרגה הראשונה)</w:t>
      </w:r>
    </w:p>
    <w:p w14:paraId="6EE64474" w14:textId="1904D5E6" w:rsidR="00AE1C5A" w:rsidRDefault="00AE1C5A" w:rsidP="00136301">
      <w:pPr>
        <w:pStyle w:val="a7"/>
        <w:numPr>
          <w:ilvl w:val="0"/>
          <w:numId w:val="14"/>
        </w:numPr>
        <w:bidi/>
        <w:spacing w:after="0" w:line="276" w:lineRule="auto"/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עדכון ערכי נוירונים של שכנים ברמה ראשונה ושניה, וכן ערבוב הישובים בתחילת כל </w:t>
      </w:r>
      <w:r>
        <w:rPr>
          <w:rFonts w:ascii="Gisha" w:hAnsi="Gisha" w:cs="Gisha"/>
        </w:rPr>
        <w:t>epoch</w:t>
      </w:r>
    </w:p>
    <w:p w14:paraId="698E8AE7" w14:textId="3B148EF7" w:rsidR="00AE1C5A" w:rsidRDefault="00AE1C5A" w:rsidP="00136301">
      <w:pPr>
        <w:bidi/>
        <w:spacing w:after="0" w:line="276" w:lineRule="auto"/>
        <w:rPr>
          <w:rFonts w:ascii="Gisha" w:hAnsi="Gisha" w:cs="Gisha"/>
          <w:rtl/>
        </w:rPr>
      </w:pPr>
    </w:p>
    <w:p w14:paraId="65ED0037" w14:textId="09C6F5F6" w:rsidR="00AE1C5A" w:rsidRDefault="00AE1C5A" w:rsidP="007658B4">
      <w:pPr>
        <w:bidi/>
        <w:spacing w:after="0" w:line="276" w:lineRule="auto"/>
        <w:ind w:left="36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כל אחת מגרסאות ההרצות הנ"ל נבדקה ל-10 </w:t>
      </w:r>
      <w:r w:rsidR="004817ED">
        <w:rPr>
          <w:rFonts w:ascii="Gisha" w:hAnsi="Gisha" w:cs="Gisha" w:hint="cs"/>
          <w:rtl/>
        </w:rPr>
        <w:t>הרצות</w:t>
      </w:r>
      <w:r>
        <w:rPr>
          <w:rFonts w:ascii="Gisha" w:hAnsi="Gisha" w:cs="Gisha" w:hint="cs"/>
          <w:rtl/>
        </w:rPr>
        <w:t xml:space="preserve"> שונות של האלגוריתם, על מנת לבחון מי מהן המוצלחת ביותר.</w:t>
      </w:r>
    </w:p>
    <w:p w14:paraId="039848E0" w14:textId="0CCA41E8" w:rsidR="00AE1C5A" w:rsidRDefault="00AE1C5A" w:rsidP="007658B4">
      <w:pPr>
        <w:bidi/>
        <w:spacing w:after="0" w:line="276" w:lineRule="auto"/>
        <w:ind w:left="36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*יש לציין כי בשתי הגרסאות בהן לא היה ערבוב בכל </w:t>
      </w:r>
      <w:r>
        <w:rPr>
          <w:rFonts w:ascii="Gisha" w:hAnsi="Gisha" w:cs="Gisha"/>
        </w:rPr>
        <w:t>epoch</w:t>
      </w:r>
      <w:r>
        <w:rPr>
          <w:rFonts w:ascii="Gisha" w:hAnsi="Gisha" w:cs="Gisha" w:hint="cs"/>
          <w:rtl/>
        </w:rPr>
        <w:t>, נעשה ערבוב יחיד לפני תחילת ההרצה.</w:t>
      </w:r>
    </w:p>
    <w:p w14:paraId="464F143C" w14:textId="27917CC5" w:rsidR="004547F6" w:rsidRDefault="004547F6" w:rsidP="007658B4">
      <w:pPr>
        <w:bidi/>
        <w:spacing w:after="0" w:line="276" w:lineRule="auto"/>
        <w:ind w:left="36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*בגרסאות בהן עדכנו רמה נוספת של שכנים, העדכון נעשה בצורה דומה למתואר בחלק "מימוש האלגוריתם". מקדם המכפלה היה 0.1.</w:t>
      </w:r>
    </w:p>
    <w:p w14:paraId="01A975B0" w14:textId="16098BF0" w:rsidR="00AE1C5A" w:rsidRDefault="00AE1C5A" w:rsidP="007658B4">
      <w:pPr>
        <w:bidi/>
        <w:spacing w:after="0" w:line="276" w:lineRule="auto"/>
        <w:ind w:left="36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בסיום כל </w:t>
      </w:r>
      <w:r w:rsidR="001945AD">
        <w:rPr>
          <w:rFonts w:ascii="Gisha" w:hAnsi="Gisha" w:cs="Gisha" w:hint="cs"/>
          <w:rtl/>
        </w:rPr>
        <w:t>ריצה</w:t>
      </w:r>
      <w:r>
        <w:rPr>
          <w:rFonts w:ascii="Gisha" w:hAnsi="Gisha" w:cs="Gisha" w:hint="cs"/>
          <w:rtl/>
        </w:rPr>
        <w:t xml:space="preserve"> חישבנו על הלוח הסופי שהתקבל את המרחק הממוצע של כל ישוב מהנוירון שאליו הוא התמיין (מתוך הנחה שככל שהמרחק הממוצע נמוך יותר, כך הלוח מייצג פתרון טוב יותר).</w:t>
      </w:r>
    </w:p>
    <w:p w14:paraId="3A554E30" w14:textId="5E99A0C0" w:rsidR="00AE1C5A" w:rsidRDefault="00AE1C5A" w:rsidP="007658B4">
      <w:pPr>
        <w:bidi/>
        <w:spacing w:after="0" w:line="276" w:lineRule="auto"/>
        <w:ind w:left="36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לבסוף, השווינו בין התוצאות של הגרסאות השונות:</w:t>
      </w:r>
    </w:p>
    <w:p w14:paraId="46B8CBA7" w14:textId="77777777" w:rsidR="00AE1C5A" w:rsidRPr="00AE1C5A" w:rsidRDefault="00AE1C5A" w:rsidP="00AE1C5A">
      <w:pPr>
        <w:bidi/>
        <w:spacing w:after="0" w:line="276" w:lineRule="auto"/>
        <w:ind w:left="720"/>
        <w:rPr>
          <w:rFonts w:ascii="Gisha" w:hAnsi="Gisha" w:cs="Gisha"/>
          <w:rtl/>
        </w:rPr>
      </w:pPr>
    </w:p>
    <w:p w14:paraId="473619B6" w14:textId="2F027FEA" w:rsidR="00AE1C5A" w:rsidRPr="004547F6" w:rsidRDefault="00AE1C5A" w:rsidP="00AE1C5A">
      <w:pPr>
        <w:bidi/>
        <w:spacing w:after="0" w:line="276" w:lineRule="auto"/>
        <w:ind w:firstLine="720"/>
        <w:rPr>
          <w:rFonts w:ascii="Gisha" w:hAnsi="Gisha" w:cs="Gisha"/>
          <w:b/>
          <w:bCs/>
          <w:sz w:val="24"/>
          <w:szCs w:val="24"/>
          <w:rtl/>
        </w:rPr>
      </w:pPr>
      <w:r w:rsidRPr="004547F6">
        <w:rPr>
          <w:rFonts w:ascii="Gisha" w:hAnsi="Gisha" w:cs="Gisha" w:hint="cs"/>
          <w:b/>
          <w:bCs/>
          <w:sz w:val="24"/>
          <w:szCs w:val="24"/>
          <w:rtl/>
        </w:rPr>
        <w:t>הלוחות שהתקבלו:</w:t>
      </w:r>
    </w:p>
    <w:p w14:paraId="0DF1FDAA" w14:textId="77777777" w:rsidR="00AE1C5A" w:rsidRDefault="00AE1C5A" w:rsidP="00AE1C5A">
      <w:pPr>
        <w:bidi/>
        <w:spacing w:after="0" w:line="276" w:lineRule="auto"/>
        <w:rPr>
          <w:rFonts w:ascii="Gisha" w:hAnsi="Gisha" w:cs="Gisha"/>
          <w:rtl/>
        </w:rPr>
      </w:pPr>
    </w:p>
    <w:p w14:paraId="5A11F766" w14:textId="146A7CC0" w:rsidR="002635FE" w:rsidRPr="004547F6" w:rsidRDefault="00C15D7E" w:rsidP="004547F6">
      <w:pPr>
        <w:bidi/>
        <w:spacing w:after="0" w:line="276" w:lineRule="auto"/>
        <w:ind w:left="720" w:firstLine="720"/>
        <w:rPr>
          <w:rFonts w:ascii="Gisha" w:hAnsi="Gisha" w:cs="Gisha"/>
          <w:b/>
          <w:bCs/>
          <w:rtl/>
        </w:rPr>
      </w:pPr>
      <w:r w:rsidRPr="004547F6">
        <w:rPr>
          <w:rFonts w:ascii="Gisha" w:hAnsi="Gisha" w:cs="Gisha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775A08A3" wp14:editId="6C0141BD">
            <wp:simplePos x="0" y="0"/>
            <wp:positionH relativeFrom="column">
              <wp:posOffset>3522345</wp:posOffset>
            </wp:positionH>
            <wp:positionV relativeFrom="paragraph">
              <wp:posOffset>172720</wp:posOffset>
            </wp:positionV>
            <wp:extent cx="273050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399" y="21511"/>
                <wp:lineTo x="21399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A2B" w:rsidRPr="004547F6">
        <w:rPr>
          <w:rFonts w:ascii="Gisha" w:hAnsi="Gisha" w:cs="Gisha" w:hint="cs"/>
          <w:b/>
          <w:bCs/>
          <w:rtl/>
        </w:rPr>
        <w:t>שכנים מדרגה ראשונה</w:t>
      </w:r>
      <w:r w:rsidR="00A37E17" w:rsidRPr="004547F6">
        <w:rPr>
          <w:rFonts w:ascii="Gisha" w:hAnsi="Gisha" w:cs="Gisha" w:hint="cs"/>
          <w:b/>
          <w:bCs/>
          <w:rtl/>
        </w:rPr>
        <w:t>:</w:t>
      </w:r>
      <w:r w:rsidR="00AE1C5A" w:rsidRPr="004547F6">
        <w:rPr>
          <w:rFonts w:ascii="Gisha" w:hAnsi="Gisha" w:cs="Gisha"/>
          <w:b/>
          <w:bCs/>
          <w:rtl/>
        </w:rPr>
        <w:tab/>
      </w:r>
      <w:r w:rsidR="00AE1C5A" w:rsidRPr="004547F6">
        <w:rPr>
          <w:rFonts w:ascii="Gisha" w:hAnsi="Gisha" w:cs="Gisha"/>
          <w:b/>
          <w:bCs/>
          <w:rtl/>
        </w:rPr>
        <w:tab/>
      </w:r>
      <w:r w:rsidR="00AE1C5A" w:rsidRPr="004547F6">
        <w:rPr>
          <w:rFonts w:ascii="Gisha" w:hAnsi="Gisha" w:cs="Gisha"/>
          <w:b/>
          <w:bCs/>
          <w:rtl/>
        </w:rPr>
        <w:tab/>
      </w:r>
      <w:r w:rsidR="00AE1C5A" w:rsidRPr="004547F6">
        <w:rPr>
          <w:rFonts w:ascii="Gisha" w:hAnsi="Gisha" w:cs="Gisha"/>
          <w:b/>
          <w:bCs/>
          <w:rtl/>
        </w:rPr>
        <w:tab/>
      </w:r>
      <w:r w:rsidR="00AE1C5A" w:rsidRPr="004547F6">
        <w:rPr>
          <w:rFonts w:ascii="Gisha" w:hAnsi="Gisha" w:cs="Gisha" w:hint="cs"/>
          <w:b/>
          <w:bCs/>
          <w:rtl/>
        </w:rPr>
        <w:t>שכנים מדרגה ראשונה + ערבוב:</w:t>
      </w:r>
      <w:r w:rsidR="002635FE" w:rsidRPr="004547F6">
        <w:rPr>
          <w:rFonts w:ascii="Gisha" w:hAnsi="Gisha" w:cs="Gisha" w:hint="cs"/>
          <w:b/>
          <w:bCs/>
          <w:rtl/>
        </w:rPr>
        <w:t xml:space="preserve"> </w:t>
      </w:r>
    </w:p>
    <w:p w14:paraId="366B283A" w14:textId="740C3C19" w:rsidR="00784F9D" w:rsidRDefault="00C15D7E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  <w:r w:rsidRPr="004547F6">
        <w:rPr>
          <w:rFonts w:ascii="Gisha" w:hAnsi="Gisha" w:cs="Gisha"/>
          <w:b/>
          <w:bCs/>
          <w:noProof/>
          <w:rtl/>
        </w:rPr>
        <w:drawing>
          <wp:anchor distT="0" distB="0" distL="114300" distR="114300" simplePos="0" relativeHeight="251662336" behindDoc="0" locked="0" layoutInCell="1" allowOverlap="1" wp14:anchorId="1D3326B1" wp14:editId="2F8742E2">
            <wp:simplePos x="0" y="0"/>
            <wp:positionH relativeFrom="column">
              <wp:posOffset>92075</wp:posOffset>
            </wp:positionH>
            <wp:positionV relativeFrom="paragraph">
              <wp:posOffset>29210</wp:posOffset>
            </wp:positionV>
            <wp:extent cx="2585720" cy="2219960"/>
            <wp:effectExtent l="0" t="0" r="5080" b="8890"/>
            <wp:wrapThrough wrapText="bothSides">
              <wp:wrapPolygon edited="0">
                <wp:start x="0" y="0"/>
                <wp:lineTo x="0" y="21501"/>
                <wp:lineTo x="21483" y="21501"/>
                <wp:lineTo x="21483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t="8540" r="6719" b="7961"/>
                    <a:stretch/>
                  </pic:blipFill>
                  <pic:spPr bwMode="auto">
                    <a:xfrm>
                      <a:off x="0" y="0"/>
                      <a:ext cx="2585720" cy="221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D0A24" w14:textId="17FFB3E6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152AD9FD" w14:textId="77777777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27FF2DA1" w14:textId="77777777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514085D2" w14:textId="7ED41097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35F7A8C2" w14:textId="43253716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3F190D25" w14:textId="77777777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65F7999F" w14:textId="77777777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6FD66DB2" w14:textId="77777777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4A36C6F3" w14:textId="77777777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3D6F015A" w14:textId="77777777" w:rsidR="00784F9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4688DB0C" w14:textId="327B40BB" w:rsidR="002635FE" w:rsidRPr="00784F9D" w:rsidRDefault="004547F6" w:rsidP="00784F9D">
      <w:pPr>
        <w:bidi/>
        <w:spacing w:after="0" w:line="276" w:lineRule="auto"/>
        <w:ind w:left="720" w:firstLine="720"/>
        <w:rPr>
          <w:rFonts w:ascii="Gisha" w:hAnsi="Gisha" w:cs="Gisha"/>
          <w:b/>
          <w:bCs/>
          <w:rtl/>
        </w:rPr>
      </w:pPr>
      <w:r w:rsidRPr="004547F6">
        <w:rPr>
          <w:rFonts w:ascii="Gisha" w:hAnsi="Gisha" w:cs="Gisha" w:hint="cs"/>
          <w:b/>
          <w:bCs/>
          <w:rtl/>
        </w:rPr>
        <w:t xml:space="preserve">שכנים מדרגה שניה: </w:t>
      </w:r>
      <w:r w:rsidR="00784F9D">
        <w:rPr>
          <w:rFonts w:ascii="Gisha" w:hAnsi="Gisha" w:cs="Gisha"/>
          <w:b/>
          <w:bCs/>
          <w:rtl/>
        </w:rPr>
        <w:tab/>
      </w:r>
      <w:r w:rsidR="00784F9D">
        <w:rPr>
          <w:rFonts w:ascii="Gisha" w:hAnsi="Gisha" w:cs="Gisha"/>
          <w:b/>
          <w:bCs/>
          <w:rtl/>
        </w:rPr>
        <w:tab/>
      </w:r>
      <w:r w:rsidR="00784F9D">
        <w:rPr>
          <w:rFonts w:ascii="Gisha" w:hAnsi="Gisha" w:cs="Gisha"/>
          <w:b/>
          <w:bCs/>
          <w:rtl/>
        </w:rPr>
        <w:tab/>
      </w:r>
      <w:r w:rsidR="00784F9D">
        <w:rPr>
          <w:rFonts w:ascii="Gisha" w:hAnsi="Gisha" w:cs="Gisha"/>
          <w:b/>
          <w:bCs/>
          <w:rtl/>
        </w:rPr>
        <w:tab/>
      </w:r>
      <w:r w:rsidR="00784F9D">
        <w:rPr>
          <w:rFonts w:ascii="Gisha" w:hAnsi="Gisha" w:cs="Gisha"/>
          <w:b/>
          <w:bCs/>
          <w:rtl/>
        </w:rPr>
        <w:tab/>
      </w:r>
      <w:r w:rsidR="00784F9D">
        <w:rPr>
          <w:rFonts w:ascii="Gisha" w:hAnsi="Gisha" w:cs="Gisha" w:hint="cs"/>
          <w:b/>
          <w:bCs/>
          <w:rtl/>
        </w:rPr>
        <w:t xml:space="preserve">      </w:t>
      </w:r>
      <w:r w:rsidRPr="004547F6">
        <w:rPr>
          <w:rFonts w:ascii="Gisha" w:hAnsi="Gisha" w:cs="Gisha" w:hint="cs"/>
          <w:b/>
          <w:bCs/>
          <w:rtl/>
        </w:rPr>
        <w:t>שכנים מדרגה שניה + ערבוב:</w:t>
      </w:r>
    </w:p>
    <w:p w14:paraId="400BE8C4" w14:textId="463A221E" w:rsidR="002635FE" w:rsidRDefault="00C15D7E" w:rsidP="002635FE">
      <w:pPr>
        <w:bidi/>
        <w:spacing w:after="0" w:line="276" w:lineRule="auto"/>
        <w:jc w:val="center"/>
        <w:rPr>
          <w:rFonts w:ascii="Gisha" w:hAnsi="Gisha" w:cs="Gisha"/>
          <w:rtl/>
        </w:rPr>
      </w:pPr>
      <w:r w:rsidRPr="004547F6">
        <w:rPr>
          <w:rFonts w:ascii="Gisha" w:hAnsi="Gisha" w:cs="Gisha"/>
          <w:b/>
          <w:bCs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31E1F75F" wp14:editId="1A99642B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576830" cy="2197100"/>
            <wp:effectExtent l="0" t="0" r="0" b="0"/>
            <wp:wrapThrough wrapText="bothSides">
              <wp:wrapPolygon edited="0">
                <wp:start x="0" y="0"/>
                <wp:lineTo x="0" y="21350"/>
                <wp:lineTo x="21398" y="21350"/>
                <wp:lineTo x="2139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" t="4874" r="3978" b="7122"/>
                    <a:stretch/>
                  </pic:blipFill>
                  <pic:spPr bwMode="auto">
                    <a:xfrm>
                      <a:off x="0" y="0"/>
                      <a:ext cx="257683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F9D" w:rsidRPr="00930A2B">
        <w:rPr>
          <w:rFonts w:ascii="Gisha" w:hAnsi="Gisha" w:cs="Gisha"/>
          <w:noProof/>
          <w:rtl/>
        </w:rPr>
        <w:drawing>
          <wp:anchor distT="0" distB="0" distL="114300" distR="114300" simplePos="0" relativeHeight="251659264" behindDoc="0" locked="0" layoutInCell="1" allowOverlap="1" wp14:anchorId="4E171ABB" wp14:editId="41A28492">
            <wp:simplePos x="0" y="0"/>
            <wp:positionH relativeFrom="column">
              <wp:posOffset>3630295</wp:posOffset>
            </wp:positionH>
            <wp:positionV relativeFrom="paragraph">
              <wp:posOffset>14605</wp:posOffset>
            </wp:positionV>
            <wp:extent cx="2730500" cy="2292350"/>
            <wp:effectExtent l="0" t="0" r="0" b="0"/>
            <wp:wrapThrough wrapText="bothSides">
              <wp:wrapPolygon edited="0">
                <wp:start x="0" y="0"/>
                <wp:lineTo x="0" y="21361"/>
                <wp:lineTo x="21399" y="21361"/>
                <wp:lineTo x="21399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4FBCA" w14:textId="0D313B85" w:rsidR="002635FE" w:rsidRDefault="002635FE" w:rsidP="004547F6">
      <w:pPr>
        <w:bidi/>
        <w:spacing w:after="0" w:line="276" w:lineRule="auto"/>
        <w:rPr>
          <w:rFonts w:ascii="Gisha" w:hAnsi="Gisha" w:cs="Gisha"/>
        </w:rPr>
      </w:pPr>
    </w:p>
    <w:p w14:paraId="64499666" w14:textId="6E15691D" w:rsidR="002635FE" w:rsidRDefault="002635FE" w:rsidP="002635FE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466E6217" w14:textId="13B5DD35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42F3ED5B" w14:textId="22E59141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5C02323E" w14:textId="5B4E673D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69DB6C85" w14:textId="21DF1098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058C6EBD" w14:textId="77810221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2B3B920B" w14:textId="275E72C2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6D65503E" w14:textId="62C45D92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22469E68" w14:textId="0A37B2A2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15CCA2D5" w14:textId="668F7EC6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29FF5104" w14:textId="42D3CD30" w:rsidR="00784F9D" w:rsidRDefault="00784F9D" w:rsidP="00784F9D">
      <w:pPr>
        <w:bidi/>
        <w:spacing w:after="0" w:line="276" w:lineRule="auto"/>
        <w:jc w:val="center"/>
        <w:rPr>
          <w:rFonts w:ascii="Gisha" w:hAnsi="Gisha" w:cs="Gisha"/>
          <w:rtl/>
        </w:rPr>
      </w:pPr>
    </w:p>
    <w:p w14:paraId="0317ED74" w14:textId="77777777" w:rsidR="007B7523" w:rsidRDefault="007B7523" w:rsidP="00784F9D">
      <w:pPr>
        <w:bidi/>
        <w:spacing w:after="0" w:line="276" w:lineRule="auto"/>
        <w:rPr>
          <w:rFonts w:ascii="Gisha" w:hAnsi="Gisha" w:cs="Gisha"/>
          <w:rtl/>
        </w:rPr>
      </w:pPr>
    </w:p>
    <w:p w14:paraId="634CDDAC" w14:textId="15B6062F" w:rsidR="00784F9D" w:rsidRDefault="00784F9D" w:rsidP="007B7523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/>
          <w:rtl/>
        </w:rPr>
        <w:t xml:space="preserve">צבע כל נוירון נקבע לפי ממוצע המצבים הכלכליים של הישובים </w:t>
      </w:r>
      <w:r w:rsidR="00F41E46">
        <w:rPr>
          <w:rFonts w:ascii="Gisha" w:hAnsi="Gisha" w:cs="Gisha" w:hint="cs"/>
          <w:rtl/>
        </w:rPr>
        <w:t xml:space="preserve">שמופו </w:t>
      </w:r>
      <w:proofErr w:type="spellStart"/>
      <w:r w:rsidR="005E5F4B">
        <w:rPr>
          <w:rFonts w:ascii="Gisha" w:hAnsi="Gisha" w:cs="Gisha" w:hint="cs"/>
          <w:rtl/>
        </w:rPr>
        <w:t>כ</w:t>
      </w:r>
      <w:r w:rsidR="00F41E46">
        <w:rPr>
          <w:rFonts w:ascii="Gisha" w:hAnsi="Gisha" w:cs="Gisha" w:hint="cs"/>
          <w:rtl/>
        </w:rPr>
        <w:t>קלאסטר</w:t>
      </w:r>
      <w:proofErr w:type="spellEnd"/>
      <w:r w:rsidR="00F41E46">
        <w:rPr>
          <w:rFonts w:ascii="Gisha" w:hAnsi="Gisha" w:cs="Gisha" w:hint="cs"/>
          <w:rtl/>
        </w:rPr>
        <w:t xml:space="preserve"> </w:t>
      </w:r>
      <w:r w:rsidR="005E5F4B">
        <w:rPr>
          <w:rFonts w:ascii="Gisha" w:hAnsi="Gisha" w:cs="Gisha" w:hint="cs"/>
          <w:rtl/>
        </w:rPr>
        <w:t>ל</w:t>
      </w:r>
      <w:r>
        <w:rPr>
          <w:rFonts w:ascii="Gisha" w:hAnsi="Gisha" w:cs="Gisha"/>
          <w:rtl/>
        </w:rPr>
        <w:t>נוירון.</w:t>
      </w:r>
    </w:p>
    <w:p w14:paraId="16E0FB9C" w14:textId="0BE7AE74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/>
          <w:rtl/>
        </w:rPr>
        <w:t>ניתן לראות כי</w:t>
      </w:r>
      <w:r>
        <w:rPr>
          <w:rFonts w:ascii="Gisha" w:hAnsi="Gisha" w:cs="Gisha" w:hint="cs"/>
          <w:rtl/>
        </w:rPr>
        <w:t xml:space="preserve"> בכל התמונות</w:t>
      </w:r>
      <w:r>
        <w:rPr>
          <w:rFonts w:ascii="Gisha" w:hAnsi="Gisha" w:cs="Gisha"/>
          <w:rtl/>
        </w:rPr>
        <w:t xml:space="preserve"> קיימים מספר נוירונים בצבע בז', משמע שום נוירון לא </w:t>
      </w:r>
      <w:r w:rsidR="00AA0B12">
        <w:rPr>
          <w:rFonts w:ascii="Gisha" w:hAnsi="Gisha" w:cs="Gisha" w:hint="cs"/>
          <w:rtl/>
        </w:rPr>
        <w:t>שמופה</w:t>
      </w:r>
      <w:r>
        <w:rPr>
          <w:rFonts w:ascii="Gisha" w:hAnsi="Gisha" w:cs="Gisha"/>
          <w:rtl/>
        </w:rPr>
        <w:t xml:space="preserve"> אליהם. </w:t>
      </w:r>
    </w:p>
    <w:p w14:paraId="50214745" w14:textId="134E11C6" w:rsidR="00784F9D" w:rsidRPr="00A9151D" w:rsidRDefault="00784F9D" w:rsidP="00784F9D">
      <w:pPr>
        <w:bidi/>
        <w:spacing w:after="0" w:line="276" w:lineRule="auto"/>
        <w:rPr>
          <w:rFonts w:ascii="Gisha" w:hAnsi="Gisha" w:cs="Gisha"/>
          <w:b/>
          <w:bCs/>
          <w:rtl/>
        </w:rPr>
      </w:pPr>
      <w:r w:rsidRPr="00A9151D">
        <w:rPr>
          <w:rFonts w:ascii="Gisha" w:hAnsi="Gisha" w:cs="Gisha"/>
          <w:b/>
          <w:bCs/>
          <w:rtl/>
        </w:rPr>
        <w:t xml:space="preserve">ניתן לראות </w:t>
      </w:r>
      <w:r w:rsidRPr="00A9151D">
        <w:rPr>
          <w:rFonts w:ascii="Gisha" w:hAnsi="Gisha" w:cs="Gisha" w:hint="cs"/>
          <w:b/>
          <w:bCs/>
          <w:rtl/>
        </w:rPr>
        <w:t xml:space="preserve">בכל התמונות </w:t>
      </w:r>
      <w:r w:rsidR="00BD3205" w:rsidRPr="00A9151D">
        <w:rPr>
          <w:rFonts w:ascii="Gisha" w:hAnsi="Gisha" w:cs="Gisha" w:hint="cs"/>
          <w:b/>
          <w:bCs/>
          <w:rtl/>
        </w:rPr>
        <w:t>כי נוצרים</w:t>
      </w:r>
      <w:r w:rsidRPr="00A9151D">
        <w:rPr>
          <w:rFonts w:ascii="Gisha" w:hAnsi="Gisha" w:cs="Gisha"/>
          <w:b/>
          <w:bCs/>
          <w:rtl/>
        </w:rPr>
        <w:t xml:space="preserve"> אזורים </w:t>
      </w:r>
      <w:r w:rsidR="00BD3205" w:rsidRPr="00A9151D">
        <w:rPr>
          <w:rFonts w:ascii="Gisha" w:hAnsi="Gisha" w:cs="Gisha" w:hint="cs"/>
          <w:b/>
          <w:bCs/>
          <w:rtl/>
        </w:rPr>
        <w:t>בהם הנוירו</w:t>
      </w:r>
      <w:r w:rsidR="00056870">
        <w:rPr>
          <w:rFonts w:ascii="Gisha" w:hAnsi="Gisha" w:cs="Gisha" w:hint="cs"/>
          <w:b/>
          <w:bCs/>
          <w:rtl/>
        </w:rPr>
        <w:t>נים</w:t>
      </w:r>
      <w:r w:rsidR="00BD3205" w:rsidRPr="00A9151D">
        <w:rPr>
          <w:rFonts w:ascii="Gisha" w:hAnsi="Gisha" w:cs="Gisha" w:hint="cs"/>
          <w:b/>
          <w:bCs/>
          <w:rtl/>
        </w:rPr>
        <w:t xml:space="preserve"> הם </w:t>
      </w:r>
      <w:r w:rsidRPr="00A9151D">
        <w:rPr>
          <w:rFonts w:ascii="Gisha" w:hAnsi="Gisha" w:cs="Gisha"/>
          <w:b/>
          <w:bCs/>
          <w:rtl/>
        </w:rPr>
        <w:t xml:space="preserve">בעלי צבעים </w:t>
      </w:r>
      <w:r w:rsidR="00BD3205" w:rsidRPr="00A9151D">
        <w:rPr>
          <w:rFonts w:ascii="Gisha" w:hAnsi="Gisha" w:cs="Gisha" w:hint="cs"/>
          <w:b/>
          <w:bCs/>
          <w:rtl/>
        </w:rPr>
        <w:t xml:space="preserve">זהים ואף קשת הצבעים </w:t>
      </w:r>
      <w:r w:rsidRPr="00A9151D">
        <w:rPr>
          <w:rFonts w:ascii="Gisha" w:hAnsi="Gisha" w:cs="Gisha"/>
          <w:b/>
          <w:bCs/>
          <w:rtl/>
        </w:rPr>
        <w:t>דומ</w:t>
      </w:r>
      <w:r w:rsidR="00BD3205" w:rsidRPr="00A9151D">
        <w:rPr>
          <w:rFonts w:ascii="Gisha" w:hAnsi="Gisha" w:cs="Gisha" w:hint="cs"/>
          <w:b/>
          <w:bCs/>
          <w:rtl/>
        </w:rPr>
        <w:t>ה</w:t>
      </w:r>
      <w:r w:rsidRPr="00A9151D">
        <w:rPr>
          <w:rFonts w:ascii="Gisha" w:hAnsi="Gisha" w:cs="Gisha"/>
          <w:b/>
          <w:bCs/>
          <w:rtl/>
        </w:rPr>
        <w:t xml:space="preserve">, כלומר </w:t>
      </w:r>
      <w:r w:rsidR="00BD3205" w:rsidRPr="00A9151D">
        <w:rPr>
          <w:rFonts w:ascii="Gisha" w:hAnsi="Gisha" w:cs="Gisha" w:hint="cs"/>
          <w:b/>
          <w:bCs/>
          <w:rtl/>
        </w:rPr>
        <w:t xml:space="preserve">באמצעות המיפוי ניתן לומר כי </w:t>
      </w:r>
      <w:r w:rsidRPr="00A9151D">
        <w:rPr>
          <w:rFonts w:ascii="Gisha" w:hAnsi="Gisha" w:cs="Gisha"/>
          <w:b/>
          <w:bCs/>
          <w:rtl/>
        </w:rPr>
        <w:t>ישנה הלימה</w:t>
      </w:r>
      <w:r w:rsidR="00BD3205" w:rsidRPr="00A9151D">
        <w:rPr>
          <w:rFonts w:ascii="Gisha" w:hAnsi="Gisha" w:cs="Gisha" w:hint="cs"/>
          <w:b/>
          <w:bCs/>
          <w:rtl/>
        </w:rPr>
        <w:t xml:space="preserve"> מסוימת</w:t>
      </w:r>
      <w:r w:rsidRPr="00A9151D">
        <w:rPr>
          <w:rFonts w:ascii="Gisha" w:hAnsi="Gisha" w:cs="Gisha"/>
          <w:b/>
          <w:bCs/>
          <w:rtl/>
        </w:rPr>
        <w:t xml:space="preserve"> בין מצב כלכלי של ישוב לבין </w:t>
      </w:r>
      <w:r w:rsidR="00BD3205" w:rsidRPr="00A9151D">
        <w:rPr>
          <w:rFonts w:ascii="Gisha" w:hAnsi="Gisha" w:cs="Gisha" w:hint="cs"/>
          <w:b/>
          <w:bCs/>
          <w:rtl/>
        </w:rPr>
        <w:t>התפלגות</w:t>
      </w:r>
      <w:r w:rsidRPr="00A9151D">
        <w:rPr>
          <w:rFonts w:ascii="Gisha" w:hAnsi="Gisha" w:cs="Gisha"/>
          <w:b/>
          <w:bCs/>
          <w:rtl/>
        </w:rPr>
        <w:t xml:space="preserve"> ההצבעות שלו בבחירות</w:t>
      </w:r>
      <w:r w:rsidR="00056870">
        <w:rPr>
          <w:rFonts w:ascii="Gisha" w:hAnsi="Gisha" w:cs="Gisha" w:hint="cs"/>
          <w:b/>
          <w:bCs/>
          <w:rtl/>
        </w:rPr>
        <w:t>, ואכן בהדפסת הישובים שמופו לכל נוירון ניתן לראות כי לרוב המצב הכלכלי של הישובים באותו נוירון זהה או קרוב מאוד.</w:t>
      </w:r>
    </w:p>
    <w:p w14:paraId="0F07BFAD" w14:textId="2B24BA7D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על מנת לקבל מושג טוב יותר על טיב כל </w:t>
      </w:r>
      <w:r w:rsidR="00475707">
        <w:rPr>
          <w:rFonts w:ascii="Gisha" w:hAnsi="Gisha" w:cs="Gisha" w:hint="cs"/>
          <w:rtl/>
        </w:rPr>
        <w:t xml:space="preserve">פתרון שהתקבל ע"י </w:t>
      </w:r>
      <w:r>
        <w:rPr>
          <w:rFonts w:ascii="Gisha" w:hAnsi="Gisha" w:cs="Gisha" w:hint="cs"/>
          <w:rtl/>
        </w:rPr>
        <w:t>אלגוריתם, נתבונן בטבלת המרחקים הממוצעים של כל ישוב מהנוירון שלו:</w:t>
      </w:r>
    </w:p>
    <w:p w14:paraId="0A74A94A" w14:textId="388F308F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</w:p>
    <w:p w14:paraId="6846AC06" w14:textId="09D2D84A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  <w:r w:rsidRPr="00784F9D">
        <w:rPr>
          <w:rFonts w:ascii="Gisha" w:hAnsi="Gisha" w:cs="Gisha"/>
          <w:noProof/>
          <w:rtl/>
        </w:rPr>
        <w:drawing>
          <wp:inline distT="0" distB="0" distL="0" distR="0" wp14:anchorId="00F185EF" wp14:editId="1EAA6434">
            <wp:extent cx="6645910" cy="175450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79A" w14:textId="3B0E1EC7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  <w:r w:rsidRPr="00784F9D">
        <w:rPr>
          <w:rFonts w:ascii="Gisha" w:hAnsi="Gisha" w:cs="Gisha"/>
          <w:noProof/>
          <w:rtl/>
        </w:rPr>
        <w:drawing>
          <wp:anchor distT="0" distB="0" distL="114300" distR="114300" simplePos="0" relativeHeight="251663360" behindDoc="0" locked="0" layoutInCell="1" allowOverlap="1" wp14:anchorId="2776FFC5" wp14:editId="63842604">
            <wp:simplePos x="0" y="0"/>
            <wp:positionH relativeFrom="column">
              <wp:posOffset>-374650</wp:posOffset>
            </wp:positionH>
            <wp:positionV relativeFrom="paragraph">
              <wp:posOffset>203835</wp:posOffset>
            </wp:positionV>
            <wp:extent cx="7244080" cy="577850"/>
            <wp:effectExtent l="0" t="0" r="0" b="0"/>
            <wp:wrapThrough wrapText="bothSides">
              <wp:wrapPolygon edited="0">
                <wp:start x="0" y="0"/>
                <wp:lineTo x="0" y="20651"/>
                <wp:lineTo x="21528" y="20651"/>
                <wp:lineTo x="21528" y="0"/>
                <wp:lineTo x="0" y="0"/>
              </wp:wrapPolygon>
            </wp:wrapThrough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33FA1" w14:textId="51A39B42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</w:p>
    <w:p w14:paraId="06794B93" w14:textId="40C7DC17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בטבלה העליונה ניתן לראות את ממוצע המרחקים עבור כל איטרציה של כל גרסת הרצה.</w:t>
      </w:r>
    </w:p>
    <w:p w14:paraId="4E533AAB" w14:textId="51FAE14D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בטבלה שמתחתיה ניתן לראות נתונים מסכמים: מינימום, מקסימום וממוצע.</w:t>
      </w:r>
    </w:p>
    <w:p w14:paraId="20A2363E" w14:textId="5F47B653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ניתן לראות כי הגרסה שנתנה לנו את התוצאות הטובות ביותר היא זאת </w:t>
      </w:r>
      <w:r w:rsidR="00AC1ED4">
        <w:rPr>
          <w:rFonts w:ascii="Gisha" w:hAnsi="Gisha" w:cs="Gisha" w:hint="cs"/>
          <w:rtl/>
        </w:rPr>
        <w:t>שבה מתבצע</w:t>
      </w:r>
      <w:r>
        <w:rPr>
          <w:rFonts w:ascii="Gisha" w:hAnsi="Gisha" w:cs="Gisha" w:hint="cs"/>
          <w:rtl/>
        </w:rPr>
        <w:t xml:space="preserve"> עדכון של רמה אחת של שכנים, וכן שאין בה ערבוב בכל </w:t>
      </w:r>
      <w:r>
        <w:rPr>
          <w:rFonts w:ascii="Gisha" w:hAnsi="Gisha" w:cs="Gisha"/>
        </w:rPr>
        <w:t>epoch</w:t>
      </w:r>
      <w:r>
        <w:rPr>
          <w:rFonts w:ascii="Gisha" w:hAnsi="Gisha" w:cs="Gisha" w:hint="cs"/>
          <w:rtl/>
        </w:rPr>
        <w:t xml:space="preserve">, אף על פי שהתוצאות של הגרסה </w:t>
      </w:r>
      <w:r w:rsidR="003D2A53">
        <w:rPr>
          <w:rFonts w:ascii="Gisha" w:hAnsi="Gisha" w:cs="Gisha" w:hint="cs"/>
          <w:rtl/>
        </w:rPr>
        <w:t xml:space="preserve">הזו </w:t>
      </w:r>
      <w:r>
        <w:rPr>
          <w:rFonts w:ascii="Gisha" w:hAnsi="Gisha" w:cs="Gisha" w:hint="cs"/>
          <w:rtl/>
        </w:rPr>
        <w:t xml:space="preserve">שכן </w:t>
      </w:r>
      <w:r w:rsidR="00CD3859">
        <w:rPr>
          <w:rFonts w:ascii="Gisha" w:hAnsi="Gisha" w:cs="Gisha" w:hint="cs"/>
          <w:rtl/>
        </w:rPr>
        <w:t>מבצעת</w:t>
      </w:r>
      <w:r>
        <w:rPr>
          <w:rFonts w:ascii="Gisha" w:hAnsi="Gisha" w:cs="Gisha" w:hint="cs"/>
          <w:rtl/>
        </w:rPr>
        <w:t xml:space="preserve"> ערבובים טובות כמעט באותה המידה.</w:t>
      </w:r>
    </w:p>
    <w:p w14:paraId="6FDFFCE1" w14:textId="719DD732" w:rsidR="008D5C0C" w:rsidRDefault="008D5C0C" w:rsidP="008D5C0C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עם זאת, הגרסה ללא הערבוב נתנה לנו התכנסות מהירה בחלק גדול מהמקרים, בעוד הגרסה עם הערבוב לא התכנסה גם לאחר 100 </w:t>
      </w:r>
      <w:r>
        <w:rPr>
          <w:rFonts w:ascii="Gisha" w:hAnsi="Gisha" w:cs="Gisha"/>
        </w:rPr>
        <w:t>epochs</w:t>
      </w:r>
      <w:r>
        <w:rPr>
          <w:rFonts w:ascii="Gisha" w:hAnsi="Gisha" w:cs="Gisha" w:hint="cs"/>
          <w:rtl/>
        </w:rPr>
        <w:t>.</w:t>
      </w:r>
    </w:p>
    <w:p w14:paraId="0B5ECF32" w14:textId="5F8FD749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</w:p>
    <w:p w14:paraId="2C42F8C4" w14:textId="7FBEFBB2" w:rsidR="00784F9D" w:rsidRDefault="00784F9D" w:rsidP="00784F9D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לכן, זו הסיבה שבחרנו להגיש את האלגוריתם כמו שהוא, עם עדכון של רמת שכנים אחת בלבד וללא ביצוע ערבוב בכל </w:t>
      </w:r>
      <w:r>
        <w:rPr>
          <w:rFonts w:ascii="Gisha" w:hAnsi="Gisha" w:cs="Gisha"/>
        </w:rPr>
        <w:t>epoch</w:t>
      </w:r>
      <w:r>
        <w:rPr>
          <w:rFonts w:ascii="Gisha" w:hAnsi="Gisha" w:cs="Gisha" w:hint="cs"/>
          <w:rtl/>
        </w:rPr>
        <w:t>.</w:t>
      </w:r>
    </w:p>
    <w:p w14:paraId="6F9F718D" w14:textId="52D41CF7" w:rsidR="00784F9D" w:rsidRDefault="00784F9D" w:rsidP="007A38BE">
      <w:pPr>
        <w:bidi/>
        <w:spacing w:after="0" w:line="276" w:lineRule="auto"/>
        <w:rPr>
          <w:rFonts w:ascii="Gisha" w:hAnsi="Gisha" w:cs="Gisha"/>
          <w:rtl/>
        </w:rPr>
      </w:pPr>
    </w:p>
    <w:p w14:paraId="2E681B8E" w14:textId="77777777" w:rsidR="00784F9D" w:rsidRPr="00870445" w:rsidRDefault="00784F9D" w:rsidP="00784F9D">
      <w:pPr>
        <w:bidi/>
        <w:spacing w:after="0" w:line="276" w:lineRule="auto"/>
        <w:jc w:val="center"/>
        <w:rPr>
          <w:rFonts w:ascii="Gisha" w:hAnsi="Gisha" w:cs="Gisha"/>
        </w:rPr>
      </w:pPr>
    </w:p>
    <w:sectPr w:rsidR="00784F9D" w:rsidRPr="00870445" w:rsidSect="00DF3A2B">
      <w:headerReference w:type="default" r:id="rId14"/>
      <w:footerReference w:type="default" r:id="rId15"/>
      <w:pgSz w:w="11906" w:h="16838" w:code="9"/>
      <w:pgMar w:top="720" w:right="720" w:bottom="426" w:left="720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603F" w14:textId="77777777" w:rsidR="00BB19FC" w:rsidRDefault="00BB19FC" w:rsidP="00017E58">
      <w:pPr>
        <w:spacing w:after="0" w:line="240" w:lineRule="auto"/>
      </w:pPr>
      <w:r>
        <w:separator/>
      </w:r>
    </w:p>
  </w:endnote>
  <w:endnote w:type="continuationSeparator" w:id="0">
    <w:p w14:paraId="36219B30" w14:textId="77777777" w:rsidR="00BB19FC" w:rsidRDefault="00BB19FC" w:rsidP="0001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40191"/>
      <w:docPartObj>
        <w:docPartGallery w:val="Page Numbers (Bottom of Page)"/>
        <w:docPartUnique/>
      </w:docPartObj>
    </w:sdtPr>
    <w:sdtEndPr/>
    <w:sdtContent>
      <w:p w14:paraId="1A5E2263" w14:textId="1FDF74F7" w:rsidR="00BA22B6" w:rsidRDefault="00BA22B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E69AA86" w14:textId="77777777" w:rsidR="00BA22B6" w:rsidRDefault="00BA22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01AB" w14:textId="77777777" w:rsidR="00BB19FC" w:rsidRDefault="00BB19FC" w:rsidP="00017E58">
      <w:pPr>
        <w:spacing w:after="0" w:line="240" w:lineRule="auto"/>
      </w:pPr>
      <w:r>
        <w:separator/>
      </w:r>
    </w:p>
  </w:footnote>
  <w:footnote w:type="continuationSeparator" w:id="0">
    <w:p w14:paraId="1ED5EA66" w14:textId="77777777" w:rsidR="00BB19FC" w:rsidRDefault="00BB19FC" w:rsidP="00017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467F" w14:textId="2FD556AE" w:rsidR="00017E58" w:rsidRPr="00017E58" w:rsidRDefault="00017E58" w:rsidP="00017E58">
    <w:pPr>
      <w:pStyle w:val="a3"/>
      <w:jc w:val="right"/>
      <w:rPr>
        <w:rFonts w:ascii="Gisha" w:hAnsi="Gisha" w:cs="Gisha"/>
      </w:rPr>
    </w:pPr>
    <w:r w:rsidRPr="00017E58">
      <w:rPr>
        <w:rFonts w:ascii="Gisha" w:hAnsi="Gisha" w:cs="Gisha"/>
        <w:rtl/>
      </w:rPr>
      <w:t>בסייעתא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F4D"/>
    <w:multiLevelType w:val="hybridMultilevel"/>
    <w:tmpl w:val="0A26D2A2"/>
    <w:lvl w:ilvl="0" w:tplc="8520B64C">
      <w:start w:val="1"/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444E"/>
    <w:multiLevelType w:val="hybridMultilevel"/>
    <w:tmpl w:val="4A4214FC"/>
    <w:lvl w:ilvl="0" w:tplc="B2F4A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6B09"/>
    <w:multiLevelType w:val="hybridMultilevel"/>
    <w:tmpl w:val="117C4378"/>
    <w:lvl w:ilvl="0" w:tplc="B2F4A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43C5"/>
    <w:multiLevelType w:val="hybridMultilevel"/>
    <w:tmpl w:val="4A6C6F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3729"/>
    <w:multiLevelType w:val="hybridMultilevel"/>
    <w:tmpl w:val="B3262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86099"/>
    <w:multiLevelType w:val="hybridMultilevel"/>
    <w:tmpl w:val="87DA44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4356"/>
    <w:multiLevelType w:val="hybridMultilevel"/>
    <w:tmpl w:val="EAF0C0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AF0B43"/>
    <w:multiLevelType w:val="hybridMultilevel"/>
    <w:tmpl w:val="D910C7EA"/>
    <w:lvl w:ilvl="0" w:tplc="A4E21D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4666A9"/>
    <w:multiLevelType w:val="hybridMultilevel"/>
    <w:tmpl w:val="AE521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421D1"/>
    <w:multiLevelType w:val="hybridMultilevel"/>
    <w:tmpl w:val="12407344"/>
    <w:lvl w:ilvl="0" w:tplc="B2F4A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D3ECE"/>
    <w:multiLevelType w:val="hybridMultilevel"/>
    <w:tmpl w:val="FA9E02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D578F"/>
    <w:multiLevelType w:val="hybridMultilevel"/>
    <w:tmpl w:val="ABF2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E0D43"/>
    <w:multiLevelType w:val="hybridMultilevel"/>
    <w:tmpl w:val="D79C1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190103"/>
    <w:multiLevelType w:val="hybridMultilevel"/>
    <w:tmpl w:val="E40E9B94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B2F4AC8C">
      <w:start w:val="1"/>
      <w:numFmt w:val="bullet"/>
      <w:lvlText w:val=""/>
      <w:lvlJc w:val="left"/>
      <w:pPr>
        <w:ind w:left="11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6"/>
    <w:rsid w:val="00001441"/>
    <w:rsid w:val="000114E3"/>
    <w:rsid w:val="00016F0F"/>
    <w:rsid w:val="00017E58"/>
    <w:rsid w:val="00021B10"/>
    <w:rsid w:val="000223BC"/>
    <w:rsid w:val="00023E28"/>
    <w:rsid w:val="0003697C"/>
    <w:rsid w:val="0005156E"/>
    <w:rsid w:val="00053743"/>
    <w:rsid w:val="00054784"/>
    <w:rsid w:val="00055E72"/>
    <w:rsid w:val="00056870"/>
    <w:rsid w:val="00064CD7"/>
    <w:rsid w:val="00065761"/>
    <w:rsid w:val="00066049"/>
    <w:rsid w:val="0007171A"/>
    <w:rsid w:val="0008716C"/>
    <w:rsid w:val="00090FF9"/>
    <w:rsid w:val="000974C6"/>
    <w:rsid w:val="00097AD0"/>
    <w:rsid w:val="000C1326"/>
    <w:rsid w:val="000C55B1"/>
    <w:rsid w:val="000E5183"/>
    <w:rsid w:val="000E7B1B"/>
    <w:rsid w:val="000F1D98"/>
    <w:rsid w:val="000F21A2"/>
    <w:rsid w:val="000F38E7"/>
    <w:rsid w:val="000F4037"/>
    <w:rsid w:val="000F6D19"/>
    <w:rsid w:val="000F757E"/>
    <w:rsid w:val="001013BF"/>
    <w:rsid w:val="001014F6"/>
    <w:rsid w:val="0010236E"/>
    <w:rsid w:val="001121CF"/>
    <w:rsid w:val="001140C3"/>
    <w:rsid w:val="001221FA"/>
    <w:rsid w:val="0013239E"/>
    <w:rsid w:val="00136301"/>
    <w:rsid w:val="00136DBA"/>
    <w:rsid w:val="00144C61"/>
    <w:rsid w:val="001468D9"/>
    <w:rsid w:val="00152A2C"/>
    <w:rsid w:val="0016455D"/>
    <w:rsid w:val="0019302A"/>
    <w:rsid w:val="0019303B"/>
    <w:rsid w:val="00193B0E"/>
    <w:rsid w:val="001945AD"/>
    <w:rsid w:val="001954E5"/>
    <w:rsid w:val="001A1B4D"/>
    <w:rsid w:val="001A31BA"/>
    <w:rsid w:val="001A63D3"/>
    <w:rsid w:val="001B346A"/>
    <w:rsid w:val="001B5A54"/>
    <w:rsid w:val="001B6CC3"/>
    <w:rsid w:val="001C0FC1"/>
    <w:rsid w:val="001D19FF"/>
    <w:rsid w:val="001D2B95"/>
    <w:rsid w:val="001D6380"/>
    <w:rsid w:val="001D6B16"/>
    <w:rsid w:val="001E6ED1"/>
    <w:rsid w:val="001E7730"/>
    <w:rsid w:val="001E7B1D"/>
    <w:rsid w:val="001F1414"/>
    <w:rsid w:val="001F4FD5"/>
    <w:rsid w:val="001F79D7"/>
    <w:rsid w:val="00224C7D"/>
    <w:rsid w:val="0022779B"/>
    <w:rsid w:val="00230777"/>
    <w:rsid w:val="00231001"/>
    <w:rsid w:val="0023297E"/>
    <w:rsid w:val="00233575"/>
    <w:rsid w:val="0023443D"/>
    <w:rsid w:val="00240FC3"/>
    <w:rsid w:val="002418DC"/>
    <w:rsid w:val="002561DE"/>
    <w:rsid w:val="002635FE"/>
    <w:rsid w:val="002774EE"/>
    <w:rsid w:val="002809A4"/>
    <w:rsid w:val="00280A93"/>
    <w:rsid w:val="00287B8D"/>
    <w:rsid w:val="002939ED"/>
    <w:rsid w:val="00294CD8"/>
    <w:rsid w:val="002A105A"/>
    <w:rsid w:val="002A2AA4"/>
    <w:rsid w:val="002A7CD5"/>
    <w:rsid w:val="002B313C"/>
    <w:rsid w:val="002B3343"/>
    <w:rsid w:val="002B398F"/>
    <w:rsid w:val="002C0A4C"/>
    <w:rsid w:val="00313242"/>
    <w:rsid w:val="003202B1"/>
    <w:rsid w:val="0032317E"/>
    <w:rsid w:val="00333CBF"/>
    <w:rsid w:val="0033628B"/>
    <w:rsid w:val="00336BA5"/>
    <w:rsid w:val="0034343C"/>
    <w:rsid w:val="00352257"/>
    <w:rsid w:val="003564D2"/>
    <w:rsid w:val="003605CD"/>
    <w:rsid w:val="0036072B"/>
    <w:rsid w:val="00363F40"/>
    <w:rsid w:val="003641A6"/>
    <w:rsid w:val="00372656"/>
    <w:rsid w:val="0037352C"/>
    <w:rsid w:val="00380BF5"/>
    <w:rsid w:val="00381117"/>
    <w:rsid w:val="00382478"/>
    <w:rsid w:val="00382CA9"/>
    <w:rsid w:val="003949EB"/>
    <w:rsid w:val="003A26B7"/>
    <w:rsid w:val="003A58E3"/>
    <w:rsid w:val="003B6AB1"/>
    <w:rsid w:val="003B74EA"/>
    <w:rsid w:val="003D2A53"/>
    <w:rsid w:val="003E008A"/>
    <w:rsid w:val="003F2174"/>
    <w:rsid w:val="00403C88"/>
    <w:rsid w:val="004066E2"/>
    <w:rsid w:val="00407C21"/>
    <w:rsid w:val="00410F5A"/>
    <w:rsid w:val="00412EFC"/>
    <w:rsid w:val="00415493"/>
    <w:rsid w:val="0041634A"/>
    <w:rsid w:val="0042181D"/>
    <w:rsid w:val="004268A1"/>
    <w:rsid w:val="00430628"/>
    <w:rsid w:val="0043382D"/>
    <w:rsid w:val="004440F6"/>
    <w:rsid w:val="00444615"/>
    <w:rsid w:val="00447D56"/>
    <w:rsid w:val="004524F2"/>
    <w:rsid w:val="004547F6"/>
    <w:rsid w:val="00457E17"/>
    <w:rsid w:val="00460E31"/>
    <w:rsid w:val="00464B07"/>
    <w:rsid w:val="00473128"/>
    <w:rsid w:val="00475707"/>
    <w:rsid w:val="004773D0"/>
    <w:rsid w:val="00481221"/>
    <w:rsid w:val="004817ED"/>
    <w:rsid w:val="00483333"/>
    <w:rsid w:val="00483B3D"/>
    <w:rsid w:val="004B1768"/>
    <w:rsid w:val="004B3434"/>
    <w:rsid w:val="004B3D77"/>
    <w:rsid w:val="004B689B"/>
    <w:rsid w:val="004B6914"/>
    <w:rsid w:val="004C1122"/>
    <w:rsid w:val="004C47BB"/>
    <w:rsid w:val="004C5D2E"/>
    <w:rsid w:val="004D0A2D"/>
    <w:rsid w:val="004D0E07"/>
    <w:rsid w:val="004D1CD7"/>
    <w:rsid w:val="004D40E0"/>
    <w:rsid w:val="004D503A"/>
    <w:rsid w:val="004D51BE"/>
    <w:rsid w:val="004E1134"/>
    <w:rsid w:val="004F3ECC"/>
    <w:rsid w:val="004F407D"/>
    <w:rsid w:val="004F480F"/>
    <w:rsid w:val="004F62FB"/>
    <w:rsid w:val="00505605"/>
    <w:rsid w:val="005114CB"/>
    <w:rsid w:val="00511C12"/>
    <w:rsid w:val="00514926"/>
    <w:rsid w:val="00514A9C"/>
    <w:rsid w:val="00515E97"/>
    <w:rsid w:val="00522998"/>
    <w:rsid w:val="00522DB6"/>
    <w:rsid w:val="005240C5"/>
    <w:rsid w:val="0054199E"/>
    <w:rsid w:val="00545028"/>
    <w:rsid w:val="00545620"/>
    <w:rsid w:val="00553A1B"/>
    <w:rsid w:val="0055603A"/>
    <w:rsid w:val="00572E32"/>
    <w:rsid w:val="005742C9"/>
    <w:rsid w:val="0057495B"/>
    <w:rsid w:val="00595D35"/>
    <w:rsid w:val="005A49B2"/>
    <w:rsid w:val="005A6F98"/>
    <w:rsid w:val="005B73A6"/>
    <w:rsid w:val="005C173A"/>
    <w:rsid w:val="005C1AF3"/>
    <w:rsid w:val="005C2B0A"/>
    <w:rsid w:val="005D3690"/>
    <w:rsid w:val="005E0F8F"/>
    <w:rsid w:val="005E1670"/>
    <w:rsid w:val="005E1D01"/>
    <w:rsid w:val="005E5F4B"/>
    <w:rsid w:val="0060233C"/>
    <w:rsid w:val="00603398"/>
    <w:rsid w:val="00604092"/>
    <w:rsid w:val="0060545A"/>
    <w:rsid w:val="00612304"/>
    <w:rsid w:val="0061265A"/>
    <w:rsid w:val="00615E3F"/>
    <w:rsid w:val="00617823"/>
    <w:rsid w:val="006346D1"/>
    <w:rsid w:val="006348A5"/>
    <w:rsid w:val="00635543"/>
    <w:rsid w:val="006427D0"/>
    <w:rsid w:val="00651EC7"/>
    <w:rsid w:val="0066365D"/>
    <w:rsid w:val="00667CD4"/>
    <w:rsid w:val="00686F91"/>
    <w:rsid w:val="00687332"/>
    <w:rsid w:val="006A2C35"/>
    <w:rsid w:val="006A3978"/>
    <w:rsid w:val="006A62EB"/>
    <w:rsid w:val="006B026E"/>
    <w:rsid w:val="006B2B51"/>
    <w:rsid w:val="006B4CE2"/>
    <w:rsid w:val="006B655F"/>
    <w:rsid w:val="006C3D64"/>
    <w:rsid w:val="006C4994"/>
    <w:rsid w:val="006D0794"/>
    <w:rsid w:val="006D30E7"/>
    <w:rsid w:val="006D3CCC"/>
    <w:rsid w:val="006D6EA1"/>
    <w:rsid w:val="006E22F9"/>
    <w:rsid w:val="00700E5F"/>
    <w:rsid w:val="00700F54"/>
    <w:rsid w:val="00710112"/>
    <w:rsid w:val="00716B88"/>
    <w:rsid w:val="00734AE7"/>
    <w:rsid w:val="0074199A"/>
    <w:rsid w:val="00750C57"/>
    <w:rsid w:val="007564BB"/>
    <w:rsid w:val="00760729"/>
    <w:rsid w:val="00763DCD"/>
    <w:rsid w:val="007658B4"/>
    <w:rsid w:val="00765D78"/>
    <w:rsid w:val="0077045E"/>
    <w:rsid w:val="00782EB8"/>
    <w:rsid w:val="00784F9D"/>
    <w:rsid w:val="00786979"/>
    <w:rsid w:val="007925F2"/>
    <w:rsid w:val="0079546F"/>
    <w:rsid w:val="007A38BE"/>
    <w:rsid w:val="007A7B67"/>
    <w:rsid w:val="007B3B57"/>
    <w:rsid w:val="007B3BEF"/>
    <w:rsid w:val="007B41C9"/>
    <w:rsid w:val="007B5CA0"/>
    <w:rsid w:val="007B7523"/>
    <w:rsid w:val="007C3BF5"/>
    <w:rsid w:val="007D60CD"/>
    <w:rsid w:val="007D6FF2"/>
    <w:rsid w:val="007E325B"/>
    <w:rsid w:val="007E7181"/>
    <w:rsid w:val="007F718D"/>
    <w:rsid w:val="00800BE0"/>
    <w:rsid w:val="00802541"/>
    <w:rsid w:val="00803736"/>
    <w:rsid w:val="00805E44"/>
    <w:rsid w:val="00814653"/>
    <w:rsid w:val="00817E93"/>
    <w:rsid w:val="00822AE3"/>
    <w:rsid w:val="00850D39"/>
    <w:rsid w:val="008618C0"/>
    <w:rsid w:val="00870445"/>
    <w:rsid w:val="0087550A"/>
    <w:rsid w:val="00877BEA"/>
    <w:rsid w:val="00877E3A"/>
    <w:rsid w:val="00881267"/>
    <w:rsid w:val="008838B5"/>
    <w:rsid w:val="00890645"/>
    <w:rsid w:val="00893297"/>
    <w:rsid w:val="00896AB8"/>
    <w:rsid w:val="008A0035"/>
    <w:rsid w:val="008A147D"/>
    <w:rsid w:val="008B4284"/>
    <w:rsid w:val="008B7CA1"/>
    <w:rsid w:val="008D341D"/>
    <w:rsid w:val="008D5C0C"/>
    <w:rsid w:val="008D6F03"/>
    <w:rsid w:val="008E0D11"/>
    <w:rsid w:val="008E1943"/>
    <w:rsid w:val="008E6176"/>
    <w:rsid w:val="008E61A2"/>
    <w:rsid w:val="0090011F"/>
    <w:rsid w:val="00900BFF"/>
    <w:rsid w:val="009011FB"/>
    <w:rsid w:val="00901D94"/>
    <w:rsid w:val="00904CBA"/>
    <w:rsid w:val="00906895"/>
    <w:rsid w:val="009113E1"/>
    <w:rsid w:val="00915B70"/>
    <w:rsid w:val="009233E4"/>
    <w:rsid w:val="0092466A"/>
    <w:rsid w:val="00924F10"/>
    <w:rsid w:val="00930A2B"/>
    <w:rsid w:val="00942548"/>
    <w:rsid w:val="00947F5C"/>
    <w:rsid w:val="00950AF0"/>
    <w:rsid w:val="00956D7B"/>
    <w:rsid w:val="0095710A"/>
    <w:rsid w:val="00962FCB"/>
    <w:rsid w:val="00992AA7"/>
    <w:rsid w:val="00994D28"/>
    <w:rsid w:val="00994FE3"/>
    <w:rsid w:val="009A0A78"/>
    <w:rsid w:val="009A552D"/>
    <w:rsid w:val="009A6231"/>
    <w:rsid w:val="009A6D5D"/>
    <w:rsid w:val="009B617F"/>
    <w:rsid w:val="009B7EF3"/>
    <w:rsid w:val="009C0AC6"/>
    <w:rsid w:val="009C1429"/>
    <w:rsid w:val="009C21A0"/>
    <w:rsid w:val="009D47B0"/>
    <w:rsid w:val="009E5AAA"/>
    <w:rsid w:val="009E72E0"/>
    <w:rsid w:val="009F06AB"/>
    <w:rsid w:val="00A01150"/>
    <w:rsid w:val="00A0212F"/>
    <w:rsid w:val="00A07F14"/>
    <w:rsid w:val="00A22AE3"/>
    <w:rsid w:val="00A23AE8"/>
    <w:rsid w:val="00A3093B"/>
    <w:rsid w:val="00A37E17"/>
    <w:rsid w:val="00A64583"/>
    <w:rsid w:val="00A6596A"/>
    <w:rsid w:val="00A74DF9"/>
    <w:rsid w:val="00A9151D"/>
    <w:rsid w:val="00A93586"/>
    <w:rsid w:val="00AA0B12"/>
    <w:rsid w:val="00AA698B"/>
    <w:rsid w:val="00AB6DB7"/>
    <w:rsid w:val="00AC1ED4"/>
    <w:rsid w:val="00AC3AFB"/>
    <w:rsid w:val="00AE1C5A"/>
    <w:rsid w:val="00AE35DE"/>
    <w:rsid w:val="00AE4EDA"/>
    <w:rsid w:val="00AF2089"/>
    <w:rsid w:val="00AF3FFD"/>
    <w:rsid w:val="00AF5493"/>
    <w:rsid w:val="00B01F41"/>
    <w:rsid w:val="00B06532"/>
    <w:rsid w:val="00B06B53"/>
    <w:rsid w:val="00B1758B"/>
    <w:rsid w:val="00B2176B"/>
    <w:rsid w:val="00B30290"/>
    <w:rsid w:val="00B333AF"/>
    <w:rsid w:val="00B35C57"/>
    <w:rsid w:val="00B534A5"/>
    <w:rsid w:val="00B5691B"/>
    <w:rsid w:val="00B57033"/>
    <w:rsid w:val="00B61B4F"/>
    <w:rsid w:val="00B63154"/>
    <w:rsid w:val="00B6443A"/>
    <w:rsid w:val="00B7789D"/>
    <w:rsid w:val="00B8476F"/>
    <w:rsid w:val="00B84E8C"/>
    <w:rsid w:val="00B915AD"/>
    <w:rsid w:val="00B92629"/>
    <w:rsid w:val="00BA22B6"/>
    <w:rsid w:val="00BB0248"/>
    <w:rsid w:val="00BB19FC"/>
    <w:rsid w:val="00BB2D15"/>
    <w:rsid w:val="00BB4E06"/>
    <w:rsid w:val="00BC450C"/>
    <w:rsid w:val="00BD0F5A"/>
    <w:rsid w:val="00BD3112"/>
    <w:rsid w:val="00BD3205"/>
    <w:rsid w:val="00BE3416"/>
    <w:rsid w:val="00BF08C5"/>
    <w:rsid w:val="00BF39CE"/>
    <w:rsid w:val="00BF4083"/>
    <w:rsid w:val="00C05776"/>
    <w:rsid w:val="00C14192"/>
    <w:rsid w:val="00C15D7E"/>
    <w:rsid w:val="00C20CBF"/>
    <w:rsid w:val="00C27423"/>
    <w:rsid w:val="00C308C4"/>
    <w:rsid w:val="00C431F8"/>
    <w:rsid w:val="00C43BFA"/>
    <w:rsid w:val="00C44E09"/>
    <w:rsid w:val="00C47ACE"/>
    <w:rsid w:val="00C50219"/>
    <w:rsid w:val="00C644B3"/>
    <w:rsid w:val="00C6474F"/>
    <w:rsid w:val="00C837D2"/>
    <w:rsid w:val="00C969D5"/>
    <w:rsid w:val="00CA0A16"/>
    <w:rsid w:val="00CA1A83"/>
    <w:rsid w:val="00CA6057"/>
    <w:rsid w:val="00CC349F"/>
    <w:rsid w:val="00CC6E42"/>
    <w:rsid w:val="00CC7838"/>
    <w:rsid w:val="00CD3859"/>
    <w:rsid w:val="00CD6515"/>
    <w:rsid w:val="00CD74CD"/>
    <w:rsid w:val="00CE269E"/>
    <w:rsid w:val="00CE2D20"/>
    <w:rsid w:val="00CE64CF"/>
    <w:rsid w:val="00CF2BFF"/>
    <w:rsid w:val="00CF6A63"/>
    <w:rsid w:val="00D010BE"/>
    <w:rsid w:val="00D05A8D"/>
    <w:rsid w:val="00D20C71"/>
    <w:rsid w:val="00D3363B"/>
    <w:rsid w:val="00D33A57"/>
    <w:rsid w:val="00D34597"/>
    <w:rsid w:val="00D3475D"/>
    <w:rsid w:val="00D37CEE"/>
    <w:rsid w:val="00D47D28"/>
    <w:rsid w:val="00D50D82"/>
    <w:rsid w:val="00D5501B"/>
    <w:rsid w:val="00D60E61"/>
    <w:rsid w:val="00D64772"/>
    <w:rsid w:val="00D66568"/>
    <w:rsid w:val="00D841E5"/>
    <w:rsid w:val="00D873AE"/>
    <w:rsid w:val="00D87F8F"/>
    <w:rsid w:val="00D91DA9"/>
    <w:rsid w:val="00D92C5B"/>
    <w:rsid w:val="00D95240"/>
    <w:rsid w:val="00DA18C2"/>
    <w:rsid w:val="00DA5135"/>
    <w:rsid w:val="00DA517D"/>
    <w:rsid w:val="00DB6C4D"/>
    <w:rsid w:val="00DC2290"/>
    <w:rsid w:val="00DC3DCD"/>
    <w:rsid w:val="00DE1B7F"/>
    <w:rsid w:val="00DE1FA0"/>
    <w:rsid w:val="00DF3A2B"/>
    <w:rsid w:val="00E029EB"/>
    <w:rsid w:val="00E03FDD"/>
    <w:rsid w:val="00E074EF"/>
    <w:rsid w:val="00E11355"/>
    <w:rsid w:val="00E1340C"/>
    <w:rsid w:val="00E1389D"/>
    <w:rsid w:val="00E141BD"/>
    <w:rsid w:val="00E15C8D"/>
    <w:rsid w:val="00E23338"/>
    <w:rsid w:val="00E5504B"/>
    <w:rsid w:val="00E804FE"/>
    <w:rsid w:val="00E8303F"/>
    <w:rsid w:val="00E9397F"/>
    <w:rsid w:val="00EA3AC2"/>
    <w:rsid w:val="00EA540A"/>
    <w:rsid w:val="00EB5408"/>
    <w:rsid w:val="00EC67D4"/>
    <w:rsid w:val="00EC72FC"/>
    <w:rsid w:val="00EE0F93"/>
    <w:rsid w:val="00EE5E05"/>
    <w:rsid w:val="00F11B28"/>
    <w:rsid w:val="00F2092F"/>
    <w:rsid w:val="00F27203"/>
    <w:rsid w:val="00F3036E"/>
    <w:rsid w:val="00F3117A"/>
    <w:rsid w:val="00F32060"/>
    <w:rsid w:val="00F41E46"/>
    <w:rsid w:val="00F42B60"/>
    <w:rsid w:val="00F4516B"/>
    <w:rsid w:val="00F50920"/>
    <w:rsid w:val="00F5696B"/>
    <w:rsid w:val="00F620FE"/>
    <w:rsid w:val="00F63AB4"/>
    <w:rsid w:val="00F66386"/>
    <w:rsid w:val="00F66D69"/>
    <w:rsid w:val="00F6726D"/>
    <w:rsid w:val="00F73AFB"/>
    <w:rsid w:val="00F73BCF"/>
    <w:rsid w:val="00F871E9"/>
    <w:rsid w:val="00F91B27"/>
    <w:rsid w:val="00F91D5C"/>
    <w:rsid w:val="00FA4701"/>
    <w:rsid w:val="00FA60BF"/>
    <w:rsid w:val="00FB55BD"/>
    <w:rsid w:val="00FB6219"/>
    <w:rsid w:val="00FC1D56"/>
    <w:rsid w:val="00FC43A6"/>
    <w:rsid w:val="00FC68E6"/>
    <w:rsid w:val="00FC7D8A"/>
    <w:rsid w:val="00FD5BDB"/>
    <w:rsid w:val="00FE1D18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B9A"/>
  <w15:chartTrackingRefBased/>
  <w15:docId w15:val="{A85F5B21-B410-41C5-8E2B-0CFF9B9E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17E58"/>
  </w:style>
  <w:style w:type="paragraph" w:styleId="a5">
    <w:name w:val="footer"/>
    <w:basedOn w:val="a"/>
    <w:link w:val="a6"/>
    <w:uiPriority w:val="99"/>
    <w:unhideWhenUsed/>
    <w:rsid w:val="00017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17E58"/>
  </w:style>
  <w:style w:type="paragraph" w:styleId="a7">
    <w:name w:val="List Paragraph"/>
    <w:basedOn w:val="a"/>
    <w:uiPriority w:val="34"/>
    <w:qFormat/>
    <w:rsid w:val="004C47BB"/>
    <w:pPr>
      <w:ind w:left="720"/>
      <w:contextualSpacing/>
    </w:pPr>
  </w:style>
  <w:style w:type="table" w:styleId="a8">
    <w:name w:val="Table Grid"/>
    <w:basedOn w:val="a1"/>
    <w:uiPriority w:val="39"/>
    <w:rsid w:val="0047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64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Saad</dc:creator>
  <cp:keywords/>
  <dc:description/>
  <cp:lastModifiedBy>Tamar Saad</cp:lastModifiedBy>
  <cp:revision>196</cp:revision>
  <dcterms:created xsi:type="dcterms:W3CDTF">2022-05-24T16:26:00Z</dcterms:created>
  <dcterms:modified xsi:type="dcterms:W3CDTF">2022-06-15T11:29:00Z</dcterms:modified>
</cp:coreProperties>
</file>