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DCC" w:rsidRDefault="00DE75EF" w:rsidP="00DE75EF">
      <w:pPr>
        <w:pStyle w:val="Heading1"/>
        <w:rPr>
          <w:rtl/>
        </w:rPr>
      </w:pPr>
      <w:r>
        <w:rPr>
          <w:rFonts w:hint="cs"/>
          <w:rtl/>
        </w:rPr>
        <w:t xml:space="preserve">תרגיל בית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UCSC Genome browser</w:t>
      </w:r>
    </w:p>
    <w:p w:rsidR="00DE75EF" w:rsidRDefault="00DE75EF" w:rsidP="00DE75EF">
      <w:pPr>
        <w:rPr>
          <w:rtl/>
        </w:rPr>
      </w:pPr>
      <w:r>
        <w:rPr>
          <w:rFonts w:hint="cs"/>
          <w:rtl/>
        </w:rPr>
        <w:t>הנחיות כלליות:</w:t>
      </w:r>
    </w:p>
    <w:p w:rsidR="00DE75EF" w:rsidRDefault="00DE75EF" w:rsidP="00DE75EF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בבקשה נסו לפתור את </w:t>
      </w:r>
      <w:r>
        <w:rPr>
          <w:rFonts w:hint="cs"/>
          <w:u w:val="single"/>
          <w:rtl/>
        </w:rPr>
        <w:t>כל</w:t>
      </w:r>
      <w:r>
        <w:rPr>
          <w:rFonts w:hint="cs"/>
          <w:rtl/>
        </w:rPr>
        <w:t xml:space="preserve"> השאלות המופיעות בתרגיל. </w:t>
      </w:r>
    </w:p>
    <w:p w:rsidR="00DE75EF" w:rsidRDefault="00DE75EF" w:rsidP="00DE75EF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אתם מתבקשים לרשום פתרון מלא ולא רק פתרון סופי. המשמעות: שניתן לשחזר את הפתרון שלכם. ניתן לפרט בקווים כלליים באופן דומה לתרשים ההנחיות. </w:t>
      </w:r>
      <w:r w:rsidR="00031430">
        <w:rPr>
          <w:rFonts w:hint="cs"/>
          <w:rtl/>
        </w:rPr>
        <w:t xml:space="preserve">הקו הכללי </w:t>
      </w:r>
      <w:r w:rsidR="00031430">
        <w:rPr>
          <w:rtl/>
        </w:rPr>
        <w:t>–</w:t>
      </w:r>
      <w:r w:rsidR="00031430">
        <w:rPr>
          <w:rFonts w:hint="cs"/>
          <w:rtl/>
        </w:rPr>
        <w:t xml:space="preserve"> ניתן לשחזר את התוצאות שלכם.</w:t>
      </w:r>
    </w:p>
    <w:p w:rsidR="00DE75EF" w:rsidRDefault="00DE75EF" w:rsidP="00460BB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בשלבים הדורשים להגיע לתצוגה ויזואלית</w:t>
      </w:r>
      <w:r w:rsidR="00D17F82">
        <w:rPr>
          <w:rFonts w:hint="cs"/>
          <w:rtl/>
        </w:rPr>
        <w:t xml:space="preserve"> (ה-</w:t>
      </w:r>
      <w:r w:rsidR="00D17F82">
        <w:t>UCSC</w:t>
      </w:r>
      <w:r w:rsidR="00D17F82">
        <w:rPr>
          <w:rFonts w:hint="cs"/>
          <w:rtl/>
        </w:rPr>
        <w:t>)</w:t>
      </w:r>
      <w:r>
        <w:rPr>
          <w:rFonts w:hint="cs"/>
          <w:rtl/>
        </w:rPr>
        <w:t>, מאוד ממליץ לבצע צילומי מסך (ניתן להשתמש ב-</w:t>
      </w:r>
      <w:r>
        <w:t>windows sni</w:t>
      </w:r>
      <w:r w:rsidR="00460BB9">
        <w:t>pp</w:t>
      </w:r>
      <w:r>
        <w:t>ing tool</w:t>
      </w:r>
      <w:r>
        <w:rPr>
          <w:rFonts w:hint="cs"/>
          <w:rtl/>
        </w:rPr>
        <w:t xml:space="preserve">, </w:t>
      </w:r>
      <w:r w:rsidR="00460BB9">
        <w:t>&lt;windows key&gt;+&lt;shift&gt;+&lt;S&gt;</w:t>
      </w:r>
      <w:r w:rsidR="00460BB9">
        <w:rPr>
          <w:rFonts w:hint="cs"/>
          <w:rtl/>
        </w:rPr>
        <w:t>).</w:t>
      </w:r>
    </w:p>
    <w:p w:rsidR="00DE75EF" w:rsidRDefault="00DE75EF" w:rsidP="00DE75EF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ניתן כמובן </w:t>
      </w:r>
      <w:r>
        <w:rPr>
          <w:rFonts w:hint="cs"/>
          <w:u w:val="single"/>
          <w:rtl/>
        </w:rPr>
        <w:t>להיעזר</w:t>
      </w:r>
      <w:r>
        <w:rPr>
          <w:rFonts w:hint="cs"/>
          <w:rtl/>
        </w:rPr>
        <w:t xml:space="preserve"> אחד בשני, אך ה</w:t>
      </w:r>
      <w:r>
        <w:rPr>
          <w:rFonts w:hint="cs"/>
          <w:u w:val="single"/>
          <w:rtl/>
        </w:rPr>
        <w:t>כתיבה וצילומי המסך</w:t>
      </w:r>
      <w:r>
        <w:rPr>
          <w:rFonts w:hint="cs"/>
          <w:rtl/>
        </w:rPr>
        <w:t xml:space="preserve"> עצמאיים. </w:t>
      </w:r>
    </w:p>
    <w:p w:rsidR="00DE75EF" w:rsidRDefault="00DE75EF" w:rsidP="00DE75EF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במידה ואתם בוחרים לכתוב בכתב יד: אין בעיה (כל עוד הוא קריא). תצרפו שני קבצים: אחד צילום כתב היד והשני צילומי המסך.</w:t>
      </w:r>
      <w:r w:rsidR="0043507B">
        <w:rPr>
          <w:rFonts w:hint="cs"/>
          <w:rtl/>
        </w:rPr>
        <w:t xml:space="preserve"> חד משמעית יש עדיפות לכתיבה במחשב.</w:t>
      </w:r>
    </w:p>
    <w:p w:rsidR="005B1198" w:rsidRDefault="005B1198" w:rsidP="00DE75EF">
      <w:pPr>
        <w:pStyle w:val="ListParagraph"/>
        <w:numPr>
          <w:ilvl w:val="0"/>
          <w:numId w:val="16"/>
        </w:numPr>
        <w:rPr>
          <w:rFonts w:hint="cs"/>
        </w:rPr>
      </w:pPr>
      <w:r>
        <w:rPr>
          <w:rFonts w:hint="cs"/>
          <w:rtl/>
        </w:rPr>
        <w:t>בונוס: לציון התרגיל הנוכחי במידה וטעיתם במקומות אחרים :)</w:t>
      </w:r>
      <w:r w:rsidR="007D1D5C">
        <w:rPr>
          <w:rFonts w:hint="cs"/>
          <w:rtl/>
        </w:rPr>
        <w:t xml:space="preserve"> לא חייבים לבצע אותו.</w:t>
      </w:r>
    </w:p>
    <w:p w:rsidR="00031430" w:rsidRDefault="00031430" w:rsidP="00DE75EF">
      <w:pPr>
        <w:pStyle w:val="ListParagraph"/>
        <w:numPr>
          <w:ilvl w:val="0"/>
          <w:numId w:val="16"/>
        </w:numPr>
        <w:rPr>
          <w:rFonts w:hint="cs"/>
        </w:rPr>
      </w:pPr>
      <w:r>
        <w:rPr>
          <w:rFonts w:hint="cs"/>
          <w:rtl/>
        </w:rPr>
        <w:t xml:space="preserve">בונוס מתרגילי הכיתה =] : לציון התרגיל הנוכחי. תרגיל  1 </w:t>
      </w:r>
      <w:r>
        <w:rPr>
          <w:rtl/>
        </w:rPr>
        <w:t>–</w:t>
      </w:r>
      <w:r>
        <w:rPr>
          <w:rFonts w:hint="cs"/>
          <w:rtl/>
        </w:rPr>
        <w:t xml:space="preserve"> 2 נק'. שני תרגילים </w:t>
      </w:r>
      <w:r>
        <w:rPr>
          <w:rtl/>
        </w:rPr>
        <w:t>–</w:t>
      </w:r>
      <w:r>
        <w:rPr>
          <w:rFonts w:hint="cs"/>
          <w:rtl/>
        </w:rPr>
        <w:t xml:space="preserve"> 5 נק'. שימו לב שלא ניתן לעבור את ה-100 והנקודות אינם נשמרות ;) . התרגילים הרלוונטיים: תרגילי כיתה 1 ו-2. </w:t>
      </w:r>
    </w:p>
    <w:p w:rsidR="00031430" w:rsidRDefault="00031430" w:rsidP="00DE75EF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התרגילים לשבועיים והתרגילי כיתה ייבדקו לאחר תום ההגשה.</w:t>
      </w:r>
    </w:p>
    <w:p w:rsidR="00460BB9" w:rsidRDefault="00460BB9" w:rsidP="00460BB9">
      <w:pPr>
        <w:jc w:val="right"/>
        <w:rPr>
          <w:rtl/>
        </w:rPr>
      </w:pPr>
      <w:r>
        <w:rPr>
          <w:rFonts w:hint="cs"/>
          <w:rtl/>
        </w:rPr>
        <w:t>בהצלחה!</w:t>
      </w:r>
    </w:p>
    <w:p w:rsidR="005B1198" w:rsidRDefault="003D6B9B" w:rsidP="003D6B9B">
      <w:pPr>
        <w:pStyle w:val="Heading2"/>
        <w:rPr>
          <w:rtl/>
        </w:rPr>
      </w:pPr>
      <w:r>
        <w:t>USCS</w:t>
      </w:r>
    </w:p>
    <w:p w:rsidR="00265A58" w:rsidRDefault="00265A58" w:rsidP="00265A58">
      <w:pPr>
        <w:rPr>
          <w:rtl/>
        </w:rPr>
      </w:pPr>
      <w:r>
        <w:rPr>
          <w:rFonts w:hint="cs"/>
          <w:rtl/>
        </w:rPr>
        <w:t>הנחיות:</w:t>
      </w:r>
    </w:p>
    <w:p w:rsidR="00265A58" w:rsidRDefault="00265A58" w:rsidP="00265A58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עיקר העבודה היא ב-</w:t>
      </w:r>
      <w:r>
        <w:t>UCSC</w:t>
      </w:r>
      <w:r>
        <w:rPr>
          <w:rFonts w:hint="cs"/>
          <w:rtl/>
        </w:rPr>
        <w:t xml:space="preserve"> - </w:t>
      </w:r>
      <w:r>
        <w:fldChar w:fldCharType="begin"/>
      </w:r>
      <w:r>
        <w:instrText xml:space="preserve"> HYPERLINK "</w:instrText>
      </w:r>
      <w:r w:rsidRPr="00265A58">
        <w:instrText>https://genome.ucsc.edu/index.html</w:instrText>
      </w:r>
      <w:r>
        <w:instrText xml:space="preserve">" </w:instrText>
      </w:r>
      <w:r>
        <w:fldChar w:fldCharType="separate"/>
      </w:r>
      <w:r w:rsidRPr="0001163A">
        <w:rPr>
          <w:rStyle w:val="Hyperlink"/>
        </w:rPr>
        <w:t>https://genome.ucsc.edu/index.html</w:t>
      </w:r>
      <w:r>
        <w:fldChar w:fldCharType="end"/>
      </w:r>
    </w:p>
    <w:p w:rsidR="00265A58" w:rsidRDefault="00265A58" w:rsidP="00265A58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אנו נעבוד הפעם עם </w:t>
      </w:r>
      <w:r>
        <w:t>hg38</w:t>
      </w:r>
      <w:r>
        <w:rPr>
          <w:rFonts w:hint="cs"/>
          <w:rtl/>
        </w:rPr>
        <w:t xml:space="preserve"> (</w:t>
      </w:r>
      <w:r>
        <w:t>Human Genome 38</w:t>
      </w:r>
      <w:r>
        <w:rPr>
          <w:rFonts w:hint="cs"/>
          <w:rtl/>
        </w:rPr>
        <w:t>).</w:t>
      </w:r>
    </w:p>
    <w:p w:rsidR="00265A58" w:rsidRDefault="00265A58" w:rsidP="00265A58">
      <w:pPr>
        <w:pStyle w:val="ListParagraph"/>
        <w:numPr>
          <w:ilvl w:val="0"/>
          <w:numId w:val="21"/>
        </w:numPr>
        <w:rPr>
          <w:rFonts w:hint="cs"/>
        </w:rPr>
      </w:pPr>
      <w:r>
        <w:rPr>
          <w:rFonts w:hint="cs"/>
          <w:rtl/>
        </w:rPr>
        <w:t>אנא הקפידו לרשום את השלבים שביצעתם על מנת להשיג את מטרתכם. מומלץ לצרף צילום מסך של התוצאה (במידת הצורך).</w:t>
      </w:r>
    </w:p>
    <w:p w:rsidR="00D15E58" w:rsidRDefault="00D15E58" w:rsidP="00265A58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אין צורך להסתבך! תשובה לא אמורה לקחת יותר מ-1-2 שורות לכל היות</w:t>
      </w:r>
    </w:p>
    <w:p w:rsidR="00ED454A" w:rsidRDefault="00ED454A" w:rsidP="00265A58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הערה כללית: אם אתם מסתבכים, נסו להגדיר את הערוץ, חפשו מצד שמאל בשמות המרכיבים, בחרו תצוגת </w:t>
      </w:r>
      <w:r>
        <w:t>full</w:t>
      </w:r>
      <w:r>
        <w:rPr>
          <w:rFonts w:hint="cs"/>
          <w:rtl/>
        </w:rPr>
        <w:t xml:space="preserve"> ולא </w:t>
      </w:r>
      <w:r>
        <w:t>pack</w:t>
      </w:r>
      <w:r>
        <w:rPr>
          <w:rFonts w:hint="cs"/>
          <w:rtl/>
        </w:rPr>
        <w:t xml:space="preserve"> ולחצו על אלמנטים שונים במידה וצריך. אל תחששו להגדיל אזורים שונים שמעניינים אותכם וכמו כן </w:t>
      </w:r>
      <w:r>
        <w:rPr>
          <w:rtl/>
        </w:rPr>
        <w:t>–</w:t>
      </w:r>
      <w:r>
        <w:rPr>
          <w:rFonts w:hint="cs"/>
          <w:rtl/>
        </w:rPr>
        <w:t xml:space="preserve"> פשוט להעביר את העכבר עליהם, זה נותן כמעט את כל המידע.</w:t>
      </w:r>
    </w:p>
    <w:p w:rsidR="00031430" w:rsidRDefault="00031430" w:rsidP="00031430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שאלה 1 </w:t>
      </w:r>
      <w:r>
        <w:rPr>
          <w:rtl/>
        </w:rPr>
        <w:t>–</w:t>
      </w:r>
      <w:r>
        <w:rPr>
          <w:rFonts w:hint="cs"/>
          <w:rtl/>
        </w:rPr>
        <w:t xml:space="preserve"> פרטים כללי</w:t>
      </w:r>
      <w:bookmarkStart w:id="0" w:name="_GoBack"/>
      <w:bookmarkEnd w:id="0"/>
      <w:r>
        <w:rPr>
          <w:rFonts w:hint="cs"/>
          <w:rtl/>
        </w:rPr>
        <w:t>ים</w:t>
      </w:r>
    </w:p>
    <w:p w:rsidR="00031430" w:rsidRDefault="00265A58" w:rsidP="00D45A8C">
      <w:pPr>
        <w:rPr>
          <w:rtl/>
        </w:rPr>
      </w:pPr>
      <w:r>
        <w:rPr>
          <w:rFonts w:hint="cs"/>
          <w:rtl/>
        </w:rPr>
        <w:t xml:space="preserve">חפשו את הגן </w:t>
      </w:r>
      <w:r w:rsidR="00D45A8C">
        <w:t>MDM2</w:t>
      </w:r>
      <w:r w:rsidR="00D45A8C">
        <w:rPr>
          <w:rFonts w:hint="cs"/>
          <w:rtl/>
        </w:rPr>
        <w:t>:</w:t>
      </w:r>
    </w:p>
    <w:p w:rsidR="00265A58" w:rsidRDefault="00265A58" w:rsidP="00265A58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 xml:space="preserve">כמה </w:t>
      </w:r>
      <w:proofErr w:type="spellStart"/>
      <w:r>
        <w:rPr>
          <w:b/>
          <w:bCs/>
        </w:rPr>
        <w:t>refseq</w:t>
      </w:r>
      <w:proofErr w:type="spellEnd"/>
      <w:r>
        <w:rPr>
          <w:b/>
          <w:bCs/>
        </w:rPr>
        <w:t xml:space="preserve"> genes</w:t>
      </w:r>
      <w:r>
        <w:rPr>
          <w:rFonts w:hint="cs"/>
          <w:rtl/>
        </w:rPr>
        <w:t xml:space="preserve"> קיימים לגן?</w:t>
      </w:r>
    </w:p>
    <w:p w:rsidR="00CC6A2F" w:rsidRDefault="00CC6A2F" w:rsidP="00265A58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כמה </w:t>
      </w:r>
      <w:r>
        <w:t>GENCODE v38 genes</w:t>
      </w:r>
      <w:r>
        <w:rPr>
          <w:rFonts w:hint="cs"/>
          <w:rtl/>
        </w:rPr>
        <w:t xml:space="preserve"> יש?</w:t>
      </w:r>
    </w:p>
    <w:p w:rsidR="00265A58" w:rsidRDefault="00265A58" w:rsidP="00265A58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>האם הגן מקודד מהגדיל החיובי או השלילי? הסבירו את בחירתכם.</w:t>
      </w:r>
    </w:p>
    <w:p w:rsidR="00AF028E" w:rsidRDefault="00846E4B" w:rsidP="00AF028E">
      <w:pPr>
        <w:rPr>
          <w:rFonts w:hint="cs"/>
          <w:rtl/>
        </w:rPr>
      </w:pPr>
      <w:r>
        <w:rPr>
          <w:rFonts w:hint="cs"/>
          <w:rtl/>
        </w:rPr>
        <w:t>הסתכלו על האיזופרם בעל כמות האקסונים הרבה ביותר, וה-</w:t>
      </w:r>
      <w:r>
        <w:t>3’UTR</w:t>
      </w:r>
      <w:r>
        <w:rPr>
          <w:rFonts w:hint="cs"/>
          <w:rtl/>
        </w:rPr>
        <w:t xml:space="preserve"> הארוך ביותר ( ב- </w:t>
      </w:r>
      <w:r>
        <w:t xml:space="preserve">NCBI </w:t>
      </w:r>
      <w:proofErr w:type="spellStart"/>
      <w:r>
        <w:t>refseq</w:t>
      </w:r>
      <w:proofErr w:type="spellEnd"/>
      <w:r>
        <w:rPr>
          <w:rFonts w:hint="cs"/>
          <w:rtl/>
        </w:rPr>
        <w:t xml:space="preserve"> אם לא פתוח. רמז: זכרו איפה ה-</w:t>
      </w:r>
      <w:r>
        <w:t>UTR</w:t>
      </w:r>
      <w:r>
        <w:rPr>
          <w:rFonts w:hint="cs"/>
          <w:rtl/>
        </w:rPr>
        <w:t xml:space="preserve"> נמצא).</w:t>
      </w:r>
    </w:p>
    <w:p w:rsidR="00846E4B" w:rsidRDefault="00846E4B" w:rsidP="00846E4B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>כמה אקסונים/אינטרונים יש לגן?</w:t>
      </w:r>
    </w:p>
    <w:p w:rsidR="0094115D" w:rsidRDefault="0094115D" w:rsidP="0094115D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>האם כל האקסונים מקודדים לחלבונים? הביטו בשני האקסונים הראשונים</w:t>
      </w:r>
      <w:r>
        <w:rPr>
          <w:rFonts w:hint="cs"/>
          <w:rtl/>
        </w:rPr>
        <w:t xml:space="preserve">). (רמז: </w:t>
      </w:r>
      <w:r>
        <w:t>zoom</w:t>
      </w:r>
      <w:r>
        <w:rPr>
          <w:rFonts w:hint="cs"/>
          <w:rtl/>
        </w:rPr>
        <w:t xml:space="preserve"> על האקסונים)?</w:t>
      </w:r>
    </w:p>
    <w:p w:rsidR="00CC6A2F" w:rsidRDefault="00CC6A2F" w:rsidP="00846E4B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כתבו את המיקום של הגן בפורמט </w:t>
      </w:r>
      <w:r>
        <w:t>BED</w:t>
      </w:r>
      <w:r>
        <w:rPr>
          <w:rFonts w:hint="cs"/>
          <w:rtl/>
        </w:rPr>
        <w:t xml:space="preserve"> (רמז: שורה אחת, הקפידו על פורמט </w:t>
      </w:r>
      <w:r w:rsidRPr="00327A09">
        <w:rPr>
          <w:rFonts w:hint="cs"/>
          <w:u w:val="single"/>
          <w:rtl/>
        </w:rPr>
        <w:t>תקני</w:t>
      </w:r>
      <w:r>
        <w:rPr>
          <w:rFonts w:hint="cs"/>
          <w:rtl/>
        </w:rPr>
        <w:t>).</w:t>
      </w:r>
    </w:p>
    <w:p w:rsidR="0014722A" w:rsidRDefault="0014722A" w:rsidP="00846E4B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>מה אורך החלבון הנוצר ממנו (הדגשה: החלבון, לא כמות הבסיסים! רמז: חשבו כיצד ניתן לקבל מידע על החלבון).</w:t>
      </w:r>
    </w:p>
    <w:p w:rsidR="0014722A" w:rsidRPr="00846E4B" w:rsidRDefault="00CC6A2F" w:rsidP="00846E4B">
      <w:pPr>
        <w:pStyle w:val="a"/>
        <w:jc w:val="both"/>
        <w:rPr>
          <w:rtl/>
        </w:rPr>
      </w:pPr>
      <w:r>
        <w:rPr>
          <w:rFonts w:hint="cs"/>
          <w:rtl/>
        </w:rPr>
        <w:t xml:space="preserve">בונוס ( 1 נק'): האם מצאתם איזופורמים בגן? במידה וכן </w:t>
      </w:r>
      <w:r>
        <w:rPr>
          <w:rtl/>
        </w:rPr>
        <w:t>–</w:t>
      </w:r>
      <w:r>
        <w:rPr>
          <w:rFonts w:hint="cs"/>
          <w:rtl/>
        </w:rPr>
        <w:t xml:space="preserve"> שערו ממה נובעים האיזופורמים במקרה זה.</w:t>
      </w:r>
      <w:r w:rsidR="0014722A">
        <w:rPr>
          <w:rtl/>
        </w:rPr>
        <w:br w:type="page"/>
      </w:r>
    </w:p>
    <w:p w:rsidR="00CC6A2F" w:rsidRDefault="00CC6A2F" w:rsidP="0014722A">
      <w:pPr>
        <w:pStyle w:val="Heading3"/>
      </w:pPr>
      <w:r>
        <w:rPr>
          <w:rFonts w:hint="cs"/>
          <w:rtl/>
        </w:rPr>
        <w:lastRenderedPageBreak/>
        <w:t>שאלה 2: רמות ביטוי</w:t>
      </w:r>
    </w:p>
    <w:p w:rsidR="00D17F82" w:rsidRDefault="00D17F82" w:rsidP="0014722A">
      <w:pPr>
        <w:rPr>
          <w:rFonts w:hint="cs"/>
        </w:rPr>
      </w:pPr>
      <w:r>
        <w:rPr>
          <w:rFonts w:hint="cs"/>
          <w:rtl/>
        </w:rPr>
        <w:t xml:space="preserve">באיזה רקמות הגן מתבטא בעיקר? כתבו את </w:t>
      </w:r>
      <w:r w:rsidR="00E63790">
        <w:rPr>
          <w:rFonts w:hint="cs"/>
          <w:rtl/>
        </w:rPr>
        <w:t xml:space="preserve">2-3 </w:t>
      </w:r>
      <w:r>
        <w:rPr>
          <w:rFonts w:hint="cs"/>
          <w:rtl/>
        </w:rPr>
        <w:t xml:space="preserve"> </w:t>
      </w:r>
      <w:r w:rsidR="00E63790">
        <w:rPr>
          <w:rFonts w:hint="cs"/>
          <w:rtl/>
        </w:rPr>
        <w:t xml:space="preserve">סוגי </w:t>
      </w:r>
      <w:r>
        <w:rPr>
          <w:rFonts w:hint="cs"/>
          <w:rtl/>
        </w:rPr>
        <w:t xml:space="preserve">הרקמות </w:t>
      </w:r>
      <w:r w:rsidR="00E63790">
        <w:rPr>
          <w:rFonts w:hint="cs"/>
          <w:rtl/>
        </w:rPr>
        <w:t xml:space="preserve">העיקריות </w:t>
      </w:r>
      <w:r w:rsidR="00ED454A">
        <w:rPr>
          <w:rFonts w:hint="cs"/>
          <w:rtl/>
        </w:rPr>
        <w:t xml:space="preserve">עם הביטוי הרב ביותר (רמז: ערוץ </w:t>
      </w:r>
      <w:proofErr w:type="spellStart"/>
      <w:r w:rsidR="00ED454A" w:rsidRPr="0014722A">
        <w:rPr>
          <w:b/>
          <w:bCs/>
        </w:rPr>
        <w:t>GTEx</w:t>
      </w:r>
      <w:proofErr w:type="spellEnd"/>
      <w:r w:rsidR="00ED454A" w:rsidRPr="0014722A">
        <w:rPr>
          <w:b/>
          <w:bCs/>
        </w:rPr>
        <w:t xml:space="preserve"> gene</w:t>
      </w:r>
      <w:r w:rsidR="00ED454A">
        <w:rPr>
          <w:rFonts w:hint="cs"/>
          <w:rtl/>
        </w:rPr>
        <w:t>).</w:t>
      </w:r>
    </w:p>
    <w:p w:rsidR="00131A5E" w:rsidRDefault="00CC6A2F" w:rsidP="006A538C">
      <w:pPr>
        <w:pStyle w:val="a"/>
        <w:jc w:val="both"/>
        <w:rPr>
          <w:rFonts w:hint="cs"/>
          <w:rtl/>
        </w:rPr>
      </w:pPr>
      <w:r>
        <w:rPr>
          <w:rFonts w:hint="cs"/>
          <w:rtl/>
        </w:rPr>
        <w:t>בונוס (</w:t>
      </w:r>
      <w:r w:rsidR="006A538C">
        <w:rPr>
          <w:rFonts w:hint="cs"/>
          <w:rtl/>
        </w:rPr>
        <w:t>2</w:t>
      </w:r>
      <w:r>
        <w:rPr>
          <w:rFonts w:hint="cs"/>
          <w:rtl/>
        </w:rPr>
        <w:t xml:space="preserve"> נק'): </w:t>
      </w:r>
      <w:r w:rsidR="00846E4B">
        <w:rPr>
          <w:rFonts w:hint="cs"/>
          <w:rtl/>
        </w:rPr>
        <w:t xml:space="preserve">חוקר </w:t>
      </w:r>
      <w:r w:rsidR="00131A5E">
        <w:rPr>
          <w:rFonts w:hint="cs"/>
          <w:rtl/>
        </w:rPr>
        <w:t xml:space="preserve">הפיק דגימת </w:t>
      </w:r>
      <w:r w:rsidR="00131A5E">
        <w:t>RNA</w:t>
      </w:r>
      <w:r w:rsidR="00131A5E">
        <w:rPr>
          <w:rFonts w:hint="cs"/>
          <w:rtl/>
        </w:rPr>
        <w:t xml:space="preserve"> מלימפוציטים ומדם וגילה שהגן </w:t>
      </w:r>
      <w:r w:rsidR="00131A5E">
        <w:t>MDM2</w:t>
      </w:r>
      <w:r w:rsidR="00131A5E">
        <w:rPr>
          <w:rFonts w:hint="cs"/>
          <w:rtl/>
        </w:rPr>
        <w:t xml:space="preserve"> משנה את הביטוי שלו במספר מחלות אוטואימוניות. אחת הביקורות הינה האם אכן יש ביטוי של </w:t>
      </w:r>
      <w:r w:rsidR="00131A5E">
        <w:t>MDM2</w:t>
      </w:r>
      <w:r w:rsidR="00131A5E">
        <w:rPr>
          <w:rFonts w:hint="cs"/>
          <w:rtl/>
        </w:rPr>
        <w:t xml:space="preserve"> ברקמת הדם (</w:t>
      </w:r>
      <w:r w:rsidR="00131A5E">
        <w:t>whole blood</w:t>
      </w:r>
      <w:r w:rsidR="00131A5E">
        <w:rPr>
          <w:rFonts w:hint="cs"/>
          <w:rtl/>
        </w:rPr>
        <w:t>) ובלימפוציטים? הכנסו לפורטל ה-</w:t>
      </w:r>
      <w:proofErr w:type="spellStart"/>
      <w:r w:rsidR="00131A5E">
        <w:t>GTEx</w:t>
      </w:r>
      <w:proofErr w:type="spellEnd"/>
      <w:r w:rsidR="00131A5E">
        <w:rPr>
          <w:rFonts w:hint="cs"/>
          <w:rtl/>
        </w:rPr>
        <w:t xml:space="preserve"> ובדקות את רמות ה-</w:t>
      </w:r>
      <w:r w:rsidR="00131A5E">
        <w:t>TPM</w:t>
      </w:r>
      <w:r w:rsidR="00131A5E">
        <w:rPr>
          <w:rFonts w:hint="cs"/>
          <w:rtl/>
        </w:rPr>
        <w:t xml:space="preserve"> בשני הרקמות (רמז: יש לכם קישור ישיר מה-</w:t>
      </w:r>
      <w:r w:rsidR="00131A5E">
        <w:t>UCSC</w:t>
      </w:r>
      <w:r w:rsidR="00131A5E">
        <w:rPr>
          <w:rFonts w:hint="cs"/>
          <w:rtl/>
        </w:rPr>
        <w:t>).</w:t>
      </w:r>
    </w:p>
    <w:p w:rsidR="0014722A" w:rsidRDefault="0014722A" w:rsidP="0014722A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שאלה 3: ביטוי </w:t>
      </w:r>
      <w:r>
        <w:t>mRNA</w:t>
      </w:r>
    </w:p>
    <w:p w:rsidR="00942C79" w:rsidRDefault="00942C79" w:rsidP="00942C79">
      <w:r>
        <w:rPr>
          <w:rFonts w:hint="cs"/>
          <w:rtl/>
        </w:rPr>
        <w:t xml:space="preserve">השתמשו בערוץ </w:t>
      </w:r>
      <w:r w:rsidRPr="00942C79">
        <w:rPr>
          <w:b/>
          <w:bCs/>
        </w:rPr>
        <w:t>Human mRNAs</w:t>
      </w:r>
      <w:r>
        <w:rPr>
          <w:rFonts w:hint="cs"/>
          <w:rtl/>
        </w:rPr>
        <w:t xml:space="preserve">. </w:t>
      </w:r>
    </w:p>
    <w:p w:rsidR="00942C79" w:rsidRDefault="00942C79" w:rsidP="00B63770">
      <w:r>
        <w:rPr>
          <w:rFonts w:hint="cs"/>
          <w:rtl/>
        </w:rPr>
        <w:t xml:space="preserve">כמה </w:t>
      </w:r>
      <w:r>
        <w:t>mRNAs</w:t>
      </w:r>
      <w:r>
        <w:rPr>
          <w:rFonts w:hint="cs"/>
          <w:rtl/>
        </w:rPr>
        <w:t xml:space="preserve"> </w:t>
      </w:r>
      <w:r w:rsidR="00B63770">
        <w:rPr>
          <w:rFonts w:hint="cs"/>
          <w:rtl/>
        </w:rPr>
        <w:t>ידוע שמקורם</w:t>
      </w:r>
      <w:r>
        <w:rPr>
          <w:rFonts w:hint="cs"/>
          <w:rtl/>
        </w:rPr>
        <w:t xml:space="preserve"> מרקמת </w:t>
      </w:r>
      <w:r w:rsidR="00B63770">
        <w:rPr>
          <w:rFonts w:hint="cs"/>
          <w:rtl/>
        </w:rPr>
        <w:t>הלימפוציטים</w:t>
      </w:r>
      <w:r>
        <w:rPr>
          <w:rFonts w:hint="cs"/>
          <w:rtl/>
        </w:rPr>
        <w:t xml:space="preserve"> (</w:t>
      </w:r>
      <w:r w:rsidRPr="0014722A">
        <w:rPr>
          <w:b/>
          <w:bCs/>
        </w:rPr>
        <w:t>‘</w:t>
      </w:r>
      <w:r w:rsidR="00B63770" w:rsidRPr="00B63770">
        <w:rPr>
          <w:b/>
          <w:bCs/>
        </w:rPr>
        <w:t>lymphocytes</w:t>
      </w:r>
      <w:r w:rsidR="00B63770">
        <w:rPr>
          <w:b/>
          <w:bCs/>
        </w:rPr>
        <w:t>’</w:t>
      </w:r>
      <w:r w:rsidR="00B63770">
        <w:rPr>
          <w:rFonts w:hint="cs"/>
          <w:rtl/>
        </w:rPr>
        <w:t>)? רשמו את שמותיהם.</w:t>
      </w:r>
    </w:p>
    <w:p w:rsidR="00942C79" w:rsidRPr="00942C79" w:rsidRDefault="00942C79" w:rsidP="00B63770">
      <w:pPr>
        <w:pStyle w:val="a"/>
        <w:shd w:val="clear" w:color="auto" w:fill="F2F2F2" w:themeFill="background1" w:themeFillShade="F2"/>
        <w:jc w:val="both"/>
        <w:rPr>
          <w:rtl/>
        </w:rPr>
      </w:pPr>
      <w:r>
        <w:rPr>
          <w:rFonts w:hint="cs"/>
          <w:rtl/>
        </w:rPr>
        <w:t>הערה: שימו לב שעליכם לחפש באופן כללי ב</w:t>
      </w:r>
      <w:r>
        <w:rPr>
          <w:rFonts w:hint="cs"/>
          <w:u w:val="single"/>
          <w:rtl/>
        </w:rPr>
        <w:t xml:space="preserve">כלל </w:t>
      </w:r>
      <w:r w:rsidR="00B63770">
        <w:rPr>
          <w:rFonts w:hint="cs"/>
          <w:u w:val="single"/>
          <w:rtl/>
        </w:rPr>
        <w:t>רקמות הלימפוציטים</w:t>
      </w:r>
      <w:r>
        <w:rPr>
          <w:rFonts w:hint="cs"/>
          <w:rtl/>
        </w:rPr>
        <w:t>, התעלמו משאר הרקמות. הפתרון לשאלה זו יותר קל מהמבט הראשון. חשב</w:t>
      </w:r>
      <w:r w:rsidR="0014722A">
        <w:rPr>
          <w:rFonts w:hint="cs"/>
          <w:rtl/>
        </w:rPr>
        <w:t>ו, כיצד (ואיפה) ניתן לסנן רקמות, וככלל היכן ניתן להגדיר פרטים בערוץ.</w:t>
      </w:r>
      <w:r>
        <w:rPr>
          <w:rFonts w:hint="cs"/>
          <w:rtl/>
        </w:rPr>
        <w:t xml:space="preserve"> כמובן, הראו דרך מליאה.</w:t>
      </w:r>
    </w:p>
    <w:p w:rsidR="00AF028E" w:rsidRDefault="00AF028E" w:rsidP="00B63770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שאלה 4: </w:t>
      </w:r>
      <w:r w:rsidR="00B63770">
        <w:rPr>
          <w:rFonts w:hint="cs"/>
          <w:rtl/>
        </w:rPr>
        <w:t>אלמנטים חוזרניים</w:t>
      </w:r>
    </w:p>
    <w:p w:rsidR="00942C79" w:rsidRPr="00E16E8E" w:rsidRDefault="00E16E8E" w:rsidP="00E16E8E">
      <w:r>
        <w:rPr>
          <w:rFonts w:hint="cs"/>
          <w:rtl/>
        </w:rPr>
        <w:t xml:space="preserve">השתמשו בערוץ </w:t>
      </w:r>
      <w:proofErr w:type="spellStart"/>
      <w:r w:rsidRPr="00E16E8E">
        <w:rPr>
          <w:b/>
          <w:bCs/>
        </w:rPr>
        <w:t>RepeatMasker</w:t>
      </w:r>
      <w:proofErr w:type="spellEnd"/>
      <w:r>
        <w:rPr>
          <w:rFonts w:hint="cs"/>
          <w:rtl/>
        </w:rPr>
        <w:t>:</w:t>
      </w:r>
    </w:p>
    <w:p w:rsidR="001C3BE6" w:rsidRDefault="00E16E8E" w:rsidP="0094115D">
      <w:pPr>
        <w:rPr>
          <w:rFonts w:hint="cs"/>
        </w:rPr>
      </w:pPr>
      <w:r>
        <w:rPr>
          <w:rFonts w:hint="cs"/>
          <w:rtl/>
        </w:rPr>
        <w:t xml:space="preserve">כמה אלמנטים מסוג </w:t>
      </w:r>
      <w:r>
        <w:t>SINE</w:t>
      </w:r>
      <w:r>
        <w:rPr>
          <w:rFonts w:hint="cs"/>
          <w:rtl/>
        </w:rPr>
        <w:t xml:space="preserve"> הנכם רואים באינטרון </w:t>
      </w:r>
      <w:r w:rsidR="005E4EB4">
        <w:rPr>
          <w:rFonts w:hint="cs"/>
          <w:rtl/>
        </w:rPr>
        <w:t>העשירי</w:t>
      </w:r>
      <w:r w:rsidR="0009321C">
        <w:rPr>
          <w:rFonts w:hint="cs"/>
          <w:rtl/>
        </w:rPr>
        <w:t xml:space="preserve">? </w:t>
      </w:r>
      <w:r w:rsidR="001C3BE6">
        <w:rPr>
          <w:rFonts w:hint="cs"/>
          <w:rtl/>
        </w:rPr>
        <w:t>רשמו את המשפחה ואת המיקום שלהם.</w:t>
      </w:r>
    </w:p>
    <w:p w:rsidR="0094115D" w:rsidRDefault="001C3BE6" w:rsidP="0094115D">
      <w:pPr>
        <w:pStyle w:val="a"/>
        <w:rPr>
          <w:rFonts w:hint="cs"/>
          <w:rtl/>
        </w:rPr>
      </w:pPr>
      <w:r>
        <w:rPr>
          <w:rFonts w:hint="cs"/>
          <w:rtl/>
        </w:rPr>
        <w:t xml:space="preserve">בונוס (2 נק'): </w:t>
      </w:r>
      <w:r w:rsidR="0094115D">
        <w:rPr>
          <w:rFonts w:hint="cs"/>
          <w:rtl/>
        </w:rPr>
        <w:t xml:space="preserve">אלמנטי </w:t>
      </w:r>
      <w:r w:rsidR="0094115D">
        <w:t>ALU</w:t>
      </w:r>
      <w:r w:rsidR="0094115D">
        <w:rPr>
          <w:rFonts w:hint="cs"/>
          <w:rtl/>
        </w:rPr>
        <w:t xml:space="preserve"> (ממשפחת ה-</w:t>
      </w:r>
      <w:r w:rsidR="0094115D">
        <w:t>SINE</w:t>
      </w:r>
      <w:r w:rsidR="0094115D">
        <w:rPr>
          <w:rFonts w:hint="cs"/>
          <w:rtl/>
        </w:rPr>
        <w:t>) בעלי חשיבות מיוחדת היות והם יכולים להכיל אתרים מקודדים (או כמעט מקודדים). הם נוטים להתחבא באינטרונים/</w:t>
      </w:r>
      <w:r w:rsidR="0094115D">
        <w:t>UTR</w:t>
      </w:r>
      <w:r w:rsidR="0094115D">
        <w:rPr>
          <w:rFonts w:hint="cs"/>
          <w:rtl/>
        </w:rPr>
        <w:t xml:space="preserve"> כשלב ראשון, ואז מוטציה בהם יכולה ליצור שינוי בכל הגן.</w:t>
      </w:r>
    </w:p>
    <w:p w:rsidR="001C3BE6" w:rsidRDefault="001C3BE6" w:rsidP="0094115D">
      <w:pPr>
        <w:pStyle w:val="a"/>
        <w:jc w:val="both"/>
        <w:rPr>
          <w:rFonts w:hint="cs"/>
          <w:rtl/>
        </w:rPr>
      </w:pPr>
      <w:r>
        <w:rPr>
          <w:rFonts w:hint="cs"/>
          <w:rtl/>
        </w:rPr>
        <w:t>הביטו על האיזופרמים של הגן ועל האלמנטים החוזרניים. האם יש הבדל באורך ה-</w:t>
      </w:r>
      <w:r>
        <w:t>3’UTR</w:t>
      </w:r>
      <w:r>
        <w:rPr>
          <w:rFonts w:hint="cs"/>
          <w:rtl/>
        </w:rPr>
        <w:t>? האם יש אלמנטים חוזרניים שנוטים להופיע שם? במידה וכן, רשמו את שם המשפחה וצרפו צילום מסך המראה זאת.</w:t>
      </w:r>
      <w:r>
        <w:rPr>
          <w:rFonts w:hint="cs"/>
          <w:rtl/>
        </w:rPr>
        <w:tab/>
      </w:r>
    </w:p>
    <w:p w:rsidR="0094115D" w:rsidRDefault="0094115D" w:rsidP="0094115D">
      <w:pPr>
        <w:pStyle w:val="Heading3"/>
      </w:pPr>
      <w:r>
        <w:rPr>
          <w:rFonts w:hint="cs"/>
          <w:rtl/>
        </w:rPr>
        <w:t xml:space="preserve">שאלה 5: </w:t>
      </w:r>
      <w:r>
        <w:t>SNP</w:t>
      </w:r>
    </w:p>
    <w:p w:rsidR="00331E93" w:rsidRDefault="00595973" w:rsidP="00BF4A62">
      <w:pPr>
        <w:rPr>
          <w:rtl/>
        </w:rPr>
      </w:pPr>
      <w:r>
        <w:rPr>
          <w:rFonts w:hint="cs"/>
          <w:rtl/>
        </w:rPr>
        <w:t>השתמשו ב</w:t>
      </w:r>
      <w:r>
        <w:rPr>
          <w:b/>
          <w:bCs/>
        </w:rPr>
        <w:t>Common SNPs(</w:t>
      </w:r>
      <w:r w:rsidR="0094115D">
        <w:rPr>
          <w:b/>
          <w:bCs/>
        </w:rPr>
        <w:t>153</w:t>
      </w:r>
      <w:r>
        <w:rPr>
          <w:b/>
          <w:bCs/>
        </w:rPr>
        <w:t>)</w:t>
      </w:r>
      <w:r>
        <w:rPr>
          <w:rFonts w:hint="cs"/>
          <w:rtl/>
        </w:rPr>
        <w:t xml:space="preserve">. </w:t>
      </w:r>
      <w:r w:rsidR="009F2761">
        <w:rPr>
          <w:rFonts w:hint="cs"/>
          <w:rtl/>
        </w:rPr>
        <w:t>מצאו</w:t>
      </w:r>
      <w:r>
        <w:rPr>
          <w:rFonts w:hint="cs"/>
          <w:rtl/>
        </w:rPr>
        <w:t xml:space="preserve"> את מוטציית ה-</w:t>
      </w:r>
      <w:r w:rsidR="0094115D">
        <w:t>synonymous</w:t>
      </w:r>
      <w:r>
        <w:rPr>
          <w:rFonts w:hint="cs"/>
          <w:rtl/>
        </w:rPr>
        <w:t xml:space="preserve"> המצויה שם?</w:t>
      </w:r>
      <w:r w:rsidR="009F2761">
        <w:rPr>
          <w:rFonts w:hint="cs"/>
          <w:rtl/>
        </w:rPr>
        <w:t xml:space="preserve"> (רמז</w:t>
      </w:r>
      <w:r w:rsidR="00BF4A62">
        <w:rPr>
          <w:rFonts w:hint="cs"/>
          <w:rtl/>
        </w:rPr>
        <w:t xml:space="preserve">: חשבו על הצבע </w:t>
      </w:r>
      <w:r w:rsidR="00BF4A62">
        <w:sym w:font="Wingdings" w:char="F04A"/>
      </w:r>
      <w:r w:rsidR="00BF4A62">
        <w:rPr>
          <w:rFonts w:hint="cs"/>
          <w:rtl/>
        </w:rPr>
        <w:t>, אתם לא אמורים לראות יותר משתיים).</w:t>
      </w:r>
    </w:p>
    <w:p w:rsidR="009F2761" w:rsidRDefault="009F2761" w:rsidP="00BF4A62">
      <w:r>
        <w:rPr>
          <w:rFonts w:hint="cs"/>
          <w:rtl/>
        </w:rPr>
        <w:t>רשמו את שם ה-</w:t>
      </w:r>
      <w:r>
        <w:t>SNP</w:t>
      </w:r>
      <w:r>
        <w:rPr>
          <w:rFonts w:hint="cs"/>
          <w:rtl/>
        </w:rPr>
        <w:t xml:space="preserve"> ואת המיקום שלו.מה שכיחות האללים באוכלסיה?</w:t>
      </w:r>
    </w:p>
    <w:p w:rsidR="00BF4A62" w:rsidRDefault="00BF4A62" w:rsidP="00BF4A62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שאלה 6: </w:t>
      </w:r>
      <w:r>
        <w:t>CRISPR</w:t>
      </w:r>
    </w:p>
    <w:p w:rsidR="002538F3" w:rsidRDefault="002538F3" w:rsidP="002538F3">
      <w:pPr>
        <w:rPr>
          <w:rtl/>
        </w:rPr>
      </w:pPr>
      <w:r>
        <w:rPr>
          <w:rFonts w:hint="cs"/>
          <w:rtl/>
        </w:rPr>
        <w:t>שיטת קריספר (</w:t>
      </w:r>
      <w:r>
        <w:t>CRISPR</w:t>
      </w:r>
      <w:r>
        <w:rPr>
          <w:rFonts w:hint="cs"/>
          <w:rtl/>
        </w:rPr>
        <w:t>) הינה שיטה גנומית מהפכנית לעריכת דנ"א, אשר בעלת הרבה פוטנציאל. מאז המצאת השיטה היא נכנסה לשימוש כמ</w:t>
      </w:r>
      <w:r w:rsidR="006A43FA">
        <w:rPr>
          <w:rFonts w:hint="cs"/>
          <w:rtl/>
        </w:rPr>
        <w:t>ע</w:t>
      </w:r>
      <w:r>
        <w:rPr>
          <w:rFonts w:hint="cs"/>
          <w:rtl/>
        </w:rPr>
        <w:t xml:space="preserve">ט רגיל במעבדות רבות </w:t>
      </w:r>
      <w:r>
        <w:rPr>
          <w:rtl/>
        </w:rPr>
        <w:t>–</w:t>
      </w:r>
      <w:r>
        <w:rPr>
          <w:rFonts w:hint="cs"/>
          <w:rtl/>
        </w:rPr>
        <w:t xml:space="preserve"> וכעת גם שני חוקרים על הגילוי פרס נובל.  </w:t>
      </w:r>
    </w:p>
    <w:p w:rsidR="002538F3" w:rsidRDefault="002538F3" w:rsidP="004E0CA2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פתחו את הערוץ </w:t>
      </w:r>
      <w:r w:rsidRPr="007D1D5C">
        <w:rPr>
          <w:b/>
          <w:bCs/>
        </w:rPr>
        <w:t>CRISPR Targets</w:t>
      </w:r>
      <w:r w:rsidR="004E0CA2">
        <w:rPr>
          <w:rFonts w:hint="cs"/>
          <w:rtl/>
        </w:rPr>
        <w:t xml:space="preserve"> והציגו אותו.  התמקדו באקסון האחרון/ב-</w:t>
      </w:r>
      <w:r w:rsidR="004E0CA2">
        <w:t>3’UTR</w:t>
      </w:r>
      <w:r>
        <w:rPr>
          <w:rFonts w:hint="cs"/>
          <w:rtl/>
        </w:rPr>
        <w:t xml:space="preserve">. בחרו אתר אחד של </w:t>
      </w:r>
      <w:r>
        <w:t>CRISPR</w:t>
      </w:r>
      <w:r>
        <w:rPr>
          <w:rFonts w:hint="cs"/>
          <w:rtl/>
        </w:rPr>
        <w:t xml:space="preserve"> לחיתוך אשר בעל ציון גבוה לספיציפיות</w:t>
      </w:r>
      <w:r w:rsidR="004E0CA2">
        <w:rPr>
          <w:rFonts w:hint="cs"/>
          <w:rtl/>
        </w:rPr>
        <w:t xml:space="preserve"> (ניתן לקרא על הגדרת ציון גבוה בעמוד ההגדרות של הגן)</w:t>
      </w:r>
      <w:r>
        <w:rPr>
          <w:rFonts w:hint="cs"/>
          <w:rtl/>
        </w:rPr>
        <w:t xml:space="preserve"> (רמז: השתמשו בתצוגה </w:t>
      </w:r>
      <w:r>
        <w:t>full</w:t>
      </w:r>
      <w:r>
        <w:rPr>
          <w:rFonts w:hint="cs"/>
          <w:rtl/>
        </w:rPr>
        <w:t xml:space="preserve"> והעבירו את העכבר על האתרים השונים. שימו לב גם לצבעים).</w:t>
      </w:r>
    </w:p>
    <w:p w:rsidR="002538F3" w:rsidRDefault="002538F3" w:rsidP="007D1D5C">
      <w:pPr>
        <w:pStyle w:val="ListParagraph"/>
        <w:numPr>
          <w:ilvl w:val="1"/>
          <w:numId w:val="25"/>
        </w:numPr>
      </w:pPr>
      <w:r>
        <w:rPr>
          <w:rFonts w:hint="cs"/>
          <w:rtl/>
        </w:rPr>
        <w:t>מה הציון של הספיצי</w:t>
      </w:r>
      <w:r w:rsidR="0012707C">
        <w:rPr>
          <w:rFonts w:hint="cs"/>
          <w:rtl/>
        </w:rPr>
        <w:t>פי</w:t>
      </w:r>
      <w:r>
        <w:rPr>
          <w:rFonts w:hint="cs"/>
          <w:rtl/>
        </w:rPr>
        <w:t>ות?</w:t>
      </w:r>
      <w:r w:rsidR="007D1D5C">
        <w:rPr>
          <w:rFonts w:hint="cs"/>
          <w:rtl/>
        </w:rPr>
        <w:t xml:space="preserve"> (</w:t>
      </w:r>
      <w:r w:rsidR="007D1D5C">
        <w:t xml:space="preserve">MIT Guide </w:t>
      </w:r>
      <w:r w:rsidR="0012707C">
        <w:t>Specify</w:t>
      </w:r>
      <w:r w:rsidR="007D1D5C">
        <w:rPr>
          <w:rFonts w:hint="cs"/>
          <w:rtl/>
        </w:rPr>
        <w:t>).</w:t>
      </w:r>
    </w:p>
    <w:p w:rsidR="002538F3" w:rsidRDefault="007D1D5C" w:rsidP="007D1D5C">
      <w:pPr>
        <w:pStyle w:val="ListParagraph"/>
        <w:numPr>
          <w:ilvl w:val="1"/>
          <w:numId w:val="25"/>
        </w:numPr>
      </w:pPr>
      <w:r>
        <w:rPr>
          <w:rFonts w:hint="cs"/>
          <w:rtl/>
        </w:rPr>
        <w:t>מה המיקום של האזור?</w:t>
      </w:r>
    </w:p>
    <w:p w:rsidR="007D1D5C" w:rsidRDefault="007D1D5C" w:rsidP="007D1D5C">
      <w:pPr>
        <w:pStyle w:val="ListParagraph"/>
        <w:numPr>
          <w:ilvl w:val="1"/>
          <w:numId w:val="25"/>
        </w:numPr>
      </w:pPr>
      <w:r>
        <w:rPr>
          <w:rFonts w:hint="cs"/>
          <w:rtl/>
        </w:rPr>
        <w:t xml:space="preserve">האם יש </w:t>
      </w:r>
      <w:r>
        <w:t>off-targets</w:t>
      </w:r>
      <w:r>
        <w:rPr>
          <w:rFonts w:hint="cs"/>
          <w:rtl/>
        </w:rPr>
        <w:t xml:space="preserve"> ל-</w:t>
      </w:r>
      <w:r>
        <w:t>Guide</w:t>
      </w:r>
      <w:r>
        <w:rPr>
          <w:rFonts w:hint="cs"/>
          <w:rtl/>
        </w:rPr>
        <w:t>? תנו דוגמה להם (ניתן לצלם מסך).</w:t>
      </w:r>
    </w:p>
    <w:p w:rsidR="007D1D5C" w:rsidRPr="002538F3" w:rsidRDefault="007D1D5C" w:rsidP="007D1D5C">
      <w:pPr>
        <w:pStyle w:val="a"/>
        <w:shd w:val="clear" w:color="auto" w:fill="F2F2F2" w:themeFill="background1" w:themeFillShade="F2"/>
        <w:jc w:val="both"/>
        <w:rPr>
          <w:rtl/>
        </w:rPr>
      </w:pPr>
      <w:r>
        <w:rPr>
          <w:rFonts w:hint="cs"/>
          <w:rtl/>
        </w:rPr>
        <w:t>הערה: אל תסתבכו עם השאלה! כל המידע מופיע לכם במקום אחד ובדף אחד. כמובן יש יותר מתשובה אחת נכונה.</w:t>
      </w:r>
    </w:p>
    <w:p w:rsidR="00BF4A62" w:rsidRDefault="00BF4A62" w:rsidP="009F2761">
      <w:pPr>
        <w:rPr>
          <w:rFonts w:hint="cs"/>
          <w:rtl/>
        </w:rPr>
      </w:pPr>
    </w:p>
    <w:p w:rsidR="00BF4A62" w:rsidRDefault="00BF4A62" w:rsidP="00BF4A62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>שאלה 7: שמירות הגן</w:t>
      </w:r>
    </w:p>
    <w:p w:rsidR="00BF4A62" w:rsidRDefault="00BF4A62" w:rsidP="00BF4A62">
      <w:pPr>
        <w:rPr>
          <w:rFonts w:hint="cs"/>
          <w:rtl/>
        </w:rPr>
      </w:pPr>
      <w:r>
        <w:rPr>
          <w:rFonts w:hint="cs"/>
          <w:rtl/>
        </w:rPr>
        <w:t xml:space="preserve">הסתכלו בערוץ </w:t>
      </w:r>
      <w:r>
        <w:rPr>
          <w:b/>
          <w:bCs/>
        </w:rPr>
        <w:t>Conservation</w:t>
      </w:r>
      <w:r>
        <w:rPr>
          <w:rFonts w:hint="cs"/>
          <w:rtl/>
        </w:rPr>
        <w:t xml:space="preserve"> ב-</w:t>
      </w:r>
      <w:proofErr w:type="spellStart"/>
      <w:r>
        <w:t>Comperative</w:t>
      </w:r>
      <w:proofErr w:type="spellEnd"/>
      <w:r>
        <w:t xml:space="preserve"> genomics</w:t>
      </w:r>
      <w:r>
        <w:rPr>
          <w:rFonts w:hint="cs"/>
          <w:rtl/>
        </w:rPr>
        <w:t>:</w:t>
      </w:r>
    </w:p>
    <w:p w:rsidR="00BF4A62" w:rsidRDefault="00BF4A62" w:rsidP="00BF4A62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>הביטו בגן ככלל. אילו אזורים שמורים יותר? אקסונים/אינטרונים?</w:t>
      </w:r>
    </w:p>
    <w:p w:rsidR="00BF4A62" w:rsidRDefault="00BF4A62" w:rsidP="00BF4A62">
      <w:pPr>
        <w:rPr>
          <w:rFonts w:hint="cs"/>
          <w:rtl/>
        </w:rPr>
      </w:pPr>
      <w:r>
        <w:rPr>
          <w:rFonts w:hint="cs"/>
          <w:rtl/>
        </w:rPr>
        <w:t>חוקר מעוניין לבדוק את השפעתה</w:t>
      </w:r>
      <w:r w:rsidR="00561FB7">
        <w:rPr>
          <w:rFonts w:hint="cs"/>
          <w:rtl/>
        </w:rPr>
        <w:t xml:space="preserve"> של תרופה חדשה שנועדה לווסת את </w:t>
      </w:r>
      <w:r>
        <w:rPr>
          <w:rFonts w:hint="cs"/>
          <w:rtl/>
        </w:rPr>
        <w:t xml:space="preserve">רמות </w:t>
      </w:r>
      <w:r>
        <w:t>MDM2</w:t>
      </w:r>
      <w:r>
        <w:rPr>
          <w:rFonts w:hint="cs"/>
          <w:rtl/>
        </w:rPr>
        <w:t xml:space="preserve">. התרופה נקשרת </w:t>
      </w:r>
      <w:r w:rsidR="00561FB7">
        <w:rPr>
          <w:rFonts w:hint="cs"/>
          <w:rtl/>
        </w:rPr>
        <w:t>אל ה-</w:t>
      </w:r>
      <w:r w:rsidR="00561FB7">
        <w:t>3’UTR</w:t>
      </w:r>
      <w:r w:rsidR="00561FB7">
        <w:rPr>
          <w:rFonts w:hint="cs"/>
          <w:rtl/>
        </w:rPr>
        <w:t xml:space="preserve"> ומווסתת את הביטוי של החלבון הנוצר. החוקר מעוניין לב</w:t>
      </w:r>
      <w:r w:rsidR="006A43FA">
        <w:rPr>
          <w:rFonts w:hint="cs"/>
          <w:rtl/>
        </w:rPr>
        <w:t>דוק את התרופה קודם כל על עכברים ואז להמשיך לבדוק את התרופה על אורגניזמים אחרים.</w:t>
      </w:r>
    </w:p>
    <w:p w:rsidR="006A43FA" w:rsidRDefault="006A43FA" w:rsidP="006A43FA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>הביטו בשמירות של ה-</w:t>
      </w:r>
      <w:r>
        <w:t>3’UTR</w:t>
      </w:r>
      <w:r>
        <w:rPr>
          <w:rFonts w:hint="cs"/>
          <w:rtl/>
        </w:rPr>
        <w:t xml:space="preserve"> אצל עכברים (</w:t>
      </w:r>
      <w:r>
        <w:t>Mouse</w:t>
      </w:r>
      <w:r>
        <w:rPr>
          <w:rFonts w:hint="cs"/>
          <w:rtl/>
        </w:rPr>
        <w:t xml:space="preserve">), האם האזור שמור היטב בעכברים? </w:t>
      </w:r>
    </w:p>
    <w:p w:rsidR="006A43FA" w:rsidRDefault="006A43FA" w:rsidP="006A43FA">
      <w:pPr>
        <w:pStyle w:val="a"/>
        <w:jc w:val="both"/>
        <w:rPr>
          <w:rFonts w:hint="cs"/>
          <w:rtl/>
        </w:rPr>
      </w:pPr>
      <w:r>
        <w:rPr>
          <w:rFonts w:hint="cs"/>
          <w:rtl/>
        </w:rPr>
        <w:t xml:space="preserve">רמז: הביטו בתת הערוץ </w:t>
      </w:r>
      <w:proofErr w:type="spellStart"/>
      <w:r>
        <w:t>Multiz</w:t>
      </w:r>
      <w:proofErr w:type="spellEnd"/>
      <w:r>
        <w:t xml:space="preserve"> </w:t>
      </w:r>
      <w:proofErr w:type="spellStart"/>
      <w:r>
        <w:t>Aligments</w:t>
      </w:r>
      <w:proofErr w:type="spellEnd"/>
      <w:r>
        <w:t xml:space="preserve"> of 100 </w:t>
      </w:r>
      <w:proofErr w:type="spellStart"/>
      <w:r>
        <w:t>vertabrates</w:t>
      </w:r>
      <w:proofErr w:type="spellEnd"/>
      <w:r>
        <w:rPr>
          <w:rFonts w:hint="cs"/>
          <w:rtl/>
        </w:rPr>
        <w:t xml:space="preserve"> וסננו את האורגניזמים.</w:t>
      </w:r>
    </w:p>
    <w:p w:rsidR="006A43FA" w:rsidRDefault="006A43FA" w:rsidP="00BF4A62">
      <w:pPr>
        <w:rPr>
          <w:rFonts w:hint="cs"/>
          <w:rtl/>
        </w:rPr>
      </w:pPr>
    </w:p>
    <w:p w:rsidR="006A43FA" w:rsidRDefault="006A43FA" w:rsidP="006A43FA">
      <w:pPr>
        <w:pStyle w:val="a"/>
        <w:rPr>
          <w:rFonts w:hint="cs"/>
          <w:rtl/>
        </w:rPr>
      </w:pPr>
      <w:r>
        <w:rPr>
          <w:rFonts w:hint="cs"/>
          <w:rtl/>
        </w:rPr>
        <w:t>בונוס (1 נק'): במידה ועניתם שהאזור לא שמור אצל עכברים, האם תוכלו להציע אורגניזם אחר שיתאים למחקר?</w:t>
      </w:r>
    </w:p>
    <w:p w:rsidR="00BF4A62" w:rsidRPr="00BF4A62" w:rsidRDefault="006A43FA" w:rsidP="006A43FA">
      <w:pPr>
        <w:pStyle w:val="Heading3"/>
        <w:rPr>
          <w:rFonts w:hint="cs"/>
          <w:rtl/>
        </w:rPr>
      </w:pPr>
      <w:r>
        <w:rPr>
          <w:rFonts w:hint="cs"/>
          <w:rtl/>
        </w:rPr>
        <w:t>שאלה 8: הרצה ב-</w:t>
      </w:r>
      <w:r>
        <w:t>BLAT</w:t>
      </w:r>
    </w:p>
    <w:p w:rsidR="009B1060" w:rsidRDefault="007D1D5C" w:rsidP="006A43FA">
      <w:r>
        <w:rPr>
          <w:rFonts w:hint="cs"/>
          <w:rtl/>
        </w:rPr>
        <w:t>כעת ניקח את רצף ה-</w:t>
      </w:r>
      <w:r>
        <w:t>DNA</w:t>
      </w:r>
      <w:r>
        <w:rPr>
          <w:rFonts w:hint="cs"/>
          <w:rtl/>
        </w:rPr>
        <w:t xml:space="preserve"> של הגן על מנת להשתמש בו באמצעות </w:t>
      </w:r>
      <w:r>
        <w:t>BLAT</w:t>
      </w:r>
      <w:r>
        <w:rPr>
          <w:rFonts w:hint="cs"/>
          <w:rtl/>
        </w:rPr>
        <w:t>.</w:t>
      </w:r>
      <w:r w:rsidR="006A43FA">
        <w:rPr>
          <w:rFonts w:hint="cs"/>
          <w:rtl/>
        </w:rPr>
        <w:t xml:space="preserve"> </w:t>
      </w:r>
      <w:r w:rsidR="009B1060">
        <w:rPr>
          <w:rFonts w:hint="cs"/>
          <w:rtl/>
        </w:rPr>
        <w:t xml:space="preserve">הוציאו את רצף ה- </w:t>
      </w:r>
      <w:r w:rsidR="009B1060">
        <w:t>mRNA</w:t>
      </w:r>
      <w:r w:rsidR="009B1060">
        <w:rPr>
          <w:rFonts w:hint="cs"/>
          <w:rtl/>
        </w:rPr>
        <w:t xml:space="preserve"> של הגן </w:t>
      </w:r>
      <w:r w:rsidR="006A43FA">
        <w:rPr>
          <w:rFonts w:hint="cs"/>
          <w:rtl/>
        </w:rPr>
        <w:t>שעבדנו עליו עד כה.</w:t>
      </w:r>
    </w:p>
    <w:p w:rsidR="009B1060" w:rsidRDefault="009B1060" w:rsidP="009B1060">
      <w:pPr>
        <w:pStyle w:val="a"/>
        <w:jc w:val="both"/>
        <w:rPr>
          <w:rtl/>
        </w:rPr>
      </w:pPr>
      <w:r>
        <w:rPr>
          <w:rFonts w:hint="cs"/>
          <w:rtl/>
        </w:rPr>
        <w:t>הדרכה: אין צורך להסתבך: לחצו על הגן בצד שמאל על מנת להגיע לדף המידע עליו, חפשו את ה-</w:t>
      </w:r>
      <w:r>
        <w:t>‘predicted mRNA’</w:t>
      </w:r>
      <w:r>
        <w:rPr>
          <w:rFonts w:hint="cs"/>
          <w:rtl/>
        </w:rPr>
        <w:t>. שימו לב שלא השתמשנו הפעם בכלי ה-</w:t>
      </w:r>
      <w:r>
        <w:t>DNA</w:t>
      </w:r>
      <w:r>
        <w:rPr>
          <w:rFonts w:hint="cs"/>
          <w:rtl/>
        </w:rPr>
        <w:t>.</w:t>
      </w:r>
    </w:p>
    <w:p w:rsidR="00631193" w:rsidRDefault="00631193" w:rsidP="00631193">
      <w:pPr>
        <w:rPr>
          <w:rtl/>
        </w:rPr>
      </w:pPr>
      <w:r>
        <w:rPr>
          <w:rFonts w:hint="cs"/>
          <w:rtl/>
        </w:rPr>
        <w:t xml:space="preserve">פתחו כעת את הכלי של </w:t>
      </w:r>
      <w:r>
        <w:t>BLAT</w:t>
      </w:r>
      <w:r>
        <w:rPr>
          <w:rFonts w:hint="cs"/>
          <w:rtl/>
        </w:rPr>
        <w:t xml:space="preserve"> והעתיקו אליו את כל הרצף. בחרו את האורגניזם </w:t>
      </w:r>
      <w:proofErr w:type="spellStart"/>
      <w:r>
        <w:t>Gorila</w:t>
      </w:r>
      <w:proofErr w:type="spellEnd"/>
      <w:r>
        <w:rPr>
          <w:rFonts w:hint="cs"/>
          <w:rtl/>
        </w:rPr>
        <w:t xml:space="preserve"> באנוטציה </w:t>
      </w:r>
      <w:r>
        <w:t>gorGor</w:t>
      </w:r>
      <w:r>
        <w:t>5</w:t>
      </w:r>
      <w:r>
        <w:rPr>
          <w:rFonts w:hint="cs"/>
          <w:rtl/>
        </w:rPr>
        <w:t xml:space="preserve">. הפעילו את הכלי. </w:t>
      </w:r>
      <w:r>
        <w:rPr>
          <w:rFonts w:hint="cs"/>
          <w:rtl/>
        </w:rPr>
        <w:t xml:space="preserve"> הביטו על התוצאה עם ההתאמה הטובה ביותר.</w:t>
      </w:r>
    </w:p>
    <w:p w:rsidR="00631193" w:rsidRDefault="00631193" w:rsidP="00631193">
      <w:pPr>
        <w:pStyle w:val="ListParagraph"/>
        <w:numPr>
          <w:ilvl w:val="0"/>
          <w:numId w:val="28"/>
        </w:numPr>
        <w:rPr>
          <w:rFonts w:hint="cs"/>
        </w:rPr>
      </w:pPr>
      <w:r>
        <w:rPr>
          <w:rFonts w:hint="cs"/>
          <w:rtl/>
        </w:rPr>
        <w:t xml:space="preserve">רשמו את הציון </w:t>
      </w:r>
      <w:r>
        <w:rPr>
          <w:rFonts w:hint="cs"/>
          <w:rtl/>
        </w:rPr>
        <w:t>ואת אחוז הזהות.</w:t>
      </w:r>
    </w:p>
    <w:p w:rsidR="00631193" w:rsidRDefault="00631193" w:rsidP="00631193">
      <w:pPr>
        <w:pStyle w:val="ListParagraph"/>
        <w:numPr>
          <w:ilvl w:val="0"/>
          <w:numId w:val="28"/>
        </w:numPr>
        <w:rPr>
          <w:rFonts w:hint="cs"/>
        </w:rPr>
      </w:pPr>
      <w:r>
        <w:rPr>
          <w:rFonts w:hint="cs"/>
          <w:rtl/>
        </w:rPr>
        <w:t>רשמו את התוצאה</w:t>
      </w:r>
      <w:r>
        <w:rPr>
          <w:rFonts w:hint="cs"/>
          <w:rtl/>
        </w:rPr>
        <w:t xml:space="preserve"> בפורמט </w:t>
      </w:r>
      <w:r>
        <w:t>BED</w:t>
      </w:r>
    </w:p>
    <w:p w:rsidR="00631193" w:rsidRDefault="00631193" w:rsidP="00631193">
      <w:pPr>
        <w:rPr>
          <w:rFonts w:hint="cs"/>
          <w:rtl/>
        </w:rPr>
      </w:pPr>
      <w:r>
        <w:rPr>
          <w:rFonts w:hint="cs"/>
          <w:rtl/>
        </w:rPr>
        <w:t xml:space="preserve">כעת חזרו על התהליך, אך הפעם חפשו כנגד </w:t>
      </w:r>
      <w:r w:rsidR="006A538C">
        <w:t>Mouse</w:t>
      </w:r>
      <w:r w:rsidR="006A538C">
        <w:rPr>
          <w:rFonts w:hint="cs"/>
          <w:rtl/>
        </w:rPr>
        <w:t xml:space="preserve"> באנוטציה </w:t>
      </w:r>
      <w:r w:rsidR="006A538C">
        <w:t>mm10</w:t>
      </w:r>
      <w:r w:rsidR="006A538C">
        <w:rPr>
          <w:rFonts w:hint="cs"/>
          <w:rtl/>
        </w:rPr>
        <w:t>:</w:t>
      </w:r>
    </w:p>
    <w:p w:rsidR="006A538C" w:rsidRDefault="006A538C" w:rsidP="006A538C">
      <w:pPr>
        <w:pStyle w:val="ListParagraph"/>
        <w:numPr>
          <w:ilvl w:val="0"/>
          <w:numId w:val="29"/>
        </w:numPr>
        <w:rPr>
          <w:rFonts w:hint="cs"/>
        </w:rPr>
      </w:pPr>
      <w:r>
        <w:rPr>
          <w:rFonts w:hint="cs"/>
          <w:rtl/>
        </w:rPr>
        <w:t>רשמו את הציון ואת אחוז הזהות.</w:t>
      </w:r>
    </w:p>
    <w:p w:rsidR="006A538C" w:rsidRDefault="006A538C" w:rsidP="006A538C">
      <w:pPr>
        <w:pStyle w:val="ListParagraph"/>
        <w:numPr>
          <w:ilvl w:val="0"/>
          <w:numId w:val="29"/>
        </w:numPr>
        <w:rPr>
          <w:rFonts w:hint="cs"/>
        </w:rPr>
      </w:pPr>
      <w:r>
        <w:rPr>
          <w:rFonts w:hint="cs"/>
          <w:rtl/>
        </w:rPr>
        <w:t xml:space="preserve">רשמו את התוצאה בפורמט </w:t>
      </w:r>
      <w:r>
        <w:t>BED</w:t>
      </w:r>
    </w:p>
    <w:p w:rsidR="008B256B" w:rsidRPr="00631193" w:rsidRDefault="00631193" w:rsidP="006A538C">
      <w:pPr>
        <w:pStyle w:val="ListParagraph"/>
        <w:numPr>
          <w:ilvl w:val="0"/>
          <w:numId w:val="29"/>
        </w:numPr>
        <w:rPr>
          <w:rFonts w:hint="cs"/>
          <w:rtl/>
        </w:rPr>
      </w:pPr>
      <w:r>
        <w:rPr>
          <w:rFonts w:hint="cs"/>
          <w:rtl/>
        </w:rPr>
        <w:t>הכנסו ל-</w:t>
      </w:r>
      <w:r>
        <w:t>details</w:t>
      </w:r>
      <w:r>
        <w:rPr>
          <w:rFonts w:hint="cs"/>
          <w:rtl/>
        </w:rPr>
        <w:t xml:space="preserve"> ובחרו מוטציה אחת של </w:t>
      </w:r>
      <w:r>
        <w:t>mismatch</w:t>
      </w:r>
      <w:r>
        <w:rPr>
          <w:rFonts w:hint="cs"/>
          <w:rtl/>
        </w:rPr>
        <w:t xml:space="preserve"> והציגו אותה בתמונה. ציינו את מספר הבלוק בו בחרתם להסתכל.</w:t>
      </w:r>
    </w:p>
    <w:p w:rsidR="009B1060" w:rsidRDefault="0012707C" w:rsidP="0012707C">
      <w:pPr>
        <w:pStyle w:val="a"/>
        <w:jc w:val="both"/>
      </w:pPr>
      <w:r>
        <w:rPr>
          <w:rFonts w:hint="cs"/>
          <w:rtl/>
        </w:rPr>
        <w:t>הדרכה: ניתן לבחור בכל מוטציה לבחירתכם. הסתכלו על התצוגה של שני האלמנטים אחד מעל השני ליתר נוחות.</w:t>
      </w:r>
    </w:p>
    <w:p w:rsidR="009B1060" w:rsidRDefault="009B1060" w:rsidP="009B1060">
      <w:pPr>
        <w:rPr>
          <w:rtl/>
        </w:rPr>
      </w:pPr>
    </w:p>
    <w:p w:rsidR="0012707C" w:rsidRDefault="0012707C" w:rsidP="0012707C">
      <w:pPr>
        <w:jc w:val="right"/>
        <w:rPr>
          <w:rtl/>
        </w:rPr>
      </w:pPr>
      <w:r>
        <w:rPr>
          <w:rFonts w:hint="cs"/>
          <w:rtl/>
        </w:rPr>
        <w:t>בהצלחה מרובה!!!</w:t>
      </w:r>
    </w:p>
    <w:p w:rsidR="009B1060" w:rsidRDefault="009B1060" w:rsidP="009F2761">
      <w:pPr>
        <w:rPr>
          <w:rtl/>
        </w:rPr>
      </w:pPr>
    </w:p>
    <w:p w:rsidR="002538F3" w:rsidRDefault="002538F3" w:rsidP="009F2761">
      <w:pPr>
        <w:rPr>
          <w:rtl/>
        </w:rPr>
      </w:pPr>
    </w:p>
    <w:p w:rsidR="00ED454A" w:rsidRDefault="00ED454A" w:rsidP="009F2761">
      <w:pPr>
        <w:rPr>
          <w:rtl/>
        </w:rPr>
      </w:pPr>
    </w:p>
    <w:p w:rsidR="00ED454A" w:rsidRPr="00595973" w:rsidRDefault="00ED454A" w:rsidP="009F2761">
      <w:pPr>
        <w:rPr>
          <w:rtl/>
        </w:rPr>
      </w:pPr>
    </w:p>
    <w:p w:rsidR="00D17F82" w:rsidRPr="003D6B9B" w:rsidRDefault="00D17F82" w:rsidP="00D17F82">
      <w:pPr>
        <w:rPr>
          <w:rtl/>
        </w:rPr>
      </w:pPr>
    </w:p>
    <w:sectPr w:rsidR="00D17F82" w:rsidRPr="003D6B9B" w:rsidSect="00DE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135" w:rsidRDefault="00BC5135" w:rsidP="001808E2">
      <w:pPr>
        <w:spacing w:after="0" w:line="240" w:lineRule="auto"/>
      </w:pPr>
      <w:r>
        <w:separator/>
      </w:r>
    </w:p>
  </w:endnote>
  <w:endnote w:type="continuationSeparator" w:id="0">
    <w:p w:rsidR="00BC5135" w:rsidRDefault="00BC5135" w:rsidP="0018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135" w:rsidRDefault="00BC5135" w:rsidP="001808E2">
      <w:pPr>
        <w:spacing w:after="0" w:line="240" w:lineRule="auto"/>
      </w:pPr>
      <w:r>
        <w:separator/>
      </w:r>
    </w:p>
  </w:footnote>
  <w:footnote w:type="continuationSeparator" w:id="0">
    <w:p w:rsidR="00BC5135" w:rsidRDefault="00BC5135" w:rsidP="00180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5DF"/>
    <w:multiLevelType w:val="hybridMultilevel"/>
    <w:tmpl w:val="38E63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C319B"/>
    <w:multiLevelType w:val="hybridMultilevel"/>
    <w:tmpl w:val="A2B46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61F13"/>
    <w:multiLevelType w:val="hybridMultilevel"/>
    <w:tmpl w:val="BE1604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35351"/>
    <w:multiLevelType w:val="hybridMultilevel"/>
    <w:tmpl w:val="3D240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45F50"/>
    <w:multiLevelType w:val="hybridMultilevel"/>
    <w:tmpl w:val="2EF00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6B6D51"/>
    <w:multiLevelType w:val="hybridMultilevel"/>
    <w:tmpl w:val="ADDA2C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0FC6"/>
    <w:multiLevelType w:val="hybridMultilevel"/>
    <w:tmpl w:val="7F288E2E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32687B17"/>
    <w:multiLevelType w:val="hybridMultilevel"/>
    <w:tmpl w:val="C3F87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52EE2"/>
    <w:multiLevelType w:val="hybridMultilevel"/>
    <w:tmpl w:val="8E0621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C5877"/>
    <w:multiLevelType w:val="hybridMultilevel"/>
    <w:tmpl w:val="50B0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3531D"/>
    <w:multiLevelType w:val="hybridMultilevel"/>
    <w:tmpl w:val="EEEA23E0"/>
    <w:lvl w:ilvl="0" w:tplc="F1E45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77C64"/>
    <w:multiLevelType w:val="hybridMultilevel"/>
    <w:tmpl w:val="C234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51A59"/>
    <w:multiLevelType w:val="hybridMultilevel"/>
    <w:tmpl w:val="0E34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15EA9"/>
    <w:multiLevelType w:val="hybridMultilevel"/>
    <w:tmpl w:val="EEEA23E0"/>
    <w:lvl w:ilvl="0" w:tplc="F1E45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E7057C"/>
    <w:multiLevelType w:val="hybridMultilevel"/>
    <w:tmpl w:val="14D6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65394"/>
    <w:multiLevelType w:val="hybridMultilevel"/>
    <w:tmpl w:val="27CE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31524C"/>
    <w:multiLevelType w:val="hybridMultilevel"/>
    <w:tmpl w:val="C234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EF47CA"/>
    <w:multiLevelType w:val="hybridMultilevel"/>
    <w:tmpl w:val="8F58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849A8"/>
    <w:multiLevelType w:val="hybridMultilevel"/>
    <w:tmpl w:val="CE3E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2030D6"/>
    <w:multiLevelType w:val="hybridMultilevel"/>
    <w:tmpl w:val="9336F2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87010"/>
    <w:multiLevelType w:val="hybridMultilevel"/>
    <w:tmpl w:val="E58CB750"/>
    <w:lvl w:ilvl="0" w:tplc="B4105F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342E1CD2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1C458D"/>
    <w:multiLevelType w:val="hybridMultilevel"/>
    <w:tmpl w:val="D722E5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BE2E6A"/>
    <w:multiLevelType w:val="hybridMultilevel"/>
    <w:tmpl w:val="8432D7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E5518"/>
    <w:multiLevelType w:val="hybridMultilevel"/>
    <w:tmpl w:val="E808345C"/>
    <w:lvl w:ilvl="0" w:tplc="B4105F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E46CD6"/>
    <w:multiLevelType w:val="hybridMultilevel"/>
    <w:tmpl w:val="665E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FE0060"/>
    <w:multiLevelType w:val="hybridMultilevel"/>
    <w:tmpl w:val="11C4FF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FA2BD2"/>
    <w:multiLevelType w:val="hybridMultilevel"/>
    <w:tmpl w:val="75247054"/>
    <w:lvl w:ilvl="0" w:tplc="BE3CB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E15774"/>
    <w:multiLevelType w:val="hybridMultilevel"/>
    <w:tmpl w:val="71B4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673FBA"/>
    <w:multiLevelType w:val="hybridMultilevel"/>
    <w:tmpl w:val="EEEA23E0"/>
    <w:lvl w:ilvl="0" w:tplc="F1E45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7"/>
  </w:num>
  <w:num w:numId="5">
    <w:abstractNumId w:val="8"/>
  </w:num>
  <w:num w:numId="6">
    <w:abstractNumId w:val="19"/>
  </w:num>
  <w:num w:numId="7">
    <w:abstractNumId w:val="6"/>
  </w:num>
  <w:num w:numId="8">
    <w:abstractNumId w:val="22"/>
  </w:num>
  <w:num w:numId="9">
    <w:abstractNumId w:val="3"/>
  </w:num>
  <w:num w:numId="10">
    <w:abstractNumId w:val="5"/>
  </w:num>
  <w:num w:numId="11">
    <w:abstractNumId w:val="18"/>
  </w:num>
  <w:num w:numId="12">
    <w:abstractNumId w:val="14"/>
  </w:num>
  <w:num w:numId="13">
    <w:abstractNumId w:val="27"/>
  </w:num>
  <w:num w:numId="14">
    <w:abstractNumId w:val="15"/>
  </w:num>
  <w:num w:numId="15">
    <w:abstractNumId w:val="1"/>
  </w:num>
  <w:num w:numId="16">
    <w:abstractNumId w:val="2"/>
  </w:num>
  <w:num w:numId="17">
    <w:abstractNumId w:val="11"/>
  </w:num>
  <w:num w:numId="18">
    <w:abstractNumId w:val="16"/>
  </w:num>
  <w:num w:numId="19">
    <w:abstractNumId w:val="21"/>
  </w:num>
  <w:num w:numId="20">
    <w:abstractNumId w:val="7"/>
  </w:num>
  <w:num w:numId="21">
    <w:abstractNumId w:val="25"/>
  </w:num>
  <w:num w:numId="22">
    <w:abstractNumId w:val="13"/>
  </w:num>
  <w:num w:numId="23">
    <w:abstractNumId w:val="4"/>
  </w:num>
  <w:num w:numId="24">
    <w:abstractNumId w:val="23"/>
  </w:num>
  <w:num w:numId="25">
    <w:abstractNumId w:val="20"/>
  </w:num>
  <w:num w:numId="26">
    <w:abstractNumId w:val="26"/>
  </w:num>
  <w:num w:numId="27">
    <w:abstractNumId w:val="24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xMDM2MDcwNTcyNDFT0lEKTi0uzszPAykwqwUA9k+2vCwAAAA="/>
  </w:docVars>
  <w:rsids>
    <w:rsidRoot w:val="00B87245"/>
    <w:rsid w:val="00006484"/>
    <w:rsid w:val="00031430"/>
    <w:rsid w:val="000520E1"/>
    <w:rsid w:val="0009321C"/>
    <w:rsid w:val="00094853"/>
    <w:rsid w:val="000C315A"/>
    <w:rsid w:val="001173CA"/>
    <w:rsid w:val="0012707C"/>
    <w:rsid w:val="00131A5E"/>
    <w:rsid w:val="0014722A"/>
    <w:rsid w:val="001808E2"/>
    <w:rsid w:val="001C3BE6"/>
    <w:rsid w:val="002538F3"/>
    <w:rsid w:val="00265A58"/>
    <w:rsid w:val="002F4230"/>
    <w:rsid w:val="00327A09"/>
    <w:rsid w:val="00331E93"/>
    <w:rsid w:val="0034632A"/>
    <w:rsid w:val="003C1BB0"/>
    <w:rsid w:val="003D6B9B"/>
    <w:rsid w:val="0043507B"/>
    <w:rsid w:val="00460BB9"/>
    <w:rsid w:val="00481930"/>
    <w:rsid w:val="004B38FF"/>
    <w:rsid w:val="004E0CA2"/>
    <w:rsid w:val="004F7E62"/>
    <w:rsid w:val="00561FB7"/>
    <w:rsid w:val="00572A1E"/>
    <w:rsid w:val="00595973"/>
    <w:rsid w:val="005B1198"/>
    <w:rsid w:val="005D7574"/>
    <w:rsid w:val="005E4EB4"/>
    <w:rsid w:val="00631193"/>
    <w:rsid w:val="00665A35"/>
    <w:rsid w:val="006A43FA"/>
    <w:rsid w:val="006A538C"/>
    <w:rsid w:val="006D3250"/>
    <w:rsid w:val="007120C5"/>
    <w:rsid w:val="007267A3"/>
    <w:rsid w:val="007417AB"/>
    <w:rsid w:val="00742313"/>
    <w:rsid w:val="007D1D5C"/>
    <w:rsid w:val="008343DE"/>
    <w:rsid w:val="00846E4B"/>
    <w:rsid w:val="008B256B"/>
    <w:rsid w:val="008F7CB6"/>
    <w:rsid w:val="0094115D"/>
    <w:rsid w:val="00942C79"/>
    <w:rsid w:val="009641E2"/>
    <w:rsid w:val="00994360"/>
    <w:rsid w:val="009B1060"/>
    <w:rsid w:val="009F2761"/>
    <w:rsid w:val="00AB61F3"/>
    <w:rsid w:val="00AF028E"/>
    <w:rsid w:val="00B63770"/>
    <w:rsid w:val="00B8374C"/>
    <w:rsid w:val="00B87245"/>
    <w:rsid w:val="00B877ED"/>
    <w:rsid w:val="00BC5135"/>
    <w:rsid w:val="00BF4A62"/>
    <w:rsid w:val="00C62591"/>
    <w:rsid w:val="00C95F44"/>
    <w:rsid w:val="00CB24BA"/>
    <w:rsid w:val="00CC5DCC"/>
    <w:rsid w:val="00CC6A2F"/>
    <w:rsid w:val="00D15E58"/>
    <w:rsid w:val="00D17F82"/>
    <w:rsid w:val="00D45A8C"/>
    <w:rsid w:val="00D72A25"/>
    <w:rsid w:val="00DD3C6B"/>
    <w:rsid w:val="00DE75EF"/>
    <w:rsid w:val="00E16E8E"/>
    <w:rsid w:val="00E63790"/>
    <w:rsid w:val="00E9084E"/>
    <w:rsid w:val="00ED454A"/>
    <w:rsid w:val="00F7080F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245"/>
    <w:pPr>
      <w:bidi/>
      <w:jc w:val="both"/>
    </w:pPr>
    <w:rPr>
      <w:rFonts w:ascii="David" w:hAnsi="David" w:cs="David"/>
    </w:rPr>
  </w:style>
  <w:style w:type="paragraph" w:styleId="Heading1">
    <w:name w:val="heading 1"/>
    <w:basedOn w:val="Title"/>
    <w:next w:val="Normal"/>
    <w:link w:val="Heading1Char"/>
    <w:uiPriority w:val="9"/>
    <w:qFormat/>
    <w:rsid w:val="00B87245"/>
    <w:pPr>
      <w:jc w:val="center"/>
      <w:outlineLvl w:val="0"/>
    </w:pPr>
    <w:rPr>
      <w:rFonts w:ascii="David" w:hAnsi="David" w:cs="David"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245"/>
    <w:pPr>
      <w:jc w:val="center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245"/>
    <w:pPr>
      <w:outlineLvl w:val="2"/>
    </w:pPr>
    <w:rPr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2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7245"/>
    <w:rPr>
      <w:rFonts w:ascii="David" w:eastAsiaTheme="majorEastAsia" w:hAnsi="David" w:cs="David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7245"/>
    <w:rPr>
      <w:rFonts w:ascii="David" w:hAnsi="David" w:cs="David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245"/>
    <w:rPr>
      <w:rFonts w:ascii="David" w:hAnsi="David"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32A"/>
    <w:pPr>
      <w:ind w:left="720"/>
      <w:contextualSpacing/>
    </w:pPr>
  </w:style>
  <w:style w:type="paragraph" w:customStyle="1" w:styleId="a">
    <w:name w:val="הערות"/>
    <w:basedOn w:val="Normal"/>
    <w:qFormat/>
    <w:rsid w:val="001808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808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8E2"/>
    <w:rPr>
      <w:rFonts w:ascii="David" w:hAnsi="David" w:cs="Davi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8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0E1"/>
    <w:rPr>
      <w:rFonts w:ascii="David" w:hAnsi="David" w:cs="David"/>
    </w:rPr>
  </w:style>
  <w:style w:type="paragraph" w:styleId="Footer">
    <w:name w:val="footer"/>
    <w:basedOn w:val="Normal"/>
    <w:link w:val="FooterChar"/>
    <w:uiPriority w:val="99"/>
    <w:unhideWhenUsed/>
    <w:rsid w:val="0005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0E1"/>
    <w:rPr>
      <w:rFonts w:ascii="David" w:hAnsi="David" w:cs="David"/>
    </w:rPr>
  </w:style>
  <w:style w:type="character" w:styleId="Hyperlink">
    <w:name w:val="Hyperlink"/>
    <w:basedOn w:val="DefaultParagraphFont"/>
    <w:uiPriority w:val="99"/>
    <w:unhideWhenUsed/>
    <w:rsid w:val="00265A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245"/>
    <w:pPr>
      <w:bidi/>
      <w:jc w:val="both"/>
    </w:pPr>
    <w:rPr>
      <w:rFonts w:ascii="David" w:hAnsi="David" w:cs="David"/>
    </w:rPr>
  </w:style>
  <w:style w:type="paragraph" w:styleId="Heading1">
    <w:name w:val="heading 1"/>
    <w:basedOn w:val="Title"/>
    <w:next w:val="Normal"/>
    <w:link w:val="Heading1Char"/>
    <w:uiPriority w:val="9"/>
    <w:qFormat/>
    <w:rsid w:val="00B87245"/>
    <w:pPr>
      <w:jc w:val="center"/>
      <w:outlineLvl w:val="0"/>
    </w:pPr>
    <w:rPr>
      <w:rFonts w:ascii="David" w:hAnsi="David" w:cs="David"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245"/>
    <w:pPr>
      <w:jc w:val="center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245"/>
    <w:pPr>
      <w:outlineLvl w:val="2"/>
    </w:pPr>
    <w:rPr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2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7245"/>
    <w:rPr>
      <w:rFonts w:ascii="David" w:eastAsiaTheme="majorEastAsia" w:hAnsi="David" w:cs="David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7245"/>
    <w:rPr>
      <w:rFonts w:ascii="David" w:hAnsi="David" w:cs="David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245"/>
    <w:rPr>
      <w:rFonts w:ascii="David" w:hAnsi="David"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32A"/>
    <w:pPr>
      <w:ind w:left="720"/>
      <w:contextualSpacing/>
    </w:pPr>
  </w:style>
  <w:style w:type="paragraph" w:customStyle="1" w:styleId="a">
    <w:name w:val="הערות"/>
    <w:basedOn w:val="Normal"/>
    <w:qFormat/>
    <w:rsid w:val="001808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808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8E2"/>
    <w:rPr>
      <w:rFonts w:ascii="David" w:hAnsi="David" w:cs="Davi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8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0E1"/>
    <w:rPr>
      <w:rFonts w:ascii="David" w:hAnsi="David" w:cs="David"/>
    </w:rPr>
  </w:style>
  <w:style w:type="paragraph" w:styleId="Footer">
    <w:name w:val="footer"/>
    <w:basedOn w:val="Normal"/>
    <w:link w:val="FooterChar"/>
    <w:uiPriority w:val="99"/>
    <w:unhideWhenUsed/>
    <w:rsid w:val="0005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0E1"/>
    <w:rPr>
      <w:rFonts w:ascii="David" w:hAnsi="David" w:cs="David"/>
    </w:rPr>
  </w:style>
  <w:style w:type="character" w:styleId="Hyperlink">
    <w:name w:val="Hyperlink"/>
    <w:basedOn w:val="DefaultParagraphFont"/>
    <w:uiPriority w:val="99"/>
    <w:unhideWhenUsed/>
    <w:rsid w:val="00265A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David Gorelik</cp:lastModifiedBy>
  <cp:revision>5</cp:revision>
  <cp:lastPrinted>2020-10-26T20:24:00Z</cp:lastPrinted>
  <dcterms:created xsi:type="dcterms:W3CDTF">2021-10-21T16:18:00Z</dcterms:created>
  <dcterms:modified xsi:type="dcterms:W3CDTF">2021-10-23T18:23:00Z</dcterms:modified>
</cp:coreProperties>
</file>