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Назва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документа </w:t>
      </w:r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у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формат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r w:rsidR="00D50305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РЕЗЮМЕ</w:t>
      </w:r>
    </w:p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Вказане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ім'я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та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прізвище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бажана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посада,</w:t>
      </w:r>
    </w:p>
    <w:p w:rsidR="00737AAB" w:rsidRPr="00AA7566" w:rsidRDefault="00737AAB" w:rsidP="00AA7566">
      <w:pPr>
        <w:pStyle w:val="a3"/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</w:pPr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Tamara Fortuna</w:t>
      </w:r>
    </w:p>
    <w:p w:rsidR="00737AAB" w:rsidRPr="00AA7566" w:rsidRDefault="00737AAB" w:rsidP="00AA7566">
      <w:pPr>
        <w:pStyle w:val="a3"/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Data Analyst</w:t>
      </w:r>
    </w:p>
    <w:p w:rsidR="00737AAB" w:rsidRPr="00737AAB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Блок “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CONTACTS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”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складається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з: номера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мобільного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телефону, 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e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-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mail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адреси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посилання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на 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Telegram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LinkedIn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.</w:t>
      </w:r>
    </w:p>
    <w:p w:rsidR="00737AAB" w:rsidRPr="00D50305" w:rsidRDefault="00737AAB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D50305">
        <w:rPr>
          <w:color w:val="000000" w:themeColor="text1"/>
          <w:sz w:val="28"/>
          <w:szCs w:val="28"/>
        </w:rPr>
        <w:t>+4915122353147</w:t>
      </w:r>
    </w:p>
    <w:p w:rsidR="00737AAB" w:rsidRPr="00D50305" w:rsidRDefault="00737AAB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proofErr w:type="spellStart"/>
      <w:r w:rsidRPr="00AA7566">
        <w:rPr>
          <w:color w:val="000000" w:themeColor="text1"/>
          <w:sz w:val="28"/>
          <w:szCs w:val="28"/>
          <w:lang w:val="en-US"/>
        </w:rPr>
        <w:t>tamara</w:t>
      </w:r>
      <w:proofErr w:type="spellEnd"/>
      <w:r w:rsidRPr="00D50305">
        <w:rPr>
          <w:color w:val="000000" w:themeColor="text1"/>
          <w:sz w:val="28"/>
          <w:szCs w:val="28"/>
        </w:rPr>
        <w:t>.</w:t>
      </w:r>
      <w:proofErr w:type="spellStart"/>
      <w:r w:rsidRPr="00AA7566">
        <w:rPr>
          <w:color w:val="000000" w:themeColor="text1"/>
          <w:sz w:val="28"/>
          <w:szCs w:val="28"/>
          <w:lang w:val="en-US"/>
        </w:rPr>
        <w:t>fortuna</w:t>
      </w:r>
      <w:proofErr w:type="spellEnd"/>
      <w:r w:rsidRPr="00D50305">
        <w:rPr>
          <w:color w:val="000000" w:themeColor="text1"/>
          <w:sz w:val="28"/>
          <w:szCs w:val="28"/>
        </w:rPr>
        <w:t>74@</w:t>
      </w:r>
      <w:proofErr w:type="spellStart"/>
      <w:r w:rsidRPr="00AA7566">
        <w:rPr>
          <w:color w:val="000000" w:themeColor="text1"/>
          <w:sz w:val="28"/>
          <w:szCs w:val="28"/>
          <w:lang w:val="en-US"/>
        </w:rPr>
        <w:t>gmail</w:t>
      </w:r>
      <w:proofErr w:type="spellEnd"/>
      <w:r w:rsidRPr="00D50305">
        <w:rPr>
          <w:color w:val="000000" w:themeColor="text1"/>
          <w:sz w:val="28"/>
          <w:szCs w:val="28"/>
        </w:rPr>
        <w:t>.</w:t>
      </w:r>
      <w:r w:rsidRPr="00AA7566">
        <w:rPr>
          <w:color w:val="000000" w:themeColor="text1"/>
          <w:sz w:val="28"/>
          <w:szCs w:val="28"/>
          <w:lang w:val="en-US"/>
        </w:rPr>
        <w:t>com</w:t>
      </w:r>
    </w:p>
    <w:p w:rsidR="00737AAB" w:rsidRPr="00D50305" w:rsidRDefault="00737AAB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D50305">
        <w:rPr>
          <w:color w:val="000000" w:themeColor="text1"/>
          <w:sz w:val="28"/>
          <w:szCs w:val="28"/>
          <w:lang w:val="de-DE"/>
        </w:rPr>
        <w:t>Linkedin</w:t>
      </w:r>
      <w:proofErr w:type="spellEnd"/>
      <w:r w:rsidR="00D50305">
        <w:rPr>
          <w:color w:val="000000" w:themeColor="text1"/>
          <w:sz w:val="28"/>
          <w:szCs w:val="28"/>
          <w:lang w:val="uk-UA"/>
        </w:rPr>
        <w:t xml:space="preserve">  </w:t>
      </w:r>
      <w:r w:rsidR="00D50305" w:rsidRPr="00D50305">
        <w:rPr>
          <w:color w:val="000000" w:themeColor="text1"/>
          <w:sz w:val="28"/>
          <w:szCs w:val="28"/>
          <w:lang w:val="uk-UA"/>
        </w:rPr>
        <w:t>https://www.linkedin.com/in/tamara-fortuna-a3a2952a0/</w:t>
      </w:r>
    </w:p>
    <w:p w:rsidR="00737AAB" w:rsidRPr="00D50305" w:rsidRDefault="00737AAB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uk-UA"/>
        </w:rPr>
      </w:pPr>
      <w:proofErr w:type="gramStart"/>
      <w:r w:rsidRPr="00AA7566">
        <w:rPr>
          <w:color w:val="000000" w:themeColor="text1"/>
          <w:sz w:val="28"/>
          <w:szCs w:val="28"/>
          <w:lang w:val="en-US"/>
        </w:rPr>
        <w:t>Telegram</w:t>
      </w:r>
      <w:r w:rsidR="00D50305">
        <w:rPr>
          <w:color w:val="000000" w:themeColor="text1"/>
          <w:sz w:val="28"/>
          <w:szCs w:val="28"/>
          <w:lang w:val="uk-UA"/>
        </w:rPr>
        <w:t xml:space="preserve">  </w:t>
      </w:r>
      <w:r w:rsidR="00D50305" w:rsidRPr="00D50305">
        <w:rPr>
          <w:color w:val="000000" w:themeColor="text1"/>
          <w:sz w:val="28"/>
          <w:szCs w:val="28"/>
          <w:lang w:val="uk-UA"/>
        </w:rPr>
        <w:t>https</w:t>
      </w:r>
      <w:proofErr w:type="gramEnd"/>
      <w:r w:rsidR="00D50305" w:rsidRPr="00D50305">
        <w:rPr>
          <w:color w:val="000000" w:themeColor="text1"/>
          <w:sz w:val="28"/>
          <w:szCs w:val="28"/>
          <w:lang w:val="uk-UA"/>
        </w:rPr>
        <w:t>://t.me/Tamara_Fortuna</w:t>
      </w:r>
    </w:p>
    <w:p w:rsidR="00737AAB" w:rsidRPr="00AA7566" w:rsidRDefault="00737AAB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AA7566">
        <w:rPr>
          <w:color w:val="000000" w:themeColor="text1"/>
          <w:sz w:val="28"/>
          <w:szCs w:val="28"/>
          <w:lang w:val="en-US"/>
        </w:rPr>
        <w:t>Amberg</w:t>
      </w:r>
      <w:proofErr w:type="spellEnd"/>
      <w:r w:rsidRPr="00AA7566">
        <w:rPr>
          <w:color w:val="000000" w:themeColor="text1"/>
          <w:sz w:val="28"/>
          <w:szCs w:val="28"/>
          <w:lang w:val="en-US"/>
        </w:rPr>
        <w:t>, 92224, Germany</w:t>
      </w:r>
    </w:p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Блок “HARD SKILLS”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складається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усіх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технічних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навичок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які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здобули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на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курсі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.</w:t>
      </w:r>
    </w:p>
    <w:p w:rsidR="00A91564" w:rsidRPr="00AA7566" w:rsidRDefault="00A91564" w:rsidP="00AA756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A91564" w:rsidRPr="00D50305" w:rsidTr="00A91564">
        <w:tc>
          <w:tcPr>
            <w:tcW w:w="4785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>transforming tables into Google Sheets using formulas, performing basic data analysis, and creating visualizations in a spreadsheet processor</w:t>
            </w:r>
          </w:p>
        </w:tc>
        <w:tc>
          <w:tcPr>
            <w:tcW w:w="4786" w:type="dxa"/>
          </w:tcPr>
          <w:p w:rsidR="00A91564" w:rsidRPr="00AA7566" w:rsidRDefault="00A91564" w:rsidP="00AA756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  <w:lang w:val="en-US" w:eastAsia="ru-RU"/>
              </w:rPr>
            </w:pPr>
          </w:p>
        </w:tc>
      </w:tr>
      <w:tr w:rsidR="00A91564" w:rsidRPr="00D50305" w:rsidTr="00A91564">
        <w:tc>
          <w:tcPr>
            <w:tcW w:w="4785" w:type="dxa"/>
          </w:tcPr>
          <w:p w:rsidR="00A91564" w:rsidRPr="00AA7566" w:rsidRDefault="00AA7566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I</w:t>
            </w:r>
            <w:r w:rsidR="00A91564"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have skills in data visualization</w:t>
            </w:r>
            <w:r w:rsidR="00A91564"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 and building interactive reports in BI systems</w:t>
            </w:r>
          </w:p>
        </w:tc>
        <w:tc>
          <w:tcPr>
            <w:tcW w:w="4786" w:type="dxa"/>
          </w:tcPr>
          <w:p w:rsidR="00A91564" w:rsidRPr="00AA7566" w:rsidRDefault="00A91564" w:rsidP="00AA7566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3"/>
                <w:sz w:val="28"/>
                <w:szCs w:val="28"/>
                <w:lang w:val="en-US" w:eastAsia="ru-RU"/>
              </w:rPr>
            </w:pPr>
          </w:p>
        </w:tc>
      </w:tr>
      <w:tr w:rsidR="00A91564" w:rsidRPr="00AA7566" w:rsidTr="00A91564">
        <w:tc>
          <w:tcPr>
            <w:tcW w:w="4785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skills in </w:t>
            </w: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UX analytical reports</w:t>
            </w:r>
          </w:p>
        </w:tc>
        <w:tc>
          <w:tcPr>
            <w:tcW w:w="4786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навики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A7566">
              <w:rPr>
                <w:bCs/>
                <w:color w:val="000000" w:themeColor="text1"/>
                <w:sz w:val="28"/>
                <w:szCs w:val="28"/>
              </w:rPr>
              <w:t xml:space="preserve">UX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</w:rPr>
              <w:t>аналітичних</w:t>
            </w:r>
            <w:proofErr w:type="spellEnd"/>
            <w:r w:rsidRPr="00AA7566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</w:rPr>
              <w:t>звітів</w:t>
            </w:r>
            <w:proofErr w:type="spellEnd"/>
          </w:p>
        </w:tc>
      </w:tr>
      <w:tr w:rsidR="00A91564" w:rsidRPr="00AA7566" w:rsidTr="00A91564">
        <w:tc>
          <w:tcPr>
            <w:tcW w:w="4785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Writing </w:t>
            </w: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SQL</w:t>
            </w: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 queries to clean, transform, and analyze data</w:t>
            </w:r>
          </w:p>
        </w:tc>
        <w:tc>
          <w:tcPr>
            <w:tcW w:w="4786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Написання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t>SQL</w:t>
            </w:r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запит</w:t>
            </w:r>
            <w:proofErr w:type="gram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ів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для очистки,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трансформації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аналізу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даних</w:t>
            </w:r>
            <w:proofErr w:type="spellEnd"/>
          </w:p>
        </w:tc>
      </w:tr>
      <w:tr w:rsidR="00A91564" w:rsidRPr="00D50305" w:rsidTr="00A91564">
        <w:tc>
          <w:tcPr>
            <w:tcW w:w="4785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Working with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PostgreSQL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 database and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BigQuery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 data warehouse</w:t>
            </w:r>
          </w:p>
        </w:tc>
        <w:tc>
          <w:tcPr>
            <w:tcW w:w="4786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pacing w:val="3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Робота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з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базою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даних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PostgreSQL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та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сховищем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даних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BigQuery</w:t>
            </w:r>
            <w:proofErr w:type="spellEnd"/>
          </w:p>
        </w:tc>
      </w:tr>
      <w:tr w:rsidR="00A91564" w:rsidRPr="00D50305" w:rsidTr="00A91564">
        <w:tc>
          <w:tcPr>
            <w:tcW w:w="4785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Using analytical packages in </w:t>
            </w: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Python</w:t>
            </w: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, visualization, and report creation in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Jupyter</w:t>
            </w:r>
            <w:proofErr w:type="spellEnd"/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Notebook</w:t>
            </w:r>
          </w:p>
        </w:tc>
        <w:tc>
          <w:tcPr>
            <w:tcW w:w="4786" w:type="dxa"/>
          </w:tcPr>
          <w:p w:rsidR="00A91564" w:rsidRPr="00AA7566" w:rsidRDefault="00A91564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pacing w:val="3"/>
                <w:sz w:val="28"/>
                <w:szCs w:val="28"/>
                <w:lang w:val="en-US"/>
              </w:rPr>
            </w:pP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Використання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аналітичних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пакетів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в</w:t>
            </w:r>
            <w:proofErr w:type="gram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r w:rsidRPr="00AA7566">
              <w:rPr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Python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візуалізація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та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створення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звітів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в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>Jupyter</w:t>
            </w:r>
            <w:proofErr w:type="spellEnd"/>
            <w:r w:rsidRPr="00AA7566">
              <w:rPr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Notebook</w:t>
            </w:r>
          </w:p>
        </w:tc>
      </w:tr>
      <w:tr w:rsidR="00A91564" w:rsidRPr="00AA7566" w:rsidTr="00A91564">
        <w:tc>
          <w:tcPr>
            <w:tcW w:w="4785" w:type="dxa"/>
          </w:tcPr>
          <w:p w:rsidR="00A91564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>I know the basics of the Python programming language and the use of its main analytical libraries</w:t>
            </w:r>
          </w:p>
        </w:tc>
        <w:tc>
          <w:tcPr>
            <w:tcW w:w="4786" w:type="dxa"/>
          </w:tcPr>
          <w:p w:rsidR="00A91564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володію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основами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мови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програмування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Python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застосовування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його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основних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аналітичних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бібліотек</w:t>
            </w:r>
            <w:proofErr w:type="spellEnd"/>
          </w:p>
        </w:tc>
      </w:tr>
      <w:tr w:rsidR="00A14C4F" w:rsidRPr="00D50305" w:rsidTr="00A91564">
        <w:tc>
          <w:tcPr>
            <w:tcW w:w="4785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Fundamentals of statistics</w:t>
            </w: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>: measures of central tendency and variability, basics of probability theory, probability distributions, forecasting</w:t>
            </w:r>
          </w:p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786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t>Основи</w:t>
            </w:r>
            <w:proofErr w:type="spellEnd"/>
            <w:r w:rsidRPr="00AA7566">
              <w:rPr>
                <w:bCs/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t>статистики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: </w:t>
            </w:r>
            <w:proofErr w:type="spellStart"/>
            <w:proofErr w:type="gram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міри</w:t>
            </w:r>
            <w:proofErr w:type="spellEnd"/>
            <w:proofErr w:type="gram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центральної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тенденції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та</w:t>
            </w:r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варіативності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основи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теорії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ймовірності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ймовірністні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розподіли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прогнозування</w:t>
            </w:r>
            <w:proofErr w:type="spellEnd"/>
          </w:p>
        </w:tc>
      </w:tr>
      <w:tr w:rsidR="00A14C4F" w:rsidRPr="00AA7566" w:rsidTr="00A91564">
        <w:tc>
          <w:tcPr>
            <w:tcW w:w="4785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Using </w:t>
            </w: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metrics</w:t>
            </w: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 to describe and analyze business processes</w:t>
            </w:r>
          </w:p>
        </w:tc>
        <w:tc>
          <w:tcPr>
            <w:tcW w:w="4786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Використання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A7566">
              <w:rPr>
                <w:bCs/>
                <w:color w:val="000000" w:themeColor="text1"/>
                <w:sz w:val="28"/>
                <w:szCs w:val="28"/>
              </w:rPr>
              <w:t>метрик</w:t>
            </w:r>
            <w:r w:rsidRPr="00AA7566">
              <w:rPr>
                <w:color w:val="000000" w:themeColor="text1"/>
                <w:sz w:val="28"/>
                <w:szCs w:val="28"/>
              </w:rPr>
              <w:t xml:space="preserve"> для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описання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аналі</w:t>
            </w:r>
            <w:proofErr w:type="gramStart"/>
            <w:r w:rsidRPr="00AA7566">
              <w:rPr>
                <w:color w:val="000000" w:themeColor="text1"/>
                <w:sz w:val="28"/>
                <w:szCs w:val="28"/>
              </w:rPr>
              <w:t>зу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б</w:t>
            </w:r>
            <w:proofErr w:type="gramEnd"/>
            <w:r w:rsidRPr="00AA7566">
              <w:rPr>
                <w:color w:val="000000" w:themeColor="text1"/>
                <w:sz w:val="28"/>
                <w:szCs w:val="28"/>
              </w:rPr>
              <w:t>ізнес-процесів</w:t>
            </w:r>
            <w:proofErr w:type="spellEnd"/>
          </w:p>
        </w:tc>
      </w:tr>
      <w:tr w:rsidR="00A14C4F" w:rsidRPr="00AA7566" w:rsidTr="00A91564">
        <w:tc>
          <w:tcPr>
            <w:tcW w:w="4785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Analysis of advertising campaigns</w:t>
            </w: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 and traffic sources, calculation of key marketing and advertising metrics</w:t>
            </w:r>
          </w:p>
        </w:tc>
        <w:tc>
          <w:tcPr>
            <w:tcW w:w="4786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</w:rPr>
              <w:t>Аналіз</w:t>
            </w:r>
            <w:proofErr w:type="spellEnd"/>
            <w:r w:rsidRPr="00AA7566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</w:rPr>
              <w:t>рекламних</w:t>
            </w:r>
            <w:proofErr w:type="spellEnd"/>
            <w:r w:rsidRPr="00AA7566">
              <w:rPr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</w:rPr>
              <w:t>кампаній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джерел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трафіку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розрахунок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ключових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маркетингових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рекламних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метрик</w:t>
            </w:r>
          </w:p>
        </w:tc>
      </w:tr>
      <w:tr w:rsidR="00A14C4F" w:rsidRPr="00AA7566" w:rsidTr="00A91564">
        <w:tc>
          <w:tcPr>
            <w:tcW w:w="4785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Building funnels</w:t>
            </w: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 and analyzing </w:t>
            </w:r>
            <w:r w:rsidRPr="00AA7566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conversions</w:t>
            </w:r>
          </w:p>
        </w:tc>
        <w:tc>
          <w:tcPr>
            <w:tcW w:w="4786" w:type="dxa"/>
          </w:tcPr>
          <w:p w:rsidR="00A14C4F" w:rsidRPr="00AA7566" w:rsidRDefault="00A14C4F" w:rsidP="00AA7566">
            <w:pPr>
              <w:pStyle w:val="a4"/>
              <w:spacing w:before="0" w:beforeAutospacing="0" w:after="0" w:afterAutospacing="0"/>
              <w:jc w:val="both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lastRenderedPageBreak/>
              <w:t>Побудова</w:t>
            </w:r>
            <w:proofErr w:type="spellEnd"/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t xml:space="preserve"> воронок</w:t>
            </w:r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аналіз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lastRenderedPageBreak/>
              <w:t>конверсій</w:t>
            </w:r>
            <w:proofErr w:type="spellEnd"/>
          </w:p>
        </w:tc>
      </w:tr>
      <w:tr w:rsidR="00225BBD" w:rsidRPr="00AA7566" w:rsidTr="00A91564">
        <w:tc>
          <w:tcPr>
            <w:tcW w:w="4785" w:type="dxa"/>
          </w:tcPr>
          <w:p w:rsidR="00225BBD" w:rsidRPr="00AA7566" w:rsidRDefault="00225BBD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structure of tables for cohort analysis and analysis of user retention on the product</w:t>
            </w:r>
          </w:p>
        </w:tc>
        <w:tc>
          <w:tcPr>
            <w:tcW w:w="4786" w:type="dxa"/>
          </w:tcPr>
          <w:p w:rsidR="00225BBD" w:rsidRPr="00AA7566" w:rsidRDefault="00225BBD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будова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таблиць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для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когортного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аналізу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і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аналіз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утримання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користувачі</w:t>
            </w:r>
            <w:proofErr w:type="gramStart"/>
            <w:r w:rsidRPr="00AA7566">
              <w:rPr>
                <w:color w:val="000000" w:themeColor="text1"/>
                <w:sz w:val="28"/>
                <w:szCs w:val="28"/>
              </w:rPr>
              <w:t>в</w:t>
            </w:r>
            <w:proofErr w:type="spellEnd"/>
            <w:proofErr w:type="gramEnd"/>
            <w:r w:rsidRPr="00AA7566">
              <w:rPr>
                <w:color w:val="000000" w:themeColor="text1"/>
                <w:sz w:val="28"/>
                <w:szCs w:val="28"/>
              </w:rPr>
              <w:t xml:space="preserve"> на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продукті</w:t>
            </w:r>
            <w:proofErr w:type="spellEnd"/>
          </w:p>
        </w:tc>
      </w:tr>
      <w:tr w:rsidR="00225BBD" w:rsidRPr="00AA7566" w:rsidTr="00A91564">
        <w:tc>
          <w:tcPr>
            <w:tcW w:w="4785" w:type="dxa"/>
          </w:tcPr>
          <w:p w:rsidR="00225BBD" w:rsidRPr="00AA7566" w:rsidRDefault="00225BBD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Developing and implementing a user </w:t>
            </w: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tracking plan</w:t>
            </w:r>
          </w:p>
        </w:tc>
        <w:tc>
          <w:tcPr>
            <w:tcW w:w="4786" w:type="dxa"/>
          </w:tcPr>
          <w:p w:rsidR="00225BBD" w:rsidRPr="00AA7566" w:rsidRDefault="00225BBD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Складання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впровадження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AA7566">
              <w:rPr>
                <w:bCs/>
                <w:color w:val="000000" w:themeColor="text1"/>
                <w:sz w:val="28"/>
                <w:szCs w:val="28"/>
              </w:rPr>
              <w:t xml:space="preserve">плану </w:t>
            </w:r>
            <w:proofErr w:type="spellStart"/>
            <w:r w:rsidRPr="00AA7566">
              <w:rPr>
                <w:bCs/>
                <w:color w:val="000000" w:themeColor="text1"/>
                <w:sz w:val="28"/>
                <w:szCs w:val="28"/>
              </w:rPr>
              <w:t>відстеження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дій</w:t>
            </w:r>
            <w:proofErr w:type="spellEnd"/>
            <w:r w:rsidRPr="00AA756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z w:val="28"/>
                <w:szCs w:val="28"/>
              </w:rPr>
              <w:t>користувачі</w:t>
            </w:r>
            <w:proofErr w:type="gramStart"/>
            <w:r w:rsidRPr="00AA7566">
              <w:rPr>
                <w:color w:val="000000" w:themeColor="text1"/>
                <w:sz w:val="28"/>
                <w:szCs w:val="28"/>
              </w:rPr>
              <w:t>в</w:t>
            </w:r>
            <w:proofErr w:type="spellEnd"/>
            <w:proofErr w:type="gramEnd"/>
          </w:p>
        </w:tc>
      </w:tr>
      <w:tr w:rsidR="00225BBD" w:rsidRPr="00AA7566" w:rsidTr="00A91564">
        <w:tc>
          <w:tcPr>
            <w:tcW w:w="4785" w:type="dxa"/>
          </w:tcPr>
          <w:p w:rsidR="00225BBD" w:rsidRPr="00AA7566" w:rsidRDefault="00225BBD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AA7566">
              <w:rPr>
                <w:color w:val="000000" w:themeColor="text1"/>
                <w:sz w:val="28"/>
                <w:szCs w:val="28"/>
                <w:lang w:val="en-US"/>
              </w:rPr>
              <w:t xml:space="preserve">Planning, conducting, and analyzing the results of </w:t>
            </w:r>
            <w:r w:rsidRPr="00AA7566">
              <w:rPr>
                <w:bCs/>
                <w:color w:val="000000" w:themeColor="text1"/>
                <w:sz w:val="28"/>
                <w:szCs w:val="28"/>
                <w:lang w:val="en-US"/>
              </w:rPr>
              <w:t>A/B tests</w:t>
            </w:r>
          </w:p>
        </w:tc>
        <w:tc>
          <w:tcPr>
            <w:tcW w:w="4786" w:type="dxa"/>
          </w:tcPr>
          <w:p w:rsidR="00225BBD" w:rsidRPr="00AA7566" w:rsidRDefault="00225BBD" w:rsidP="00AA7566">
            <w:pPr>
              <w:pStyle w:val="a4"/>
              <w:spacing w:before="0" w:beforeAutospacing="0" w:after="0" w:afterAutospacing="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Планування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,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проведення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та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аналіз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proofErr w:type="spellStart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>результатів</w:t>
            </w:r>
            <w:proofErr w:type="spellEnd"/>
            <w:r w:rsidRPr="00AA7566">
              <w:rPr>
                <w:color w:val="000000" w:themeColor="text1"/>
                <w:spacing w:val="3"/>
                <w:sz w:val="28"/>
                <w:szCs w:val="28"/>
              </w:rPr>
              <w:t xml:space="preserve"> </w:t>
            </w:r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t xml:space="preserve">A/B </w:t>
            </w:r>
            <w:proofErr w:type="spellStart"/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t>тесті</w:t>
            </w:r>
            <w:proofErr w:type="gramStart"/>
            <w:r w:rsidRPr="00AA7566">
              <w:rPr>
                <w:bCs/>
                <w:color w:val="000000" w:themeColor="text1"/>
                <w:spacing w:val="3"/>
                <w:sz w:val="28"/>
                <w:szCs w:val="28"/>
              </w:rPr>
              <w:t>в</w:t>
            </w:r>
            <w:proofErr w:type="spellEnd"/>
            <w:proofErr w:type="gramEnd"/>
          </w:p>
        </w:tc>
      </w:tr>
    </w:tbl>
    <w:p w:rsidR="00AA7566" w:rsidRPr="00AA7566" w:rsidRDefault="00AA7566" w:rsidP="00AA756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У блок “TOOLS”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вказуємо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програми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які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освоїли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ід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час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навчання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.</w:t>
      </w:r>
    </w:p>
    <w:p w:rsidR="00AA7566" w:rsidRPr="00D50305" w:rsidRDefault="00AA7566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F36B99" w:rsidRPr="00AA7566" w:rsidRDefault="00F36B99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I know the basics of </w:t>
      </w:r>
      <w:r w:rsidRPr="00AA7566">
        <w:rPr>
          <w:bCs/>
          <w:color w:val="000000" w:themeColor="text1"/>
          <w:sz w:val="28"/>
          <w:szCs w:val="28"/>
          <w:lang w:val="en-US"/>
        </w:rPr>
        <w:t>data visualization</w:t>
      </w:r>
      <w:r w:rsidRPr="00AA7566">
        <w:rPr>
          <w:color w:val="000000" w:themeColor="text1"/>
          <w:sz w:val="28"/>
          <w:szCs w:val="28"/>
          <w:lang w:val="en-US"/>
        </w:rPr>
        <w:t xml:space="preserve"> and building interactive reports in BI systems: Tableau, Power BI, Looker Studio, </w:t>
      </w:r>
      <w:proofErr w:type="spellStart"/>
      <w:r w:rsidRPr="00AA7566">
        <w:rPr>
          <w:bCs/>
          <w:color w:val="000000" w:themeColor="text1"/>
          <w:sz w:val="28"/>
          <w:szCs w:val="28"/>
          <w:lang w:val="en-US"/>
        </w:rPr>
        <w:t>Jupyter</w:t>
      </w:r>
      <w:proofErr w:type="spellEnd"/>
      <w:r w:rsidRPr="00AA7566">
        <w:rPr>
          <w:color w:val="000000" w:themeColor="text1"/>
          <w:sz w:val="28"/>
          <w:szCs w:val="28"/>
          <w:lang w:val="en-US"/>
        </w:rPr>
        <w:t xml:space="preserve"> </w:t>
      </w:r>
      <w:r w:rsidRPr="00AA7566">
        <w:rPr>
          <w:bCs/>
          <w:color w:val="000000" w:themeColor="text1"/>
          <w:sz w:val="28"/>
          <w:szCs w:val="28"/>
          <w:lang w:val="en-US"/>
        </w:rPr>
        <w:t>Notebook, Google</w:t>
      </w:r>
      <w:r w:rsidRPr="00AA7566">
        <w:rPr>
          <w:color w:val="000000" w:themeColor="text1"/>
          <w:sz w:val="28"/>
          <w:szCs w:val="28"/>
          <w:lang w:val="en-US"/>
        </w:rPr>
        <w:t xml:space="preserve"> </w:t>
      </w:r>
      <w:r w:rsidRPr="00AA7566">
        <w:rPr>
          <w:bCs/>
          <w:color w:val="000000" w:themeColor="text1"/>
          <w:sz w:val="28"/>
          <w:szCs w:val="28"/>
          <w:lang w:val="en-US"/>
        </w:rPr>
        <w:t>Analytics 4</w:t>
      </w:r>
      <w:r w:rsidRPr="00AA7566">
        <w:rPr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Pr="00AA7566">
        <w:rPr>
          <w:bCs/>
          <w:color w:val="000000" w:themeColor="text1"/>
          <w:sz w:val="28"/>
          <w:szCs w:val="28"/>
          <w:lang w:val="en-US"/>
        </w:rPr>
        <w:t>Amplitude</w:t>
      </w:r>
      <w:proofErr w:type="gramEnd"/>
      <w:r w:rsidRPr="00AA7566">
        <w:rPr>
          <w:color w:val="000000" w:themeColor="text1"/>
          <w:sz w:val="28"/>
          <w:szCs w:val="28"/>
          <w:lang w:val="en-US"/>
        </w:rPr>
        <w:t>.</w:t>
      </w:r>
    </w:p>
    <w:p w:rsidR="00F36B99" w:rsidRPr="00AA7566" w:rsidRDefault="00F36B99" w:rsidP="00AA756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</w:pPr>
    </w:p>
    <w:p w:rsidR="00A91564" w:rsidRPr="00AA7566" w:rsidRDefault="00F36B99" w:rsidP="00AA756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en-US" w:eastAsia="ru-RU"/>
        </w:rPr>
      </w:pPr>
      <w:r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Володію основами </w:t>
      </w:r>
      <w:r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uk-UA" w:eastAsia="ru-RU"/>
        </w:rPr>
        <w:t>візуалізації даних</w:t>
      </w:r>
      <w:r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 та побудова інтерактивних звітів в </w:t>
      </w:r>
      <w:r w:rsidRPr="00D50305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BI</w:t>
      </w:r>
      <w:r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 системах: 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Tableau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, 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Power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 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BI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, 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Looker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 </w:t>
      </w:r>
      <w:r w:rsidR="00A91564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Studio</w:t>
      </w:r>
      <w:r w:rsidR="00A14C4F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, </w:t>
      </w:r>
      <w:proofErr w:type="spellStart"/>
      <w:r w:rsidR="00A14C4F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en-US" w:eastAsia="ru-RU"/>
        </w:rPr>
        <w:t>Jupyter</w:t>
      </w:r>
      <w:proofErr w:type="spellEnd"/>
      <w:r w:rsidR="00A14C4F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uk-UA" w:eastAsia="ru-RU"/>
        </w:rPr>
        <w:t xml:space="preserve"> </w:t>
      </w:r>
      <w:r w:rsidR="00A14C4F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en-US" w:eastAsia="ru-RU"/>
        </w:rPr>
        <w:t>Notebook</w:t>
      </w:r>
      <w:r w:rsidR="00225BBD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uk-UA" w:eastAsia="ru-RU"/>
        </w:rPr>
        <w:t xml:space="preserve">, </w:t>
      </w:r>
      <w:r w:rsidR="00225BBD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en-US" w:eastAsia="ru-RU"/>
        </w:rPr>
        <w:t>Google</w:t>
      </w:r>
      <w:r w:rsidR="00225BBD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uk-UA" w:eastAsia="ru-RU"/>
        </w:rPr>
        <w:t xml:space="preserve"> </w:t>
      </w:r>
      <w:r w:rsidR="00225BBD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en-US" w:eastAsia="ru-RU"/>
        </w:rPr>
        <w:t>Analytics</w:t>
      </w:r>
      <w:r w:rsidR="00225BBD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uk-UA" w:eastAsia="ru-RU"/>
        </w:rPr>
        <w:t xml:space="preserve"> 4</w:t>
      </w:r>
      <w:r w:rsidR="00225BBD" w:rsidRPr="00AA7566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, </w:t>
      </w:r>
      <w:r w:rsidR="00225BBD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en-US" w:eastAsia="ru-RU"/>
        </w:rPr>
        <w:t>Amplitude</w:t>
      </w:r>
      <w:r w:rsidR="00225BBD" w:rsidRPr="00AA7566">
        <w:rPr>
          <w:rFonts w:ascii="Times New Roman" w:eastAsia="Times New Roman" w:hAnsi="Times New Roman" w:cs="Times New Roman"/>
          <w:bCs/>
          <w:i/>
          <w:color w:val="000000" w:themeColor="text1"/>
          <w:spacing w:val="3"/>
          <w:sz w:val="24"/>
          <w:szCs w:val="24"/>
          <w:lang w:val="uk-UA" w:eastAsia="ru-RU"/>
        </w:rPr>
        <w:t>.</w:t>
      </w:r>
    </w:p>
    <w:p w:rsidR="00AA7566" w:rsidRPr="00737AAB" w:rsidRDefault="00AA7566" w:rsidP="00AA756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</w:pPr>
    </w:p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</w:pP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У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блоці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“LANGUAGES”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першою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мовою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йде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English, </w:t>
      </w:r>
      <w:proofErr w:type="spellStart"/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івні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володіння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вказуються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за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шкалою</w:t>
      </w: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 xml:space="preserve"> beginner/ elementary/ pre-intermediate/ intermediate/ upper-intermediate/ advanced.</w:t>
      </w:r>
    </w:p>
    <w:p w:rsidR="00CC0DDF" w:rsidRDefault="00CC0DDF" w:rsidP="00CC0D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CC0DDF" w:rsidRPr="00CC0DDF" w:rsidRDefault="00CC0DDF" w:rsidP="00CC0D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C0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Ukrainian - Native</w:t>
      </w:r>
    </w:p>
    <w:p w:rsidR="00CC0DDF" w:rsidRPr="00CC0DDF" w:rsidRDefault="00CC0DDF" w:rsidP="00CC0D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C0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Russian - Advanced</w:t>
      </w:r>
    </w:p>
    <w:p w:rsidR="00CC0DDF" w:rsidRPr="00CC0DDF" w:rsidRDefault="00CC0DDF" w:rsidP="00CC0D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C0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Germany - Pre-intermediate</w:t>
      </w:r>
    </w:p>
    <w:p w:rsidR="00CC0DDF" w:rsidRPr="00CC0DDF" w:rsidRDefault="00CC0DDF" w:rsidP="00CC0DD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C0D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English - Elementary</w:t>
      </w:r>
    </w:p>
    <w:p w:rsidR="00225BBD" w:rsidRPr="00CC0DDF" w:rsidRDefault="00225BBD" w:rsidP="00CC0D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</w:pPr>
    </w:p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Блок “SUMMARY”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має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бути в </w:t>
      </w:r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кожного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індивідуальним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та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невзятим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зразка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або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скопійованим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мережі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.</w:t>
      </w:r>
    </w:p>
    <w:p w:rsidR="00AA7566" w:rsidRPr="00CC0DDF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AA7566" w:rsidRPr="00AA7566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</w:pP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I'm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a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J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unior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D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ata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  <w:t>A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nalyst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, I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graduated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from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a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technical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course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where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I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acquired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the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following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 xml:space="preserve">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skills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uk-UA" w:eastAsia="ru-RU"/>
        </w:rPr>
        <w:t>: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>Convert tables to Google Sheets using formulas, perform basic data analysis and create visualizations in a spreadsheet processor</w:t>
      </w:r>
      <w:r w:rsidR="004362C1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I have </w:t>
      </w:r>
      <w:r w:rsidRPr="00AA7566">
        <w:rPr>
          <w:bCs/>
          <w:color w:val="000000" w:themeColor="text1"/>
          <w:sz w:val="28"/>
          <w:szCs w:val="28"/>
          <w:lang w:val="en-US"/>
        </w:rPr>
        <w:t>skills in data visualization</w:t>
      </w:r>
      <w:r w:rsidRPr="00AA7566">
        <w:rPr>
          <w:color w:val="000000" w:themeColor="text1"/>
          <w:sz w:val="28"/>
          <w:szCs w:val="28"/>
          <w:lang w:val="en-US"/>
        </w:rPr>
        <w:t xml:space="preserve"> and building interactive reports in BI systems</w:t>
      </w:r>
      <w:r w:rsidR="004362C1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I have skills in creating </w:t>
      </w:r>
      <w:r w:rsidRPr="00AA7566">
        <w:rPr>
          <w:bCs/>
          <w:color w:val="000000" w:themeColor="text1"/>
          <w:sz w:val="28"/>
          <w:szCs w:val="28"/>
          <w:lang w:val="en-US"/>
        </w:rPr>
        <w:t>UX of analytical reports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I have skills in writing </w:t>
      </w:r>
      <w:r w:rsidRPr="00AA7566">
        <w:rPr>
          <w:bCs/>
          <w:color w:val="000000" w:themeColor="text1"/>
          <w:sz w:val="28"/>
          <w:szCs w:val="28"/>
          <w:lang w:val="en-US"/>
        </w:rPr>
        <w:t>SQL</w:t>
      </w:r>
      <w:r w:rsidRPr="00AA7566">
        <w:rPr>
          <w:color w:val="000000" w:themeColor="text1"/>
          <w:sz w:val="28"/>
          <w:szCs w:val="28"/>
          <w:lang w:val="en-US"/>
        </w:rPr>
        <w:t xml:space="preserve"> queries for data cleansing, transformation and analysis</w:t>
      </w:r>
      <w:r w:rsidR="004362C1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I know how to work with </w:t>
      </w:r>
      <w:proofErr w:type="spellStart"/>
      <w:r w:rsidRPr="00AA7566">
        <w:rPr>
          <w:bCs/>
          <w:color w:val="000000" w:themeColor="text1"/>
          <w:sz w:val="28"/>
          <w:szCs w:val="28"/>
          <w:lang w:val="en-US"/>
        </w:rPr>
        <w:t>PostgreSQL</w:t>
      </w:r>
      <w:proofErr w:type="spellEnd"/>
      <w:r w:rsidRPr="00AA7566">
        <w:rPr>
          <w:color w:val="000000" w:themeColor="text1"/>
          <w:sz w:val="28"/>
          <w:szCs w:val="28"/>
          <w:lang w:val="en-US"/>
        </w:rPr>
        <w:t xml:space="preserve"> database and </w:t>
      </w:r>
      <w:proofErr w:type="spellStart"/>
      <w:r w:rsidRPr="00AA7566">
        <w:rPr>
          <w:bCs/>
          <w:color w:val="000000" w:themeColor="text1"/>
          <w:sz w:val="28"/>
          <w:szCs w:val="28"/>
          <w:lang w:val="en-US"/>
        </w:rPr>
        <w:t>BigQuery</w:t>
      </w:r>
      <w:proofErr w:type="spellEnd"/>
      <w:r w:rsidR="004362C1">
        <w:rPr>
          <w:color w:val="000000" w:themeColor="text1"/>
          <w:sz w:val="28"/>
          <w:szCs w:val="28"/>
          <w:lang w:val="en-US"/>
        </w:rPr>
        <w:t xml:space="preserve"> data warehouse;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use of analytical packages in </w:t>
      </w:r>
      <w:r w:rsidRPr="00AA7566">
        <w:rPr>
          <w:bCs/>
          <w:color w:val="000000" w:themeColor="text1"/>
          <w:sz w:val="28"/>
          <w:szCs w:val="28"/>
          <w:lang w:val="en-US"/>
        </w:rPr>
        <w:t>Python</w:t>
      </w:r>
      <w:r w:rsidRPr="00AA7566">
        <w:rPr>
          <w:color w:val="000000" w:themeColor="text1"/>
          <w:sz w:val="28"/>
          <w:szCs w:val="28"/>
          <w:lang w:val="en-US"/>
        </w:rPr>
        <w:t xml:space="preserve">, visualization and creation of reports in </w:t>
      </w:r>
      <w:proofErr w:type="spellStart"/>
      <w:r w:rsidRPr="00AA7566">
        <w:rPr>
          <w:bCs/>
          <w:color w:val="000000" w:themeColor="text1"/>
          <w:sz w:val="28"/>
          <w:szCs w:val="28"/>
          <w:lang w:val="en-US"/>
        </w:rPr>
        <w:t>Jupyter</w:t>
      </w:r>
      <w:proofErr w:type="spellEnd"/>
      <w:r w:rsidRPr="00AA7566">
        <w:rPr>
          <w:bCs/>
          <w:color w:val="000000" w:themeColor="text1"/>
          <w:sz w:val="28"/>
          <w:szCs w:val="28"/>
          <w:lang w:val="en-US"/>
        </w:rPr>
        <w:t xml:space="preserve"> Notebook</w:t>
      </w:r>
      <w:r w:rsidR="009D406E">
        <w:rPr>
          <w:bCs/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lastRenderedPageBreak/>
        <w:t>know the basics of the Python programming language and use its main analytical libraries</w:t>
      </w:r>
      <w:r w:rsidR="009D406E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I know the </w:t>
      </w:r>
      <w:r w:rsidRPr="00AA7566">
        <w:rPr>
          <w:bCs/>
          <w:color w:val="000000" w:themeColor="text1"/>
          <w:sz w:val="28"/>
          <w:szCs w:val="28"/>
          <w:lang w:val="en-US"/>
        </w:rPr>
        <w:t xml:space="preserve">basics of statistics, namely, I know how to calculate </w:t>
      </w:r>
      <w:r w:rsidRPr="00AA7566">
        <w:rPr>
          <w:color w:val="000000" w:themeColor="text1"/>
          <w:sz w:val="28"/>
          <w:szCs w:val="28"/>
          <w:lang w:val="en-US"/>
        </w:rPr>
        <w:t>measures of central tendency and variation</w:t>
      </w:r>
      <w:r w:rsidR="009D406E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>know the basics of probability theory, probability distribution, and forecasting</w:t>
      </w:r>
      <w:r w:rsidR="009D406E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bCs/>
          <w:color w:val="000000" w:themeColor="text1"/>
          <w:sz w:val="28"/>
          <w:szCs w:val="28"/>
          <w:lang w:val="en-US"/>
        </w:rPr>
        <w:t>analysis of advertising campaigns</w:t>
      </w:r>
      <w:r w:rsidR="009D406E">
        <w:rPr>
          <w:color w:val="000000" w:themeColor="text1"/>
          <w:sz w:val="28"/>
          <w:szCs w:val="28"/>
          <w:lang w:val="en-US"/>
        </w:rPr>
        <w:t xml:space="preserve"> and traffic sources;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>I have the skills to calculate key marketing and advertising metrics</w:t>
      </w:r>
      <w:r w:rsidR="009D406E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building </w:t>
      </w:r>
      <w:r w:rsidRPr="00AA7566">
        <w:rPr>
          <w:bCs/>
          <w:color w:val="000000" w:themeColor="text1"/>
          <w:sz w:val="28"/>
          <w:szCs w:val="28"/>
          <w:lang w:val="en-US"/>
        </w:rPr>
        <w:t>funnels</w:t>
      </w:r>
      <w:r w:rsidRPr="00AA7566">
        <w:rPr>
          <w:color w:val="000000" w:themeColor="text1"/>
          <w:sz w:val="28"/>
          <w:szCs w:val="28"/>
          <w:lang w:val="en-US"/>
        </w:rPr>
        <w:t xml:space="preserve"> and analyzing conversions</w:t>
      </w:r>
      <w:r w:rsidR="009D406E">
        <w:rPr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I have the skills to develop and implement a user </w:t>
      </w:r>
      <w:r w:rsidRPr="00AA7566">
        <w:rPr>
          <w:bCs/>
          <w:color w:val="000000" w:themeColor="text1"/>
          <w:sz w:val="28"/>
          <w:szCs w:val="28"/>
          <w:lang w:val="en-US"/>
        </w:rPr>
        <w:t>tracking plan</w:t>
      </w:r>
      <w:r w:rsidR="009D406E">
        <w:rPr>
          <w:bCs/>
          <w:color w:val="000000" w:themeColor="text1"/>
          <w:sz w:val="28"/>
          <w:szCs w:val="28"/>
          <w:lang w:val="en-US"/>
        </w:rPr>
        <w:t>;</w:t>
      </w:r>
    </w:p>
    <w:p w:rsidR="00453150" w:rsidRPr="00AA7566" w:rsidRDefault="00453150" w:rsidP="00AA7566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AA7566">
        <w:rPr>
          <w:color w:val="000000" w:themeColor="text1"/>
          <w:sz w:val="28"/>
          <w:szCs w:val="28"/>
          <w:lang w:val="en-US"/>
        </w:rPr>
        <w:t>planning</w:t>
      </w:r>
      <w:proofErr w:type="gramEnd"/>
      <w:r w:rsidRPr="00AA7566">
        <w:rPr>
          <w:color w:val="000000" w:themeColor="text1"/>
          <w:sz w:val="28"/>
          <w:szCs w:val="28"/>
          <w:lang w:val="en-US"/>
        </w:rPr>
        <w:t xml:space="preserve">, conducting and analyzing the results of </w:t>
      </w:r>
      <w:r w:rsidRPr="00AA7566">
        <w:rPr>
          <w:bCs/>
          <w:color w:val="000000" w:themeColor="text1"/>
          <w:sz w:val="28"/>
          <w:szCs w:val="28"/>
          <w:lang w:val="en-US"/>
        </w:rPr>
        <w:t>A/B tests</w:t>
      </w:r>
      <w:r w:rsidR="009D406E">
        <w:rPr>
          <w:bCs/>
          <w:color w:val="000000" w:themeColor="text1"/>
          <w:sz w:val="28"/>
          <w:szCs w:val="28"/>
          <w:lang w:val="en-US"/>
        </w:rPr>
        <w:t>.</w:t>
      </w:r>
    </w:p>
    <w:p w:rsidR="00453150" w:rsidRPr="009D406E" w:rsidRDefault="00453150" w:rsidP="009D406E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>I am also a responsible, organized, inquisitive worker. I have the skills to resolve conflict situations. I can work effectively both</w:t>
      </w:r>
      <w:r w:rsidR="009D406E">
        <w:rPr>
          <w:color w:val="000000" w:themeColor="text1"/>
          <w:sz w:val="28"/>
          <w:szCs w:val="28"/>
          <w:lang w:val="en-US"/>
        </w:rPr>
        <w:t xml:space="preserve"> </w:t>
      </w:r>
      <w:r w:rsidRPr="00AA7566">
        <w:rPr>
          <w:color w:val="000000" w:themeColor="text1"/>
          <w:sz w:val="28"/>
          <w:szCs w:val="28"/>
          <w:lang w:val="en-US"/>
        </w:rPr>
        <w:t>individually and in a team.</w:t>
      </w:r>
    </w:p>
    <w:p w:rsidR="00F36B99" w:rsidRPr="004362C1" w:rsidRDefault="00F36B99" w:rsidP="00AA7566">
      <w:pPr>
        <w:pStyle w:val="a4"/>
        <w:spacing w:before="0" w:beforeAutospacing="0" w:after="0" w:afterAutospacing="0"/>
        <w:ind w:firstLine="720"/>
        <w:jc w:val="both"/>
        <w:rPr>
          <w:i/>
          <w:color w:val="000000" w:themeColor="text1"/>
          <w:sz w:val="28"/>
          <w:szCs w:val="28"/>
          <w:lang w:val="en-US"/>
        </w:rPr>
      </w:pPr>
      <w:r w:rsidRPr="004362C1">
        <w:rPr>
          <w:rStyle w:val="a6"/>
          <w:i w:val="0"/>
          <w:color w:val="000000" w:themeColor="text1"/>
          <w:sz w:val="28"/>
          <w:szCs w:val="28"/>
          <w:lang w:val="en-US"/>
        </w:rPr>
        <w:t>I am looking for new challenges in which I can use my experience and am always eager to learn new things.</w:t>
      </w:r>
    </w:p>
    <w:p w:rsidR="00225BBD" w:rsidRPr="00AA7566" w:rsidRDefault="00225BBD" w:rsidP="00AA756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val="en-US" w:eastAsia="ru-RU"/>
        </w:rPr>
      </w:pPr>
    </w:p>
    <w:p w:rsidR="00AA7566" w:rsidRPr="004362C1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</w:pPr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Я 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J</w:t>
      </w:r>
      <w:proofErr w:type="spellStart"/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>unior</w:t>
      </w:r>
      <w:proofErr w:type="spellEnd"/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 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D</w:t>
      </w:r>
      <w:proofErr w:type="spellStart"/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>ata</w:t>
      </w:r>
      <w:proofErr w:type="spellEnd"/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 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en-US" w:eastAsia="ru-RU"/>
        </w:rPr>
        <w:t>A</w:t>
      </w:r>
      <w:proofErr w:type="spellStart"/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>nalyst</w:t>
      </w:r>
      <w:proofErr w:type="spellEnd"/>
      <w:r w:rsidRPr="004362C1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val="uk-UA" w:eastAsia="ru-RU"/>
        </w:rPr>
        <w:t xml:space="preserve">, закінчила технічний курс де набула наступні навички: </w:t>
      </w:r>
    </w:p>
    <w:p w:rsidR="00453150" w:rsidRPr="004362C1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  <w:lang w:val="en-US"/>
        </w:rPr>
      </w:pPr>
      <w:proofErr w:type="spellStart"/>
      <w:r w:rsidRPr="00D50305">
        <w:rPr>
          <w:i/>
          <w:color w:val="000000" w:themeColor="text1"/>
        </w:rPr>
        <w:t>перетворення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таблиць</w:t>
      </w:r>
      <w:proofErr w:type="spellEnd"/>
      <w:r w:rsidRPr="00D50305">
        <w:rPr>
          <w:i/>
          <w:color w:val="000000" w:themeColor="text1"/>
        </w:rPr>
        <w:t xml:space="preserve"> в </w:t>
      </w:r>
      <w:r w:rsidRPr="004362C1">
        <w:rPr>
          <w:i/>
          <w:color w:val="000000" w:themeColor="text1"/>
          <w:lang w:val="en-US"/>
        </w:rPr>
        <w:t>Google</w:t>
      </w:r>
      <w:r w:rsidRPr="00D50305">
        <w:rPr>
          <w:i/>
          <w:color w:val="000000" w:themeColor="text1"/>
        </w:rPr>
        <w:t xml:space="preserve"> </w:t>
      </w:r>
      <w:r w:rsidRPr="004362C1">
        <w:rPr>
          <w:i/>
          <w:color w:val="000000" w:themeColor="text1"/>
          <w:lang w:val="en-US"/>
        </w:rPr>
        <w:t>Sheets</w:t>
      </w:r>
      <w:r w:rsidRPr="00D50305">
        <w:rPr>
          <w:i/>
          <w:color w:val="000000" w:themeColor="text1"/>
        </w:rPr>
        <w:t xml:space="preserve"> за </w:t>
      </w:r>
      <w:proofErr w:type="spellStart"/>
      <w:r w:rsidRPr="00D50305">
        <w:rPr>
          <w:i/>
          <w:color w:val="000000" w:themeColor="text1"/>
        </w:rPr>
        <w:t>допомогою</w:t>
      </w:r>
      <w:proofErr w:type="spellEnd"/>
      <w:r w:rsidRPr="00D50305">
        <w:rPr>
          <w:i/>
          <w:color w:val="000000" w:themeColor="text1"/>
        </w:rPr>
        <w:t xml:space="preserve"> формул, </w:t>
      </w:r>
      <w:proofErr w:type="spellStart"/>
      <w:r w:rsidRPr="00D50305">
        <w:rPr>
          <w:i/>
          <w:color w:val="000000" w:themeColor="text1"/>
        </w:rPr>
        <w:t>виконую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базовий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аналіз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даних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створюю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візуалізації</w:t>
      </w:r>
      <w:proofErr w:type="spellEnd"/>
      <w:r w:rsidRPr="004362C1">
        <w:rPr>
          <w:i/>
          <w:color w:val="000000" w:themeColor="text1"/>
          <w:lang w:val="en-US"/>
        </w:rPr>
        <w:t xml:space="preserve"> в </w:t>
      </w:r>
      <w:proofErr w:type="spellStart"/>
      <w:proofErr w:type="gramStart"/>
      <w:r w:rsidRPr="004362C1">
        <w:rPr>
          <w:i/>
          <w:color w:val="000000" w:themeColor="text1"/>
          <w:lang w:val="en-US"/>
        </w:rPr>
        <w:t>табличному</w:t>
      </w:r>
      <w:proofErr w:type="spellEnd"/>
      <w:proofErr w:type="gramEnd"/>
      <w:r w:rsidRPr="004362C1">
        <w:rPr>
          <w:i/>
          <w:color w:val="000000" w:themeColor="text1"/>
          <w:lang w:val="en-US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процесорі</w:t>
      </w:r>
      <w:proofErr w:type="spell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r w:rsidRPr="00D50305">
        <w:rPr>
          <w:i/>
          <w:color w:val="000000" w:themeColor="text1"/>
        </w:rPr>
        <w:t xml:space="preserve">маю </w:t>
      </w:r>
      <w:proofErr w:type="spellStart"/>
      <w:r w:rsidRPr="00D50305">
        <w:rPr>
          <w:i/>
          <w:color w:val="000000" w:themeColor="text1"/>
        </w:rPr>
        <w:t>навички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візуалізації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даних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побудови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інтерактивних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звітів</w:t>
      </w:r>
      <w:proofErr w:type="spellEnd"/>
      <w:r w:rsidRPr="00D50305">
        <w:rPr>
          <w:i/>
          <w:color w:val="000000" w:themeColor="text1"/>
        </w:rPr>
        <w:t xml:space="preserve"> </w:t>
      </w:r>
      <w:proofErr w:type="gramStart"/>
      <w:r w:rsidRPr="00D50305">
        <w:rPr>
          <w:i/>
          <w:color w:val="000000" w:themeColor="text1"/>
        </w:rPr>
        <w:t>в</w:t>
      </w:r>
      <w:proofErr w:type="gramEnd"/>
      <w:r w:rsidRPr="00D50305">
        <w:rPr>
          <w:i/>
          <w:color w:val="000000" w:themeColor="text1"/>
        </w:rPr>
        <w:t xml:space="preserve"> </w:t>
      </w:r>
      <w:r w:rsidRPr="004362C1">
        <w:rPr>
          <w:i/>
          <w:color w:val="000000" w:themeColor="text1"/>
          <w:lang w:val="en-US"/>
        </w:rPr>
        <w:t>BI</w:t>
      </w:r>
      <w:r w:rsidRPr="00D50305">
        <w:rPr>
          <w:i/>
          <w:color w:val="000000" w:themeColor="text1"/>
        </w:rPr>
        <w:t>-системах</w:t>
      </w:r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r w:rsidRPr="00D50305">
        <w:rPr>
          <w:i/>
          <w:color w:val="000000" w:themeColor="text1"/>
        </w:rPr>
        <w:t xml:space="preserve">маю </w:t>
      </w:r>
      <w:proofErr w:type="spellStart"/>
      <w:r w:rsidRPr="00D50305">
        <w:rPr>
          <w:i/>
          <w:color w:val="000000" w:themeColor="text1"/>
        </w:rPr>
        <w:t>навички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створення</w:t>
      </w:r>
      <w:proofErr w:type="spellEnd"/>
      <w:r w:rsidRPr="00D50305">
        <w:rPr>
          <w:i/>
          <w:color w:val="000000" w:themeColor="text1"/>
        </w:rPr>
        <w:t xml:space="preserve"> </w:t>
      </w:r>
      <w:r w:rsidRPr="004362C1">
        <w:rPr>
          <w:i/>
          <w:color w:val="000000" w:themeColor="text1"/>
          <w:lang w:val="en-US"/>
        </w:rPr>
        <w:t>UX</w:t>
      </w:r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аналітичних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звіті</w:t>
      </w:r>
      <w:proofErr w:type="gramStart"/>
      <w:r w:rsidRPr="00D50305">
        <w:rPr>
          <w:i/>
          <w:color w:val="000000" w:themeColor="text1"/>
        </w:rPr>
        <w:t>в</w:t>
      </w:r>
      <w:proofErr w:type="spellEnd"/>
      <w:proofErr w:type="gram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володію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навичками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написання</w:t>
      </w:r>
      <w:proofErr w:type="spellEnd"/>
      <w:r w:rsidRPr="00D50305">
        <w:rPr>
          <w:i/>
          <w:color w:val="000000" w:themeColor="text1"/>
        </w:rPr>
        <w:t xml:space="preserve"> </w:t>
      </w:r>
      <w:r w:rsidRPr="004362C1">
        <w:rPr>
          <w:i/>
          <w:color w:val="000000" w:themeColor="text1"/>
          <w:lang w:val="en-US"/>
        </w:rPr>
        <w:t>SQL</w:t>
      </w:r>
      <w:r w:rsidRPr="00D50305">
        <w:rPr>
          <w:i/>
          <w:color w:val="000000" w:themeColor="text1"/>
        </w:rPr>
        <w:t xml:space="preserve"> </w:t>
      </w:r>
      <w:proofErr w:type="spellStart"/>
      <w:proofErr w:type="gramStart"/>
      <w:r w:rsidRPr="00D50305">
        <w:rPr>
          <w:i/>
          <w:color w:val="000000" w:themeColor="text1"/>
        </w:rPr>
        <w:t>запит</w:t>
      </w:r>
      <w:proofErr w:type="gramEnd"/>
      <w:r w:rsidRPr="00D50305">
        <w:rPr>
          <w:i/>
          <w:color w:val="000000" w:themeColor="text1"/>
        </w:rPr>
        <w:t>ів</w:t>
      </w:r>
      <w:proofErr w:type="spellEnd"/>
      <w:r w:rsidRPr="00D50305">
        <w:rPr>
          <w:i/>
          <w:color w:val="000000" w:themeColor="text1"/>
        </w:rPr>
        <w:t xml:space="preserve"> для </w:t>
      </w:r>
      <w:proofErr w:type="spellStart"/>
      <w:r w:rsidRPr="00D50305">
        <w:rPr>
          <w:i/>
          <w:color w:val="000000" w:themeColor="text1"/>
        </w:rPr>
        <w:t>очищення</w:t>
      </w:r>
      <w:proofErr w:type="spellEnd"/>
      <w:r w:rsidRPr="00D50305">
        <w:rPr>
          <w:i/>
          <w:color w:val="000000" w:themeColor="text1"/>
        </w:rPr>
        <w:t xml:space="preserve">, </w:t>
      </w:r>
      <w:proofErr w:type="spellStart"/>
      <w:r w:rsidRPr="00D50305">
        <w:rPr>
          <w:i/>
          <w:color w:val="000000" w:themeColor="text1"/>
        </w:rPr>
        <w:t>перетворення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аналізу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даних</w:t>
      </w:r>
      <w:proofErr w:type="spell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вмію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працювати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з</w:t>
      </w:r>
      <w:proofErr w:type="spellEnd"/>
      <w:r w:rsidRPr="00D50305">
        <w:rPr>
          <w:i/>
          <w:color w:val="000000" w:themeColor="text1"/>
        </w:rPr>
        <w:t xml:space="preserve"> базою </w:t>
      </w:r>
      <w:proofErr w:type="spellStart"/>
      <w:r w:rsidRPr="00D50305">
        <w:rPr>
          <w:i/>
          <w:color w:val="000000" w:themeColor="text1"/>
        </w:rPr>
        <w:t>даних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PostgreSQL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сховищем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даних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BigQuery</w:t>
      </w:r>
      <w:proofErr w:type="spellEnd"/>
      <w:r w:rsidRPr="00D50305">
        <w:rPr>
          <w:i/>
          <w:color w:val="000000" w:themeColor="text1"/>
        </w:rPr>
        <w:t xml:space="preserve"> </w:t>
      </w:r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використання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аналітичних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пакетів</w:t>
      </w:r>
      <w:proofErr w:type="spellEnd"/>
      <w:r w:rsidRPr="00D50305">
        <w:rPr>
          <w:i/>
          <w:color w:val="000000" w:themeColor="text1"/>
        </w:rPr>
        <w:t xml:space="preserve"> на </w:t>
      </w:r>
      <w:r w:rsidRPr="004362C1">
        <w:rPr>
          <w:i/>
          <w:color w:val="000000" w:themeColor="text1"/>
          <w:lang w:val="en-US"/>
        </w:rPr>
        <w:t>Python</w:t>
      </w:r>
      <w:r w:rsidRPr="00D50305">
        <w:rPr>
          <w:i/>
          <w:color w:val="000000" w:themeColor="text1"/>
        </w:rPr>
        <w:t xml:space="preserve">, </w:t>
      </w:r>
      <w:proofErr w:type="spellStart"/>
      <w:r w:rsidRPr="00D50305">
        <w:rPr>
          <w:i/>
          <w:color w:val="000000" w:themeColor="text1"/>
        </w:rPr>
        <w:t>візуалізації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створення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звітів</w:t>
      </w:r>
      <w:proofErr w:type="spellEnd"/>
      <w:r w:rsidRPr="00D50305">
        <w:rPr>
          <w:i/>
          <w:color w:val="000000" w:themeColor="text1"/>
        </w:rPr>
        <w:t xml:space="preserve"> </w:t>
      </w:r>
      <w:proofErr w:type="gramStart"/>
      <w:r w:rsidRPr="00D50305">
        <w:rPr>
          <w:i/>
          <w:color w:val="000000" w:themeColor="text1"/>
        </w:rPr>
        <w:t>в</w:t>
      </w:r>
      <w:proofErr w:type="gramEnd"/>
      <w:r w:rsidRPr="00D50305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Jupyter</w:t>
      </w:r>
      <w:proofErr w:type="spellEnd"/>
      <w:r w:rsidRPr="00D50305">
        <w:rPr>
          <w:i/>
          <w:color w:val="000000" w:themeColor="text1"/>
        </w:rPr>
        <w:t xml:space="preserve"> </w:t>
      </w:r>
      <w:r w:rsidRPr="004362C1">
        <w:rPr>
          <w:i/>
          <w:color w:val="000000" w:themeColor="text1"/>
          <w:lang w:val="en-US"/>
        </w:rPr>
        <w:t>Notebook</w:t>
      </w:r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r w:rsidRPr="00D50305">
        <w:rPr>
          <w:i/>
          <w:color w:val="000000" w:themeColor="text1"/>
        </w:rPr>
        <w:t xml:space="preserve">знаю </w:t>
      </w:r>
      <w:proofErr w:type="spellStart"/>
      <w:r w:rsidRPr="00D50305">
        <w:rPr>
          <w:i/>
          <w:color w:val="000000" w:themeColor="text1"/>
        </w:rPr>
        <w:t>основи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мови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програмування</w:t>
      </w:r>
      <w:proofErr w:type="spellEnd"/>
      <w:r w:rsidRPr="00D50305">
        <w:rPr>
          <w:i/>
          <w:color w:val="000000" w:themeColor="text1"/>
        </w:rPr>
        <w:t xml:space="preserve"> </w:t>
      </w:r>
      <w:r w:rsidRPr="004362C1">
        <w:rPr>
          <w:i/>
          <w:color w:val="000000" w:themeColor="text1"/>
          <w:lang w:val="en-US"/>
        </w:rPr>
        <w:t>Python</w:t>
      </w:r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використання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її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основних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аналітичних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бібліотек</w:t>
      </w:r>
      <w:proofErr w:type="spell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володію</w:t>
      </w:r>
      <w:proofErr w:type="spellEnd"/>
      <w:r w:rsidRPr="00D50305">
        <w:rPr>
          <w:i/>
          <w:color w:val="000000" w:themeColor="text1"/>
        </w:rPr>
        <w:t xml:space="preserve"> основами статистики, а </w:t>
      </w:r>
      <w:proofErr w:type="spellStart"/>
      <w:r w:rsidRPr="00D50305">
        <w:rPr>
          <w:i/>
          <w:color w:val="000000" w:themeColor="text1"/>
        </w:rPr>
        <w:t>саме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вмію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розраховувати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proofErr w:type="gramStart"/>
      <w:r w:rsidRPr="00D50305">
        <w:rPr>
          <w:i/>
          <w:color w:val="000000" w:themeColor="text1"/>
        </w:rPr>
        <w:t>міри</w:t>
      </w:r>
      <w:proofErr w:type="spellEnd"/>
      <w:proofErr w:type="gram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центральної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тенденції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варіації</w:t>
      </w:r>
      <w:proofErr w:type="spell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володію</w:t>
      </w:r>
      <w:proofErr w:type="spellEnd"/>
      <w:r w:rsidRPr="00D50305">
        <w:rPr>
          <w:i/>
          <w:color w:val="000000" w:themeColor="text1"/>
        </w:rPr>
        <w:t xml:space="preserve"> основами </w:t>
      </w:r>
      <w:proofErr w:type="spellStart"/>
      <w:r w:rsidRPr="00D50305">
        <w:rPr>
          <w:i/>
          <w:color w:val="000000" w:themeColor="text1"/>
        </w:rPr>
        <w:t>теорії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ймовірностей</w:t>
      </w:r>
      <w:proofErr w:type="spellEnd"/>
      <w:r w:rsidRPr="00D50305">
        <w:rPr>
          <w:i/>
          <w:color w:val="000000" w:themeColor="text1"/>
        </w:rPr>
        <w:t xml:space="preserve">, </w:t>
      </w:r>
      <w:proofErr w:type="spellStart"/>
      <w:r w:rsidRPr="00D50305">
        <w:rPr>
          <w:i/>
          <w:color w:val="000000" w:themeColor="text1"/>
        </w:rPr>
        <w:t>розподілу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ймовірностей</w:t>
      </w:r>
      <w:proofErr w:type="spellEnd"/>
      <w:r w:rsidRPr="00D50305">
        <w:rPr>
          <w:i/>
          <w:color w:val="000000" w:themeColor="text1"/>
        </w:rPr>
        <w:t xml:space="preserve">, та </w:t>
      </w:r>
      <w:proofErr w:type="spellStart"/>
      <w:r w:rsidRPr="00D50305">
        <w:rPr>
          <w:i/>
          <w:color w:val="000000" w:themeColor="text1"/>
        </w:rPr>
        <w:t>прогнозування</w:t>
      </w:r>
      <w:proofErr w:type="spell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аналізу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рекламних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кампаній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джерел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трафіку</w:t>
      </w:r>
      <w:proofErr w:type="spellEnd"/>
      <w:r w:rsidRPr="00D50305">
        <w:rPr>
          <w:i/>
          <w:color w:val="000000" w:themeColor="text1"/>
        </w:rPr>
        <w:t xml:space="preserve">, </w:t>
      </w:r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володію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навиками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розрахунку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ключових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маркетингових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рекламних</w:t>
      </w:r>
      <w:proofErr w:type="spellEnd"/>
      <w:r w:rsidRPr="00D50305">
        <w:rPr>
          <w:i/>
          <w:color w:val="000000" w:themeColor="text1"/>
        </w:rPr>
        <w:t xml:space="preserve"> метрик</w:t>
      </w:r>
    </w:p>
    <w:p w:rsidR="00453150" w:rsidRPr="004362C1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  <w:lang w:val="en-US"/>
        </w:rPr>
      </w:pPr>
      <w:proofErr w:type="spellStart"/>
      <w:r w:rsidRPr="004362C1">
        <w:rPr>
          <w:i/>
          <w:color w:val="000000" w:themeColor="text1"/>
          <w:lang w:val="en-US"/>
        </w:rPr>
        <w:t>побудови</w:t>
      </w:r>
      <w:proofErr w:type="spellEnd"/>
      <w:r w:rsidRPr="004362C1">
        <w:rPr>
          <w:i/>
          <w:color w:val="000000" w:themeColor="text1"/>
          <w:lang w:val="en-US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воронок</w:t>
      </w:r>
      <w:proofErr w:type="spellEnd"/>
      <w:r w:rsidRPr="004362C1">
        <w:rPr>
          <w:i/>
          <w:color w:val="000000" w:themeColor="text1"/>
          <w:lang w:val="en-US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та</w:t>
      </w:r>
      <w:proofErr w:type="spellEnd"/>
      <w:r w:rsidRPr="004362C1">
        <w:rPr>
          <w:i/>
          <w:color w:val="000000" w:themeColor="text1"/>
          <w:lang w:val="en-US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аналізу</w:t>
      </w:r>
      <w:proofErr w:type="spellEnd"/>
      <w:r w:rsidRPr="004362C1">
        <w:rPr>
          <w:i/>
          <w:color w:val="000000" w:themeColor="text1"/>
          <w:lang w:val="en-US"/>
        </w:rPr>
        <w:t xml:space="preserve"> </w:t>
      </w:r>
      <w:proofErr w:type="spellStart"/>
      <w:r w:rsidRPr="004362C1">
        <w:rPr>
          <w:i/>
          <w:color w:val="000000" w:themeColor="text1"/>
          <w:lang w:val="en-US"/>
        </w:rPr>
        <w:t>конверсій</w:t>
      </w:r>
      <w:proofErr w:type="spell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r w:rsidRPr="00D50305">
        <w:rPr>
          <w:i/>
          <w:color w:val="000000" w:themeColor="text1"/>
        </w:rPr>
        <w:t xml:space="preserve">маю </w:t>
      </w:r>
      <w:proofErr w:type="spellStart"/>
      <w:r w:rsidRPr="00D50305">
        <w:rPr>
          <w:i/>
          <w:color w:val="000000" w:themeColor="text1"/>
        </w:rPr>
        <w:t>навички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розробки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впровадження</w:t>
      </w:r>
      <w:proofErr w:type="spellEnd"/>
      <w:r w:rsidRPr="00D50305">
        <w:rPr>
          <w:i/>
          <w:color w:val="000000" w:themeColor="text1"/>
        </w:rPr>
        <w:t xml:space="preserve"> плану </w:t>
      </w:r>
      <w:proofErr w:type="spellStart"/>
      <w:r w:rsidRPr="00D50305">
        <w:rPr>
          <w:i/>
          <w:color w:val="000000" w:themeColor="text1"/>
        </w:rPr>
        <w:t>відстеження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користувачі</w:t>
      </w:r>
      <w:proofErr w:type="gramStart"/>
      <w:r w:rsidRPr="00D50305">
        <w:rPr>
          <w:i/>
          <w:color w:val="000000" w:themeColor="text1"/>
        </w:rPr>
        <w:t>в</w:t>
      </w:r>
      <w:proofErr w:type="spellEnd"/>
      <w:proofErr w:type="gramEnd"/>
    </w:p>
    <w:p w:rsidR="00453150" w:rsidRPr="00D50305" w:rsidRDefault="00453150" w:rsidP="004362C1">
      <w:pPr>
        <w:pStyle w:val="a4"/>
        <w:numPr>
          <w:ilvl w:val="0"/>
          <w:numId w:val="3"/>
        </w:numPr>
        <w:spacing w:before="0" w:beforeAutospacing="0" w:after="0" w:afterAutospacing="0"/>
        <w:ind w:left="0" w:firstLine="0"/>
        <w:jc w:val="both"/>
        <w:rPr>
          <w:i/>
          <w:color w:val="000000" w:themeColor="text1"/>
        </w:rPr>
      </w:pPr>
      <w:proofErr w:type="spellStart"/>
      <w:r w:rsidRPr="00D50305">
        <w:rPr>
          <w:i/>
          <w:color w:val="000000" w:themeColor="text1"/>
        </w:rPr>
        <w:t>планування</w:t>
      </w:r>
      <w:proofErr w:type="spellEnd"/>
      <w:r w:rsidRPr="00D50305">
        <w:rPr>
          <w:i/>
          <w:color w:val="000000" w:themeColor="text1"/>
        </w:rPr>
        <w:t xml:space="preserve">, </w:t>
      </w:r>
      <w:proofErr w:type="spellStart"/>
      <w:r w:rsidRPr="00D50305">
        <w:rPr>
          <w:i/>
          <w:color w:val="000000" w:themeColor="text1"/>
        </w:rPr>
        <w:t>проведення</w:t>
      </w:r>
      <w:proofErr w:type="spellEnd"/>
      <w:r w:rsidRPr="00D50305">
        <w:rPr>
          <w:i/>
          <w:color w:val="000000" w:themeColor="text1"/>
        </w:rPr>
        <w:t xml:space="preserve"> та </w:t>
      </w:r>
      <w:proofErr w:type="spellStart"/>
      <w:r w:rsidRPr="00D50305">
        <w:rPr>
          <w:i/>
          <w:color w:val="000000" w:themeColor="text1"/>
        </w:rPr>
        <w:t>аналізу</w:t>
      </w:r>
      <w:proofErr w:type="spellEnd"/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результатів</w:t>
      </w:r>
      <w:proofErr w:type="spellEnd"/>
      <w:r w:rsidRPr="00D50305">
        <w:rPr>
          <w:i/>
          <w:color w:val="000000" w:themeColor="text1"/>
        </w:rPr>
        <w:t xml:space="preserve"> </w:t>
      </w:r>
      <w:r w:rsidRPr="004362C1">
        <w:rPr>
          <w:i/>
          <w:color w:val="000000" w:themeColor="text1"/>
          <w:lang w:val="en-US"/>
        </w:rPr>
        <w:t>A</w:t>
      </w:r>
      <w:r w:rsidRPr="00D50305">
        <w:rPr>
          <w:i/>
          <w:color w:val="000000" w:themeColor="text1"/>
        </w:rPr>
        <w:t>/</w:t>
      </w:r>
      <w:r w:rsidRPr="004362C1">
        <w:rPr>
          <w:i/>
          <w:color w:val="000000" w:themeColor="text1"/>
          <w:lang w:val="en-US"/>
        </w:rPr>
        <w:t>B</w:t>
      </w:r>
      <w:r w:rsidRPr="00D50305">
        <w:rPr>
          <w:i/>
          <w:color w:val="000000" w:themeColor="text1"/>
        </w:rPr>
        <w:t xml:space="preserve"> </w:t>
      </w:r>
      <w:proofErr w:type="spellStart"/>
      <w:r w:rsidRPr="00D50305">
        <w:rPr>
          <w:i/>
          <w:color w:val="000000" w:themeColor="text1"/>
        </w:rPr>
        <w:t>тесті</w:t>
      </w:r>
      <w:proofErr w:type="gramStart"/>
      <w:r w:rsidRPr="00D50305">
        <w:rPr>
          <w:i/>
          <w:color w:val="000000" w:themeColor="text1"/>
        </w:rPr>
        <w:t>в</w:t>
      </w:r>
      <w:proofErr w:type="spellEnd"/>
      <w:proofErr w:type="gramEnd"/>
    </w:p>
    <w:p w:rsidR="00F36B99" w:rsidRPr="004362C1" w:rsidRDefault="00F36B99" w:rsidP="00AA7566">
      <w:pPr>
        <w:pStyle w:val="a4"/>
        <w:spacing w:before="0" w:beforeAutospacing="0" w:after="0" w:afterAutospacing="0"/>
        <w:ind w:firstLine="720"/>
        <w:jc w:val="both"/>
        <w:rPr>
          <w:i/>
          <w:color w:val="000000" w:themeColor="text1"/>
        </w:rPr>
      </w:pPr>
      <w:proofErr w:type="spellStart"/>
      <w:r w:rsidRPr="004362C1">
        <w:rPr>
          <w:i/>
          <w:color w:val="000000" w:themeColor="text1"/>
        </w:rPr>
        <w:t>Також</w:t>
      </w:r>
      <w:proofErr w:type="spellEnd"/>
      <w:r w:rsidRPr="004362C1">
        <w:rPr>
          <w:i/>
          <w:color w:val="000000" w:themeColor="text1"/>
        </w:rPr>
        <w:t xml:space="preserve"> я </w:t>
      </w:r>
      <w:proofErr w:type="spellStart"/>
      <w:r w:rsidRPr="004362C1">
        <w:rPr>
          <w:i/>
          <w:color w:val="000000" w:themeColor="text1"/>
        </w:rPr>
        <w:t>відповідальний</w:t>
      </w:r>
      <w:proofErr w:type="spellEnd"/>
      <w:r w:rsidRPr="004362C1">
        <w:rPr>
          <w:i/>
          <w:color w:val="000000" w:themeColor="text1"/>
        </w:rPr>
        <w:t xml:space="preserve">, </w:t>
      </w:r>
      <w:proofErr w:type="spellStart"/>
      <w:r w:rsidRPr="004362C1">
        <w:rPr>
          <w:i/>
          <w:color w:val="000000" w:themeColor="text1"/>
        </w:rPr>
        <w:t>організований</w:t>
      </w:r>
      <w:proofErr w:type="spellEnd"/>
      <w:r w:rsidRPr="004362C1">
        <w:rPr>
          <w:i/>
          <w:color w:val="000000" w:themeColor="text1"/>
        </w:rPr>
        <w:t xml:space="preserve">, </w:t>
      </w:r>
      <w:proofErr w:type="spellStart"/>
      <w:r w:rsidRPr="004362C1">
        <w:rPr>
          <w:i/>
          <w:color w:val="000000" w:themeColor="text1"/>
        </w:rPr>
        <w:t>допитливий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працівник</w:t>
      </w:r>
      <w:proofErr w:type="spellEnd"/>
      <w:r w:rsidRPr="004362C1">
        <w:rPr>
          <w:i/>
          <w:color w:val="000000" w:themeColor="text1"/>
        </w:rPr>
        <w:t xml:space="preserve">. Маю </w:t>
      </w:r>
      <w:proofErr w:type="spellStart"/>
      <w:r w:rsidRPr="004362C1">
        <w:rPr>
          <w:i/>
          <w:color w:val="000000" w:themeColor="text1"/>
        </w:rPr>
        <w:t>навички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вирішення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конфліктних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ситуацій</w:t>
      </w:r>
      <w:proofErr w:type="spellEnd"/>
      <w:r w:rsidRPr="004362C1">
        <w:rPr>
          <w:i/>
          <w:color w:val="000000" w:themeColor="text1"/>
        </w:rPr>
        <w:t xml:space="preserve">. </w:t>
      </w:r>
      <w:proofErr w:type="spellStart"/>
      <w:r w:rsidRPr="004362C1">
        <w:rPr>
          <w:i/>
          <w:color w:val="000000" w:themeColor="text1"/>
        </w:rPr>
        <w:t>Можу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ефективно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працювати</w:t>
      </w:r>
      <w:proofErr w:type="spellEnd"/>
      <w:r w:rsidRPr="004362C1">
        <w:rPr>
          <w:i/>
          <w:color w:val="000000" w:themeColor="text1"/>
        </w:rPr>
        <w:t xml:space="preserve"> як</w:t>
      </w:r>
      <w:r w:rsidRPr="004362C1">
        <w:rPr>
          <w:i/>
          <w:color w:val="000000" w:themeColor="text1"/>
          <w:lang w:val="uk-UA"/>
        </w:rPr>
        <w:t xml:space="preserve"> </w:t>
      </w:r>
      <w:proofErr w:type="spellStart"/>
      <w:r w:rsidRPr="004362C1">
        <w:rPr>
          <w:i/>
          <w:color w:val="000000" w:themeColor="text1"/>
        </w:rPr>
        <w:t>індивідуально</w:t>
      </w:r>
      <w:proofErr w:type="spellEnd"/>
      <w:r w:rsidRPr="004362C1">
        <w:rPr>
          <w:i/>
          <w:color w:val="000000" w:themeColor="text1"/>
        </w:rPr>
        <w:t xml:space="preserve">, так </w:t>
      </w:r>
      <w:proofErr w:type="spellStart"/>
      <w:r w:rsidRPr="004362C1">
        <w:rPr>
          <w:i/>
          <w:color w:val="000000" w:themeColor="text1"/>
        </w:rPr>
        <w:t>і</w:t>
      </w:r>
      <w:proofErr w:type="spellEnd"/>
      <w:r w:rsidRPr="004362C1">
        <w:rPr>
          <w:i/>
          <w:color w:val="000000" w:themeColor="text1"/>
        </w:rPr>
        <w:t xml:space="preserve"> </w:t>
      </w:r>
      <w:proofErr w:type="gramStart"/>
      <w:r w:rsidRPr="004362C1">
        <w:rPr>
          <w:i/>
          <w:color w:val="000000" w:themeColor="text1"/>
        </w:rPr>
        <w:t>в</w:t>
      </w:r>
      <w:proofErr w:type="gram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команді</w:t>
      </w:r>
      <w:proofErr w:type="spellEnd"/>
      <w:r w:rsidRPr="004362C1">
        <w:rPr>
          <w:i/>
          <w:color w:val="000000" w:themeColor="text1"/>
        </w:rPr>
        <w:t>.</w:t>
      </w:r>
    </w:p>
    <w:p w:rsidR="00F36B99" w:rsidRPr="004362C1" w:rsidRDefault="00F36B99" w:rsidP="00AA7566">
      <w:pPr>
        <w:pStyle w:val="a4"/>
        <w:spacing w:before="0" w:beforeAutospacing="0" w:after="0" w:afterAutospacing="0"/>
        <w:ind w:firstLine="720"/>
        <w:jc w:val="both"/>
        <w:rPr>
          <w:i/>
          <w:color w:val="000000" w:themeColor="text1"/>
        </w:rPr>
      </w:pPr>
      <w:r w:rsidRPr="004362C1">
        <w:rPr>
          <w:rStyle w:val="a6"/>
          <w:color w:val="000000" w:themeColor="text1"/>
        </w:rPr>
        <w:t xml:space="preserve">Я </w:t>
      </w:r>
      <w:proofErr w:type="spellStart"/>
      <w:r w:rsidRPr="004362C1">
        <w:rPr>
          <w:rStyle w:val="a6"/>
          <w:color w:val="000000" w:themeColor="text1"/>
        </w:rPr>
        <w:t>шукаю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нові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виклики</w:t>
      </w:r>
      <w:proofErr w:type="spellEnd"/>
      <w:r w:rsidRPr="004362C1">
        <w:rPr>
          <w:rStyle w:val="a6"/>
          <w:color w:val="000000" w:themeColor="text1"/>
        </w:rPr>
        <w:t xml:space="preserve">, в </w:t>
      </w:r>
      <w:proofErr w:type="spellStart"/>
      <w:r w:rsidRPr="004362C1">
        <w:rPr>
          <w:rStyle w:val="a6"/>
          <w:color w:val="000000" w:themeColor="text1"/>
        </w:rPr>
        <w:t>яких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можу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використати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proofErr w:type="gramStart"/>
      <w:r w:rsidRPr="004362C1">
        <w:rPr>
          <w:rStyle w:val="a6"/>
          <w:color w:val="000000" w:themeColor="text1"/>
        </w:rPr>
        <w:t>св</w:t>
      </w:r>
      <w:proofErr w:type="gramEnd"/>
      <w:r w:rsidRPr="004362C1">
        <w:rPr>
          <w:rStyle w:val="a6"/>
          <w:color w:val="000000" w:themeColor="text1"/>
        </w:rPr>
        <w:t>ій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досвід</w:t>
      </w:r>
      <w:proofErr w:type="spellEnd"/>
      <w:r w:rsidRPr="004362C1">
        <w:rPr>
          <w:rStyle w:val="a6"/>
          <w:color w:val="000000" w:themeColor="text1"/>
        </w:rPr>
        <w:t xml:space="preserve">, </w:t>
      </w:r>
      <w:proofErr w:type="spellStart"/>
      <w:r w:rsidRPr="004362C1">
        <w:rPr>
          <w:rStyle w:val="a6"/>
          <w:color w:val="000000" w:themeColor="text1"/>
        </w:rPr>
        <w:t>і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завжди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прагну</w:t>
      </w:r>
      <w:proofErr w:type="spellEnd"/>
      <w:r w:rsidRPr="004362C1">
        <w:rPr>
          <w:rStyle w:val="a6"/>
          <w:color w:val="000000" w:themeColor="text1"/>
        </w:rPr>
        <w:t xml:space="preserve"> </w:t>
      </w:r>
      <w:proofErr w:type="spellStart"/>
      <w:r w:rsidRPr="004362C1">
        <w:rPr>
          <w:rStyle w:val="a6"/>
          <w:color w:val="000000" w:themeColor="text1"/>
        </w:rPr>
        <w:t>вчитися</w:t>
      </w:r>
      <w:proofErr w:type="spellEnd"/>
      <w:r w:rsidRPr="004362C1">
        <w:rPr>
          <w:rStyle w:val="a6"/>
          <w:color w:val="000000" w:themeColor="text1"/>
        </w:rPr>
        <w:t xml:space="preserve"> новому.</w:t>
      </w:r>
    </w:p>
    <w:p w:rsidR="00453150" w:rsidRPr="00737AAB" w:rsidRDefault="00453150" w:rsidP="00AA756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У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блоці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“PROJECT EXPERIENCE”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кожен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проєкт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повинен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бути коротко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описаним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-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вказана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мета, суть,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опис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роботи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інструментів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які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використовувались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.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Також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в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назву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проекту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потрібно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заховати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посилання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на проект в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портфоліо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.</w:t>
      </w:r>
    </w:p>
    <w:p w:rsidR="004362C1" w:rsidRPr="00D50305" w:rsidRDefault="004362C1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AA7566" w:rsidRPr="00AA7566" w:rsidRDefault="00AA7566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lastRenderedPageBreak/>
        <w:t>Project experience</w:t>
      </w:r>
    </w:p>
    <w:p w:rsidR="00AA7566" w:rsidRPr="00AA7566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A7566">
        <w:rPr>
          <w:rFonts w:ascii="Times New Roman" w:hAnsi="Times New Roman" w:cs="Times New Roman"/>
          <w:color w:val="000000" w:themeColor="text1"/>
          <w:spacing w:val="4"/>
          <w:sz w:val="28"/>
          <w:szCs w:val="28"/>
          <w:shd w:val="clear" w:color="auto" w:fill="FFFFFF"/>
          <w:lang w:val="en-US"/>
        </w:rPr>
        <w:t>Evaluating the effectiveness of marketing efforts</w:t>
      </w:r>
    </w:p>
    <w:p w:rsidR="00AA7566" w:rsidRPr="00AA7566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As a junior data analyst, my project focuses on the effectiveness of companies' marketing efforts. A dashboard report was created in Google Looker Studio. 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PostgreSQL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was chosen as the data source. In the report, fields were created and metrics of advertising companies were calculated, such as: Cost per Mille, Click-through Rate, </w:t>
      </w:r>
      <w:proofErr w:type="gramStart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Cost</w:t>
      </w:r>
      <w:proofErr w:type="gramEnd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per Click. ROMI (Return on Marketing Investment) was calculated to evaluate the effectiveness of the companies' marketing strategies. The results of the calculations are presented in the form of a combination chart, line graphs, and a heat table. The results of this project help marketers to evaluate the impact of marketing investments on business profitability. </w:t>
      </w:r>
    </w:p>
    <w:p w:rsidR="00AA7566" w:rsidRPr="00AA7566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https</w:t>
      </w: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://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lookerstudio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google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</w:t>
      </w: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/</w:t>
      </w: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</w:t>
      </w: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/</w:t>
      </w:r>
      <w:proofErr w:type="spellStart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uzNscPrxD</w:t>
      </w:r>
      <w:proofErr w:type="spellEnd"/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-</w:t>
      </w:r>
      <w:r w:rsidRPr="00AA75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Y</w:t>
      </w:r>
    </w:p>
    <w:p w:rsidR="00AA7566" w:rsidRPr="004362C1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A7566" w:rsidRPr="00AA7566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A75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Analysis of user activity from registration to payment</w:t>
      </w:r>
    </w:p>
    <w:p w:rsidR="00AA7566" w:rsidRPr="00D50305" w:rsidRDefault="00AA7566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  <w:r w:rsidRPr="00AA7566">
        <w:rPr>
          <w:color w:val="000000" w:themeColor="text1"/>
          <w:sz w:val="28"/>
          <w:szCs w:val="28"/>
          <w:lang w:val="en-US"/>
        </w:rPr>
        <w:t xml:space="preserve">My project as a junior data analyst is about building a user </w:t>
      </w:r>
      <w:proofErr w:type="spellStart"/>
      <w:r w:rsidRPr="00AA7566">
        <w:rPr>
          <w:color w:val="000000" w:themeColor="text1"/>
          <w:sz w:val="28"/>
          <w:szCs w:val="28"/>
          <w:lang w:val="en-US"/>
        </w:rPr>
        <w:t>onboarding</w:t>
      </w:r>
      <w:proofErr w:type="spellEnd"/>
      <w:r w:rsidRPr="00AA7566">
        <w:rPr>
          <w:color w:val="000000" w:themeColor="text1"/>
          <w:sz w:val="28"/>
          <w:szCs w:val="28"/>
          <w:lang w:val="en-US"/>
        </w:rPr>
        <w:t xml:space="preserve"> funnel from signup to payment. In order to create the report, a basic analysis of users was performed and an </w:t>
      </w:r>
      <w:proofErr w:type="spellStart"/>
      <w:r w:rsidRPr="00AA7566">
        <w:rPr>
          <w:color w:val="000000" w:themeColor="text1"/>
          <w:sz w:val="28"/>
          <w:szCs w:val="28"/>
          <w:lang w:val="en-US"/>
        </w:rPr>
        <w:t>onboarding</w:t>
      </w:r>
      <w:proofErr w:type="spellEnd"/>
      <w:r w:rsidRPr="00AA7566">
        <w:rPr>
          <w:color w:val="000000" w:themeColor="text1"/>
          <w:sz w:val="28"/>
          <w:szCs w:val="28"/>
          <w:lang w:val="en-US"/>
        </w:rPr>
        <w:t xml:space="preserve"> funnel was built to analyze the conversion rate. </w:t>
      </w:r>
      <w:r w:rsidRPr="00D50305">
        <w:rPr>
          <w:color w:val="000000" w:themeColor="text1"/>
          <w:sz w:val="28"/>
          <w:szCs w:val="28"/>
          <w:lang w:val="en-US"/>
        </w:rPr>
        <w:t xml:space="preserve">The report was visualized in </w:t>
      </w:r>
      <w:proofErr w:type="spellStart"/>
      <w:r w:rsidRPr="00D50305">
        <w:rPr>
          <w:color w:val="000000" w:themeColor="text1"/>
          <w:sz w:val="28"/>
          <w:szCs w:val="28"/>
          <w:lang w:val="en-US"/>
        </w:rPr>
        <w:t>Tableu</w:t>
      </w:r>
      <w:proofErr w:type="spellEnd"/>
      <w:r w:rsidRPr="00D50305">
        <w:rPr>
          <w:color w:val="000000" w:themeColor="text1"/>
          <w:sz w:val="28"/>
          <w:szCs w:val="28"/>
          <w:lang w:val="en-US"/>
        </w:rPr>
        <w:t xml:space="preserve"> Public. </w:t>
      </w:r>
    </w:p>
    <w:p w:rsidR="004362C1" w:rsidRPr="00D50305" w:rsidRDefault="004362C1" w:rsidP="004362C1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://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tableau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views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Analysisofuseractivitifromregistrationtopayment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Analysisofuseractivitifromregistrationtopayment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?: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publish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yes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&amp;: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sid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=&amp;: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display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count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&amp;: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viz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share</w:t>
      </w: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</w:t>
      </w:r>
      <w:r w:rsidRPr="004362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link</w:t>
      </w:r>
    </w:p>
    <w:p w:rsidR="004362C1" w:rsidRPr="00D50305" w:rsidRDefault="004362C1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</w:p>
    <w:p w:rsidR="004362C1" w:rsidRPr="00D50305" w:rsidRDefault="004362C1" w:rsidP="00AA7566">
      <w:pPr>
        <w:pStyle w:val="a4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en-US"/>
        </w:rPr>
      </w:pPr>
    </w:p>
    <w:p w:rsidR="004362C1" w:rsidRPr="004362C1" w:rsidRDefault="004362C1" w:rsidP="004362C1">
      <w:pPr>
        <w:pStyle w:val="a4"/>
        <w:spacing w:before="0" w:beforeAutospacing="0" w:after="0" w:afterAutospacing="0"/>
        <w:ind w:firstLine="720"/>
        <w:jc w:val="both"/>
        <w:rPr>
          <w:i/>
          <w:color w:val="000000" w:themeColor="text1"/>
        </w:rPr>
      </w:pPr>
      <w:r w:rsidRPr="004362C1">
        <w:rPr>
          <w:i/>
          <w:color w:val="000000" w:themeColor="text1"/>
        </w:rPr>
        <w:t xml:space="preserve">Мой проект, как младшего аналитика данных, посвящен эффективности маркетинговых усилий компаний. Отчет для </w:t>
      </w:r>
      <w:proofErr w:type="spellStart"/>
      <w:r w:rsidRPr="004362C1">
        <w:rPr>
          <w:i/>
          <w:color w:val="000000" w:themeColor="text1"/>
        </w:rPr>
        <w:t>дашборда</w:t>
      </w:r>
      <w:proofErr w:type="spellEnd"/>
      <w:r w:rsidRPr="004362C1">
        <w:rPr>
          <w:i/>
          <w:color w:val="000000" w:themeColor="text1"/>
        </w:rPr>
        <w:t xml:space="preserve"> был создан в </w:t>
      </w:r>
      <w:proofErr w:type="spellStart"/>
      <w:r w:rsidRPr="004362C1">
        <w:rPr>
          <w:i/>
          <w:color w:val="000000" w:themeColor="text1"/>
        </w:rPr>
        <w:t>Google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Looker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Studio</w:t>
      </w:r>
      <w:proofErr w:type="spellEnd"/>
      <w:r w:rsidRPr="004362C1">
        <w:rPr>
          <w:i/>
          <w:color w:val="000000" w:themeColor="text1"/>
        </w:rPr>
        <w:t xml:space="preserve">. В качестве источника данных была выбрана СУБД </w:t>
      </w:r>
      <w:proofErr w:type="spellStart"/>
      <w:r w:rsidRPr="004362C1">
        <w:rPr>
          <w:i/>
          <w:color w:val="000000" w:themeColor="text1"/>
        </w:rPr>
        <w:t>PostgreSQL</w:t>
      </w:r>
      <w:proofErr w:type="spellEnd"/>
      <w:r w:rsidRPr="004362C1">
        <w:rPr>
          <w:i/>
          <w:color w:val="000000" w:themeColor="text1"/>
        </w:rPr>
        <w:t xml:space="preserve">. В отчете были созданы поля и рассчитаны метрики рекламных компаний, такие как: </w:t>
      </w:r>
      <w:proofErr w:type="spellStart"/>
      <w:r w:rsidRPr="004362C1">
        <w:rPr>
          <w:i/>
          <w:color w:val="000000" w:themeColor="text1"/>
        </w:rPr>
        <w:t>Cost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per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Mille</w:t>
      </w:r>
      <w:proofErr w:type="spellEnd"/>
      <w:r w:rsidRPr="004362C1">
        <w:rPr>
          <w:i/>
          <w:color w:val="000000" w:themeColor="text1"/>
        </w:rPr>
        <w:t xml:space="preserve">, </w:t>
      </w:r>
      <w:proofErr w:type="spellStart"/>
      <w:r w:rsidRPr="004362C1">
        <w:rPr>
          <w:i/>
          <w:color w:val="000000" w:themeColor="text1"/>
        </w:rPr>
        <w:t>Click-through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Rate</w:t>
      </w:r>
      <w:proofErr w:type="spellEnd"/>
      <w:r w:rsidRPr="004362C1">
        <w:rPr>
          <w:i/>
          <w:color w:val="000000" w:themeColor="text1"/>
        </w:rPr>
        <w:t xml:space="preserve">, </w:t>
      </w:r>
      <w:proofErr w:type="spellStart"/>
      <w:r w:rsidRPr="004362C1">
        <w:rPr>
          <w:i/>
          <w:color w:val="000000" w:themeColor="text1"/>
        </w:rPr>
        <w:t>Cost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per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Click</w:t>
      </w:r>
      <w:proofErr w:type="spellEnd"/>
      <w:r w:rsidRPr="004362C1">
        <w:rPr>
          <w:i/>
          <w:color w:val="000000" w:themeColor="text1"/>
        </w:rPr>
        <w:t>. Для оценки эффективности маркетинговых стратегий компаний был рассчитан показатель ROMI (</w:t>
      </w:r>
      <w:proofErr w:type="spellStart"/>
      <w:r w:rsidRPr="004362C1">
        <w:rPr>
          <w:i/>
          <w:color w:val="000000" w:themeColor="text1"/>
        </w:rPr>
        <w:t>Return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on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Marketing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Investment</w:t>
      </w:r>
      <w:proofErr w:type="spellEnd"/>
      <w:r w:rsidRPr="004362C1">
        <w:rPr>
          <w:i/>
          <w:color w:val="000000" w:themeColor="text1"/>
        </w:rPr>
        <w:t xml:space="preserve">). Результаты расчетов представлены в виде комбинированной диаграммы, линейных графиков и тепловой таблицы. Результаты данного проекта помогут </w:t>
      </w:r>
      <w:proofErr w:type="spellStart"/>
      <w:r w:rsidRPr="004362C1">
        <w:rPr>
          <w:i/>
          <w:color w:val="000000" w:themeColor="text1"/>
        </w:rPr>
        <w:t>маркетологам</w:t>
      </w:r>
      <w:proofErr w:type="spellEnd"/>
      <w:r w:rsidRPr="004362C1">
        <w:rPr>
          <w:i/>
          <w:color w:val="000000" w:themeColor="text1"/>
        </w:rPr>
        <w:t xml:space="preserve"> оценить влияние маркетинговых инвестиций на прибыльность бизнеса.</w:t>
      </w:r>
    </w:p>
    <w:p w:rsidR="004362C1" w:rsidRPr="004362C1" w:rsidRDefault="004362C1" w:rsidP="004362C1">
      <w:pPr>
        <w:pStyle w:val="a3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</w:pPr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https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://</w:t>
      </w:r>
      <w:proofErr w:type="spellStart"/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lookerstudio</w:t>
      </w:r>
      <w:proofErr w:type="spellEnd"/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.</w:t>
      </w:r>
      <w:proofErr w:type="spellStart"/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google</w:t>
      </w:r>
      <w:proofErr w:type="spellEnd"/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.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com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/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s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/</w:t>
      </w:r>
      <w:proofErr w:type="spellStart"/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uzNscPrxD</w:t>
      </w:r>
      <w:proofErr w:type="spellEnd"/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uk-UA" w:eastAsia="ru-RU"/>
        </w:rPr>
        <w:t>-</w:t>
      </w:r>
      <w:r w:rsidRPr="004362C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val="en-US" w:eastAsia="ru-RU"/>
        </w:rPr>
        <w:t>Y</w:t>
      </w:r>
    </w:p>
    <w:p w:rsidR="004362C1" w:rsidRPr="00D50305" w:rsidRDefault="004362C1" w:rsidP="00AA7566">
      <w:pPr>
        <w:pStyle w:val="a4"/>
        <w:spacing w:before="0" w:beforeAutospacing="0" w:after="0" w:afterAutospacing="0"/>
        <w:ind w:firstLine="720"/>
        <w:jc w:val="both"/>
        <w:rPr>
          <w:i/>
          <w:color w:val="000000" w:themeColor="text1"/>
        </w:rPr>
      </w:pPr>
    </w:p>
    <w:p w:rsidR="00AA7566" w:rsidRPr="004362C1" w:rsidRDefault="00AA7566" w:rsidP="00AA7566">
      <w:pPr>
        <w:pStyle w:val="a4"/>
        <w:spacing w:before="0" w:beforeAutospacing="0" w:after="0" w:afterAutospacing="0"/>
        <w:ind w:firstLine="720"/>
        <w:jc w:val="both"/>
        <w:rPr>
          <w:i/>
          <w:color w:val="000000" w:themeColor="text1"/>
        </w:rPr>
      </w:pPr>
      <w:r w:rsidRPr="004362C1">
        <w:rPr>
          <w:i/>
          <w:color w:val="000000" w:themeColor="text1"/>
        </w:rPr>
        <w:t xml:space="preserve">Мой проект, как младшего аналитика данных, посвящен построению воронки </w:t>
      </w:r>
      <w:proofErr w:type="spellStart"/>
      <w:r w:rsidRPr="004362C1">
        <w:rPr>
          <w:i/>
          <w:color w:val="000000" w:themeColor="text1"/>
        </w:rPr>
        <w:t>онбординга</w:t>
      </w:r>
      <w:proofErr w:type="spellEnd"/>
      <w:r w:rsidRPr="004362C1">
        <w:rPr>
          <w:i/>
          <w:color w:val="000000" w:themeColor="text1"/>
        </w:rPr>
        <w:t xml:space="preserve"> пользователей от момента регистрации до момента оплаты. Для создания отчета был проведен базовый анализ пользователей, построена воронка </w:t>
      </w:r>
      <w:proofErr w:type="spellStart"/>
      <w:r w:rsidRPr="004362C1">
        <w:rPr>
          <w:i/>
          <w:color w:val="000000" w:themeColor="text1"/>
        </w:rPr>
        <w:t>ондбординга</w:t>
      </w:r>
      <w:proofErr w:type="spellEnd"/>
      <w:r w:rsidRPr="004362C1">
        <w:rPr>
          <w:i/>
          <w:color w:val="000000" w:themeColor="text1"/>
        </w:rPr>
        <w:t xml:space="preserve"> для анализа </w:t>
      </w:r>
      <w:proofErr w:type="spellStart"/>
      <w:r w:rsidRPr="004362C1">
        <w:rPr>
          <w:i/>
          <w:color w:val="000000" w:themeColor="text1"/>
        </w:rPr>
        <w:t>conversion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rate</w:t>
      </w:r>
      <w:proofErr w:type="spellEnd"/>
      <w:r w:rsidRPr="004362C1">
        <w:rPr>
          <w:i/>
          <w:color w:val="000000" w:themeColor="text1"/>
        </w:rPr>
        <w:t xml:space="preserve">. Для отчета была создана визуализация в </w:t>
      </w:r>
      <w:proofErr w:type="spellStart"/>
      <w:r w:rsidRPr="004362C1">
        <w:rPr>
          <w:i/>
          <w:color w:val="000000" w:themeColor="text1"/>
        </w:rPr>
        <w:t>Tableu</w:t>
      </w:r>
      <w:proofErr w:type="spellEnd"/>
      <w:r w:rsidRPr="004362C1">
        <w:rPr>
          <w:i/>
          <w:color w:val="000000" w:themeColor="text1"/>
        </w:rPr>
        <w:t xml:space="preserve"> </w:t>
      </w:r>
      <w:proofErr w:type="spellStart"/>
      <w:r w:rsidRPr="004362C1">
        <w:rPr>
          <w:i/>
          <w:color w:val="000000" w:themeColor="text1"/>
        </w:rPr>
        <w:t>Public</w:t>
      </w:r>
      <w:proofErr w:type="spellEnd"/>
      <w:r w:rsidRPr="004362C1">
        <w:rPr>
          <w:i/>
          <w:color w:val="000000" w:themeColor="text1"/>
        </w:rPr>
        <w:t xml:space="preserve">. </w:t>
      </w:r>
    </w:p>
    <w:p w:rsidR="00AA7566" w:rsidRPr="004362C1" w:rsidRDefault="00AA7566" w:rsidP="00AA7566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https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://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public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tableau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com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views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proofErr w:type="spellStart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Analysisofuseractivitifromregistrationtopayment</w:t>
      </w:r>
      <w:proofErr w:type="spellEnd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</w:t>
      </w:r>
      <w:proofErr w:type="spellStart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Analysisofuseractivitifromregistrationtopayment</w:t>
      </w:r>
      <w:proofErr w:type="spellEnd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?: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language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en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US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publish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yes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&amp;:</w:t>
      </w:r>
      <w:proofErr w:type="spellStart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sid</w:t>
      </w:r>
      <w:proofErr w:type="spellEnd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=&amp;: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display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count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&amp;: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origin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w:proofErr w:type="spellStart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viz</w:t>
      </w:r>
      <w:proofErr w:type="spellEnd"/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share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 w:rsidRPr="004362C1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link</w:t>
      </w:r>
    </w:p>
    <w:p w:rsidR="00225BBD" w:rsidRPr="004362C1" w:rsidRDefault="00225BBD" w:rsidP="00AA756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</w:p>
    <w:p w:rsidR="00737AAB" w:rsidRPr="00AA7566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“WORK EXPERIENCE” (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будь-який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попередній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досвід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роботи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)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описуємо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коротко,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вказуючи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назву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посади, роки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роботи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,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повноваження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та 1-2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досягнення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.</w:t>
      </w:r>
    </w:p>
    <w:p w:rsidR="004362C1" w:rsidRPr="004362C1" w:rsidRDefault="004362C1" w:rsidP="0043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val="en-US" w:eastAsia="ru-RU"/>
        </w:rPr>
      </w:pPr>
      <w:r w:rsidRPr="004362C1">
        <w:rPr>
          <w:rFonts w:ascii="Times New Roman" w:eastAsia="Times New Roman" w:hAnsi="Times New Roman" w:cs="Times New Roman"/>
          <w:b/>
          <w:color w:val="000000" w:themeColor="text1"/>
          <w:spacing w:val="-5"/>
          <w:sz w:val="28"/>
          <w:szCs w:val="28"/>
          <w:lang w:val="en-US" w:eastAsia="ru-RU"/>
        </w:rPr>
        <w:t>Lecturer of economic disciplines</w:t>
      </w:r>
    </w:p>
    <w:p w:rsidR="004362C1" w:rsidRPr="004362C1" w:rsidRDefault="004362C1" w:rsidP="0043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val="en-US" w:eastAsia="ru-RU"/>
        </w:rPr>
      </w:pPr>
      <w:r w:rsidRPr="004362C1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val="en-US" w:eastAsia="ru-RU"/>
        </w:rPr>
        <w:lastRenderedPageBreak/>
        <w:t>Kyiv University of Modern Knowledge | 2004 - 2013</w:t>
      </w:r>
    </w:p>
    <w:p w:rsidR="004362C1" w:rsidRPr="004362C1" w:rsidRDefault="004362C1" w:rsidP="0043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val="en-US" w:eastAsia="ru-RU"/>
        </w:rPr>
      </w:pPr>
      <w:r w:rsidRPr="004362C1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val="en-US" w:eastAsia="ru-RU"/>
        </w:rPr>
        <w:t>Donetsk Institute of Management | 2004 – 2011</w:t>
      </w:r>
    </w:p>
    <w:p w:rsidR="004362C1" w:rsidRPr="004362C1" w:rsidRDefault="004362C1" w:rsidP="004362C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val="en-US" w:eastAsia="ru-RU"/>
        </w:rPr>
      </w:pP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val="en-US" w:eastAsia="ru-RU"/>
        </w:rPr>
        <w:t>Makijivka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pacing w:val="-5"/>
          <w:sz w:val="28"/>
          <w:szCs w:val="28"/>
          <w:lang w:val="en-US" w:eastAsia="ru-RU"/>
        </w:rPr>
        <w:t xml:space="preserve"> Metallurgical College | 2000 – 2004</w:t>
      </w:r>
    </w:p>
    <w:p w:rsidR="004362C1" w:rsidRPr="004362C1" w:rsidRDefault="004362C1" w:rsidP="004362C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Statistics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statistical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analysis</w:t>
      </w:r>
      <w:proofErr w:type="spellEnd"/>
    </w:p>
    <w:p w:rsidR="004362C1" w:rsidRPr="004362C1" w:rsidRDefault="004362C1" w:rsidP="004362C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Economic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analysis</w:t>
      </w:r>
      <w:proofErr w:type="spellEnd"/>
    </w:p>
    <w:p w:rsidR="004362C1" w:rsidRPr="004362C1" w:rsidRDefault="004362C1" w:rsidP="004362C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Financial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analysis</w:t>
      </w:r>
      <w:proofErr w:type="spellEnd"/>
    </w:p>
    <w:p w:rsidR="004362C1" w:rsidRDefault="004362C1" w:rsidP="004362C1"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Scientific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supervisior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of more than 100 student coursework, diploma and master’s projects using methods of statistical, economic and financial analysis</w:t>
      </w:r>
    </w:p>
    <w:p w:rsidR="004362C1" w:rsidRPr="004362C1" w:rsidRDefault="004362C1" w:rsidP="004362C1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737AAB" w:rsidRPr="00737AAB" w:rsidRDefault="00737AAB" w:rsidP="00AA7566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</w:pPr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У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gram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блок</w:t>
      </w:r>
      <w:proofErr w:type="gram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“EDUCATION”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додаємо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вашу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освіту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в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GoIT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та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освіту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у ВНЗ (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зі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вказанням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отриманого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 xml:space="preserve"> </w:t>
      </w:r>
      <w:proofErr w:type="spellStart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ступеню</w:t>
      </w:r>
      <w:proofErr w:type="spellEnd"/>
      <w:r w:rsidRPr="00737AAB">
        <w:rPr>
          <w:rFonts w:ascii="Times New Roman" w:eastAsia="Times New Roman" w:hAnsi="Times New Roman" w:cs="Times New Roman"/>
          <w:color w:val="000000" w:themeColor="text1"/>
          <w:spacing w:val="3"/>
          <w:sz w:val="28"/>
          <w:szCs w:val="28"/>
          <w:lang w:eastAsia="ru-RU"/>
        </w:rPr>
        <w:t>).</w:t>
      </w:r>
    </w:p>
    <w:p w:rsidR="00BE4531" w:rsidRPr="004362C1" w:rsidRDefault="00BE4531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62C1" w:rsidRPr="004362C1" w:rsidRDefault="004362C1" w:rsidP="004362C1">
      <w:pPr>
        <w:pStyle w:val="cvgsua"/>
        <w:spacing w:before="0" w:beforeAutospacing="0" w:after="0" w:afterAutospacing="0"/>
        <w:ind w:firstLine="709"/>
        <w:rPr>
          <w:rStyle w:val="oypena"/>
          <w:b/>
          <w:bCs/>
          <w:color w:val="000000" w:themeColor="text1"/>
          <w:sz w:val="28"/>
          <w:szCs w:val="28"/>
          <w:lang w:val="en-US"/>
        </w:rPr>
      </w:pPr>
      <w:r w:rsidRPr="004362C1">
        <w:rPr>
          <w:rStyle w:val="oypena"/>
          <w:b/>
          <w:bCs/>
          <w:color w:val="000000" w:themeColor="text1"/>
          <w:sz w:val="28"/>
          <w:szCs w:val="28"/>
          <w:lang w:val="en-US"/>
        </w:rPr>
        <w:t>Junior data analyst</w:t>
      </w:r>
    </w:p>
    <w:p w:rsidR="004362C1" w:rsidRPr="004362C1" w:rsidRDefault="004362C1" w:rsidP="004362C1">
      <w:pPr>
        <w:pStyle w:val="cvgsua"/>
        <w:spacing w:before="0" w:beforeAutospacing="0" w:after="0" w:afterAutospacing="0"/>
        <w:ind w:firstLine="709"/>
        <w:rPr>
          <w:color w:val="000000" w:themeColor="text1"/>
          <w:sz w:val="28"/>
          <w:szCs w:val="28"/>
          <w:lang w:val="en-US"/>
        </w:rPr>
      </w:pPr>
      <w:r w:rsidRPr="004362C1">
        <w:rPr>
          <w:rStyle w:val="oypena"/>
          <w:color w:val="000000" w:themeColor="text1"/>
          <w:sz w:val="28"/>
          <w:szCs w:val="28"/>
          <w:lang w:val="en-US"/>
        </w:rPr>
        <w:t>IT School "</w:t>
      </w:r>
      <w:proofErr w:type="spellStart"/>
      <w:r w:rsidRPr="004362C1">
        <w:rPr>
          <w:rStyle w:val="oypena"/>
          <w:color w:val="000000" w:themeColor="text1"/>
          <w:sz w:val="28"/>
          <w:szCs w:val="28"/>
          <w:lang w:val="en-US"/>
        </w:rPr>
        <w:t>GoIT</w:t>
      </w:r>
      <w:proofErr w:type="spellEnd"/>
      <w:proofErr w:type="gramStart"/>
      <w:r w:rsidRPr="004362C1">
        <w:rPr>
          <w:rStyle w:val="oypena"/>
          <w:color w:val="000000" w:themeColor="text1"/>
          <w:sz w:val="28"/>
          <w:szCs w:val="28"/>
          <w:lang w:val="en-US"/>
        </w:rPr>
        <w:t>" ,</w:t>
      </w:r>
      <w:proofErr w:type="gramEnd"/>
      <w:r w:rsidRPr="004362C1">
        <w:rPr>
          <w:rStyle w:val="oypena"/>
          <w:color w:val="000000" w:themeColor="text1"/>
          <w:sz w:val="28"/>
          <w:szCs w:val="28"/>
          <w:lang w:val="en-US"/>
        </w:rPr>
        <w:t xml:space="preserve"> 2024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4362C1">
        <w:rPr>
          <w:rStyle w:val="oypena"/>
          <w:color w:val="000000" w:themeColor="text1"/>
          <w:sz w:val="28"/>
          <w:szCs w:val="28"/>
          <w:lang w:val="en-US"/>
        </w:rPr>
        <w:t>Data Analysis</w:t>
      </w:r>
    </w:p>
    <w:p w:rsidR="004362C1" w:rsidRPr="004362C1" w:rsidRDefault="004362C1" w:rsidP="004362C1">
      <w:pPr>
        <w:spacing w:after="0" w:line="240" w:lineRule="auto"/>
        <w:ind w:firstLine="709"/>
        <w:jc w:val="both"/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362C1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Specialist’s</w:t>
      </w:r>
      <w:proofErr w:type="spellEnd"/>
      <w:r w:rsidRPr="004362C1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62C1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degree</w:t>
      </w:r>
      <w:proofErr w:type="spellEnd"/>
      <w:r w:rsidRPr="004362C1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62C1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</w:t>
      </w:r>
      <w:proofErr w:type="spellEnd"/>
      <w:r w:rsidRPr="004362C1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362C1">
        <w:rPr>
          <w:rStyle w:val="oypena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Economics</w:t>
      </w:r>
      <w:proofErr w:type="spellEnd"/>
    </w:p>
    <w:p w:rsidR="004362C1" w:rsidRPr="004362C1" w:rsidRDefault="004362C1" w:rsidP="004362C1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Donetsk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National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University</w:t>
      </w:r>
      <w:proofErr w:type="spellEnd"/>
    </w:p>
    <w:p w:rsidR="004362C1" w:rsidRPr="004362C1" w:rsidRDefault="004362C1" w:rsidP="004362C1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Graduated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Class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of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2000</w:t>
      </w:r>
    </w:p>
    <w:p w:rsidR="004362C1" w:rsidRPr="004362C1" w:rsidRDefault="004362C1" w:rsidP="004362C1">
      <w:pPr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Accounting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</w:t>
      </w:r>
      <w:proofErr w:type="spellEnd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362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Audit</w:t>
      </w:r>
      <w:proofErr w:type="spellEnd"/>
    </w:p>
    <w:p w:rsidR="004362C1" w:rsidRDefault="004362C1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0305" w:rsidRDefault="00D50305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0305" w:rsidRDefault="00D50305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0305" w:rsidRDefault="00D50305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hyperlink r:id="rId5" w:history="1">
        <w:r w:rsidRPr="008F3AB8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https://www.canva.com/design/DAF9zlKipnc/AHgI21VBRiB1-7JKuhT5Rg/edit?utm_content=DAF9zlKipnc&amp;utm_campaign=designshare&amp;utm_medium=link2&amp;utm_source=sharebutton</w:t>
        </w:r>
      </w:hyperlink>
    </w:p>
    <w:p w:rsidR="00D50305" w:rsidRDefault="00D50305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0305" w:rsidRDefault="00D50305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0305" w:rsidRDefault="00D50305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50305" w:rsidRPr="00D50305" w:rsidRDefault="00D50305" w:rsidP="004362C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5030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https://www.canva.com/design/DAF9aBjdIzo/yG1rtIbIYEONf2rPFSCYnA/edit?utm_content=DAF9aBjdIzo&amp;utm_campaign=designshare&amp;utm_medium=link2&amp;utm_source=sharebutton</w:t>
      </w:r>
    </w:p>
    <w:sectPr w:rsidR="00D50305" w:rsidRPr="00D50305" w:rsidSect="00BE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7351"/>
    <w:multiLevelType w:val="multilevel"/>
    <w:tmpl w:val="6CF2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57F50"/>
    <w:multiLevelType w:val="hybridMultilevel"/>
    <w:tmpl w:val="005E7EBC"/>
    <w:lvl w:ilvl="0" w:tplc="42483A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5538DE"/>
    <w:multiLevelType w:val="multilevel"/>
    <w:tmpl w:val="F4F8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44109"/>
    <w:multiLevelType w:val="hybridMultilevel"/>
    <w:tmpl w:val="6714E6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C1060D7"/>
    <w:multiLevelType w:val="multilevel"/>
    <w:tmpl w:val="BC08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AF201A"/>
    <w:multiLevelType w:val="multilevel"/>
    <w:tmpl w:val="7E6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737AAB"/>
    <w:rsid w:val="00225BBD"/>
    <w:rsid w:val="004362C1"/>
    <w:rsid w:val="00453150"/>
    <w:rsid w:val="004E147E"/>
    <w:rsid w:val="00737AAB"/>
    <w:rsid w:val="009D406E"/>
    <w:rsid w:val="00A14C4F"/>
    <w:rsid w:val="00A91564"/>
    <w:rsid w:val="00AA7566"/>
    <w:rsid w:val="00BE4531"/>
    <w:rsid w:val="00CC0DDF"/>
    <w:rsid w:val="00D31766"/>
    <w:rsid w:val="00D50305"/>
    <w:rsid w:val="00F36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AA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37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A915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uiPriority w:val="20"/>
    <w:qFormat/>
    <w:rsid w:val="00F36B99"/>
    <w:rPr>
      <w:i/>
      <w:iCs/>
    </w:rPr>
  </w:style>
  <w:style w:type="paragraph" w:customStyle="1" w:styleId="cvgsua">
    <w:name w:val="cvgsua"/>
    <w:basedOn w:val="a"/>
    <w:rsid w:val="0043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ypena">
    <w:name w:val="oypena"/>
    <w:basedOn w:val="a0"/>
    <w:rsid w:val="004362C1"/>
  </w:style>
  <w:style w:type="character" w:styleId="a7">
    <w:name w:val="Hyperlink"/>
    <w:basedOn w:val="a0"/>
    <w:uiPriority w:val="99"/>
    <w:unhideWhenUsed/>
    <w:rsid w:val="00D503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9zlKipnc/AHgI21VBRiB1-7JKuhT5Rg/edit?utm_content=DAF9zlKipnc&amp;utm_campaign=designshare&amp;utm_medium=link2&amp;utm_source=share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2024-02-25T16:11:00Z</dcterms:created>
  <dcterms:modified xsi:type="dcterms:W3CDTF">2024-02-25T18:32:00Z</dcterms:modified>
</cp:coreProperties>
</file>