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2C122" w14:textId="00BC470B" w:rsidR="00EA74EF" w:rsidRPr="00AD4CE8" w:rsidRDefault="00EA74EF">
      <w:pPr>
        <w:rPr>
          <w:lang w:val="en-US"/>
        </w:rPr>
      </w:pPr>
      <w:r w:rsidRPr="00AD4CE8">
        <w:rPr>
          <w:lang w:val="en-US"/>
        </w:rPr>
        <w:t>Hi!</w:t>
      </w:r>
    </w:p>
    <w:p w14:paraId="041BB233" w14:textId="0D33613C" w:rsidR="00EA74EF" w:rsidRPr="00AD4CE8" w:rsidRDefault="00EA74EF">
      <w:pPr>
        <w:rPr>
          <w:lang w:val="en-US"/>
        </w:rPr>
      </w:pPr>
      <w:r w:rsidRPr="00AD4CE8">
        <w:rPr>
          <w:lang w:val="en-US"/>
        </w:rPr>
        <w:t xml:space="preserve">I’m Dr. Olha Shevchuk-Kliuzheva, </w:t>
      </w:r>
    </w:p>
    <w:p w14:paraId="072602CF" w14:textId="25972C92" w:rsidR="00EA74EF" w:rsidRPr="00AD4CE8" w:rsidRDefault="00EA74EF">
      <w:pPr>
        <w:rPr>
          <w:lang w:val="en-US"/>
        </w:rPr>
      </w:pPr>
      <w:r w:rsidRPr="00AD4CE8">
        <w:rPr>
          <w:lang w:val="en-US"/>
        </w:rPr>
        <w:t>Ukrainian Linguist</w:t>
      </w:r>
    </w:p>
    <w:p w14:paraId="339590BE" w14:textId="0BDE893E" w:rsidR="00EA74EF" w:rsidRPr="00AD4CE8" w:rsidRDefault="00EA74EF">
      <w:pPr>
        <w:rPr>
          <w:lang w:val="en-US"/>
        </w:rPr>
      </w:pPr>
    </w:p>
    <w:p w14:paraId="7343B62F" w14:textId="5EF20F7D" w:rsidR="00EA74EF" w:rsidRPr="001C795B" w:rsidRDefault="00EA74EF">
      <w:pPr>
        <w:rPr>
          <w:lang w:val="en-US"/>
        </w:rPr>
      </w:pPr>
      <w:r w:rsidRPr="00AD4CE8">
        <w:rPr>
          <w:lang w:val="en-US"/>
        </w:rPr>
        <w:t>Why Is Language Important? Language Matters</w:t>
      </w:r>
    </w:p>
    <w:p w14:paraId="07491B36" w14:textId="1AA59034" w:rsidR="00EA74EF" w:rsidRPr="00AD4CE8" w:rsidRDefault="00EA74EF">
      <w:pPr>
        <w:rPr>
          <w:lang w:val="en-US"/>
        </w:rPr>
      </w:pPr>
    </w:p>
    <w:p w14:paraId="6B9A61DE" w14:textId="77777777" w:rsidR="00EA74EF" w:rsidRPr="00AD4CE8" w:rsidRDefault="00EA74EF">
      <w:pPr>
        <w:rPr>
          <w:lang w:val="en-US"/>
        </w:rPr>
      </w:pPr>
      <w:r w:rsidRPr="00AD4CE8">
        <w:rPr>
          <w:lang w:val="en-US"/>
        </w:rPr>
        <w:t>Language is a vital part of human connection.</w:t>
      </w:r>
      <w:r w:rsidRPr="00AD4CE8">
        <w:rPr>
          <w:lang w:val="en-US"/>
        </w:rPr>
        <w:t xml:space="preserve"> </w:t>
      </w:r>
    </w:p>
    <w:p w14:paraId="5C99ED76" w14:textId="078C4547" w:rsidR="00EA74EF" w:rsidRPr="00AD4CE8" w:rsidRDefault="00EA74EF">
      <w:pPr>
        <w:rPr>
          <w:lang w:val="en-US"/>
        </w:rPr>
      </w:pPr>
      <w:r w:rsidRPr="00AD4CE8">
        <w:rPr>
          <w:lang w:val="en-US"/>
        </w:rPr>
        <w:t>Language allows us to share our feelings</w:t>
      </w:r>
      <w:r w:rsidRPr="00AD4CE8">
        <w:rPr>
          <w:lang w:val="en-US"/>
        </w:rPr>
        <w:t xml:space="preserve">, </w:t>
      </w:r>
      <w:r w:rsidRPr="00AD4CE8">
        <w:rPr>
          <w:lang w:val="en-US"/>
        </w:rPr>
        <w:t>ideas</w:t>
      </w:r>
      <w:r w:rsidRPr="00AD4CE8">
        <w:rPr>
          <w:lang w:val="en-US"/>
        </w:rPr>
        <w:t xml:space="preserve">, </w:t>
      </w:r>
      <w:r w:rsidRPr="00AD4CE8">
        <w:rPr>
          <w:lang w:val="en-US"/>
        </w:rPr>
        <w:t>thoughts</w:t>
      </w:r>
      <w:r w:rsidRPr="00AD4CE8">
        <w:rPr>
          <w:lang w:val="en-US"/>
        </w:rPr>
        <w:t>.</w:t>
      </w:r>
    </w:p>
    <w:p w14:paraId="47F77A4E" w14:textId="091EADB2" w:rsidR="00EA74EF" w:rsidRPr="00AD4CE8" w:rsidRDefault="00EA74EF">
      <w:pPr>
        <w:rPr>
          <w:lang w:val="en-US"/>
        </w:rPr>
      </w:pPr>
      <w:r w:rsidRPr="00AD4CE8">
        <w:rPr>
          <w:lang w:val="en-US"/>
        </w:rPr>
        <w:t>Language</w:t>
      </w:r>
      <w:r w:rsidRPr="00AD4CE8">
        <w:rPr>
          <w:lang w:val="en-US"/>
        </w:rPr>
        <w:t xml:space="preserve"> </w:t>
      </w:r>
      <w:r w:rsidRPr="00AD4CE8">
        <w:rPr>
          <w:lang w:val="en-US"/>
        </w:rPr>
        <w:t>has the power to build societies, but also destroyed them</w:t>
      </w:r>
      <w:r w:rsidRPr="00AD4CE8">
        <w:rPr>
          <w:lang w:val="en-US"/>
        </w:rPr>
        <w:t>.</w:t>
      </w:r>
    </w:p>
    <w:p w14:paraId="5B94420A" w14:textId="78FA3085" w:rsidR="00EA74EF" w:rsidRPr="00AD4CE8" w:rsidRDefault="00EA74EF">
      <w:pPr>
        <w:rPr>
          <w:lang w:val="en-US"/>
        </w:rPr>
      </w:pPr>
    </w:p>
    <w:p w14:paraId="31245AA0" w14:textId="404CDF88" w:rsidR="00EA74EF" w:rsidRPr="00AD4CE8" w:rsidRDefault="00EA74EF">
      <w:pPr>
        <w:rPr>
          <w:lang w:val="en-US"/>
        </w:rPr>
      </w:pPr>
      <w:r w:rsidRPr="00AD4CE8">
        <w:rPr>
          <w:lang w:val="en-US"/>
        </w:rPr>
        <w:t xml:space="preserve">I know everything about Ukrainian Language </w:t>
      </w:r>
      <w:r w:rsidR="00AD4CE8" w:rsidRPr="00AD4CE8">
        <w:rPr>
          <w:lang w:val="en-US"/>
        </w:rPr>
        <w:sym w:font="Wingdings" w:char="F04A"/>
      </w:r>
    </w:p>
    <w:p w14:paraId="60283BEC" w14:textId="028FAC92" w:rsidR="00AD4CE8" w:rsidRPr="00AD4CE8" w:rsidRDefault="00AD4CE8">
      <w:pPr>
        <w:rPr>
          <w:lang w:val="en-US"/>
        </w:rPr>
      </w:pPr>
    </w:p>
    <w:p w14:paraId="7D363786" w14:textId="77777777" w:rsidR="00AD4CE8" w:rsidRPr="00AD4CE8" w:rsidRDefault="00AD4CE8" w:rsidP="00AD4CE8">
      <w:pPr>
        <w:rPr>
          <w:lang w:val="en-US"/>
        </w:rPr>
      </w:pPr>
      <w:r w:rsidRPr="00AD4CE8">
        <w:rPr>
          <w:lang w:val="en-US"/>
        </w:rPr>
        <w:t xml:space="preserve">STAY IN TOUCH </w:t>
      </w:r>
    </w:p>
    <w:p w14:paraId="5CDC1CBA" w14:textId="5ED98107" w:rsidR="00AD4CE8" w:rsidRPr="00AD4CE8" w:rsidRDefault="00AD4CE8" w:rsidP="00AD4CE8">
      <w:r w:rsidRPr="00AD4CE8">
        <w:rPr>
          <w:lang w:val="en-US"/>
        </w:rPr>
        <w:t>Send me a message and ask me about tricky linguistic issues</w:t>
      </w:r>
      <w:r>
        <w:t>!</w:t>
      </w:r>
    </w:p>
    <w:p w14:paraId="2C9CEFF8" w14:textId="1BAED7AF" w:rsidR="00620F61" w:rsidRDefault="00620F61" w:rsidP="00620F61">
      <w:pPr>
        <w:rPr>
          <w:lang w:val="en-US"/>
        </w:rPr>
      </w:pPr>
    </w:p>
    <w:p w14:paraId="1D951F35" w14:textId="35975BB0" w:rsidR="00620F61" w:rsidRDefault="00620F61" w:rsidP="00620F61">
      <w:pPr>
        <w:tabs>
          <w:tab w:val="left" w:pos="3375"/>
        </w:tabs>
        <w:rPr>
          <w:lang w:val="en-US"/>
        </w:rPr>
      </w:pPr>
      <w:r w:rsidRPr="00620F61">
        <w:rPr>
          <w:lang w:val="en-US"/>
        </w:rPr>
        <w:t>Scientific and business interests</w:t>
      </w:r>
    </w:p>
    <w:p w14:paraId="0AA55166" w14:textId="03305D19" w:rsidR="00620F61" w:rsidRDefault="00620F61" w:rsidP="00620F61">
      <w:pPr>
        <w:tabs>
          <w:tab w:val="left" w:pos="3375"/>
        </w:tabs>
        <w:rPr>
          <w:lang w:val="en-US"/>
        </w:rPr>
      </w:pPr>
    </w:p>
    <w:p w14:paraId="5C66570D" w14:textId="77777777" w:rsidR="00620F61" w:rsidRPr="00620F61" w:rsidRDefault="00620F61" w:rsidP="00620F61">
      <w:pPr>
        <w:tabs>
          <w:tab w:val="left" w:pos="3375"/>
        </w:tabs>
        <w:rPr>
          <w:lang w:val="en-US"/>
        </w:rPr>
      </w:pPr>
      <w:r w:rsidRPr="00620F61">
        <w:rPr>
          <w:lang w:val="en-US"/>
        </w:rPr>
        <w:t xml:space="preserve">Ukrainian as a foreign language </w:t>
      </w:r>
    </w:p>
    <w:p w14:paraId="702DA099" w14:textId="10D82AAF" w:rsidR="00620F61" w:rsidRPr="00620F61" w:rsidRDefault="00620F61" w:rsidP="00620F61">
      <w:pPr>
        <w:tabs>
          <w:tab w:val="left" w:pos="3375"/>
        </w:tabs>
        <w:rPr>
          <w:lang w:val="en-US"/>
        </w:rPr>
      </w:pPr>
      <w:r w:rsidRPr="00620F61">
        <w:rPr>
          <w:lang w:val="en-US"/>
        </w:rPr>
        <w:t>Ukrainian Language certification and citizenship</w:t>
      </w:r>
    </w:p>
    <w:p w14:paraId="67FEC1AA" w14:textId="0F4EF101" w:rsidR="00620F61" w:rsidRPr="00620F61" w:rsidRDefault="00620F61" w:rsidP="00620F61">
      <w:pPr>
        <w:tabs>
          <w:tab w:val="left" w:pos="3375"/>
        </w:tabs>
        <w:rPr>
          <w:lang w:val="en-US"/>
        </w:rPr>
      </w:pPr>
      <w:r w:rsidRPr="00620F61">
        <w:rPr>
          <w:lang w:val="en-US"/>
        </w:rPr>
        <w:t>Business Ukrainian language</w:t>
      </w:r>
      <w:r w:rsidRPr="00620F61">
        <w:rPr>
          <w:lang w:val="en-US"/>
        </w:rPr>
        <w:t xml:space="preserve"> and business communication</w:t>
      </w:r>
    </w:p>
    <w:p w14:paraId="4FEA3BA3" w14:textId="6C97C54A" w:rsidR="00620F61" w:rsidRPr="00620F61" w:rsidRDefault="00620F61" w:rsidP="00620F61">
      <w:pPr>
        <w:tabs>
          <w:tab w:val="left" w:pos="3375"/>
        </w:tabs>
        <w:rPr>
          <w:lang w:val="en-US"/>
        </w:rPr>
      </w:pPr>
      <w:r w:rsidRPr="00620F61">
        <w:rPr>
          <w:lang w:val="en-US"/>
        </w:rPr>
        <w:t>Language policy and language management</w:t>
      </w:r>
    </w:p>
    <w:p w14:paraId="1578A457" w14:textId="0918A26A" w:rsidR="00620F61" w:rsidRPr="00620F61" w:rsidRDefault="00620F61" w:rsidP="00620F61">
      <w:pPr>
        <w:tabs>
          <w:tab w:val="left" w:pos="3375"/>
        </w:tabs>
        <w:rPr>
          <w:lang w:val="en-US"/>
        </w:rPr>
      </w:pPr>
      <w:r w:rsidRPr="00620F61">
        <w:rPr>
          <w:lang w:val="en-US"/>
        </w:rPr>
        <w:t>Children's speech development</w:t>
      </w:r>
    </w:p>
    <w:p w14:paraId="111B7F6C" w14:textId="5CBC95A2" w:rsidR="00620F61" w:rsidRDefault="00620F61" w:rsidP="00620F61">
      <w:pPr>
        <w:tabs>
          <w:tab w:val="left" w:pos="3375"/>
        </w:tabs>
        <w:rPr>
          <w:lang w:val="en-US"/>
        </w:rPr>
      </w:pPr>
      <w:r w:rsidRPr="00620F61">
        <w:rPr>
          <w:lang w:val="en-US"/>
        </w:rPr>
        <w:t>Bilingualism and multilingualism</w:t>
      </w:r>
    </w:p>
    <w:p w14:paraId="49C540B7" w14:textId="2F5096A8" w:rsidR="001C795B" w:rsidRDefault="001C795B" w:rsidP="00620F61">
      <w:pPr>
        <w:tabs>
          <w:tab w:val="left" w:pos="3375"/>
        </w:tabs>
        <w:rPr>
          <w:lang w:val="en-US"/>
        </w:rPr>
      </w:pPr>
    </w:p>
    <w:p w14:paraId="41B06D45" w14:textId="77777777" w:rsidR="001C795B" w:rsidRPr="00620F61" w:rsidRDefault="001C795B" w:rsidP="00620F61">
      <w:pPr>
        <w:tabs>
          <w:tab w:val="left" w:pos="3375"/>
        </w:tabs>
        <w:rPr>
          <w:lang w:val="en-US"/>
        </w:rPr>
      </w:pPr>
    </w:p>
    <w:sectPr w:rsidR="001C795B" w:rsidRPr="00620F61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EF"/>
    <w:rsid w:val="001C795B"/>
    <w:rsid w:val="00402294"/>
    <w:rsid w:val="0053125D"/>
    <w:rsid w:val="00620F61"/>
    <w:rsid w:val="00AD4CE8"/>
    <w:rsid w:val="00EA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78E81E"/>
  <w15:chartTrackingRefBased/>
  <w15:docId w15:val="{0B2F7169-2CFD-974B-A105-71561B44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Клюжева</dc:creator>
  <cp:keywords/>
  <dc:description/>
  <cp:lastModifiedBy>Олександр Клюжева</cp:lastModifiedBy>
  <cp:revision>1</cp:revision>
  <dcterms:created xsi:type="dcterms:W3CDTF">2022-11-09T11:05:00Z</dcterms:created>
  <dcterms:modified xsi:type="dcterms:W3CDTF">2022-11-09T16:25:00Z</dcterms:modified>
</cp:coreProperties>
</file>