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F70" w:rsidRDefault="003A5F70">
      <w:pPr>
        <w:widowControl w:val="0"/>
        <w:spacing w:after="0"/>
      </w:pPr>
    </w:p>
    <w:tbl>
      <w:tblPr>
        <w:tblStyle w:val="a"/>
        <w:tblW w:w="905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843"/>
        <w:gridCol w:w="4821"/>
        <w:gridCol w:w="14"/>
      </w:tblGrid>
      <w:tr w:rsidR="003A5F70">
        <w:trPr>
          <w:trHeight w:val="1620"/>
        </w:trPr>
        <w:tc>
          <w:tcPr>
            <w:tcW w:w="4219" w:type="dxa"/>
            <w:gridSpan w:val="2"/>
          </w:tcPr>
          <w:p w:rsidR="003A5F70" w:rsidRDefault="00DA775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hidden="0" allowOverlap="0">
                  <wp:simplePos x="0" y="0"/>
                  <wp:positionH relativeFrom="margin">
                    <wp:posOffset>-123824</wp:posOffset>
                  </wp:positionH>
                  <wp:positionV relativeFrom="paragraph">
                    <wp:posOffset>323850</wp:posOffset>
                  </wp:positionV>
                  <wp:extent cx="2529205" cy="676275"/>
                  <wp:effectExtent l="0" t="0" r="0" b="0"/>
                  <wp:wrapSquare wrapText="bothSides" distT="0" distB="0" distL="114300" distR="11430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20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5" w:type="dxa"/>
            <w:gridSpan w:val="2"/>
          </w:tcPr>
          <w:p w:rsidR="003A5F70" w:rsidRDefault="003A5F70">
            <w:pPr>
              <w:jc w:val="center"/>
            </w:pP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UNIVERSIDAD TECNOLÓGICA</w:t>
            </w: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 SAN JUAN DEL RÍO</w:t>
            </w:r>
          </w:p>
          <w:p w:rsidR="003A5F70" w:rsidRDefault="003A5F70">
            <w:pPr>
              <w:jc w:val="center"/>
            </w:pPr>
          </w:p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  <w:u w:val="single"/>
              </w:rPr>
              <w:t>Ficha técnica</w:t>
            </w:r>
          </w:p>
          <w:p w:rsidR="003A5F70" w:rsidRDefault="003A5F70">
            <w:pPr>
              <w:jc w:val="center"/>
            </w:pP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paterno</w:t>
            </w:r>
          </w:p>
        </w:tc>
        <w:tc>
          <w:tcPr>
            <w:tcW w:w="6664" w:type="dxa"/>
            <w:gridSpan w:val="2"/>
          </w:tcPr>
          <w:p w:rsidR="00462FE2" w:rsidRDefault="0070040C">
            <w:r>
              <w:t>SALDAÑA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Apellido materno</w:t>
            </w:r>
          </w:p>
        </w:tc>
        <w:tc>
          <w:tcPr>
            <w:tcW w:w="6664" w:type="dxa"/>
            <w:gridSpan w:val="2"/>
          </w:tcPr>
          <w:p w:rsidR="00462FE2" w:rsidRDefault="0070040C">
            <w:r>
              <w:t>BENITEZ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Nombre (s)</w:t>
            </w:r>
          </w:p>
        </w:tc>
        <w:tc>
          <w:tcPr>
            <w:tcW w:w="6664" w:type="dxa"/>
            <w:gridSpan w:val="2"/>
          </w:tcPr>
          <w:p w:rsidR="00462FE2" w:rsidRDefault="0070040C">
            <w:r>
              <w:t>HECTOR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Grado profesional</w:t>
            </w:r>
          </w:p>
        </w:tc>
        <w:tc>
          <w:tcPr>
            <w:tcW w:w="6664" w:type="dxa"/>
            <w:gridSpan w:val="2"/>
          </w:tcPr>
          <w:p w:rsidR="00462FE2" w:rsidRDefault="0070040C" w:rsidP="0070040C">
            <w:r>
              <w:t>ING. EN SISTEMAS COMPUTACIONALES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Fecha de nacimiento</w:t>
            </w:r>
          </w:p>
        </w:tc>
        <w:tc>
          <w:tcPr>
            <w:tcW w:w="6664" w:type="dxa"/>
            <w:gridSpan w:val="2"/>
          </w:tcPr>
          <w:p w:rsidR="00462FE2" w:rsidRDefault="0070040C">
            <w:r>
              <w:t>27 DE FEBRERO DE 1977</w:t>
            </w:r>
          </w:p>
        </w:tc>
      </w:tr>
      <w:tr w:rsidR="00462FE2" w:rsidTr="00462FE2">
        <w:trPr>
          <w:gridAfter w:val="1"/>
          <w:wAfter w:w="14" w:type="dxa"/>
          <w:trHeight w:val="440"/>
        </w:trPr>
        <w:tc>
          <w:tcPr>
            <w:tcW w:w="2376" w:type="dxa"/>
            <w:vAlign w:val="center"/>
          </w:tcPr>
          <w:p w:rsidR="00462FE2" w:rsidRDefault="00462FE2">
            <w:r>
              <w:rPr>
                <w:rFonts w:ascii="Arial" w:eastAsia="Arial" w:hAnsi="Arial" w:cs="Arial"/>
                <w:sz w:val="24"/>
              </w:rPr>
              <w:t>Cargo</w:t>
            </w:r>
          </w:p>
        </w:tc>
        <w:tc>
          <w:tcPr>
            <w:tcW w:w="6664" w:type="dxa"/>
            <w:gridSpan w:val="2"/>
          </w:tcPr>
          <w:p w:rsidR="00462FE2" w:rsidRDefault="0070040C">
            <w:r>
              <w:t>PROFESOR DE ASIGNATURA</w:t>
            </w:r>
          </w:p>
        </w:tc>
      </w:tr>
    </w:tbl>
    <w:p w:rsidR="003A5F70" w:rsidRDefault="003A5F70"/>
    <w:tbl>
      <w:tblPr>
        <w:tblStyle w:val="a0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40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MATERIAS IMPARTIDAS</w:t>
            </w:r>
          </w:p>
        </w:tc>
      </w:tr>
      <w:tr w:rsidR="003A5F70">
        <w:tc>
          <w:tcPr>
            <w:tcW w:w="8860" w:type="dxa"/>
            <w:vAlign w:val="center"/>
          </w:tcPr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bookmarkStart w:id="0" w:name="h.j0pmiyvntiu3" w:colFirst="0" w:colLast="0"/>
            <w:bookmarkEnd w:id="0"/>
          </w:p>
          <w:p w:rsidR="0070040C" w:rsidRDefault="0070040C" w:rsidP="0070040C">
            <w:pPr>
              <w:pStyle w:val="Default"/>
              <w:numPr>
                <w:ilvl w:val="0"/>
                <w:numId w:val="3"/>
              </w:numPr>
              <w:spacing w:after="9"/>
              <w:ind w:left="278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 técnico.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Desarrollo de habilidades de pensamiento lógico.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>Matemáticas para T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>Fundamentos de redes</w:t>
            </w:r>
            <w:r>
              <w:rPr>
                <w:sz w:val="20"/>
                <w:szCs w:val="20"/>
              </w:rPr>
              <w:t xml:space="preserve">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Redes de área local.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Seguridad de la información.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Desarrollo de habilidades de pensamiento matemático.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Estadística aplicada.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Planeación y organización del trabajo.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Redes inalámbricas.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Desarrollo de aplicaciones Web.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Sistemas operativos.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Base de datos.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Aplicación de las Telecomunicaciones.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Redes convergentes </w:t>
            </w:r>
          </w:p>
          <w:p w:rsidR="0070040C" w:rsidRDefault="0070040C" w:rsidP="0070040C">
            <w:pPr>
              <w:pStyle w:val="Default"/>
              <w:spacing w:after="9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Ingeniería de Software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</w:t>
            </w:r>
            <w:r>
              <w:rPr>
                <w:rFonts w:ascii="Wingdings" w:hAnsi="Wingdings" w:cs="Wingdings"/>
                <w:sz w:val="20"/>
                <w:szCs w:val="20"/>
              </w:rPr>
              <w:t></w:t>
            </w:r>
            <w:r>
              <w:rPr>
                <w:sz w:val="20"/>
                <w:szCs w:val="20"/>
              </w:rPr>
              <w:t xml:space="preserve">Programación </w:t>
            </w:r>
          </w:p>
          <w:p w:rsidR="003A5F70" w:rsidRDefault="0070040C" w:rsidP="0070040C">
            <w:pPr>
              <w:ind w:left="720"/>
            </w:pPr>
            <w:r>
              <w:t xml:space="preserve"> </w:t>
            </w:r>
          </w:p>
        </w:tc>
      </w:tr>
    </w:tbl>
    <w:p w:rsidR="003A5F70" w:rsidRDefault="003A5F70"/>
    <w:tbl>
      <w:tblPr>
        <w:tblStyle w:val="a1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40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FORMACIÓN PROFESIONAL</w:t>
            </w:r>
          </w:p>
        </w:tc>
      </w:tr>
      <w:tr w:rsidR="003A5F70">
        <w:tc>
          <w:tcPr>
            <w:tcW w:w="8978" w:type="dxa"/>
            <w:vAlign w:val="center"/>
          </w:tcPr>
          <w:p w:rsidR="003A5F70" w:rsidRDefault="0070040C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Licenciatura en Ingeniería en Sistemas Computacionales, Instituto Tecnológico de San Juan del Río.</w:t>
            </w:r>
          </w:p>
          <w:p w:rsidR="003A5F70" w:rsidRDefault="0070040C" w:rsidP="0070040C">
            <w:pPr>
              <w:numPr>
                <w:ilvl w:val="0"/>
                <w:numId w:val="2"/>
              </w:numPr>
              <w:spacing w:line="276" w:lineRule="auto"/>
              <w:ind w:hanging="359"/>
              <w:contextualSpacing/>
            </w:pPr>
            <w:bookmarkStart w:id="1" w:name="h.gjdgxs" w:colFirst="0" w:colLast="0"/>
            <w:bookmarkEnd w:id="1"/>
            <w:r>
              <w:rPr>
                <w:rFonts w:ascii="Arial" w:eastAsia="Arial" w:hAnsi="Arial" w:cs="Arial"/>
                <w:sz w:val="24"/>
              </w:rPr>
              <w:t xml:space="preserve">Maestría en Sistemas de Información, Gestión y Tecnología, Facultad de Informática </w:t>
            </w:r>
            <w:r>
              <w:rPr>
                <w:rFonts w:ascii="Arial" w:eastAsia="Arial" w:hAnsi="Arial" w:cs="Arial"/>
                <w:sz w:val="24"/>
              </w:rPr>
              <w:t xml:space="preserve">Campus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Juriquilla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Universidad Autónoma de Querétaro. </w:t>
            </w:r>
          </w:p>
        </w:tc>
      </w:tr>
    </w:tbl>
    <w:p w:rsidR="003A5F70" w:rsidRDefault="003A5F70"/>
    <w:tbl>
      <w:tblPr>
        <w:tblStyle w:val="a2"/>
        <w:tblW w:w="897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3A5F70">
        <w:trPr>
          <w:trHeight w:val="380"/>
        </w:trPr>
        <w:tc>
          <w:tcPr>
            <w:tcW w:w="8978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INFORMACIÓN COMPLEMENTARIA</w:t>
            </w:r>
          </w:p>
        </w:tc>
      </w:tr>
      <w:tr w:rsidR="003A5F70">
        <w:tc>
          <w:tcPr>
            <w:tcW w:w="8978" w:type="dxa"/>
          </w:tcPr>
          <w:p w:rsidR="003A5F70" w:rsidRDefault="003A5F70">
            <w:pPr>
              <w:spacing w:line="216" w:lineRule="auto"/>
              <w:jc w:val="center"/>
            </w:pPr>
          </w:p>
          <w:p w:rsidR="003A5F70" w:rsidRDefault="00DA7757">
            <w:pPr>
              <w:spacing w:line="216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CURSOS, SEMINARIOS, CONGRESOS Y TALLERES DE CAPACITACIÓN, CERTIFICACIONES.</w:t>
            </w:r>
          </w:p>
          <w:p w:rsidR="003A5F70" w:rsidRDefault="003A5F70">
            <w:pPr>
              <w:jc w:val="center"/>
            </w:pPr>
          </w:p>
          <w:p w:rsidR="0070040C" w:rsidRDefault="0070040C" w:rsidP="0070040C">
            <w:pPr>
              <w:pStyle w:val="Default"/>
            </w:pP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iCarnegie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Mellow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, Software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Development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Program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SDP01 Computing and </w:t>
            </w:r>
            <w:proofErr w:type="spellStart"/>
            <w:r>
              <w:rPr>
                <w:sz w:val="20"/>
                <w:szCs w:val="20"/>
              </w:rPr>
              <w:t>Problem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SDP02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Development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SDP09 </w:t>
            </w:r>
            <w:proofErr w:type="spellStart"/>
            <w:r>
              <w:rPr>
                <w:sz w:val="20"/>
                <w:szCs w:val="20"/>
              </w:rPr>
              <w:t>Networking</w:t>
            </w:r>
            <w:proofErr w:type="spellEnd"/>
            <w:r>
              <w:rPr>
                <w:sz w:val="20"/>
                <w:szCs w:val="20"/>
              </w:rPr>
              <w:t xml:space="preserve"> &amp; Security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SDP10 </w:t>
            </w:r>
            <w:proofErr w:type="spellStart"/>
            <w:r>
              <w:rPr>
                <w:sz w:val="20"/>
                <w:szCs w:val="20"/>
              </w:rPr>
              <w:t>Computer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SDP6 </w:t>
            </w:r>
            <w:proofErr w:type="spellStart"/>
            <w:r>
              <w:rPr>
                <w:sz w:val="20"/>
                <w:szCs w:val="20"/>
              </w:rPr>
              <w:t>Databases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  <w:r>
              <w:rPr>
                <w:sz w:val="20"/>
                <w:szCs w:val="20"/>
              </w:rPr>
              <w:t xml:space="preserve">/Server </w:t>
            </w:r>
            <w:proofErr w:type="spellStart"/>
            <w:r>
              <w:rPr>
                <w:sz w:val="20"/>
                <w:szCs w:val="20"/>
              </w:rPr>
              <w:t>Applications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Microsoft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Technology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</w:rPr>
              <w:t>Associate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3A5F70" w:rsidRDefault="0070040C" w:rsidP="0070040C">
            <w:pPr>
              <w:contextualSpacing/>
              <w:rPr>
                <w:sz w:val="20"/>
              </w:rPr>
            </w:pPr>
            <w:proofErr w:type="spellStart"/>
            <w:r>
              <w:rPr>
                <w:sz w:val="20"/>
              </w:rPr>
              <w:t>Networking</w:t>
            </w:r>
            <w:proofErr w:type="spellEnd"/>
            <w:r>
              <w:rPr>
                <w:sz w:val="20"/>
              </w:rPr>
              <w:t xml:space="preserve"> Fundamentals.</w:t>
            </w:r>
          </w:p>
          <w:p w:rsidR="0070040C" w:rsidRDefault="0070040C" w:rsidP="0070040C">
            <w:pPr>
              <w:contextualSpacing/>
              <w:rPr>
                <w:sz w:val="20"/>
              </w:rPr>
            </w:pP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Universidad Tecnológica de Querétaro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CCNA </w:t>
            </w:r>
            <w:proofErr w:type="spellStart"/>
            <w:r>
              <w:rPr>
                <w:sz w:val="20"/>
                <w:szCs w:val="20"/>
              </w:rPr>
              <w:t>Explor</w:t>
            </w:r>
            <w:r>
              <w:rPr>
                <w:sz w:val="20"/>
                <w:szCs w:val="20"/>
              </w:rPr>
              <w:t>ation</w:t>
            </w:r>
            <w:proofErr w:type="spellEnd"/>
            <w:r>
              <w:rPr>
                <w:sz w:val="20"/>
                <w:szCs w:val="20"/>
              </w:rPr>
              <w:t xml:space="preserve"> 4.0: Network Fundamentals</w:t>
            </w:r>
            <w:r>
              <w:rPr>
                <w:sz w:val="20"/>
                <w:szCs w:val="20"/>
              </w:rPr>
              <w:t>.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Universidad Politécnica de Querétaro </w:t>
            </w:r>
          </w:p>
          <w:p w:rsid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Curso de preparación para certificación MCTS SQL Server 2008. </w:t>
            </w:r>
          </w:p>
          <w:p w:rsidR="0070040C" w:rsidRPr="0070040C" w:rsidRDefault="0070040C" w:rsidP="0070040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 de preparación para certificación</w:t>
            </w:r>
            <w:r>
              <w:rPr>
                <w:sz w:val="20"/>
                <w:szCs w:val="20"/>
              </w:rPr>
              <w:t xml:space="preserve"> Microsoft .Net Framework 3.5.</w:t>
            </w:r>
          </w:p>
        </w:tc>
      </w:tr>
    </w:tbl>
    <w:p w:rsidR="00462FE2" w:rsidRDefault="00462FE2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3A5F70">
        <w:trPr>
          <w:trHeight w:val="380"/>
        </w:trPr>
        <w:tc>
          <w:tcPr>
            <w:tcW w:w="8860" w:type="dxa"/>
            <w:vAlign w:val="center"/>
          </w:tcPr>
          <w:p w:rsidR="003A5F70" w:rsidRDefault="00DA775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MEDIOS DE CONTACTO</w:t>
            </w:r>
          </w:p>
        </w:tc>
      </w:tr>
      <w:tr w:rsidR="003A5F70">
        <w:tc>
          <w:tcPr>
            <w:tcW w:w="8860" w:type="dxa"/>
          </w:tcPr>
          <w:p w:rsidR="006F727C" w:rsidRPr="006F727C" w:rsidRDefault="0070040C" w:rsidP="000E6AF6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rFonts w:ascii="Arial" w:eastAsia="Arial" w:hAnsi="Arial" w:cs="Arial"/>
                <w:sz w:val="24"/>
              </w:rPr>
            </w:pPr>
            <w:bookmarkStart w:id="2" w:name="h.s1z2us4of6op" w:colFirst="0" w:colLast="0"/>
            <w:bookmarkEnd w:id="2"/>
            <w:r w:rsidRPr="006F727C">
              <w:rPr>
                <w:rFonts w:ascii="Arial" w:eastAsia="Arial" w:hAnsi="Arial" w:cs="Arial"/>
                <w:sz w:val="24"/>
              </w:rPr>
              <w:t xml:space="preserve">LinkedIn: </w:t>
            </w:r>
            <w:r w:rsidR="006F727C" w:rsidRPr="006F727C">
              <w:rPr>
                <w:rFonts w:ascii="Arial" w:eastAsia="Arial" w:hAnsi="Arial" w:cs="Arial"/>
                <w:b w:val="0"/>
                <w:sz w:val="24"/>
              </w:rPr>
              <w:t>https://www.linkedin.com/in/hectorsb</w:t>
            </w:r>
          </w:p>
          <w:p w:rsidR="006F727C" w:rsidRDefault="0070040C" w:rsidP="006F727C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outlineLvl w:val="0"/>
              <w:rPr>
                <w:rFonts w:ascii="Arial" w:eastAsia="Arial" w:hAnsi="Arial" w:cs="Arial"/>
                <w:sz w:val="24"/>
              </w:rPr>
            </w:pPr>
            <w:r w:rsidRPr="006F727C">
              <w:rPr>
                <w:rFonts w:ascii="Arial" w:eastAsia="Arial" w:hAnsi="Arial" w:cs="Arial"/>
                <w:sz w:val="24"/>
              </w:rPr>
              <w:t xml:space="preserve">Twitter: </w:t>
            </w:r>
            <w:proofErr w:type="spellStart"/>
            <w:r w:rsidRPr="006F727C">
              <w:rPr>
                <w:rFonts w:ascii="Arial" w:eastAsia="Arial" w:hAnsi="Arial" w:cs="Arial"/>
                <w:b w:val="0"/>
                <w:sz w:val="24"/>
              </w:rPr>
              <w:t>s_hector</w:t>
            </w:r>
            <w:proofErr w:type="spellEnd"/>
          </w:p>
          <w:p w:rsidR="003A5F70" w:rsidRDefault="0070040C" w:rsidP="006F727C">
            <w:pPr>
              <w:pStyle w:val="Ttulo1"/>
              <w:numPr>
                <w:ilvl w:val="0"/>
                <w:numId w:val="1"/>
              </w:numPr>
              <w:spacing w:line="270" w:lineRule="auto"/>
              <w:ind w:hanging="35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Correo: </w:t>
            </w:r>
            <w:r w:rsidRPr="006F727C">
              <w:rPr>
                <w:rFonts w:ascii="Arial" w:eastAsia="Arial" w:hAnsi="Arial" w:cs="Arial"/>
                <w:b w:val="0"/>
                <w:sz w:val="24"/>
              </w:rPr>
              <w:t>hsaldanab@utsjr.edu.mx</w:t>
            </w:r>
          </w:p>
        </w:tc>
      </w:tr>
    </w:tbl>
    <w:p w:rsidR="003A5F70" w:rsidRDefault="003A5F70"/>
    <w:tbl>
      <w:tblPr>
        <w:tblStyle w:val="a3"/>
        <w:tblW w:w="88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0"/>
      </w:tblGrid>
      <w:tr w:rsidR="00462FE2" w:rsidTr="003E44EF">
        <w:trPr>
          <w:trHeight w:val="380"/>
        </w:trPr>
        <w:tc>
          <w:tcPr>
            <w:tcW w:w="8860" w:type="dxa"/>
            <w:vAlign w:val="center"/>
          </w:tcPr>
          <w:p w:rsidR="00462FE2" w:rsidRDefault="00462FE2" w:rsidP="003E44E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Acerca de mí</w:t>
            </w:r>
          </w:p>
        </w:tc>
      </w:tr>
      <w:tr w:rsidR="00462FE2" w:rsidTr="00462FE2">
        <w:trPr>
          <w:trHeight w:val="2326"/>
        </w:trPr>
        <w:tc>
          <w:tcPr>
            <w:tcW w:w="8860" w:type="dxa"/>
          </w:tcPr>
          <w:p w:rsidR="00462FE2" w:rsidRDefault="00462FE2" w:rsidP="00462FE2">
            <w:pPr>
              <w:contextualSpacing/>
              <w:rPr>
                <w:rFonts w:ascii="Arial" w:eastAsia="Arial" w:hAnsi="Arial" w:cs="Arial"/>
                <w:sz w:val="24"/>
              </w:rPr>
            </w:pPr>
            <w:bookmarkStart w:id="3" w:name="_GoBack"/>
            <w:bookmarkEnd w:id="3"/>
          </w:p>
        </w:tc>
      </w:tr>
    </w:tbl>
    <w:p w:rsidR="00462FE2" w:rsidRDefault="00462FE2"/>
    <w:sectPr w:rsidR="00462FE2">
      <w:pgSz w:w="12240" w:h="15840"/>
      <w:pgMar w:top="993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303C6"/>
    <w:multiLevelType w:val="multilevel"/>
    <w:tmpl w:val="03D8D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E922783"/>
    <w:multiLevelType w:val="multilevel"/>
    <w:tmpl w:val="28C0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6740559"/>
    <w:multiLevelType w:val="hybridMultilevel"/>
    <w:tmpl w:val="BDFE4FF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70"/>
    <w:rsid w:val="003A5F70"/>
    <w:rsid w:val="00462FE2"/>
    <w:rsid w:val="006F727C"/>
    <w:rsid w:val="0070040C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DFAE02-4A76-406A-8627-D6A6CB28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70040C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F7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tecnica profesores.docx.docx</vt:lpstr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tecnica profesores.docx.docx</dc:title>
  <dc:creator>Dora</dc:creator>
  <cp:lastModifiedBy>hector</cp:lastModifiedBy>
  <cp:revision>3</cp:revision>
  <dcterms:created xsi:type="dcterms:W3CDTF">2015-02-04T17:02:00Z</dcterms:created>
  <dcterms:modified xsi:type="dcterms:W3CDTF">2015-02-04T17:57:00Z</dcterms:modified>
</cp:coreProperties>
</file>