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D09" w:rsidRDefault="00862D09">
      <w:pPr>
        <w:pStyle w:val="Standard"/>
        <w:jc w:val="both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sz w:val="21"/>
          <w:szCs w:val="21"/>
        </w:rPr>
        <w:fldChar w:fldCharType="begin"/>
      </w:r>
      <w:r>
        <w:rPr>
          <w:rFonts w:ascii="Arial" w:eastAsia="Times New Roman" w:hAnsi="Arial" w:cs="Times New Roman"/>
          <w:sz w:val="21"/>
          <w:szCs w:val="21"/>
        </w:rPr>
        <w:instrText xml:space="preserve"> FILENAME </w:instrText>
      </w:r>
      <w:r>
        <w:rPr>
          <w:rFonts w:ascii="Arial" w:eastAsia="Times New Roman" w:hAnsi="Arial" w:cs="Times New Roman"/>
          <w:sz w:val="21"/>
          <w:szCs w:val="21"/>
        </w:rPr>
        <w:fldChar w:fldCharType="separate"/>
      </w:r>
      <w:r w:rsidR="00407F58">
        <w:rPr>
          <w:rFonts w:ascii="Arial" w:eastAsia="Times New Roman" w:hAnsi="Arial" w:cs="Times New Roman"/>
          <w:sz w:val="21"/>
          <w:szCs w:val="21"/>
        </w:rPr>
        <w:t>Tareas_a_realizar_0_select_basicas_especialista_C</w:t>
      </w:r>
      <w:r>
        <w:rPr>
          <w:rFonts w:ascii="Arial" w:eastAsia="Times New Roman" w:hAnsi="Arial" w:cs="Times New Roman"/>
          <w:sz w:val="21"/>
          <w:szCs w:val="21"/>
        </w:rPr>
        <w:fldChar w:fldCharType="end"/>
      </w:r>
    </w:p>
    <w:p w:rsidR="00862D09" w:rsidRDefault="00862D09">
      <w:pPr>
        <w:pStyle w:val="Standard"/>
        <w:jc w:val="both"/>
        <w:rPr>
          <w:rFonts w:ascii="Arial" w:eastAsia="Times New Roman" w:hAnsi="Arial" w:cs="Times New Roman"/>
          <w:sz w:val="21"/>
          <w:szCs w:val="21"/>
        </w:rPr>
      </w:pPr>
    </w:p>
    <w:p w:rsidR="00862D09" w:rsidRDefault="00407F58">
      <w:pPr>
        <w:pStyle w:val="Standard"/>
        <w:numPr>
          <w:ilvl w:val="0"/>
          <w:numId w:val="1"/>
        </w:numPr>
        <w:jc w:val="both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sz w:val="21"/>
          <w:szCs w:val="21"/>
        </w:rPr>
        <w:t xml:space="preserve">Descarga el script denominado creacion_tablas_emple_depart.sql que encuentras en </w:t>
      </w:r>
      <w:proofErr w:type="spellStart"/>
      <w:r>
        <w:rPr>
          <w:rFonts w:ascii="Arial" w:eastAsia="Times New Roman" w:hAnsi="Arial" w:cs="Times New Roman"/>
          <w:sz w:val="21"/>
          <w:szCs w:val="21"/>
        </w:rPr>
        <w:t>ikas</w:t>
      </w:r>
      <w:proofErr w:type="spellEnd"/>
      <w:r>
        <w:rPr>
          <w:rFonts w:ascii="Arial" w:eastAsia="Times New Roman" w:hAnsi="Arial" w:cs="Times New Roman"/>
          <w:sz w:val="21"/>
          <w:szCs w:val="21"/>
        </w:rPr>
        <w:t>.</w:t>
      </w:r>
    </w:p>
    <w:p w:rsidR="00862D09" w:rsidRDefault="00862D09">
      <w:pPr>
        <w:pStyle w:val="Standard"/>
        <w:jc w:val="both"/>
        <w:rPr>
          <w:rFonts w:ascii="Arial" w:eastAsia="Times New Roman" w:hAnsi="Arial" w:cs="Times New Roman"/>
          <w:sz w:val="21"/>
          <w:szCs w:val="21"/>
        </w:rPr>
      </w:pPr>
    </w:p>
    <w:p w:rsidR="00862D09" w:rsidRDefault="00407F58">
      <w:pPr>
        <w:pStyle w:val="Standard"/>
        <w:jc w:val="both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sz w:val="21"/>
          <w:szCs w:val="21"/>
        </w:rPr>
        <w:t xml:space="preserve">Fíjate en el script de creación, </w:t>
      </w:r>
      <w:proofErr w:type="spellStart"/>
      <w:r>
        <w:rPr>
          <w:rFonts w:ascii="Arial" w:eastAsia="Times New Roman" w:hAnsi="Arial" w:cs="Times New Roman"/>
          <w:sz w:val="21"/>
          <w:szCs w:val="21"/>
        </w:rPr>
        <w:t>sobretodo</w:t>
      </w:r>
      <w:proofErr w:type="spellEnd"/>
      <w:r>
        <w:rPr>
          <w:rFonts w:ascii="Arial" w:eastAsia="Times New Roman" w:hAnsi="Arial" w:cs="Times New Roman"/>
          <w:sz w:val="21"/>
          <w:szCs w:val="21"/>
        </w:rPr>
        <w:t xml:space="preserve"> en las restricciones de tipo </w:t>
      </w:r>
      <w:proofErr w:type="spellStart"/>
      <w:r>
        <w:rPr>
          <w:rFonts w:ascii="Arial" w:eastAsia="Times New Roman" w:hAnsi="Arial" w:cs="Times New Roman"/>
          <w:sz w:val="21"/>
          <w:szCs w:val="21"/>
        </w:rPr>
        <w:t>foreign</w:t>
      </w:r>
      <w:proofErr w:type="spellEnd"/>
      <w:r>
        <w:rPr>
          <w:rFonts w:ascii="Arial" w:eastAsia="Times New Roman" w:hAnsi="Arial" w:cs="Times New Roman"/>
          <w:sz w:val="21"/>
          <w:szCs w:val="21"/>
        </w:rPr>
        <w:t>, y dibuja en papel el MER correspondiente.</w:t>
      </w:r>
    </w:p>
    <w:p w:rsidR="00862D09" w:rsidRDefault="00862D09">
      <w:pPr>
        <w:pStyle w:val="Standard"/>
        <w:jc w:val="both"/>
        <w:rPr>
          <w:rFonts w:ascii="Arial" w:eastAsia="Times New Roman" w:hAnsi="Arial" w:cs="Times New Roman"/>
          <w:sz w:val="21"/>
          <w:szCs w:val="21"/>
        </w:rPr>
      </w:pPr>
    </w:p>
    <w:p w:rsidR="00862D09" w:rsidRDefault="00407F58">
      <w:pPr>
        <w:pStyle w:val="Standard"/>
        <w:tabs>
          <w:tab w:val="left" w:pos="3488"/>
        </w:tabs>
        <w:jc w:val="both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sz w:val="21"/>
          <w:szCs w:val="21"/>
        </w:rPr>
        <w:t>(10 min).</w:t>
      </w:r>
    </w:p>
    <w:p w:rsidR="00862D09" w:rsidRDefault="00862D09">
      <w:pPr>
        <w:pStyle w:val="Standard"/>
        <w:tabs>
          <w:tab w:val="left" w:pos="3488"/>
        </w:tabs>
        <w:jc w:val="both"/>
        <w:rPr>
          <w:rFonts w:ascii="Arial" w:eastAsia="Times New Roman" w:hAnsi="Arial" w:cs="Times New Roman"/>
          <w:sz w:val="21"/>
          <w:szCs w:val="21"/>
        </w:rPr>
      </w:pPr>
    </w:p>
    <w:p w:rsidR="00862D09" w:rsidRDefault="00407F58">
      <w:pPr>
        <w:pStyle w:val="Standard"/>
        <w:numPr>
          <w:ilvl w:val="0"/>
          <w:numId w:val="1"/>
        </w:numPr>
        <w:tabs>
          <w:tab w:val="left" w:pos="3488"/>
        </w:tabs>
        <w:jc w:val="both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sz w:val="21"/>
          <w:szCs w:val="21"/>
        </w:rPr>
        <w:t xml:space="preserve"> Júntate con tu equipo base y compara los MER obtenidos (5 min).</w:t>
      </w:r>
    </w:p>
    <w:p w:rsidR="00862D09" w:rsidRDefault="00862D09">
      <w:pPr>
        <w:pStyle w:val="Standard"/>
        <w:tabs>
          <w:tab w:val="left" w:pos="3488"/>
        </w:tabs>
        <w:jc w:val="both"/>
        <w:rPr>
          <w:rFonts w:ascii="Arial" w:eastAsia="Times New Roman" w:hAnsi="Arial" w:cs="Times New Roman"/>
          <w:sz w:val="21"/>
          <w:szCs w:val="21"/>
        </w:rPr>
      </w:pPr>
    </w:p>
    <w:p w:rsidR="00862D09" w:rsidRDefault="00407F58">
      <w:pPr>
        <w:pStyle w:val="Standard"/>
        <w:numPr>
          <w:ilvl w:val="0"/>
          <w:numId w:val="1"/>
        </w:numPr>
        <w:jc w:val="both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sz w:val="21"/>
          <w:szCs w:val="21"/>
        </w:rPr>
        <w:t xml:space="preserve"> Vamos a obtener el modelo relacional correspondiente al script que contiene el modelo f</w:t>
      </w:r>
      <w:r>
        <w:rPr>
          <w:rFonts w:ascii="Arial" w:eastAsia="Times New Roman" w:hAnsi="Arial" w:cs="Times New Roman"/>
          <w:sz w:val="21"/>
          <w:szCs w:val="21"/>
        </w:rPr>
        <w:t xml:space="preserve">ísico. Abre el Oracle </w:t>
      </w:r>
      <w:proofErr w:type="spellStart"/>
      <w:r>
        <w:rPr>
          <w:rFonts w:ascii="Arial" w:eastAsia="Times New Roman" w:hAnsi="Arial" w:cs="Times New Roman"/>
          <w:sz w:val="21"/>
          <w:szCs w:val="21"/>
        </w:rPr>
        <w:t>DataModeler</w:t>
      </w:r>
      <w:proofErr w:type="spellEnd"/>
      <w:r>
        <w:rPr>
          <w:rFonts w:ascii="Arial" w:eastAsia="Times New Roman" w:hAnsi="Arial" w:cs="Times New Roman"/>
          <w:sz w:val="21"/>
          <w:szCs w:val="21"/>
        </w:rPr>
        <w:t>, importa, para el SGBD de Oracle que estás usando (si es el PC del aula Oracle 12c), el script denominado creacion_tablas_emple_depart.sql desde la opción Archivo → IMPORTAR → Archivo DDL.</w:t>
      </w:r>
    </w:p>
    <w:p w:rsidR="00862D09" w:rsidRDefault="00407F58">
      <w:pPr>
        <w:pStyle w:val="Standard"/>
        <w:jc w:val="both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noProof/>
          <w:sz w:val="21"/>
          <w:szCs w:val="21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913679</wp:posOffset>
            </wp:positionH>
            <wp:positionV relativeFrom="paragraph">
              <wp:posOffset>39960</wp:posOffset>
            </wp:positionV>
            <wp:extent cx="4291920" cy="1381679"/>
            <wp:effectExtent l="0" t="0" r="0" b="0"/>
            <wp:wrapTopAndBottom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920" cy="138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D09" w:rsidRDefault="00862D09">
      <w:pPr>
        <w:pStyle w:val="Standard"/>
        <w:jc w:val="both"/>
        <w:rPr>
          <w:rFonts w:ascii="Arial" w:eastAsia="Times New Roman" w:hAnsi="Arial" w:cs="Times New Roman"/>
          <w:sz w:val="21"/>
          <w:szCs w:val="21"/>
        </w:rPr>
      </w:pPr>
    </w:p>
    <w:p w:rsidR="00862D09" w:rsidRDefault="00407F58">
      <w:pPr>
        <w:pStyle w:val="Standard"/>
        <w:jc w:val="both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sz w:val="21"/>
          <w:szCs w:val="21"/>
        </w:rPr>
        <w:t>Una vez seleccionado en la sig</w:t>
      </w:r>
      <w:r>
        <w:rPr>
          <w:rFonts w:ascii="Arial" w:eastAsia="Times New Roman" w:hAnsi="Arial" w:cs="Times New Roman"/>
          <w:sz w:val="21"/>
          <w:szCs w:val="21"/>
        </w:rPr>
        <w:t>uiente ventana, pulsa el botón FUSIONAR</w:t>
      </w:r>
    </w:p>
    <w:p w:rsidR="00862D09" w:rsidRDefault="00407F58">
      <w:pPr>
        <w:pStyle w:val="Standard"/>
        <w:jc w:val="both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noProof/>
          <w:sz w:val="21"/>
          <w:szCs w:val="21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89520" cy="3467159"/>
            <wp:effectExtent l="0" t="0" r="0" b="0"/>
            <wp:wrapTopAndBottom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9520" cy="346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2D09" w:rsidRDefault="00862D09">
      <w:pPr>
        <w:pStyle w:val="Standard"/>
        <w:jc w:val="both"/>
        <w:rPr>
          <w:rFonts w:ascii="Arial" w:eastAsia="Times New Roman" w:hAnsi="Arial" w:cs="Times New Roman"/>
          <w:sz w:val="21"/>
          <w:szCs w:val="21"/>
        </w:rPr>
      </w:pPr>
    </w:p>
    <w:p w:rsidR="00862D09" w:rsidRDefault="00407F58">
      <w:pPr>
        <w:pStyle w:val="Standard"/>
        <w:numPr>
          <w:ilvl w:val="0"/>
          <w:numId w:val="1"/>
        </w:numPr>
        <w:jc w:val="both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sz w:val="21"/>
          <w:szCs w:val="21"/>
        </w:rPr>
        <w:lastRenderedPageBreak/>
        <w:t xml:space="preserve">Ahora ve a Oracle </w:t>
      </w:r>
      <w:proofErr w:type="spellStart"/>
      <w:r>
        <w:rPr>
          <w:rFonts w:ascii="Arial" w:eastAsia="Times New Roman" w:hAnsi="Arial" w:cs="Times New Roman"/>
          <w:sz w:val="21"/>
          <w:szCs w:val="21"/>
        </w:rPr>
        <w:t>SQLDeveloper</w:t>
      </w:r>
      <w:proofErr w:type="spellEnd"/>
      <w:r>
        <w:rPr>
          <w:rFonts w:ascii="Arial" w:eastAsia="Times New Roman" w:hAnsi="Arial" w:cs="Times New Roman"/>
          <w:sz w:val="21"/>
          <w:szCs w:val="21"/>
        </w:rPr>
        <w:t>, y ejecuta el script denominado creacion_tablas_emple_depart.sql. Tras ejecutarlo comprueba que tienes las tablas EMPLE, DEPART, así como que contienen datos.</w:t>
      </w:r>
    </w:p>
    <w:p w:rsidR="00862D09" w:rsidRDefault="00862D09">
      <w:pPr>
        <w:pStyle w:val="Standard"/>
        <w:jc w:val="both"/>
        <w:rPr>
          <w:rFonts w:ascii="Arial" w:eastAsia="Times New Roman" w:hAnsi="Arial" w:cs="Times New Roman"/>
          <w:sz w:val="21"/>
          <w:szCs w:val="21"/>
        </w:rPr>
      </w:pPr>
    </w:p>
    <w:p w:rsidR="00862D09" w:rsidRDefault="00862D09">
      <w:pPr>
        <w:pStyle w:val="Standard"/>
        <w:jc w:val="both"/>
        <w:rPr>
          <w:rFonts w:ascii="Arial" w:eastAsia="Times New Roman" w:hAnsi="Arial" w:cs="Times New Roman"/>
          <w:sz w:val="21"/>
          <w:szCs w:val="21"/>
        </w:rPr>
      </w:pPr>
    </w:p>
    <w:p w:rsidR="00862D09" w:rsidRDefault="00407F58">
      <w:pPr>
        <w:pStyle w:val="Standard"/>
        <w:numPr>
          <w:ilvl w:val="0"/>
          <w:numId w:val="1"/>
        </w:numPr>
        <w:jc w:val="both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sz w:val="21"/>
          <w:szCs w:val="21"/>
        </w:rPr>
        <w:t>Responde a las siguie</w:t>
      </w:r>
      <w:r>
        <w:rPr>
          <w:rFonts w:ascii="Arial" w:eastAsia="Times New Roman" w:hAnsi="Arial" w:cs="Times New Roman"/>
          <w:sz w:val="21"/>
          <w:szCs w:val="21"/>
        </w:rPr>
        <w:t>ntes cuestiones(20 min):</w:t>
      </w:r>
    </w:p>
    <w:p w:rsidR="00862D09" w:rsidRDefault="00407F58">
      <w:pPr>
        <w:pStyle w:val="Standard"/>
        <w:numPr>
          <w:ilvl w:val="1"/>
          <w:numId w:val="1"/>
        </w:numPr>
        <w:jc w:val="both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sz w:val="21"/>
          <w:szCs w:val="21"/>
        </w:rPr>
        <w:t xml:space="preserve"> Obtener aquellos empleados cuyo apellido tengan una ‘R’ en la segunda posición.</w:t>
      </w:r>
    </w:p>
    <w:p w:rsidR="00407F58" w:rsidRDefault="00407F58" w:rsidP="00407F58">
      <w:pPr>
        <w:pStyle w:val="Standard"/>
        <w:ind w:left="709"/>
        <w:jc w:val="both"/>
        <w:rPr>
          <w:rFonts w:ascii="Arial" w:eastAsia="Times New Roman" w:hAnsi="Arial" w:cs="Times New Roman"/>
          <w:sz w:val="21"/>
          <w:szCs w:val="21"/>
        </w:rPr>
      </w:pPr>
    </w:p>
    <w:p w:rsidR="00407F58" w:rsidRPr="00407F58" w:rsidRDefault="00407F58" w:rsidP="00407F58">
      <w:pPr>
        <w:pStyle w:val="Standard"/>
        <w:ind w:left="709"/>
        <w:jc w:val="both"/>
        <w:rPr>
          <w:rFonts w:ascii="Arial" w:eastAsia="Times New Roman" w:hAnsi="Arial" w:cs="Times New Roman"/>
          <w:sz w:val="21"/>
          <w:szCs w:val="21"/>
          <w:lang w:val="en-US"/>
        </w:rPr>
      </w:pPr>
      <w:r w:rsidRPr="00407F58">
        <w:rPr>
          <w:rFonts w:ascii="Arial" w:eastAsia="Times New Roman" w:hAnsi="Arial" w:cs="Times New Roman"/>
          <w:sz w:val="21"/>
          <w:szCs w:val="21"/>
          <w:lang w:val="en-US"/>
        </w:rPr>
        <w:t>SELECT APELLIDO</w:t>
      </w:r>
    </w:p>
    <w:p w:rsidR="00407F58" w:rsidRPr="00407F58" w:rsidRDefault="00407F58" w:rsidP="00407F58">
      <w:pPr>
        <w:pStyle w:val="Standard"/>
        <w:ind w:left="709"/>
        <w:jc w:val="both"/>
        <w:rPr>
          <w:rFonts w:ascii="Arial" w:eastAsia="Times New Roman" w:hAnsi="Arial" w:cs="Times New Roman"/>
          <w:sz w:val="21"/>
          <w:szCs w:val="21"/>
          <w:lang w:val="en-US"/>
        </w:rPr>
      </w:pPr>
      <w:r w:rsidRPr="00407F58">
        <w:rPr>
          <w:rFonts w:ascii="Arial" w:eastAsia="Times New Roman" w:hAnsi="Arial" w:cs="Times New Roman"/>
          <w:sz w:val="21"/>
          <w:szCs w:val="21"/>
          <w:lang w:val="en-US"/>
        </w:rPr>
        <w:t>FROM EMPLE</w:t>
      </w:r>
    </w:p>
    <w:p w:rsidR="00407F58" w:rsidRPr="00407F58" w:rsidRDefault="00407F58" w:rsidP="00407F58">
      <w:pPr>
        <w:pStyle w:val="Standard"/>
        <w:ind w:left="709"/>
        <w:jc w:val="both"/>
        <w:rPr>
          <w:rFonts w:ascii="Arial" w:eastAsia="Times New Roman" w:hAnsi="Arial" w:cs="Times New Roman"/>
          <w:sz w:val="21"/>
          <w:szCs w:val="21"/>
          <w:lang w:val="en-US"/>
        </w:rPr>
      </w:pPr>
      <w:r w:rsidRPr="00407F58">
        <w:rPr>
          <w:rFonts w:ascii="Arial" w:eastAsia="Times New Roman" w:hAnsi="Arial" w:cs="Times New Roman"/>
          <w:sz w:val="21"/>
          <w:szCs w:val="21"/>
          <w:lang w:val="en-US"/>
        </w:rPr>
        <w:t xml:space="preserve">WHERE </w:t>
      </w:r>
      <w:proofErr w:type="gramStart"/>
      <w:r w:rsidRPr="00407F58">
        <w:rPr>
          <w:rFonts w:ascii="Arial" w:eastAsia="Times New Roman" w:hAnsi="Arial" w:cs="Times New Roman"/>
          <w:sz w:val="21"/>
          <w:szCs w:val="21"/>
          <w:lang w:val="en-US"/>
        </w:rPr>
        <w:t>upper(</w:t>
      </w:r>
      <w:proofErr w:type="gramEnd"/>
      <w:r w:rsidRPr="00407F58">
        <w:rPr>
          <w:rFonts w:ascii="Arial" w:eastAsia="Times New Roman" w:hAnsi="Arial" w:cs="Times New Roman"/>
          <w:sz w:val="21"/>
          <w:szCs w:val="21"/>
          <w:lang w:val="en-US"/>
        </w:rPr>
        <w:t>APELLIDO) LIKE ‘_R%’;</w:t>
      </w:r>
    </w:p>
    <w:p w:rsidR="00407F58" w:rsidRPr="00407F58" w:rsidRDefault="00407F58" w:rsidP="00407F58">
      <w:pPr>
        <w:pStyle w:val="Standard"/>
        <w:jc w:val="both"/>
        <w:rPr>
          <w:rFonts w:ascii="Arial" w:eastAsia="Times New Roman" w:hAnsi="Arial" w:cs="Times New Roman"/>
          <w:sz w:val="21"/>
          <w:szCs w:val="21"/>
          <w:lang w:val="en-US"/>
        </w:rPr>
      </w:pPr>
    </w:p>
    <w:p w:rsidR="00862D09" w:rsidRDefault="00407F58">
      <w:pPr>
        <w:pStyle w:val="Standard"/>
        <w:numPr>
          <w:ilvl w:val="1"/>
          <w:numId w:val="1"/>
        </w:numPr>
        <w:jc w:val="both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sz w:val="21"/>
          <w:szCs w:val="21"/>
        </w:rPr>
        <w:t>Consultar los apellidos de la tabla EMPLE cuyo oficio sea ‘VENDEDOR’, ‘ANALISTA’ o ’EMPLEADO’.</w:t>
      </w:r>
    </w:p>
    <w:p w:rsidR="00407F58" w:rsidRDefault="00407F58" w:rsidP="00407F58">
      <w:pPr>
        <w:pStyle w:val="Standard"/>
        <w:ind w:left="709"/>
        <w:jc w:val="both"/>
        <w:rPr>
          <w:rFonts w:ascii="Arial" w:eastAsia="Times New Roman" w:hAnsi="Arial" w:cs="Times New Roman"/>
          <w:sz w:val="21"/>
          <w:szCs w:val="21"/>
        </w:rPr>
      </w:pPr>
    </w:p>
    <w:p w:rsidR="00407F58" w:rsidRPr="00407F58" w:rsidRDefault="00407F58" w:rsidP="00407F58">
      <w:pPr>
        <w:pStyle w:val="Standard"/>
        <w:ind w:left="709"/>
        <w:jc w:val="both"/>
        <w:rPr>
          <w:rFonts w:ascii="Arial" w:eastAsia="Times New Roman" w:hAnsi="Arial" w:cs="Times New Roman"/>
          <w:sz w:val="21"/>
          <w:szCs w:val="21"/>
          <w:lang w:val="en-US"/>
        </w:rPr>
      </w:pPr>
      <w:r w:rsidRPr="00407F58">
        <w:rPr>
          <w:rFonts w:ascii="Arial" w:eastAsia="Times New Roman" w:hAnsi="Arial" w:cs="Times New Roman"/>
          <w:sz w:val="21"/>
          <w:szCs w:val="21"/>
          <w:lang w:val="en-US"/>
        </w:rPr>
        <w:t>SELECT APELLIDO</w:t>
      </w:r>
    </w:p>
    <w:p w:rsidR="00407F58" w:rsidRPr="00407F58" w:rsidRDefault="00407F58" w:rsidP="00407F58">
      <w:pPr>
        <w:pStyle w:val="Standard"/>
        <w:ind w:left="709"/>
        <w:jc w:val="both"/>
        <w:rPr>
          <w:rFonts w:ascii="Arial" w:eastAsia="Times New Roman" w:hAnsi="Arial" w:cs="Times New Roman"/>
          <w:sz w:val="21"/>
          <w:szCs w:val="21"/>
          <w:lang w:val="en-US"/>
        </w:rPr>
      </w:pPr>
      <w:r w:rsidRPr="00407F58">
        <w:rPr>
          <w:rFonts w:ascii="Arial" w:eastAsia="Times New Roman" w:hAnsi="Arial" w:cs="Times New Roman"/>
          <w:sz w:val="21"/>
          <w:szCs w:val="21"/>
          <w:lang w:val="en-US"/>
        </w:rPr>
        <w:t>FROM EMPLE</w:t>
      </w:r>
    </w:p>
    <w:p w:rsidR="00407F58" w:rsidRPr="00407F58" w:rsidRDefault="00407F58" w:rsidP="00407F58">
      <w:pPr>
        <w:pStyle w:val="Standard"/>
        <w:ind w:left="709"/>
        <w:jc w:val="both"/>
        <w:rPr>
          <w:rFonts w:ascii="Arial" w:eastAsia="Times New Roman" w:hAnsi="Arial" w:cs="Times New Roman"/>
          <w:sz w:val="21"/>
          <w:szCs w:val="21"/>
          <w:lang w:val="en-US"/>
        </w:rPr>
      </w:pPr>
      <w:r w:rsidRPr="00407F58">
        <w:rPr>
          <w:rFonts w:ascii="Arial" w:eastAsia="Times New Roman" w:hAnsi="Arial" w:cs="Times New Roman"/>
          <w:sz w:val="21"/>
          <w:szCs w:val="21"/>
          <w:lang w:val="en-US"/>
        </w:rPr>
        <w:t xml:space="preserve">WHERE </w:t>
      </w:r>
      <w:proofErr w:type="gramStart"/>
      <w:r w:rsidRPr="00407F58">
        <w:rPr>
          <w:rFonts w:ascii="Arial" w:eastAsia="Times New Roman" w:hAnsi="Arial" w:cs="Times New Roman"/>
          <w:sz w:val="21"/>
          <w:szCs w:val="21"/>
          <w:lang w:val="en-US"/>
        </w:rPr>
        <w:t>upper(</w:t>
      </w:r>
      <w:proofErr w:type="gramEnd"/>
      <w:r w:rsidRPr="00407F58">
        <w:rPr>
          <w:rFonts w:ascii="Arial" w:eastAsia="Times New Roman" w:hAnsi="Arial" w:cs="Times New Roman"/>
          <w:sz w:val="21"/>
          <w:szCs w:val="21"/>
          <w:lang w:val="en-US"/>
        </w:rPr>
        <w:t>OFICIO)</w:t>
      </w:r>
      <w:r>
        <w:rPr>
          <w:rFonts w:ascii="Arial" w:eastAsia="Times New Roman" w:hAnsi="Arial" w:cs="Times New Roman"/>
          <w:sz w:val="21"/>
          <w:szCs w:val="21"/>
          <w:lang w:val="en-US"/>
        </w:rPr>
        <w:t xml:space="preserve"> = (‘VENDEDOR’, ‘ANALISTA’,’EMPLEADO’);</w:t>
      </w:r>
    </w:p>
    <w:p w:rsidR="00407F58" w:rsidRPr="00407F58" w:rsidRDefault="00407F58" w:rsidP="00407F58">
      <w:pPr>
        <w:pStyle w:val="Standard"/>
        <w:ind w:left="709"/>
        <w:jc w:val="both"/>
        <w:rPr>
          <w:rFonts w:ascii="Arial" w:eastAsia="Times New Roman" w:hAnsi="Arial" w:cs="Times New Roman"/>
          <w:sz w:val="21"/>
          <w:szCs w:val="21"/>
          <w:lang w:val="en-US"/>
        </w:rPr>
      </w:pPr>
    </w:p>
    <w:p w:rsidR="00862D09" w:rsidRDefault="00407F58">
      <w:pPr>
        <w:pStyle w:val="Standard"/>
        <w:numPr>
          <w:ilvl w:val="1"/>
          <w:numId w:val="1"/>
        </w:numPr>
        <w:jc w:val="both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sz w:val="21"/>
          <w:szCs w:val="21"/>
        </w:rPr>
        <w:t>Consultar los apellidos de los empleados cuya comisión</w:t>
      </w:r>
      <w:r>
        <w:rPr>
          <w:rFonts w:ascii="Arial" w:eastAsia="Times New Roman" w:hAnsi="Arial" w:cs="Times New Roman"/>
          <w:sz w:val="21"/>
          <w:szCs w:val="21"/>
        </w:rPr>
        <w:t xml:space="preserve"> es nula.</w:t>
      </w:r>
    </w:p>
    <w:p w:rsidR="00407F58" w:rsidRDefault="00407F58" w:rsidP="00407F58">
      <w:pPr>
        <w:pStyle w:val="Standard"/>
        <w:ind w:left="709"/>
        <w:jc w:val="both"/>
        <w:rPr>
          <w:rFonts w:ascii="Arial" w:eastAsia="Times New Roman" w:hAnsi="Arial" w:cs="Times New Roman"/>
          <w:sz w:val="21"/>
          <w:szCs w:val="21"/>
        </w:rPr>
      </w:pPr>
    </w:p>
    <w:p w:rsidR="00407F58" w:rsidRPr="00407F58" w:rsidRDefault="00407F58" w:rsidP="00407F58">
      <w:pPr>
        <w:pStyle w:val="Standard"/>
        <w:ind w:left="709"/>
        <w:jc w:val="both"/>
        <w:rPr>
          <w:rFonts w:ascii="Arial" w:eastAsia="Times New Roman" w:hAnsi="Arial" w:cs="Times New Roman"/>
          <w:sz w:val="21"/>
          <w:szCs w:val="21"/>
          <w:lang w:val="en-US"/>
        </w:rPr>
      </w:pPr>
      <w:r w:rsidRPr="00407F58">
        <w:rPr>
          <w:rFonts w:ascii="Arial" w:eastAsia="Times New Roman" w:hAnsi="Arial" w:cs="Times New Roman"/>
          <w:sz w:val="21"/>
          <w:szCs w:val="21"/>
          <w:lang w:val="en-US"/>
        </w:rPr>
        <w:t>SELECT APELLIDO</w:t>
      </w:r>
    </w:p>
    <w:p w:rsidR="00407F58" w:rsidRPr="00407F58" w:rsidRDefault="00407F58" w:rsidP="00407F58">
      <w:pPr>
        <w:pStyle w:val="Standard"/>
        <w:ind w:left="709"/>
        <w:jc w:val="both"/>
        <w:rPr>
          <w:rFonts w:ascii="Arial" w:eastAsia="Times New Roman" w:hAnsi="Arial" w:cs="Times New Roman"/>
          <w:sz w:val="21"/>
          <w:szCs w:val="21"/>
          <w:lang w:val="en-US"/>
        </w:rPr>
      </w:pPr>
      <w:r w:rsidRPr="00407F58">
        <w:rPr>
          <w:rFonts w:ascii="Arial" w:eastAsia="Times New Roman" w:hAnsi="Arial" w:cs="Times New Roman"/>
          <w:sz w:val="21"/>
          <w:szCs w:val="21"/>
          <w:lang w:val="en-US"/>
        </w:rPr>
        <w:t>FROM EMPLE</w:t>
      </w:r>
    </w:p>
    <w:p w:rsidR="00407F58" w:rsidRPr="00407F58" w:rsidRDefault="00407F58" w:rsidP="00407F58">
      <w:pPr>
        <w:pStyle w:val="Standard"/>
        <w:ind w:left="709"/>
        <w:jc w:val="both"/>
        <w:rPr>
          <w:rFonts w:ascii="Arial" w:eastAsia="Times New Roman" w:hAnsi="Arial" w:cs="Times New Roman"/>
          <w:sz w:val="21"/>
          <w:szCs w:val="21"/>
          <w:lang w:val="en-US"/>
        </w:rPr>
      </w:pPr>
      <w:r w:rsidRPr="00407F58">
        <w:rPr>
          <w:rFonts w:ascii="Arial" w:eastAsia="Times New Roman" w:hAnsi="Arial" w:cs="Times New Roman"/>
          <w:sz w:val="21"/>
          <w:szCs w:val="21"/>
          <w:lang w:val="en-US"/>
        </w:rPr>
        <w:t>WHERE COMISION_</w:t>
      </w:r>
      <w:r>
        <w:rPr>
          <w:rFonts w:ascii="Arial" w:eastAsia="Times New Roman" w:hAnsi="Arial" w:cs="Times New Roman"/>
          <w:sz w:val="21"/>
          <w:szCs w:val="21"/>
          <w:lang w:val="en-US"/>
        </w:rPr>
        <w:t>PCT IS NULL;</w:t>
      </w:r>
    </w:p>
    <w:p w:rsidR="00407F58" w:rsidRPr="00407F58" w:rsidRDefault="00407F58" w:rsidP="00407F58">
      <w:pPr>
        <w:pStyle w:val="Standard"/>
        <w:ind w:left="709"/>
        <w:jc w:val="both"/>
        <w:rPr>
          <w:rFonts w:ascii="Arial" w:eastAsia="Times New Roman" w:hAnsi="Arial" w:cs="Times New Roman"/>
          <w:sz w:val="21"/>
          <w:szCs w:val="21"/>
          <w:lang w:val="en-US"/>
        </w:rPr>
      </w:pPr>
    </w:p>
    <w:p w:rsidR="00862D09" w:rsidRDefault="00407F58">
      <w:pPr>
        <w:pStyle w:val="Standard"/>
        <w:numPr>
          <w:ilvl w:val="1"/>
          <w:numId w:val="1"/>
        </w:numPr>
        <w:jc w:val="both"/>
        <w:rPr>
          <w:rFonts w:ascii="Arial" w:eastAsia="Times New Roman" w:hAnsi="Arial" w:cs="Times New Roman"/>
          <w:sz w:val="21"/>
          <w:szCs w:val="21"/>
        </w:rPr>
      </w:pPr>
      <w:r>
        <w:rPr>
          <w:rFonts w:ascii="Arial" w:eastAsia="Times New Roman" w:hAnsi="Arial" w:cs="Times New Roman"/>
          <w:sz w:val="21"/>
          <w:szCs w:val="21"/>
        </w:rPr>
        <w:t>Seleccionar de la tabla EMPLE a todos los empleados del departamento 20. Además, la consulta debe aparecer ordenada por APELLIDO. En el caso de que dos empleados tengan el mismo apellido, ordenarlos de mayor a menor salario. Los campos que hay qu</w:t>
      </w:r>
      <w:r>
        <w:rPr>
          <w:rFonts w:ascii="Arial" w:eastAsia="Times New Roman" w:hAnsi="Arial" w:cs="Times New Roman"/>
          <w:sz w:val="21"/>
          <w:szCs w:val="21"/>
        </w:rPr>
        <w:t>e consultar son: número de empleado, apellido, oficio y número de departamento.</w:t>
      </w:r>
    </w:p>
    <w:p w:rsidR="00407F58" w:rsidRDefault="00407F58" w:rsidP="00407F58">
      <w:pPr>
        <w:pStyle w:val="Standard"/>
        <w:jc w:val="both"/>
        <w:rPr>
          <w:rFonts w:ascii="Arial" w:eastAsia="Times New Roman" w:hAnsi="Arial" w:cs="Times New Roman"/>
          <w:sz w:val="21"/>
          <w:szCs w:val="21"/>
        </w:rPr>
      </w:pPr>
    </w:p>
    <w:p w:rsidR="00407F58" w:rsidRPr="00407F58" w:rsidRDefault="00407F58" w:rsidP="00407F58">
      <w:pPr>
        <w:pStyle w:val="Standard"/>
        <w:ind w:left="709"/>
        <w:jc w:val="both"/>
        <w:rPr>
          <w:rFonts w:ascii="Arial" w:eastAsia="Times New Roman" w:hAnsi="Arial" w:cs="Times New Roman"/>
          <w:sz w:val="21"/>
          <w:szCs w:val="21"/>
          <w:lang w:val="en-US"/>
        </w:rPr>
      </w:pPr>
      <w:r w:rsidRPr="00407F58">
        <w:rPr>
          <w:rFonts w:ascii="Arial" w:eastAsia="Times New Roman" w:hAnsi="Arial" w:cs="Times New Roman"/>
          <w:sz w:val="21"/>
          <w:szCs w:val="21"/>
          <w:lang w:val="en-US"/>
        </w:rPr>
        <w:t>SELECT DEPT_NO</w:t>
      </w:r>
    </w:p>
    <w:p w:rsidR="00407F58" w:rsidRPr="00407F58" w:rsidRDefault="00407F58" w:rsidP="00407F58">
      <w:pPr>
        <w:pStyle w:val="Standard"/>
        <w:ind w:left="709"/>
        <w:jc w:val="both"/>
        <w:rPr>
          <w:rFonts w:ascii="Arial" w:eastAsia="Times New Roman" w:hAnsi="Arial" w:cs="Times New Roman"/>
          <w:sz w:val="21"/>
          <w:szCs w:val="21"/>
          <w:lang w:val="en-US"/>
        </w:rPr>
      </w:pPr>
      <w:r w:rsidRPr="00407F58">
        <w:rPr>
          <w:rFonts w:ascii="Arial" w:eastAsia="Times New Roman" w:hAnsi="Arial" w:cs="Times New Roman"/>
          <w:sz w:val="21"/>
          <w:szCs w:val="21"/>
          <w:lang w:val="en-US"/>
        </w:rPr>
        <w:t>FROM EMPLE</w:t>
      </w:r>
    </w:p>
    <w:p w:rsidR="00407F58" w:rsidRPr="00407F58" w:rsidRDefault="00407F58" w:rsidP="00407F58">
      <w:pPr>
        <w:pStyle w:val="Standard"/>
        <w:ind w:left="709"/>
        <w:jc w:val="both"/>
        <w:rPr>
          <w:rFonts w:ascii="Arial" w:eastAsia="Times New Roman" w:hAnsi="Arial" w:cs="Times New Roman"/>
          <w:sz w:val="21"/>
          <w:szCs w:val="21"/>
          <w:lang w:val="en-US"/>
        </w:rPr>
      </w:pPr>
      <w:r w:rsidRPr="00407F58">
        <w:rPr>
          <w:rFonts w:ascii="Arial" w:eastAsia="Times New Roman" w:hAnsi="Arial" w:cs="Times New Roman"/>
          <w:sz w:val="21"/>
          <w:szCs w:val="21"/>
          <w:lang w:val="en-US"/>
        </w:rPr>
        <w:t>WHERE DEPT_NO = 20;</w:t>
      </w:r>
    </w:p>
    <w:p w:rsidR="00407F58" w:rsidRPr="00407F58" w:rsidRDefault="00407F58" w:rsidP="00407F58">
      <w:pPr>
        <w:pStyle w:val="Standard"/>
        <w:ind w:left="709"/>
        <w:jc w:val="both"/>
        <w:rPr>
          <w:rFonts w:ascii="Arial" w:eastAsia="Times New Roman" w:hAnsi="Arial" w:cs="Times New Roman"/>
          <w:sz w:val="21"/>
          <w:szCs w:val="21"/>
        </w:rPr>
      </w:pPr>
      <w:r w:rsidRPr="00407F58">
        <w:rPr>
          <w:rFonts w:ascii="Arial" w:eastAsia="Times New Roman" w:hAnsi="Arial" w:cs="Times New Roman"/>
          <w:sz w:val="21"/>
          <w:szCs w:val="21"/>
        </w:rPr>
        <w:t>ORDER BY APELLIDO, EMP_NO, OFICIO;</w:t>
      </w:r>
    </w:p>
    <w:p w:rsidR="00862D09" w:rsidRPr="00407F58" w:rsidRDefault="00862D09">
      <w:pPr>
        <w:pStyle w:val="Standard"/>
        <w:tabs>
          <w:tab w:val="left" w:pos="3488"/>
        </w:tabs>
        <w:jc w:val="both"/>
        <w:rPr>
          <w:rFonts w:ascii="Arial" w:eastAsia="Times New Roman" w:hAnsi="Arial" w:cs="Times New Roman"/>
          <w:sz w:val="21"/>
          <w:szCs w:val="21"/>
        </w:rPr>
      </w:pPr>
    </w:p>
    <w:p w:rsidR="00862D09" w:rsidRPr="00407F58" w:rsidRDefault="00862D09">
      <w:pPr>
        <w:pStyle w:val="Standard"/>
        <w:jc w:val="both"/>
        <w:rPr>
          <w:rFonts w:ascii="Arial" w:eastAsia="Times New Roman" w:hAnsi="Arial" w:cs="Times New Roman"/>
          <w:sz w:val="21"/>
          <w:szCs w:val="21"/>
        </w:rPr>
      </w:pPr>
    </w:p>
    <w:p w:rsidR="00862D09" w:rsidRDefault="00407F58">
      <w:pPr>
        <w:pStyle w:val="Standard"/>
        <w:numPr>
          <w:ilvl w:val="0"/>
          <w:numId w:val="1"/>
        </w:numPr>
        <w:rPr>
          <w:rFonts w:ascii="Arial" w:hAnsi="Arial"/>
          <w:sz w:val="21"/>
          <w:szCs w:val="21"/>
        </w:rPr>
      </w:pPr>
      <w:r>
        <w:rPr>
          <w:rFonts w:ascii="Arial" w:hAnsi="Arial"/>
          <w:sz w:val="21"/>
          <w:szCs w:val="21"/>
        </w:rPr>
        <w:t>Reúnete con tu grupo de especialistas y por turnos explicad vuestras soluciones (anota nuevas ideas que os aporten) (15 min).</w:t>
      </w:r>
    </w:p>
    <w:p w:rsidR="00862D09" w:rsidRDefault="00862D09">
      <w:pPr>
        <w:pStyle w:val="Standard"/>
        <w:rPr>
          <w:rFonts w:ascii="Arial" w:hAnsi="Arial"/>
          <w:sz w:val="21"/>
          <w:szCs w:val="21"/>
        </w:rPr>
      </w:pPr>
    </w:p>
    <w:p w:rsidR="00862D09" w:rsidRDefault="00862D09">
      <w:pPr>
        <w:pStyle w:val="Standard"/>
        <w:rPr>
          <w:rFonts w:ascii="Arial" w:hAnsi="Arial"/>
          <w:sz w:val="21"/>
          <w:szCs w:val="21"/>
        </w:rPr>
      </w:pPr>
    </w:p>
    <w:p w:rsidR="00862D09" w:rsidRDefault="00862D09">
      <w:pPr>
        <w:pStyle w:val="Standard"/>
        <w:jc w:val="both"/>
        <w:rPr>
          <w:rFonts w:ascii="Arial" w:eastAsia="Times New Roman" w:hAnsi="Arial" w:cs="Times New Roman"/>
          <w:sz w:val="21"/>
          <w:szCs w:val="21"/>
        </w:rPr>
      </w:pPr>
    </w:p>
    <w:sectPr w:rsidR="00862D09" w:rsidSect="00862D09">
      <w:headerReference w:type="default" r:id="rId9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D09" w:rsidRDefault="00862D09" w:rsidP="00862D09">
      <w:r>
        <w:separator/>
      </w:r>
    </w:p>
  </w:endnote>
  <w:endnote w:type="continuationSeparator" w:id="0">
    <w:p w:rsidR="00862D09" w:rsidRDefault="00862D09" w:rsidP="00862D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D09" w:rsidRDefault="00407F58" w:rsidP="00862D09">
      <w:r w:rsidRPr="00862D09">
        <w:rPr>
          <w:color w:val="000000"/>
        </w:rPr>
        <w:ptab w:relativeTo="margin" w:alignment="center" w:leader="none"/>
      </w:r>
    </w:p>
  </w:footnote>
  <w:footnote w:type="continuationSeparator" w:id="0">
    <w:p w:rsidR="00862D09" w:rsidRDefault="00862D09" w:rsidP="00862D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43" w:type="dxa"/>
      <w:tblLayout w:type="fixed"/>
      <w:tblCellMar>
        <w:left w:w="10" w:type="dxa"/>
        <w:right w:w="10" w:type="dxa"/>
      </w:tblCellMar>
      <w:tblLook w:val="0000"/>
    </w:tblPr>
    <w:tblGrid>
      <w:gridCol w:w="2304"/>
      <w:gridCol w:w="7339"/>
    </w:tblGrid>
    <w:tr w:rsidR="00862D09" w:rsidTr="00C005C6">
      <w:tblPrEx>
        <w:tblCellMar>
          <w:top w:w="0" w:type="dxa"/>
          <w:bottom w:w="0" w:type="dxa"/>
        </w:tblCellMar>
      </w:tblPrEx>
      <w:trPr>
        <w:trHeight w:val="1063"/>
      </w:trPr>
      <w:tc>
        <w:tcPr>
          <w:tcW w:w="2304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862D09" w:rsidRDefault="00862D09">
          <w:pPr>
            <w:pStyle w:val="TableContents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1392480" cy="545400"/>
                <wp:effectExtent l="0" t="0" r="0" b="0"/>
                <wp:wrapTopAndBottom/>
                <wp:docPr id="3" name="gráficos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alphaModFix/>
                          <a:lum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480" cy="54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3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:rsidR="00862D09" w:rsidRDefault="00862D09">
          <w:pPr>
            <w:pStyle w:val="Header"/>
            <w:jc w:val="center"/>
            <w:rPr>
              <w:b/>
              <w:bCs/>
              <w:sz w:val="12"/>
              <w:szCs w:val="12"/>
            </w:rPr>
          </w:pPr>
        </w:p>
        <w:p w:rsidR="00862D09" w:rsidRDefault="00862D09">
          <w:pPr>
            <w:pStyle w:val="Header"/>
            <w:jc w:val="center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t>DATU-BASEAK</w:t>
          </w:r>
        </w:p>
        <w:p w:rsidR="00862D09" w:rsidRDefault="00862D09">
          <w:pPr>
            <w:pStyle w:val="Header"/>
            <w:jc w:val="center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t>BASE DE DATOS</w:t>
          </w:r>
        </w:p>
        <w:p w:rsidR="00862D09" w:rsidRDefault="00862D09">
          <w:pPr>
            <w:pStyle w:val="Header"/>
            <w:jc w:val="center"/>
            <w:rPr>
              <w:b/>
              <w:bCs/>
              <w:sz w:val="12"/>
              <w:szCs w:val="12"/>
            </w:rPr>
          </w:pPr>
        </w:p>
      </w:tc>
    </w:tr>
  </w:tbl>
  <w:p w:rsidR="00862D09" w:rsidRDefault="00862D09">
    <w:pPr>
      <w:pStyle w:val="Header"/>
      <w:rPr>
        <w:b/>
        <w:bCs/>
        <w:sz w:val="12"/>
        <w:szCs w:val="12"/>
      </w:rPr>
    </w:pPr>
  </w:p>
  <w:p w:rsidR="00862D09" w:rsidRDefault="00862D09">
    <w:pPr>
      <w:pStyle w:val="Header"/>
    </w:pPr>
    <w:r>
      <w:t>ABIZENAK/APELLIDOS:                                                          DATA/FECHA:</w:t>
    </w:r>
  </w:p>
  <w:p w:rsidR="00862D09" w:rsidRDefault="00862D09">
    <w:pPr>
      <w:pStyle w:val="Header"/>
    </w:pPr>
    <w:r>
      <w:t>IZENA/NOMBRE:                                                                       TALDEA/GRUPO: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27A3B"/>
    <w:multiLevelType w:val="multilevel"/>
    <w:tmpl w:val="DAF8165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2D09"/>
    <w:rsid w:val="00407F58"/>
    <w:rsid w:val="00862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62D09"/>
  </w:style>
  <w:style w:type="paragraph" w:customStyle="1" w:styleId="Heading">
    <w:name w:val="Heading"/>
    <w:basedOn w:val="Standard"/>
    <w:next w:val="Textbody"/>
    <w:rsid w:val="00862D09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862D09"/>
    <w:pPr>
      <w:spacing w:after="120"/>
    </w:pPr>
  </w:style>
  <w:style w:type="paragraph" w:styleId="Lista">
    <w:name w:val="List"/>
    <w:basedOn w:val="Textbody"/>
    <w:rsid w:val="00862D09"/>
  </w:style>
  <w:style w:type="paragraph" w:customStyle="1" w:styleId="Caption">
    <w:name w:val="Caption"/>
    <w:basedOn w:val="Standard"/>
    <w:rsid w:val="00862D0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62D09"/>
    <w:pPr>
      <w:suppressLineNumbers/>
    </w:pPr>
  </w:style>
  <w:style w:type="paragraph" w:customStyle="1" w:styleId="Header">
    <w:name w:val="Header"/>
    <w:basedOn w:val="Standard"/>
    <w:rsid w:val="00862D09"/>
    <w:pPr>
      <w:suppressLineNumbers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862D09"/>
    <w:pPr>
      <w:suppressLineNumbers/>
    </w:pPr>
  </w:style>
  <w:style w:type="paragraph" w:customStyle="1" w:styleId="TableHeading">
    <w:name w:val="Table Heading"/>
    <w:basedOn w:val="TableContents"/>
    <w:rsid w:val="00862D09"/>
    <w:pPr>
      <w:jc w:val="center"/>
    </w:pPr>
    <w:rPr>
      <w:b/>
      <w:bCs/>
    </w:rPr>
  </w:style>
  <w:style w:type="paragraph" w:styleId="Textodeglobo">
    <w:name w:val="Balloon Text"/>
    <w:basedOn w:val="Standard"/>
    <w:rsid w:val="00862D09"/>
    <w:pPr>
      <w:widowControl/>
    </w:pPr>
    <w:rPr>
      <w:rFonts w:ascii="Tahoma" w:eastAsia="Calibri" w:hAnsi="Tahoma"/>
      <w:sz w:val="16"/>
      <w:szCs w:val="16"/>
    </w:rPr>
  </w:style>
  <w:style w:type="paragraph" w:customStyle="1" w:styleId="Footer">
    <w:name w:val="Footer"/>
    <w:basedOn w:val="Standard"/>
    <w:rsid w:val="00862D09"/>
    <w:pPr>
      <w:suppressLineNumbers/>
      <w:tabs>
        <w:tab w:val="center" w:pos="4818"/>
        <w:tab w:val="right" w:pos="9637"/>
      </w:tabs>
    </w:pPr>
  </w:style>
  <w:style w:type="paragraph" w:customStyle="1" w:styleId="Framecontents">
    <w:name w:val="Frame contents"/>
    <w:basedOn w:val="Textbody"/>
    <w:rsid w:val="00862D09"/>
  </w:style>
  <w:style w:type="character" w:customStyle="1" w:styleId="BulletSymbols">
    <w:name w:val="Bullet Symbols"/>
    <w:rsid w:val="00862D09"/>
    <w:rPr>
      <w:rFonts w:ascii="OpenSymbol" w:eastAsia="OpenSymbol" w:hAnsi="OpenSymbol" w:cs="OpenSymbol"/>
    </w:rPr>
  </w:style>
  <w:style w:type="character" w:customStyle="1" w:styleId="TextodegloboCar">
    <w:name w:val="Texto de globo Car"/>
    <w:basedOn w:val="Fuentedeprrafopredeter"/>
    <w:rsid w:val="00862D0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rsid w:val="00862D09"/>
    <w:rPr>
      <w:sz w:val="22"/>
      <w:szCs w:val="22"/>
    </w:rPr>
  </w:style>
  <w:style w:type="character" w:customStyle="1" w:styleId="PiedepginaCar">
    <w:name w:val="Pie de página Car"/>
    <w:basedOn w:val="Fuentedeprrafopredeter"/>
    <w:rsid w:val="00862D09"/>
    <w:rPr>
      <w:sz w:val="22"/>
      <w:szCs w:val="22"/>
    </w:rPr>
  </w:style>
  <w:style w:type="character" w:customStyle="1" w:styleId="NumberingSymbols">
    <w:name w:val="Numbering Symbols"/>
    <w:rsid w:val="00862D09"/>
  </w:style>
  <w:style w:type="paragraph" w:styleId="Encabezado">
    <w:name w:val="header"/>
    <w:basedOn w:val="Normal"/>
    <w:link w:val="EncabezadoCar1"/>
    <w:uiPriority w:val="99"/>
    <w:semiHidden/>
    <w:unhideWhenUsed/>
    <w:rsid w:val="00862D09"/>
    <w:pPr>
      <w:tabs>
        <w:tab w:val="center" w:pos="4252"/>
        <w:tab w:val="right" w:pos="8504"/>
      </w:tabs>
    </w:pPr>
  </w:style>
  <w:style w:type="character" w:customStyle="1" w:styleId="EncabezadoCar1">
    <w:name w:val="Encabezado Car1"/>
    <w:basedOn w:val="Fuentedeprrafopredeter"/>
    <w:link w:val="Encabezado"/>
    <w:uiPriority w:val="99"/>
    <w:semiHidden/>
    <w:rsid w:val="00862D0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302</Words>
  <Characters>1663</Characters>
  <Application>Microsoft Office Word</Application>
  <DocSecurity>0</DocSecurity>
  <Lines>13</Lines>
  <Paragraphs>3</Paragraphs>
  <ScaleCrop>false</ScaleCrop>
  <Company> </Company>
  <LinksUpToDate>false</LinksUpToDate>
  <CharactersWithSpaces>1962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 I-I</dc:creator>
  <cp:lastModifiedBy>Usuario</cp:lastModifiedBy>
  <cp:revision>1</cp:revision>
  <dcterms:created xsi:type="dcterms:W3CDTF">2017-01-06T13:20:00Z</dcterms:created>
  <dcterms:modified xsi:type="dcterms:W3CDTF">2018-11-29T18:45:00Z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