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1C" w:rsidRDefault="00AC1C1C" w:rsidP="00AC1C1C">
      <w:pPr>
        <w:ind w:left="-567"/>
        <w:rPr>
          <w:rFonts w:ascii="Roboto" w:hAnsi="Roboto"/>
          <w:b/>
          <w:sz w:val="4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36596B" wp14:editId="6B111AEF">
                <wp:simplePos x="0" y="0"/>
                <wp:positionH relativeFrom="column">
                  <wp:posOffset>-1271521</wp:posOffset>
                </wp:positionH>
                <wp:positionV relativeFrom="paragraph">
                  <wp:posOffset>209004</wp:posOffset>
                </wp:positionV>
                <wp:extent cx="8086725" cy="2402958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2402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100.1pt;margin-top:16.45pt;width:636.75pt;height:18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" fillcolor="#f2f2f2 [3052]" stroked="f" strokeweight="1pt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-1218358</wp:posOffset>
                </wp:positionH>
                <wp:positionV relativeFrom="paragraph">
                  <wp:posOffset>-577805</wp:posOffset>
                </wp:positionV>
                <wp:extent cx="8086725" cy="78681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7868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95.95pt;margin-top:-45.5pt;width:636.75pt;height:6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" fillcolor="#4472c4 [3204]" stroked="f" strokeweight="1pt"/>
            </w:pict>
          </mc:Fallback>
        </mc:AlternateContent>
      </w:r>
      <w:r>
        <w:rPr>
          <w:noProof/>
          <w:lang w:val="es-VE" w:eastAsia="es-VE"/>
        </w:rPr>
        <w:drawing>
          <wp:inline distT="0" distB="0" distL="0" distR="0">
            <wp:extent cx="1446028" cy="1446028"/>
            <wp:effectExtent l="38100" t="38100" r="97155" b="971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9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86" cy="144738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696" w:rsidRPr="00AC1C1C" w:rsidRDefault="00AC1C1C" w:rsidP="00AC1C1C">
      <w:pPr>
        <w:ind w:left="-567"/>
        <w:rPr>
          <w:rFonts w:ascii="Roboto" w:hAnsi="Roboto"/>
          <w:b/>
          <w:color w:val="070337"/>
          <w:sz w:val="48"/>
        </w:rPr>
      </w:pPr>
      <w:r w:rsidRPr="00AC1C1C">
        <w:rPr>
          <w:rFonts w:ascii="Roboto" w:hAnsi="Roboto"/>
          <w:b/>
          <w:color w:val="070337"/>
          <w:sz w:val="48"/>
        </w:rPr>
        <w:t>ANDRÉS EDUARDO HERNÁNDEZ MÉNDEZ</w:t>
      </w:r>
    </w:p>
    <w:p w:rsidR="00AC1C1C" w:rsidRPr="00AC1C1C" w:rsidRDefault="00AC1C1C" w:rsidP="00AC1C1C">
      <w:pPr>
        <w:ind w:left="-567"/>
        <w:rPr>
          <w:rFonts w:ascii="Roboto" w:hAnsi="Roboto"/>
          <w:color w:val="070337"/>
          <w:sz w:val="32"/>
        </w:rPr>
      </w:pPr>
      <w:r w:rsidRPr="00AC1C1C">
        <w:rPr>
          <w:rFonts w:ascii="Roboto" w:hAnsi="Roboto"/>
          <w:b/>
          <w:color w:val="070337"/>
          <w:sz w:val="32"/>
        </w:rPr>
        <w:t>Teléfono:</w:t>
      </w:r>
      <w:r w:rsidRPr="00AC1C1C">
        <w:rPr>
          <w:rFonts w:ascii="Roboto" w:hAnsi="Roboto"/>
          <w:color w:val="070337"/>
          <w:sz w:val="32"/>
        </w:rPr>
        <w:t xml:space="preserve"> +58 426 515 01 69 </w:t>
      </w:r>
      <w:r>
        <w:rPr>
          <w:rFonts w:ascii="Roboto" w:hAnsi="Roboto"/>
          <w:color w:val="070337"/>
          <w:sz w:val="32"/>
        </w:rPr>
        <w:t xml:space="preserve">/ </w:t>
      </w:r>
      <w:r w:rsidRPr="00AC1C1C">
        <w:rPr>
          <w:rFonts w:ascii="Roboto" w:hAnsi="Roboto"/>
          <w:b/>
          <w:color w:val="070337"/>
          <w:sz w:val="32"/>
        </w:rPr>
        <w:t>e-mail:</w:t>
      </w:r>
      <w:r>
        <w:rPr>
          <w:rFonts w:ascii="Roboto" w:hAnsi="Roboto"/>
          <w:b/>
          <w:color w:val="070337"/>
          <w:sz w:val="32"/>
        </w:rPr>
        <w:t xml:space="preserve"> </w:t>
      </w:r>
      <w:r w:rsidRPr="00AC1C1C">
        <w:rPr>
          <w:rFonts w:ascii="Roboto" w:hAnsi="Roboto"/>
          <w:color w:val="070337"/>
          <w:sz w:val="32"/>
        </w:rPr>
        <w:t>andresdsnio@gmail.com</w:t>
      </w:r>
    </w:p>
    <w:p w:rsidR="00AC1C1C" w:rsidRDefault="00AC1C1C" w:rsidP="00AC1C1C">
      <w:pPr>
        <w:ind w:left="-567"/>
      </w:pPr>
    </w:p>
    <w:p w:rsidR="00AC1C1C" w:rsidRPr="00DF0310" w:rsidRDefault="00D31DF6" w:rsidP="00AC1C1C">
      <w:pPr>
        <w:ind w:left="-567"/>
        <w:rPr>
          <w:rFonts w:ascii="Roboto" w:hAnsi="Roboto"/>
          <w:b/>
          <w:sz w:val="36"/>
        </w:rPr>
      </w:pPr>
      <w:r w:rsidRPr="00DF0310">
        <w:rPr>
          <w:rFonts w:ascii="Roboto" w:hAnsi="Roboto"/>
          <w:b/>
          <w:sz w:val="36"/>
        </w:rPr>
        <w:t>EDUCACIÓN</w:t>
      </w:r>
    </w:p>
    <w:p w:rsidR="00AC1C1C" w:rsidRPr="00470F52" w:rsidRDefault="00AC1C1C" w:rsidP="00D31DF6">
      <w:pPr>
        <w:ind w:left="-567"/>
        <w:rPr>
          <w:rFonts w:ascii="Roboto" w:hAnsi="Roboto"/>
          <w:color w:val="595959" w:themeColor="text1" w:themeTint="A6"/>
          <w:sz w:val="24"/>
          <w:szCs w:val="26"/>
          <w:lang w:val="es-VE"/>
        </w:rPr>
      </w:pPr>
      <w:r w:rsidRPr="00470F52">
        <w:rPr>
          <w:rFonts w:ascii="Roboto" w:hAnsi="Roboto"/>
          <w:b/>
          <w:color w:val="595959" w:themeColor="text1" w:themeTint="A6"/>
          <w:sz w:val="24"/>
          <w:szCs w:val="26"/>
        </w:rPr>
        <w:t>Primaria 1997-2003</w:t>
      </w:r>
      <w:r w:rsidR="00D31DF6" w:rsidRPr="00470F52">
        <w:rPr>
          <w:rFonts w:ascii="Roboto" w:hAnsi="Roboto"/>
          <w:b/>
          <w:color w:val="595959" w:themeColor="text1" w:themeTint="A6"/>
          <w:sz w:val="24"/>
          <w:szCs w:val="26"/>
        </w:rPr>
        <w:br/>
      </w:r>
      <w:r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t>1º a 6º Grado / Colegio “Santa Ana”</w:t>
      </w:r>
    </w:p>
    <w:p w:rsidR="00AC1C1C" w:rsidRPr="00470F52" w:rsidRDefault="00AC1C1C" w:rsidP="00D31DF6">
      <w:pPr>
        <w:ind w:left="-567"/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</w:pPr>
      <w:r w:rsidRPr="00470F52"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  <w:t>Secundaria 2003-2006</w:t>
      </w:r>
      <w:r w:rsidR="00D31DF6" w:rsidRPr="00470F52"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  <w:br/>
      </w:r>
      <w:r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t>7º a 9º Grado / Colegio “Los Rosales”</w:t>
      </w:r>
    </w:p>
    <w:p w:rsidR="002F7BFB" w:rsidRPr="00470F52" w:rsidRDefault="00AC1C1C" w:rsidP="002F7BFB">
      <w:pPr>
        <w:spacing w:after="480"/>
        <w:ind w:left="-567"/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</w:pPr>
      <w:proofErr w:type="spellStart"/>
      <w:r w:rsidRPr="00470F52"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  <w:t>Diversicado</w:t>
      </w:r>
      <w:proofErr w:type="spellEnd"/>
      <w:r w:rsidRPr="00470F52"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  <w:t xml:space="preserve"> 2006-2008</w:t>
      </w:r>
      <w:r w:rsidR="00D31DF6" w:rsidRPr="00470F52">
        <w:rPr>
          <w:rFonts w:ascii="Roboto" w:hAnsi="Roboto" w:cs="UniversLTStd-Bold"/>
          <w:b/>
          <w:bCs/>
          <w:color w:val="595959" w:themeColor="text1" w:themeTint="A6"/>
          <w:sz w:val="24"/>
          <w:szCs w:val="26"/>
          <w:lang w:val="es-VE"/>
        </w:rPr>
        <w:br/>
      </w:r>
      <w:r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t>4º y 5º Año Bachiller en Ciencias Naturales y Humanidades</w:t>
      </w:r>
      <w:r w:rsidR="00D31DF6"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br/>
      </w:r>
      <w:r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t xml:space="preserve">U.E.E. “Luis M. Urbaneja </w:t>
      </w:r>
      <w:proofErr w:type="spellStart"/>
      <w:r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t>Achelpohl</w:t>
      </w:r>
      <w:proofErr w:type="spellEnd"/>
      <w:r w:rsidRPr="00470F52">
        <w:rPr>
          <w:rFonts w:ascii="Roboto" w:hAnsi="Roboto"/>
          <w:color w:val="595959" w:themeColor="text1" w:themeTint="A6"/>
          <w:sz w:val="24"/>
          <w:szCs w:val="26"/>
          <w:lang w:val="es-VE"/>
        </w:rPr>
        <w:t>”</w:t>
      </w:r>
    </w:p>
    <w:p w:rsidR="00AC1C1C" w:rsidRPr="002F7BFB" w:rsidRDefault="00D31DF6" w:rsidP="002F7BFB">
      <w:pPr>
        <w:ind w:left="-567"/>
        <w:rPr>
          <w:rFonts w:ascii="Roboto" w:hAnsi="Roboto" w:cs="UniversLTStd-Bold"/>
          <w:b/>
          <w:bCs/>
          <w:color w:val="595959" w:themeColor="text1" w:themeTint="A6"/>
          <w:sz w:val="26"/>
          <w:szCs w:val="26"/>
          <w:lang w:val="es-VE"/>
        </w:rPr>
      </w:pPr>
      <w:r w:rsidRPr="002F7BFB">
        <w:rPr>
          <w:rFonts w:ascii="Roboto" w:hAnsi="Roboto"/>
          <w:b/>
          <w:sz w:val="36"/>
          <w:szCs w:val="24"/>
        </w:rPr>
        <w:t>EXPERIENCIA LABORAL</w:t>
      </w:r>
    </w:p>
    <w:p w:rsidR="00AC1C1C" w:rsidRPr="00470F52" w:rsidRDefault="00AC1C1C" w:rsidP="00D31DF6">
      <w:pPr>
        <w:ind w:left="-567"/>
        <w:rPr>
          <w:rFonts w:ascii="Roboto" w:hAnsi="Roboto"/>
          <w:color w:val="595959" w:themeColor="text1" w:themeTint="A6"/>
          <w:sz w:val="24"/>
          <w:szCs w:val="26"/>
        </w:rPr>
      </w:pPr>
      <w:r w:rsidRPr="00470F52">
        <w:rPr>
          <w:rFonts w:ascii="Roboto" w:hAnsi="Roboto"/>
          <w:b/>
          <w:color w:val="595959" w:themeColor="text1" w:themeTint="A6"/>
          <w:sz w:val="24"/>
          <w:szCs w:val="26"/>
        </w:rPr>
        <w:t>Global Imagen C.A Ene-Jun 2007</w:t>
      </w:r>
      <w:r w:rsidR="00D31DF6" w:rsidRPr="00470F52">
        <w:rPr>
          <w:rFonts w:ascii="Roboto" w:hAnsi="Roboto"/>
          <w:color w:val="595959" w:themeColor="text1" w:themeTint="A6"/>
          <w:sz w:val="24"/>
          <w:szCs w:val="26"/>
        </w:rPr>
        <w:br/>
      </w:r>
      <w:r w:rsidRPr="00470F52">
        <w:rPr>
          <w:rFonts w:ascii="Roboto" w:hAnsi="Roboto"/>
          <w:color w:val="595959" w:themeColor="text1" w:themeTint="A6"/>
          <w:sz w:val="24"/>
          <w:szCs w:val="26"/>
        </w:rPr>
        <w:t>Teleoperador en servicio de ventas, ofreciendo el servicio de internet Aba de CANTV</w:t>
      </w:r>
    </w:p>
    <w:p w:rsidR="00AC1C1C" w:rsidRPr="00470F52" w:rsidRDefault="00AC1C1C" w:rsidP="00D31DF6">
      <w:pPr>
        <w:ind w:left="-567"/>
        <w:rPr>
          <w:rFonts w:ascii="Roboto" w:hAnsi="Roboto"/>
          <w:color w:val="595959" w:themeColor="text1" w:themeTint="A6"/>
          <w:sz w:val="24"/>
          <w:szCs w:val="26"/>
        </w:rPr>
      </w:pPr>
      <w:r w:rsidRPr="00470F52">
        <w:rPr>
          <w:rFonts w:ascii="Roboto" w:hAnsi="Roboto"/>
          <w:b/>
          <w:color w:val="595959" w:themeColor="text1" w:themeTint="A6"/>
          <w:sz w:val="24"/>
          <w:szCs w:val="26"/>
        </w:rPr>
        <w:t>Pizzeria Nápoles Ago 2007-Dic 2007</w:t>
      </w:r>
      <w:r w:rsidRPr="00470F52">
        <w:rPr>
          <w:rFonts w:ascii="Roboto" w:hAnsi="Roboto"/>
          <w:color w:val="595959" w:themeColor="text1" w:themeTint="A6"/>
          <w:sz w:val="24"/>
          <w:szCs w:val="26"/>
        </w:rPr>
        <w:br/>
        <w:t>Asistente de Cocinero y Di</w:t>
      </w:r>
      <w:bookmarkStart w:id="0" w:name="_GoBack"/>
      <w:bookmarkEnd w:id="0"/>
      <w:r w:rsidRPr="00470F52">
        <w:rPr>
          <w:rFonts w:ascii="Roboto" w:hAnsi="Roboto"/>
          <w:color w:val="595959" w:themeColor="text1" w:themeTint="A6"/>
          <w:sz w:val="24"/>
          <w:szCs w:val="26"/>
        </w:rPr>
        <w:t>spensario de Pizzería</w:t>
      </w:r>
    </w:p>
    <w:p w:rsidR="00D31DF6" w:rsidRPr="00470F52" w:rsidRDefault="00AC1C1C" w:rsidP="00D31DF6">
      <w:pPr>
        <w:ind w:left="-567"/>
        <w:rPr>
          <w:rFonts w:ascii="Roboto" w:hAnsi="Roboto"/>
          <w:color w:val="595959" w:themeColor="text1" w:themeTint="A6"/>
          <w:sz w:val="24"/>
          <w:szCs w:val="26"/>
        </w:rPr>
      </w:pPr>
      <w:r w:rsidRPr="00470F52">
        <w:rPr>
          <w:rFonts w:ascii="Roboto" w:hAnsi="Roboto"/>
          <w:b/>
          <w:color w:val="595959" w:themeColor="text1" w:themeTint="A6"/>
          <w:sz w:val="24"/>
          <w:szCs w:val="26"/>
        </w:rPr>
        <w:t>Ferreteria EPA</w:t>
      </w:r>
      <w:r w:rsidR="00D31DF6" w:rsidRPr="00470F52">
        <w:rPr>
          <w:rFonts w:ascii="Roboto" w:hAnsi="Roboto"/>
          <w:b/>
          <w:color w:val="595959" w:themeColor="text1" w:themeTint="A6"/>
          <w:sz w:val="24"/>
          <w:szCs w:val="26"/>
        </w:rPr>
        <w:t xml:space="preserve"> Dic 2008 Mar 2009</w:t>
      </w:r>
      <w:r w:rsidR="00D31DF6" w:rsidRPr="00470F52">
        <w:rPr>
          <w:rFonts w:ascii="Roboto" w:hAnsi="Roboto"/>
          <w:color w:val="595959" w:themeColor="text1" w:themeTint="A6"/>
          <w:sz w:val="24"/>
          <w:szCs w:val="26"/>
        </w:rPr>
        <w:br/>
        <w:t>Asistente de Ventas en el área de pintura y Preparador de Pinturas Personalizadas</w:t>
      </w:r>
    </w:p>
    <w:p w:rsidR="00D31DF6" w:rsidRPr="00470F52" w:rsidRDefault="00D31DF6" w:rsidP="00D31DF6">
      <w:pPr>
        <w:ind w:left="-567"/>
        <w:rPr>
          <w:rFonts w:ascii="Roboto" w:hAnsi="Roboto"/>
          <w:color w:val="595959" w:themeColor="text1" w:themeTint="A6"/>
          <w:sz w:val="24"/>
          <w:szCs w:val="26"/>
        </w:rPr>
      </w:pPr>
      <w:r w:rsidRPr="00470F52">
        <w:rPr>
          <w:rFonts w:ascii="Roboto" w:hAnsi="Roboto"/>
          <w:b/>
          <w:color w:val="595959" w:themeColor="text1" w:themeTint="A6"/>
          <w:sz w:val="24"/>
          <w:szCs w:val="26"/>
        </w:rPr>
        <w:t>Metro de Caracas C.A Nov 2010- Dic 2016</w:t>
      </w:r>
      <w:r w:rsidRPr="00470F52">
        <w:rPr>
          <w:rFonts w:ascii="Roboto" w:hAnsi="Roboto"/>
          <w:color w:val="595959" w:themeColor="text1" w:themeTint="A6"/>
          <w:sz w:val="24"/>
          <w:szCs w:val="26"/>
        </w:rPr>
        <w:br/>
        <w:t>Operador en servicio de Estaciones: Venta de boletería, revisón de equipos y procedimientos y asistencia al público</w:t>
      </w:r>
    </w:p>
    <w:p w:rsidR="00470F52" w:rsidRPr="00470F52" w:rsidRDefault="00470F52" w:rsidP="00470F52">
      <w:pPr>
        <w:ind w:left="-567"/>
        <w:rPr>
          <w:rFonts w:ascii="Roboto" w:hAnsi="Roboto"/>
          <w:color w:val="595959" w:themeColor="text1" w:themeTint="A6"/>
          <w:sz w:val="24"/>
          <w:szCs w:val="26"/>
        </w:rPr>
      </w:pPr>
      <w:r w:rsidRPr="00470F52">
        <w:rPr>
          <w:rFonts w:ascii="Roboto" w:hAnsi="Roboto"/>
          <w:b/>
          <w:color w:val="595959" w:themeColor="text1" w:themeTint="A6"/>
          <w:sz w:val="24"/>
          <w:szCs w:val="26"/>
        </w:rPr>
        <w:t>Multiservicios DAKAR C.A.</w:t>
      </w:r>
      <w:r w:rsidRPr="00470F52">
        <w:rPr>
          <w:rFonts w:ascii="Roboto" w:hAnsi="Roboto"/>
          <w:color w:val="595959" w:themeColor="text1" w:themeTint="A6"/>
          <w:sz w:val="24"/>
          <w:szCs w:val="26"/>
        </w:rPr>
        <w:br/>
      </w:r>
      <w:r w:rsidRPr="00470F52">
        <w:rPr>
          <w:rFonts w:ascii="Roboto" w:hAnsi="Roboto"/>
          <w:color w:val="595959" w:themeColor="text1" w:themeTint="A6"/>
          <w:sz w:val="24"/>
          <w:szCs w:val="26"/>
        </w:rPr>
        <w:t>Operario de Bodega/Depositario: encargado de la recepcion de mercancía,  verificación del estado de productos, despacho de artículos y administración de los espacios de almacenaje</w:t>
      </w:r>
    </w:p>
    <w:p w:rsidR="00470F52" w:rsidRPr="002F7BFB" w:rsidRDefault="00470F52" w:rsidP="00D31DF6">
      <w:pPr>
        <w:ind w:left="-567"/>
        <w:rPr>
          <w:rFonts w:ascii="Roboto" w:hAnsi="Roboto"/>
          <w:color w:val="595959" w:themeColor="text1" w:themeTint="A6"/>
          <w:sz w:val="26"/>
          <w:szCs w:val="26"/>
        </w:rPr>
      </w:pPr>
    </w:p>
    <w:sectPr w:rsidR="00470F52" w:rsidRPr="002F7BFB" w:rsidSect="002F7BFB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nivers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1C"/>
    <w:rsid w:val="002F7BFB"/>
    <w:rsid w:val="00470F52"/>
    <w:rsid w:val="00516673"/>
    <w:rsid w:val="005C60D4"/>
    <w:rsid w:val="00AC1C1C"/>
    <w:rsid w:val="00C32FA2"/>
    <w:rsid w:val="00D31DF6"/>
    <w:rsid w:val="00DF0310"/>
    <w:rsid w:val="00FB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1C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03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1C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03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hernandez</dc:creator>
  <cp:lastModifiedBy>Alejandro Pachano</cp:lastModifiedBy>
  <cp:revision>3</cp:revision>
  <dcterms:created xsi:type="dcterms:W3CDTF">2019-04-03T15:20:00Z</dcterms:created>
  <dcterms:modified xsi:type="dcterms:W3CDTF">2019-04-11T13:35:00Z</dcterms:modified>
</cp:coreProperties>
</file>