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2922"/>
        <w:gridCol w:w="6680"/>
      </w:tblGrid>
      <w:tr w:rsidR="00C420C8" w:rsidRPr="002929A9" w14:paraId="34878E93" w14:textId="77777777" w:rsidTr="00C420C8">
        <w:tc>
          <w:tcPr>
            <w:tcW w:w="3023" w:type="dxa"/>
          </w:tcPr>
          <w:p w14:paraId="1AA7E8BB" w14:textId="77777777" w:rsidR="00C420C8" w:rsidRPr="005152F2" w:rsidRDefault="00323B12" w:rsidP="003856C9">
            <w:pPr>
              <w:pStyle w:val="Ttulo1"/>
            </w:pPr>
            <w:r>
              <w:t>sEBASTIAN ZUÑIGA</w:t>
            </w:r>
          </w:p>
          <w:p w14:paraId="3697FB58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690D4FF3" wp14:editId="3EC11C6E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E56298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Ox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4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bTE/TsUAABbcgAADgAAAAAAAAAAAAAAAAAuAgAAZHJz&#10;L2Uyb0RvYy54bWxQSwECLQAUAAYACAAAACEAaEcb0NgAAAADAQAADwAAAAAAAAAAAAAAAACVFgAA&#10;ZHJzL2Rvd25yZXYueG1sUEsFBgAAAAAEAAQA8wAAAJoXAAAAAA==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F922C4B" w14:textId="77777777" w:rsidR="00C420C8" w:rsidRPr="00C420C8" w:rsidRDefault="005B209C" w:rsidP="00441EB9">
            <w:pPr>
              <w:pStyle w:val="Ttulo3"/>
            </w:pPr>
            <w:r>
              <w:t>SEBA_9977@HOTMAIL.COM</w:t>
            </w:r>
          </w:p>
          <w:p w14:paraId="25BA2478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116C8B2B" wp14:editId="0C23B6FB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24E0D6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C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p8yi5UCUAAN3eAAAOAAAAAAAAAAAAAAAAAC4CAABkcnMvZTJvRG9jLnhtbFBLAQIt&#10;ABQABgAIAAAAIQBoRxvQ2AAAAAMBAAAPAAAAAAAAAAAAAAAAAKonAABkcnMvZG93bnJldi54bWxQ&#10;SwUGAAAAAAQABADzAAAAryg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115E6BC" w14:textId="77777777" w:rsidR="00C420C8" w:rsidRPr="00C420C8" w:rsidRDefault="005B209C" w:rsidP="00441EB9">
            <w:pPr>
              <w:pStyle w:val="Ttulo3"/>
            </w:pPr>
            <w:r>
              <w:t>9-69283101</w:t>
            </w:r>
          </w:p>
          <w:p w14:paraId="70419DA6" w14:textId="0B47FB2F" w:rsidR="00C420C8" w:rsidRDefault="002929A9" w:rsidP="005B209C">
            <w:pPr>
              <w:pStyle w:val="Grfico"/>
            </w:pPr>
            <w:r>
              <w:t>Fecha de nacimiento 10-10-1999</w:t>
            </w:r>
          </w:p>
          <w:p w14:paraId="637BF03F" w14:textId="62F5B027" w:rsidR="002929A9" w:rsidRPr="002929A9" w:rsidRDefault="002929A9" w:rsidP="002929A9">
            <w:pPr>
              <w:pStyle w:val="Ttulo3"/>
            </w:pPr>
            <w:r>
              <w:t>DIRECCION:              CENTRAL ORIENTE 927 “LA FLORIDA”</w:t>
            </w:r>
          </w:p>
          <w:p w14:paraId="2049E41D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4814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432"/>
            </w:tblGrid>
            <w:tr w:rsidR="00C420C8" w:rsidRPr="002929A9" w14:paraId="07A1864C" w14:textId="77777777" w:rsidTr="002929A9">
              <w:trPr>
                <w:trHeight w:val="4104"/>
              </w:trPr>
              <w:tc>
                <w:tcPr>
                  <w:tcW w:w="643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DC0FB49" w14:textId="77777777" w:rsidR="00C420C8" w:rsidRPr="002929A9" w:rsidRDefault="005C556D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56B8D3BE610447B890C14210AC497B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2929A9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7F74F5AF" w14:textId="77777777" w:rsidR="00C420C8" w:rsidRPr="002929A9" w:rsidRDefault="00323B12" w:rsidP="002B3890">
                  <w:pPr>
                    <w:pStyle w:val="Ttulo4"/>
                    <w:rPr>
                      <w:iCs w:val="0"/>
                    </w:rPr>
                  </w:pPr>
                  <w:r w:rsidRPr="002929A9">
                    <w:rPr>
                      <w:iCs w:val="0"/>
                    </w:rPr>
                    <w:t>CAJERO – MAYORISTA 10</w:t>
                  </w:r>
                </w:p>
                <w:p w14:paraId="4502366E" w14:textId="77777777" w:rsidR="00C420C8" w:rsidRPr="002929A9" w:rsidRDefault="00323B12" w:rsidP="008F6337">
                  <w:pPr>
                    <w:pStyle w:val="Ttulo5"/>
                  </w:pPr>
                  <w:r w:rsidRPr="002929A9">
                    <w:t>enero 2018</w:t>
                  </w:r>
                  <w:r w:rsidR="00C420C8" w:rsidRPr="002929A9">
                    <w:rPr>
                      <w:lang w:bidi="es-ES"/>
                    </w:rPr>
                    <w:t xml:space="preserve"> – </w:t>
                  </w:r>
                  <w:r w:rsidRPr="002929A9">
                    <w:t>mayo 2018</w:t>
                  </w:r>
                </w:p>
                <w:p w14:paraId="00EEFD8B" w14:textId="77777777" w:rsidR="00C420C8" w:rsidRPr="002929A9" w:rsidRDefault="00C420C8" w:rsidP="008F6337"/>
                <w:p w14:paraId="6B818054" w14:textId="77777777" w:rsidR="00C420C8" w:rsidRPr="002929A9" w:rsidRDefault="00323B12" w:rsidP="0043426C">
                  <w:pPr>
                    <w:pStyle w:val="Ttulo4"/>
                    <w:rPr>
                      <w:iCs w:val="0"/>
                    </w:rPr>
                  </w:pPr>
                  <w:r w:rsidRPr="002929A9">
                    <w:rPr>
                      <w:iCs w:val="0"/>
                    </w:rPr>
                    <w:t>supervisor de cajas – mayorista 10</w:t>
                  </w:r>
                </w:p>
                <w:p w14:paraId="6225179E" w14:textId="77777777" w:rsidR="00C420C8" w:rsidRPr="002929A9" w:rsidRDefault="00323B12" w:rsidP="00F91A9C">
                  <w:pPr>
                    <w:pStyle w:val="Ttulo5"/>
                  </w:pPr>
                  <w:r w:rsidRPr="002929A9">
                    <w:t>Mayo 2018</w:t>
                  </w:r>
                  <w:r w:rsidR="00C420C8" w:rsidRPr="002929A9">
                    <w:rPr>
                      <w:lang w:bidi="es-ES"/>
                    </w:rPr>
                    <w:t xml:space="preserve"> – </w:t>
                  </w:r>
                  <w:r w:rsidRPr="002929A9">
                    <w:t>marzo 2019</w:t>
                  </w:r>
                </w:p>
                <w:p w14:paraId="4407EC94" w14:textId="77777777" w:rsidR="00C420C8" w:rsidRPr="002929A9" w:rsidRDefault="00323B12" w:rsidP="00832F81">
                  <w:r w:rsidRPr="002929A9">
                    <w:t>Supervisión del personal de caja, cuadre de caja, apertura y cierre de tesorería, atención al clienta</w:t>
                  </w:r>
                </w:p>
                <w:p w14:paraId="7F0BBDFB" w14:textId="77777777" w:rsidR="00323B12" w:rsidRPr="002929A9" w:rsidRDefault="00323B12" w:rsidP="00832F81"/>
                <w:p w14:paraId="00844CAF" w14:textId="77777777" w:rsidR="00323B12" w:rsidRPr="002929A9" w:rsidRDefault="00323B12" w:rsidP="00832F81">
                  <w:pPr>
                    <w:rPr>
                      <w:b/>
                      <w:bCs/>
                    </w:rPr>
                  </w:pPr>
                  <w:r w:rsidRPr="002929A9">
                    <w:rPr>
                      <w:b/>
                      <w:bCs/>
                    </w:rPr>
                    <w:t xml:space="preserve">REPONEDOR NOCTURNO – LIDER </w:t>
                  </w:r>
                </w:p>
                <w:p w14:paraId="6E7E8AD9" w14:textId="77777777" w:rsidR="00323B12" w:rsidRPr="002929A9" w:rsidRDefault="00323B12" w:rsidP="00832F81">
                  <w:r w:rsidRPr="002929A9">
                    <w:t xml:space="preserve">Junio 2019 – actualidad </w:t>
                  </w:r>
                </w:p>
              </w:tc>
            </w:tr>
            <w:tr w:rsidR="00C420C8" w:rsidRPr="002929A9" w14:paraId="3AF81089" w14:textId="77777777" w:rsidTr="002929A9">
              <w:trPr>
                <w:trHeight w:val="6467"/>
              </w:trPr>
              <w:tc>
                <w:tcPr>
                  <w:tcW w:w="643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AA9B9FF" w14:textId="77777777" w:rsidR="00C420C8" w:rsidRPr="002929A9" w:rsidRDefault="005C556D" w:rsidP="008F6337">
                  <w:pPr>
                    <w:pStyle w:val="Ttulo2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A69F35B0A6574CF79833644F5E1498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2929A9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3C5141CE" w14:textId="77777777" w:rsidR="00C420C8" w:rsidRPr="002929A9" w:rsidRDefault="00323B12" w:rsidP="002B3890">
                  <w:pPr>
                    <w:pStyle w:val="Ttulo4"/>
                    <w:rPr>
                      <w:iCs w:val="0"/>
                    </w:rPr>
                  </w:pPr>
                  <w:r w:rsidRPr="002929A9">
                    <w:rPr>
                      <w:iCs w:val="0"/>
                    </w:rPr>
                    <w:t>ense</w:t>
                  </w:r>
                  <w:r w:rsidR="005B209C" w:rsidRPr="002929A9">
                    <w:rPr>
                      <w:iCs w:val="0"/>
                    </w:rPr>
                    <w:t>ñian</w:t>
                  </w:r>
                  <w:r w:rsidRPr="002929A9">
                    <w:rPr>
                      <w:iCs w:val="0"/>
                    </w:rPr>
                    <w:t xml:space="preserve">za media completa </w:t>
                  </w:r>
                </w:p>
                <w:p w14:paraId="14565155" w14:textId="77777777" w:rsidR="00C420C8" w:rsidRPr="002929A9" w:rsidRDefault="00323B12" w:rsidP="007B2F5C">
                  <w:pPr>
                    <w:pStyle w:val="Ttulo5"/>
                  </w:pPr>
                  <w:r w:rsidRPr="002929A9">
                    <w:t xml:space="preserve">Centro educacional la florida </w:t>
                  </w:r>
                </w:p>
                <w:p w14:paraId="4E7AE705" w14:textId="77777777" w:rsidR="00C420C8" w:rsidRPr="002929A9" w:rsidRDefault="00C420C8" w:rsidP="007B2F5C"/>
                <w:p w14:paraId="5BFD8D0C" w14:textId="77777777" w:rsidR="005B209C" w:rsidRPr="002929A9" w:rsidRDefault="005B209C" w:rsidP="007B2F5C">
                  <w:pPr>
                    <w:rPr>
                      <w:b/>
                      <w:bCs/>
                    </w:rPr>
                  </w:pPr>
                  <w:r w:rsidRPr="002929A9">
                    <w:rPr>
                      <w:b/>
                      <w:bCs/>
                    </w:rPr>
                    <w:t xml:space="preserve">AUDITORIA E INGENIERIA EN CONTROL DE GESTIONES </w:t>
                  </w:r>
                </w:p>
                <w:p w14:paraId="68E3113D" w14:textId="77777777" w:rsidR="005B209C" w:rsidRDefault="005B209C" w:rsidP="007B2F5C">
                  <w:r w:rsidRPr="002929A9">
                    <w:t>Universidad Autónoma de Chile (cursando)</w:t>
                  </w:r>
                </w:p>
                <w:p w14:paraId="667EA389" w14:textId="77777777" w:rsidR="002929A9" w:rsidRDefault="002929A9" w:rsidP="007B2F5C"/>
                <w:p w14:paraId="2918E438" w14:textId="6A194526" w:rsidR="002929A9" w:rsidRPr="002929A9" w:rsidRDefault="002929A9" w:rsidP="007B2F5C"/>
              </w:tc>
            </w:tr>
            <w:tr w:rsidR="00C420C8" w:rsidRPr="002929A9" w14:paraId="33686A0F" w14:textId="77777777" w:rsidTr="002929A9">
              <w:tc>
                <w:tcPr>
                  <w:tcW w:w="6431" w:type="dxa"/>
                  <w:tcMar>
                    <w:left w:w="720" w:type="dxa"/>
                    <w:right w:w="0" w:type="dxa"/>
                  </w:tcMar>
                </w:tcPr>
                <w:p w14:paraId="7CC4B004" w14:textId="77777777" w:rsidR="002929A9" w:rsidRPr="002929A9" w:rsidRDefault="002929A9" w:rsidP="005B209C">
                  <w:pPr>
                    <w:pStyle w:val="Ttulo2"/>
                    <w:jc w:val="both"/>
                  </w:pPr>
                </w:p>
                <w:p w14:paraId="4A0B6D2E" w14:textId="77777777" w:rsidR="00C420C8" w:rsidRPr="002929A9" w:rsidRDefault="00C420C8" w:rsidP="008F6337"/>
              </w:tc>
            </w:tr>
          </w:tbl>
          <w:p w14:paraId="47B98DF3" w14:textId="77777777" w:rsidR="00C420C8" w:rsidRPr="002929A9" w:rsidRDefault="00C420C8" w:rsidP="003856C9"/>
        </w:tc>
        <w:bookmarkStart w:id="0" w:name="_GoBack"/>
        <w:bookmarkEnd w:id="0"/>
      </w:tr>
    </w:tbl>
    <w:p w14:paraId="4F757B70" w14:textId="77777777" w:rsidR="003F5FDB" w:rsidRDefault="003F5FDB" w:rsidP="005B209C">
      <w:pPr>
        <w:pStyle w:val="Sinespaciado"/>
        <w:jc w:val="both"/>
      </w:pPr>
    </w:p>
    <w:sectPr w:rsidR="003F5FDB" w:rsidSect="00466E6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5754E" w14:textId="77777777" w:rsidR="005C556D" w:rsidRDefault="005C556D" w:rsidP="003856C9">
      <w:pPr>
        <w:spacing w:after="0" w:line="240" w:lineRule="auto"/>
      </w:pPr>
      <w:r>
        <w:separator/>
      </w:r>
    </w:p>
  </w:endnote>
  <w:endnote w:type="continuationSeparator" w:id="0">
    <w:p w14:paraId="3DFAFFF6" w14:textId="77777777" w:rsidR="005C556D" w:rsidRDefault="005C556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BB949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F95BACD" wp14:editId="0E2C413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B9DFAA6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98614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8790F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0695F6E" wp14:editId="257EE0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1230AA3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1D74B" w14:textId="77777777" w:rsidR="005C556D" w:rsidRDefault="005C556D" w:rsidP="003856C9">
      <w:pPr>
        <w:spacing w:after="0" w:line="240" w:lineRule="auto"/>
      </w:pPr>
      <w:r>
        <w:separator/>
      </w:r>
    </w:p>
  </w:footnote>
  <w:footnote w:type="continuationSeparator" w:id="0">
    <w:p w14:paraId="4E348713" w14:textId="77777777" w:rsidR="005C556D" w:rsidRDefault="005C556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AFE94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21923E3" wp14:editId="3982878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BD3065D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CA7CC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2CF70D0" wp14:editId="7B27C97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61DA185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BTHyE4vhYAANysAAAO&#10;AAAAAAAAAAAAAAAAAC4CAABkcnMvZTJvRG9jLnhtbFBLAQItABQABgAIAAAAIQBM8Qrl3AAAAAUB&#10;AAAPAAAAAAAAAAAAAAAAABgZAABkcnMvZG93bnJldi54bWxQSwUGAAAAAAQABADzAAAAIRoAAAAA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12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C5BD0"/>
    <w:rsid w:val="00283B81"/>
    <w:rsid w:val="002929A9"/>
    <w:rsid w:val="00293B83"/>
    <w:rsid w:val="002A3621"/>
    <w:rsid w:val="002A4C3B"/>
    <w:rsid w:val="002B3890"/>
    <w:rsid w:val="002B7747"/>
    <w:rsid w:val="002C77B9"/>
    <w:rsid w:val="002F485A"/>
    <w:rsid w:val="003053D9"/>
    <w:rsid w:val="00323B12"/>
    <w:rsid w:val="003856C9"/>
    <w:rsid w:val="00396369"/>
    <w:rsid w:val="003F4D31"/>
    <w:rsid w:val="003F5FDB"/>
    <w:rsid w:val="0043426C"/>
    <w:rsid w:val="00441EB9"/>
    <w:rsid w:val="00463463"/>
    <w:rsid w:val="00466E60"/>
    <w:rsid w:val="00473EF8"/>
    <w:rsid w:val="004760E5"/>
    <w:rsid w:val="004D22BB"/>
    <w:rsid w:val="005152F2"/>
    <w:rsid w:val="005246B9"/>
    <w:rsid w:val="00532DB2"/>
    <w:rsid w:val="00534E4E"/>
    <w:rsid w:val="00551D35"/>
    <w:rsid w:val="005562D4"/>
    <w:rsid w:val="00557019"/>
    <w:rsid w:val="005674AC"/>
    <w:rsid w:val="00580925"/>
    <w:rsid w:val="005A1E51"/>
    <w:rsid w:val="005A7E57"/>
    <w:rsid w:val="005B209C"/>
    <w:rsid w:val="005C556D"/>
    <w:rsid w:val="00615281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86149"/>
    <w:rsid w:val="009D1627"/>
    <w:rsid w:val="00A42F91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0A2375"/>
  <w15:chartTrackingRefBased/>
  <w15:docId w15:val="{E39532B4-0156-4E9F-AEF9-07693493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_\AppData\Local\Packages\Microsoft.Office.Desktop_8wekyb3d8bbwe\LocalCache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B8D3BE610447B890C14210AC497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5A76E-962F-42E7-8B98-D93AED28913F}"/>
      </w:docPartPr>
      <w:docPartBody>
        <w:p w:rsidR="004B15E9" w:rsidRDefault="00AC15B0">
          <w:pPr>
            <w:pStyle w:val="56B8D3BE610447B890C14210AC497BA1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A69F35B0A6574CF79833644F5E149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2596F-6BB2-47FC-BB9F-2C6E5C470521}"/>
      </w:docPartPr>
      <w:docPartBody>
        <w:p w:rsidR="004B15E9" w:rsidRDefault="00AC15B0">
          <w:pPr>
            <w:pStyle w:val="A69F35B0A6574CF79833644F5E149894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B0"/>
    <w:rsid w:val="003916FC"/>
    <w:rsid w:val="004B15E9"/>
    <w:rsid w:val="00AC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D7940B864F49679FD26CDDB4358C80">
    <w:name w:val="37D7940B864F49679FD26CDDB4358C80"/>
  </w:style>
  <w:style w:type="paragraph" w:customStyle="1" w:styleId="621F543F5B384461B5D1AF30E85CB32E">
    <w:name w:val="621F543F5B384461B5D1AF30E85CB32E"/>
  </w:style>
  <w:style w:type="paragraph" w:customStyle="1" w:styleId="B0ABEED9F76942C5AEEA7FA527D6D69D">
    <w:name w:val="B0ABEED9F76942C5AEEA7FA527D6D69D"/>
  </w:style>
  <w:style w:type="paragraph" w:customStyle="1" w:styleId="DAACCDF1DA4A4C76919469FB3E8F354E">
    <w:name w:val="DAACCDF1DA4A4C76919469FB3E8F354E"/>
  </w:style>
  <w:style w:type="paragraph" w:customStyle="1" w:styleId="10F523F2F44246A0825DA2D6CFA59388">
    <w:name w:val="10F523F2F44246A0825DA2D6CFA59388"/>
  </w:style>
  <w:style w:type="paragraph" w:customStyle="1" w:styleId="362C8A3E2C7B401A8F92F500F5317D26">
    <w:name w:val="362C8A3E2C7B401A8F92F500F5317D26"/>
  </w:style>
  <w:style w:type="paragraph" w:customStyle="1" w:styleId="B332CDD9D0C443A7A13AA45F4F397A77">
    <w:name w:val="B332CDD9D0C443A7A13AA45F4F397A77"/>
  </w:style>
  <w:style w:type="paragraph" w:customStyle="1" w:styleId="4E377757E4064B4986CE2D1EDF5F67B1">
    <w:name w:val="4E377757E4064B4986CE2D1EDF5F67B1"/>
  </w:style>
  <w:style w:type="paragraph" w:customStyle="1" w:styleId="31ABFA909EEA4DEE99D0AF66F44BEF42">
    <w:name w:val="31ABFA909EEA4DEE99D0AF66F44BEF42"/>
  </w:style>
  <w:style w:type="paragraph" w:customStyle="1" w:styleId="56B8D3BE610447B890C14210AC497BA1">
    <w:name w:val="56B8D3BE610447B890C14210AC497BA1"/>
  </w:style>
  <w:style w:type="paragraph" w:customStyle="1" w:styleId="5AE89EC5E78341788663878DAB910AFE">
    <w:name w:val="5AE89EC5E78341788663878DAB910AFE"/>
  </w:style>
  <w:style w:type="paragraph" w:customStyle="1" w:styleId="DFA1102A913642AE85D8207299E7619A">
    <w:name w:val="DFA1102A913642AE85D8207299E7619A"/>
  </w:style>
  <w:style w:type="paragraph" w:customStyle="1" w:styleId="082F7CB68E654AFEBA30F6C7C2299731">
    <w:name w:val="082F7CB68E654AFEBA30F6C7C2299731"/>
  </w:style>
  <w:style w:type="paragraph" w:customStyle="1" w:styleId="22D8B371CB5540A79129675EC53F592C">
    <w:name w:val="22D8B371CB5540A79129675EC53F592C"/>
  </w:style>
  <w:style w:type="paragraph" w:customStyle="1" w:styleId="AAA6C3C3CDBE406E97627B5B39FEE18E">
    <w:name w:val="AAA6C3C3CDBE406E97627B5B39FEE18E"/>
  </w:style>
  <w:style w:type="paragraph" w:customStyle="1" w:styleId="51FD08236FB84E74BB0CD96CCD566776">
    <w:name w:val="51FD08236FB84E74BB0CD96CCD566776"/>
  </w:style>
  <w:style w:type="paragraph" w:customStyle="1" w:styleId="890A95DB192241D78652AC40087816E9">
    <w:name w:val="890A95DB192241D78652AC40087816E9"/>
  </w:style>
  <w:style w:type="paragraph" w:customStyle="1" w:styleId="D5038F5076F249FEB3C3560874C9705C">
    <w:name w:val="D5038F5076F249FEB3C3560874C9705C"/>
  </w:style>
  <w:style w:type="paragraph" w:customStyle="1" w:styleId="A69F35B0A6574CF79833644F5E149894">
    <w:name w:val="A69F35B0A6574CF79833644F5E149894"/>
  </w:style>
  <w:style w:type="paragraph" w:customStyle="1" w:styleId="780BDC1BA68C4B21A6BAC71FC75F27BB">
    <w:name w:val="780BDC1BA68C4B21A6BAC71FC75F27BB"/>
  </w:style>
  <w:style w:type="paragraph" w:customStyle="1" w:styleId="43A1A705DE5E4A739E2923D0433D2193">
    <w:name w:val="43A1A705DE5E4A739E2923D0433D2193"/>
  </w:style>
  <w:style w:type="paragraph" w:customStyle="1" w:styleId="607C3E49C87D43949C3321463D2AD6BA">
    <w:name w:val="607C3E49C87D43949C3321463D2AD6BA"/>
  </w:style>
  <w:style w:type="paragraph" w:customStyle="1" w:styleId="55C2AD3DBF77467F95E88A51064BEBA8">
    <w:name w:val="55C2AD3DBF77467F95E88A51064BEBA8"/>
  </w:style>
  <w:style w:type="paragraph" w:customStyle="1" w:styleId="C826FCBE6E754540A6241646B592C730">
    <w:name w:val="C826FCBE6E754540A6241646B592C7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0</TotalTime>
  <Pages>2</Pages>
  <Words>90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zuñiga morales</dc:creator>
  <cp:keywords/>
  <dc:description/>
  <cp:lastModifiedBy>sebastian alejandro zuñiga morales</cp:lastModifiedBy>
  <cp:revision>2</cp:revision>
  <dcterms:created xsi:type="dcterms:W3CDTF">2019-09-04T22:32:00Z</dcterms:created>
  <dcterms:modified xsi:type="dcterms:W3CDTF">2019-09-04T22:32:00Z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