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65A4" w14:textId="77777777" w:rsidR="00722DB4" w:rsidRPr="00CE6472" w:rsidRDefault="00722DB4" w:rsidP="00722DB4">
      <w:pPr>
        <w:rPr>
          <w:rFonts w:ascii="Arial" w:eastAsia="Batang" w:hAnsi="Arial" w:cs="Arial"/>
          <w:b/>
          <w:lang w:val="es-VE"/>
        </w:rPr>
      </w:pPr>
    </w:p>
    <w:p w14:paraId="7612B157" w14:textId="462A5CF4" w:rsidR="003C5032" w:rsidRPr="00CE6472" w:rsidRDefault="00F94C82" w:rsidP="003C5032">
      <w:pPr>
        <w:jc w:val="center"/>
        <w:rPr>
          <w:rFonts w:asciiTheme="minorHAnsi" w:eastAsia="Batang" w:hAnsiTheme="minorHAnsi" w:cstheme="minorHAnsi"/>
          <w:b/>
          <w:sz w:val="52"/>
          <w:szCs w:val="52"/>
          <w:lang w:val="es-VE"/>
        </w:rPr>
      </w:pPr>
      <w:r w:rsidRPr="00CE6472">
        <w:rPr>
          <w:rFonts w:asciiTheme="minorHAnsi" w:eastAsia="Batang" w:hAnsiTheme="minorHAnsi" w:cstheme="minorHAnsi"/>
          <w:b/>
          <w:sz w:val="52"/>
          <w:szCs w:val="52"/>
          <w:lang w:val="es-VE"/>
        </w:rPr>
        <w:t>Leyra Colina Mendoza</w:t>
      </w:r>
    </w:p>
    <w:p w14:paraId="4E31FD10" w14:textId="5C75BE43" w:rsidR="003C5032" w:rsidRPr="00CE6472" w:rsidRDefault="003C5032" w:rsidP="003C5032">
      <w:pPr>
        <w:jc w:val="center"/>
        <w:rPr>
          <w:rFonts w:asciiTheme="minorHAnsi" w:hAnsiTheme="minorHAnsi" w:cstheme="minorHAnsi"/>
          <w:b/>
          <w:bCs/>
        </w:rPr>
      </w:pPr>
      <w:r w:rsidRPr="00CE6472">
        <w:rPr>
          <w:rFonts w:asciiTheme="minorHAnsi" w:hAnsiTheme="minorHAnsi" w:cstheme="minorHAnsi"/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7DEFC6" wp14:editId="492583C5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4800600" cy="45719"/>
                <wp:effectExtent l="19050" t="0" r="76200" b="12065"/>
                <wp:wrapNone/>
                <wp:docPr id="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8006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04E0D" id="Rectangle 39" o:spid="_x0000_s1026" style="position:absolute;margin-left:0;margin-top:.3pt;width:378pt;height:3.6pt;flip:y;z-index: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Y+bgIAAOEEAAAOAAAAZHJzL2Uyb0RvYy54bWysVNtu2zAMfR+wfxD03jpJ0zY16hRd2g4D&#10;2q1Yd3lWZDkWKosapcTpvn4UXaTZBXsYZgOCaFJHPIekzy+2nRMbg9GCr+T4cCSF8Rpq61eV/Pzp&#10;5mAmRUzK18qBN5V8MlFezF+/Ou9DaSbQgqsNCgLxsexDJduUQlkUUbemU/EQgvHkbAA7lcjEVVGj&#10;6gm9c8VkNDopesA6IGgTI329GpxyzvhNY3T60DTRJOEqSbklXpHXZV6L+bkqV6hCa/VzGuofsuiU&#10;9XTpDupKJSXWaH+D6qxGiNCkQw1dAU1jtWEOxGY8+oXNQ6uCYS4kTgw7meL/g9XvN/cobF3JUym8&#10;6qhEH0k05VfOiKOzrE8fYklhD+EeM8MYbkE/RuFh0VKYuUSEvjWqpqzGOb746UA2Ih0Vy/4OaoJX&#10;6wQs1bbBTjTOhi/5YIYmOcSWa/O0q43ZJqHp43RG1R5RCTX5psenY86tUGWGyYcDxvTWQCfyppJI&#10;LBhUbW5jymm9hDANcLa+sc6xgavlwqHYqNwm/DATYrsf5rzoKdfJKeXxd4ybSX7/hNHZRA3vbFdJ&#10;YkRPDlJlFvDa17xPyrphTzk7n92GW5mIZAPWBPHQ1r2IpMUxg4hH0uhgMj0+OhnRyCGkrza13EBZ&#10;Ss52n+Sb2WJxPR0EcqFVA/UBaxArDuEs3O5GtvaS4Vrn8g5tsoT6iUpNt+dL83+BNi3gdyl6mrFK&#10;xm9rhUYK985Tu5yNp9M8lGxQTSdk4L5nue9RXhNUJZMUw3aRhkFeB7Srlm4ausjDJbVYY7nouf2G&#10;rJ4bk+aISTzPfB7UfZujXv5M8x8AAAD//wMAUEsDBBQABgAIAAAAIQCl5uGY2wAAAAMBAAAPAAAA&#10;ZHJzL2Rvd25yZXYueG1sTI9BS8NAEIXvgv9hmUJvdlPBWGI2RSwtVEQx9eJtm50mwexs2N22W3+9&#10;40lv7/GG974pl8kO4oQ+9I4UzGcZCKTGmZ5aBR+79c0CRIiajB4coYILBlhW11elLow70zue6tgK&#10;LqFQaAVdjGMhZWg6tDrM3IjE2cF5qyNb30rj9ZnL7SBvsyyXVvfEC50e8anD5qs+WgXPmzrZ1923&#10;/1xd3uRmtX7ZHlKj1HSSHh9AREzx7xh+8RkdKmbauyOZIAYF/EhUkIPg7P4uZ7tnsQBZlfI/e/UD&#10;AAD//wMAUEsBAi0AFAAGAAgAAAAhALaDOJL+AAAA4QEAABMAAAAAAAAAAAAAAAAAAAAAAFtDb250&#10;ZW50X1R5cGVzXS54bWxQSwECLQAUAAYACAAAACEAOP0h/9YAAACUAQAACwAAAAAAAAAAAAAAAAAv&#10;AQAAX3JlbHMvLnJlbHNQSwECLQAUAAYACAAAACEAW2yWPm4CAADhBAAADgAAAAAAAAAAAAAAAAAu&#10;AgAAZHJzL2Uyb0RvYy54bWxQSwECLQAUAAYACAAAACEApebhmNsAAAADAQAADwAAAAAAAAAAAAAA&#10;AADIBAAAZHJzL2Rvd25yZXYueG1sUEsFBgAAAAAEAAQA8wAAANAFAAAAAA==&#10;" fillcolor="black" strokecolor="#f2f2f2" strokeweight="1pt">
                <v:shadow on="t" type="perspective" color="#b8cce4" opacity=".5" origin=",.5" offset="0,0" matrix=",-56756f,,.5"/>
                <w10:wrap anchorx="page"/>
              </v:rect>
            </w:pict>
          </mc:Fallback>
        </mc:AlternateContent>
      </w:r>
    </w:p>
    <w:p w14:paraId="20C61276" w14:textId="3AB69717" w:rsidR="003C5032" w:rsidRPr="00CE6472" w:rsidRDefault="003C5032" w:rsidP="003C5032">
      <w:pPr>
        <w:jc w:val="center"/>
        <w:rPr>
          <w:rFonts w:asciiTheme="minorHAnsi" w:hAnsiTheme="minorHAnsi" w:cstheme="minorHAnsi"/>
          <w:color w:val="595959" w:themeColor="text1" w:themeTint="A6"/>
        </w:rPr>
      </w:pPr>
      <w:r w:rsidRPr="00CE6472">
        <w:rPr>
          <w:rFonts w:asciiTheme="minorHAnsi" w:hAnsiTheme="minorHAnsi" w:cstheme="minorHAnsi"/>
          <w:color w:val="595959" w:themeColor="text1" w:themeTint="A6"/>
        </w:rPr>
        <w:t xml:space="preserve">Fecha de nacimiento: 14/10/1985. Nacionalidad: </w:t>
      </w:r>
      <w:r w:rsidRPr="00CE6472">
        <w:rPr>
          <w:rFonts w:asciiTheme="minorHAnsi" w:hAnsiTheme="minorHAnsi" w:cstheme="minorHAnsi"/>
          <w:color w:val="595959" w:themeColor="text1" w:themeTint="A6"/>
        </w:rPr>
        <w:t>venezolana</w:t>
      </w:r>
      <w:r w:rsidRPr="00CE6472">
        <w:rPr>
          <w:rFonts w:asciiTheme="minorHAnsi" w:hAnsiTheme="minorHAnsi" w:cstheme="minorHAnsi"/>
          <w:color w:val="595959" w:themeColor="text1" w:themeTint="A6"/>
        </w:rPr>
        <w:t>.</w:t>
      </w:r>
    </w:p>
    <w:p w14:paraId="7A84373C" w14:textId="39F0F750" w:rsidR="006C64BB" w:rsidRPr="00CE6472" w:rsidRDefault="003C5032" w:rsidP="003C5032">
      <w:pPr>
        <w:jc w:val="center"/>
        <w:rPr>
          <w:rFonts w:asciiTheme="minorHAnsi" w:hAnsiTheme="minorHAnsi" w:cstheme="minorHAnsi"/>
          <w:color w:val="595959" w:themeColor="text1" w:themeTint="A6"/>
        </w:rPr>
      </w:pPr>
      <w:r w:rsidRPr="00CE6472">
        <w:rPr>
          <w:rFonts w:asciiTheme="minorHAnsi" w:hAnsiTheme="minorHAnsi" w:cstheme="minorHAnsi"/>
          <w:color w:val="595959" w:themeColor="text1" w:themeTint="A6"/>
        </w:rPr>
        <w:t>Salvador sur 1035. Ñuñoa. Email: leyra_c@hotmail.com. Telf. (9)40735153</w:t>
      </w:r>
    </w:p>
    <w:p w14:paraId="1FB24CF5" w14:textId="5E3E9EF1" w:rsidR="003C5032" w:rsidRPr="00CE6472" w:rsidRDefault="003C5032" w:rsidP="003C5032">
      <w:pPr>
        <w:jc w:val="both"/>
        <w:rPr>
          <w:rFonts w:asciiTheme="minorHAnsi" w:hAnsiTheme="minorHAnsi" w:cstheme="minorHAnsi"/>
          <w:lang w:val="es-VE"/>
        </w:rPr>
      </w:pPr>
    </w:p>
    <w:p w14:paraId="2364603D" w14:textId="77777777" w:rsidR="003C5032" w:rsidRPr="00CE6472" w:rsidRDefault="003C5032" w:rsidP="003F61A7">
      <w:pPr>
        <w:ind w:left="397" w:right="510"/>
        <w:jc w:val="both"/>
        <w:rPr>
          <w:rFonts w:asciiTheme="minorHAnsi" w:hAnsiTheme="minorHAnsi" w:cstheme="minorHAnsi"/>
          <w:lang w:val="es-VE"/>
        </w:rPr>
      </w:pPr>
    </w:p>
    <w:p w14:paraId="33BA14A1" w14:textId="392081B1" w:rsidR="003C5032" w:rsidRPr="00CE6472" w:rsidRDefault="003D33EC" w:rsidP="00E46FBC">
      <w:pPr>
        <w:ind w:left="397" w:right="510"/>
        <w:jc w:val="both"/>
        <w:rPr>
          <w:rFonts w:asciiTheme="minorHAnsi" w:hAnsiTheme="minorHAnsi" w:cstheme="minorHAnsi"/>
          <w:lang w:val="es-VE"/>
        </w:rPr>
      </w:pPr>
      <w:r w:rsidRPr="00CE6472">
        <w:rPr>
          <w:rFonts w:asciiTheme="minorHAnsi" w:hAnsiTheme="minorHAnsi" w:cstheme="minorHAnsi"/>
          <w:lang w:val="es-VE"/>
        </w:rPr>
        <w:t xml:space="preserve">Profesional en marketing con más de </w:t>
      </w:r>
      <w:r w:rsidR="003C5032" w:rsidRPr="00CE6472">
        <w:rPr>
          <w:rFonts w:asciiTheme="minorHAnsi" w:hAnsiTheme="minorHAnsi" w:cstheme="minorHAnsi"/>
          <w:lang w:val="es-VE"/>
        </w:rPr>
        <w:t>5</w:t>
      </w:r>
      <w:r w:rsidRPr="00CE6472">
        <w:rPr>
          <w:rFonts w:asciiTheme="minorHAnsi" w:hAnsiTheme="minorHAnsi" w:cstheme="minorHAnsi"/>
          <w:lang w:val="es-VE"/>
        </w:rPr>
        <w:t xml:space="preserve"> años</w:t>
      </w:r>
      <w:r w:rsidR="006C64BB" w:rsidRPr="00CE6472">
        <w:rPr>
          <w:rFonts w:asciiTheme="minorHAnsi" w:hAnsiTheme="minorHAnsi" w:cstheme="minorHAnsi"/>
          <w:lang w:val="es-VE"/>
        </w:rPr>
        <w:t xml:space="preserve"> experiencia </w:t>
      </w:r>
      <w:r w:rsidRPr="00CE6472">
        <w:rPr>
          <w:rFonts w:asciiTheme="minorHAnsi" w:hAnsiTheme="minorHAnsi" w:cstheme="minorHAnsi"/>
          <w:lang w:val="es-VE"/>
        </w:rPr>
        <w:t>laboral</w:t>
      </w:r>
      <w:r w:rsidR="006D0D23" w:rsidRPr="00CE6472">
        <w:rPr>
          <w:rFonts w:asciiTheme="minorHAnsi" w:hAnsiTheme="minorHAnsi" w:cstheme="minorHAnsi"/>
          <w:lang w:val="es-VE"/>
        </w:rPr>
        <w:t xml:space="preserve"> en empresas de servicios, medios y TI</w:t>
      </w:r>
      <w:r w:rsidRPr="00CE6472">
        <w:rPr>
          <w:rFonts w:asciiTheme="minorHAnsi" w:hAnsiTheme="minorHAnsi" w:cstheme="minorHAnsi"/>
          <w:lang w:val="es-VE"/>
        </w:rPr>
        <w:t>.</w:t>
      </w:r>
      <w:r w:rsidR="001241B3" w:rsidRPr="00CE6472">
        <w:rPr>
          <w:rFonts w:asciiTheme="minorHAnsi" w:hAnsiTheme="minorHAnsi" w:cstheme="minorHAnsi"/>
          <w:lang w:val="es-VE"/>
        </w:rPr>
        <w:t xml:space="preserve"> </w:t>
      </w:r>
      <w:r w:rsidR="006D0D23" w:rsidRPr="00CE6472">
        <w:rPr>
          <w:rFonts w:asciiTheme="minorHAnsi" w:hAnsiTheme="minorHAnsi" w:cstheme="minorHAnsi"/>
          <w:lang w:val="es-VE"/>
        </w:rPr>
        <w:t>Destrezas comprobadas en desarrollo de campañas, analítica Web</w:t>
      </w:r>
      <w:r w:rsidR="003817F0" w:rsidRPr="00CE6472">
        <w:rPr>
          <w:rFonts w:asciiTheme="minorHAnsi" w:hAnsiTheme="minorHAnsi" w:cstheme="minorHAnsi"/>
          <w:lang w:val="es-VE"/>
        </w:rPr>
        <w:t xml:space="preserve"> y publicidad online. Con</w:t>
      </w:r>
      <w:r w:rsidR="00043A6E" w:rsidRPr="00CE6472">
        <w:rPr>
          <w:rFonts w:asciiTheme="minorHAnsi" w:hAnsiTheme="minorHAnsi" w:cstheme="minorHAnsi"/>
          <w:lang w:val="es-VE"/>
        </w:rPr>
        <w:t xml:space="preserve"> sólidos </w:t>
      </w:r>
      <w:r w:rsidRPr="00CE6472">
        <w:rPr>
          <w:rFonts w:asciiTheme="minorHAnsi" w:hAnsiTheme="minorHAnsi" w:cstheme="minorHAnsi"/>
          <w:lang w:val="es-VE"/>
        </w:rPr>
        <w:t>conocimientos en marketing digital, Inbound m</w:t>
      </w:r>
      <w:r w:rsidR="00043A6E" w:rsidRPr="00CE6472">
        <w:rPr>
          <w:rFonts w:asciiTheme="minorHAnsi" w:hAnsiTheme="minorHAnsi" w:cstheme="minorHAnsi"/>
          <w:lang w:val="es-VE"/>
        </w:rPr>
        <w:t>arketing y tendencias digitales.</w:t>
      </w:r>
      <w:r w:rsidR="003C5032" w:rsidRPr="00CE6472">
        <w:rPr>
          <w:rFonts w:asciiTheme="minorHAnsi" w:hAnsiTheme="minorHAnsi" w:cstheme="minorHAnsi"/>
          <w:lang w:val="es-VE"/>
        </w:rPr>
        <w:t xml:space="preserve"> </w:t>
      </w:r>
    </w:p>
    <w:p w14:paraId="0F4884F4" w14:textId="77777777" w:rsidR="009B7DAA" w:rsidRPr="00CE6472" w:rsidRDefault="009B7DAA" w:rsidP="00A41719">
      <w:pPr>
        <w:tabs>
          <w:tab w:val="left" w:pos="5685"/>
        </w:tabs>
        <w:ind w:right="454"/>
        <w:rPr>
          <w:rFonts w:asciiTheme="minorHAnsi" w:hAnsiTheme="minorHAnsi" w:cstheme="minorHAnsi"/>
          <w:lang w:val="es-CL"/>
        </w:rPr>
      </w:pPr>
    </w:p>
    <w:p w14:paraId="6C214AC5" w14:textId="1951B374" w:rsidR="00E90B40" w:rsidRPr="00CE6472" w:rsidRDefault="00880DAB" w:rsidP="00A41719">
      <w:pPr>
        <w:tabs>
          <w:tab w:val="left" w:pos="6165"/>
        </w:tabs>
        <w:ind w:left="397" w:right="454"/>
        <w:rPr>
          <w:rFonts w:asciiTheme="minorHAnsi" w:hAnsiTheme="minorHAnsi" w:cstheme="minorHAnsi"/>
          <w:b/>
          <w:u w:val="single"/>
          <w:lang w:val="es-CL"/>
        </w:rPr>
      </w:pPr>
      <w:r w:rsidRPr="00CE6472">
        <w:rPr>
          <w:rFonts w:asciiTheme="minorHAnsi" w:hAnsiTheme="minorHAnsi" w:cstheme="minorHAnsi"/>
          <w:b/>
          <w:u w:val="single"/>
          <w:lang w:val="es-CL"/>
        </w:rPr>
        <w:t>Experiencia Laboral:</w:t>
      </w:r>
    </w:p>
    <w:p w14:paraId="15C34635" w14:textId="69E483D4" w:rsidR="00D46F2C" w:rsidRPr="00CE6472" w:rsidRDefault="00D46F2C" w:rsidP="00A41719">
      <w:pPr>
        <w:pStyle w:val="NormalWeb"/>
        <w:spacing w:before="322" w:beforeAutospacing="0" w:after="0" w:afterAutospacing="0"/>
        <w:ind w:left="397" w:right="397"/>
        <w:jc w:val="both"/>
        <w:rPr>
          <w:rFonts w:asciiTheme="minorHAnsi" w:hAnsiTheme="minorHAnsi" w:cstheme="minorHAnsi"/>
          <w:color w:val="404040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>Noviembre 2018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- Actual. </w:t>
      </w:r>
      <w:r w:rsidRPr="00CE6472">
        <w:rPr>
          <w:rFonts w:asciiTheme="minorHAnsi" w:hAnsiTheme="minorHAnsi" w:cstheme="minorHAnsi"/>
          <w:b/>
          <w:bCs/>
          <w:color w:val="000000"/>
        </w:rPr>
        <w:t>Healthatom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Sector: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Software (</w:t>
      </w:r>
      <w:r w:rsidR="003F61A7" w:rsidRPr="00CE6472">
        <w:rPr>
          <w:rFonts w:asciiTheme="minorHAnsi" w:hAnsiTheme="minorHAnsi" w:cstheme="minorHAnsi"/>
          <w:b/>
          <w:bCs/>
          <w:color w:val="000000"/>
        </w:rPr>
        <w:t>Saas) Cargo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: </w:t>
      </w:r>
      <w:r w:rsidRPr="00CE6472">
        <w:rPr>
          <w:rFonts w:asciiTheme="minorHAnsi" w:hAnsiTheme="minorHAnsi" w:cstheme="minorHAnsi"/>
          <w:b/>
          <w:bCs/>
          <w:color w:val="000000"/>
        </w:rPr>
        <w:t>Encargado de marketing: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F61A7" w:rsidRPr="00CE6472">
        <w:rPr>
          <w:rFonts w:asciiTheme="minorHAnsi" w:hAnsiTheme="minorHAnsi" w:cstheme="minorHAnsi"/>
          <w:color w:val="404040"/>
        </w:rPr>
        <w:t>Desarrollo de estrategias para la captación de Leads en canales digitales. Desarrollo</w:t>
      </w:r>
      <w:r w:rsidR="00BB15F9" w:rsidRPr="00CE6472">
        <w:rPr>
          <w:rFonts w:asciiTheme="minorHAnsi" w:hAnsiTheme="minorHAnsi" w:cstheme="minorHAnsi"/>
          <w:color w:val="404040"/>
        </w:rPr>
        <w:t xml:space="preserve"> e implementación</w:t>
      </w:r>
      <w:r w:rsidR="003F61A7" w:rsidRPr="00CE6472">
        <w:rPr>
          <w:rFonts w:asciiTheme="minorHAnsi" w:hAnsiTheme="minorHAnsi" w:cstheme="minorHAnsi"/>
          <w:color w:val="404040"/>
        </w:rPr>
        <w:t xml:space="preserve"> de estrategia de Inbound marketing. Gestión de campañas SEM. Auditoria y Optimización SEO. Manejo de Google Ads, Google Analytics.</w:t>
      </w:r>
      <w:r w:rsidR="00BB15F9" w:rsidRPr="00CE6472">
        <w:rPr>
          <w:rFonts w:asciiTheme="minorHAnsi" w:hAnsiTheme="minorHAnsi" w:cstheme="minorHAnsi"/>
          <w:color w:val="404040"/>
        </w:rPr>
        <w:t xml:space="preserve"> </w:t>
      </w:r>
    </w:p>
    <w:p w14:paraId="6BEC8F3F" w14:textId="51319DF6" w:rsidR="00D46F2C" w:rsidRPr="00CE6472" w:rsidRDefault="00D46F2C" w:rsidP="00A41719">
      <w:pPr>
        <w:pStyle w:val="NormalWeb"/>
        <w:spacing w:before="322" w:beforeAutospacing="0" w:after="0" w:afterAutospacing="0"/>
        <w:ind w:left="397" w:right="397"/>
        <w:jc w:val="both"/>
        <w:rPr>
          <w:rFonts w:asciiTheme="minorHAnsi" w:hAnsiTheme="minorHAnsi" w:cstheme="minorHAnsi"/>
          <w:lang w:val="es-CL" w:eastAsia="es-CL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 xml:space="preserve">Agosto 2017- </w:t>
      </w:r>
      <w:r w:rsidRPr="00CE6472">
        <w:rPr>
          <w:rFonts w:asciiTheme="minorHAnsi" w:hAnsiTheme="minorHAnsi" w:cstheme="minorHAnsi"/>
          <w:b/>
          <w:bCs/>
          <w:color w:val="000000"/>
        </w:rPr>
        <w:t>octubre 2018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. Connex Sector: Servicios/e-commerce. Cargo: Store Manager: </w:t>
      </w:r>
      <w:r w:rsidRPr="00CE6472">
        <w:rPr>
          <w:rFonts w:asciiTheme="minorHAnsi" w:hAnsiTheme="minorHAnsi" w:cstheme="minorHAnsi"/>
          <w:color w:val="404040"/>
        </w:rPr>
        <w:t>Gestión de tiendas online para marcas de retail, manejo de catálogo de productos, gestión de descuentos y promociones mediante prestashop. Envío de campañas de email marketing. Analítica Web y generación de reportes.</w:t>
      </w:r>
    </w:p>
    <w:p w14:paraId="7F692156" w14:textId="20B58BE8" w:rsidR="00D46F2C" w:rsidRPr="00CE6472" w:rsidRDefault="00D46F2C" w:rsidP="00A41719">
      <w:pPr>
        <w:pStyle w:val="NormalWeb"/>
        <w:spacing w:before="355" w:beforeAutospacing="0" w:after="0" w:afterAutospacing="0"/>
        <w:ind w:left="397" w:right="397"/>
        <w:jc w:val="both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>Junio 2015-</w:t>
      </w:r>
      <w:r w:rsidR="00A41719" w:rsidRPr="00CE6472">
        <w:rPr>
          <w:rFonts w:asciiTheme="minorHAnsi" w:hAnsiTheme="minorHAnsi" w:cstheme="minorHAnsi"/>
          <w:b/>
          <w:bCs/>
          <w:color w:val="000000"/>
        </w:rPr>
        <w:t xml:space="preserve"> a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gosto 2017 Visual </w:t>
      </w:r>
      <w:r w:rsidR="00E46FBC" w:rsidRPr="00CE6472">
        <w:rPr>
          <w:rFonts w:asciiTheme="minorHAnsi" w:hAnsiTheme="minorHAnsi" w:cstheme="minorHAnsi"/>
          <w:b/>
          <w:bCs/>
          <w:color w:val="000000"/>
        </w:rPr>
        <w:t>Knowledge,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Sector: TI/Consultoría. Cargo: Ejecutivo de Marketing. </w:t>
      </w:r>
      <w:r w:rsidRPr="00CE6472">
        <w:rPr>
          <w:rFonts w:asciiTheme="minorHAnsi" w:hAnsiTheme="minorHAnsi" w:cstheme="minorHAnsi"/>
          <w:color w:val="404040"/>
        </w:rPr>
        <w:t xml:space="preserve">Generación y prospección de leads. Desarrollo de bases de datos y manejo de CRM. Ejecución de campañas de email marketing. Manejo de herramientas Google Analytics y Google </w:t>
      </w:r>
      <w:r w:rsidR="00E46FBC" w:rsidRPr="00CE6472">
        <w:rPr>
          <w:rFonts w:asciiTheme="minorHAnsi" w:hAnsiTheme="minorHAnsi" w:cstheme="minorHAnsi"/>
          <w:color w:val="404040"/>
        </w:rPr>
        <w:t>Adwords</w:t>
      </w:r>
      <w:bookmarkStart w:id="0" w:name="_GoBack"/>
      <w:bookmarkEnd w:id="0"/>
      <w:r w:rsidR="00E46FBC" w:rsidRPr="00CE6472">
        <w:rPr>
          <w:rFonts w:asciiTheme="minorHAnsi" w:hAnsiTheme="minorHAnsi" w:cstheme="minorHAnsi"/>
          <w:color w:val="404040"/>
        </w:rPr>
        <w:t>.</w:t>
      </w:r>
      <w:r w:rsidRPr="00CE6472">
        <w:rPr>
          <w:rFonts w:asciiTheme="minorHAnsi" w:hAnsiTheme="minorHAnsi" w:cstheme="minorHAnsi"/>
          <w:color w:val="404040"/>
        </w:rPr>
        <w:t xml:space="preserve"> Apoyo en eventos y demás actividades promocionales. Actividades administrativas relacionadas con el cargo. Manejo de ERP SAP. </w:t>
      </w:r>
    </w:p>
    <w:p w14:paraId="7F30E862" w14:textId="2AC1D37A" w:rsidR="00D46F2C" w:rsidRPr="00CE6472" w:rsidRDefault="00D46F2C" w:rsidP="00A41719">
      <w:pPr>
        <w:pStyle w:val="NormalWeb"/>
        <w:spacing w:before="394" w:beforeAutospacing="0" w:after="0" w:afterAutospacing="0"/>
        <w:ind w:left="397" w:right="397"/>
        <w:jc w:val="both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>Diciembre 2014-</w:t>
      </w:r>
      <w:r w:rsidR="00A41719" w:rsidRPr="00CE6472">
        <w:rPr>
          <w:rFonts w:asciiTheme="minorHAnsi" w:hAnsiTheme="minorHAnsi" w:cstheme="minorHAnsi"/>
          <w:b/>
          <w:bCs/>
          <w:color w:val="000000"/>
        </w:rPr>
        <w:t>febrero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2015. Productora Josefina Pro, Sector: Audiovisual/diseño: Social Media Manager. </w:t>
      </w:r>
      <w:r w:rsidRPr="00CE6472">
        <w:rPr>
          <w:rFonts w:asciiTheme="minorHAnsi" w:hAnsiTheme="minorHAnsi" w:cstheme="minorHAnsi"/>
          <w:color w:val="404040"/>
        </w:rPr>
        <w:t>Diseñar plan de social media en coherencia con la identidad de la marca y público objetivo. Definir contenido, estilo de comunicación. Manejar y gestionar los perfiles sociales de la marca. Monitorear las tendencias y manejo de las métricas. </w:t>
      </w:r>
    </w:p>
    <w:p w14:paraId="6714D974" w14:textId="0A8A4E0B" w:rsidR="00D46F2C" w:rsidRPr="00CE6472" w:rsidRDefault="00D46F2C" w:rsidP="00A41719">
      <w:pPr>
        <w:pStyle w:val="NormalWeb"/>
        <w:spacing w:before="394" w:beforeAutospacing="0" w:after="0" w:afterAutospacing="0"/>
        <w:ind w:left="397" w:right="397"/>
        <w:jc w:val="both"/>
        <w:rPr>
          <w:rFonts w:asciiTheme="minorHAnsi" w:hAnsiTheme="minorHAnsi" w:cstheme="minorHAnsi"/>
          <w:color w:val="404040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 xml:space="preserve">Septiembre 2014- </w:t>
      </w:r>
      <w:r w:rsidR="00A41719" w:rsidRPr="00CE6472">
        <w:rPr>
          <w:rFonts w:asciiTheme="minorHAnsi" w:hAnsiTheme="minorHAnsi" w:cstheme="minorHAnsi"/>
          <w:b/>
          <w:bCs/>
          <w:color w:val="000000"/>
        </w:rPr>
        <w:t>noviembre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2014. TPI Chile, Sector: Industrial.</w:t>
      </w:r>
      <w:r w:rsidR="00A41719" w:rsidRPr="00CE647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Cargo: Asistente Comercial. </w:t>
      </w:r>
      <w:r w:rsidRPr="00CE6472">
        <w:rPr>
          <w:rFonts w:asciiTheme="minorHAnsi" w:hAnsiTheme="minorHAnsi" w:cstheme="minorHAnsi"/>
          <w:color w:val="404040"/>
        </w:rPr>
        <w:t>Gestión de oportunidades de venta y pedidos en sistema SAP BO. Apoyar el equipo de venta haciendo seguimientos proyectos. Actualizar ofertas. Gestión de órdenes de compra. Actividades administrativas relacionadas con el cargo. </w:t>
      </w:r>
    </w:p>
    <w:p w14:paraId="0ACBCFAD" w14:textId="2E992E73" w:rsidR="000952D5" w:rsidRDefault="00D46F2C" w:rsidP="00A41719">
      <w:pPr>
        <w:pStyle w:val="NormalWeb"/>
        <w:spacing w:before="394" w:beforeAutospacing="0" w:after="0" w:afterAutospacing="0"/>
        <w:ind w:left="397" w:right="397"/>
        <w:jc w:val="both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  <w:b/>
          <w:bCs/>
          <w:color w:val="000000"/>
        </w:rPr>
        <w:t xml:space="preserve">Julio 2012- </w:t>
      </w:r>
      <w:r w:rsidR="00A41719" w:rsidRPr="00CE6472">
        <w:rPr>
          <w:rFonts w:asciiTheme="minorHAnsi" w:hAnsiTheme="minorHAnsi" w:cstheme="minorHAnsi"/>
          <w:b/>
          <w:bCs/>
          <w:color w:val="000000"/>
        </w:rPr>
        <w:t>febrero</w:t>
      </w:r>
      <w:r w:rsidRPr="00CE6472">
        <w:rPr>
          <w:rFonts w:asciiTheme="minorHAnsi" w:hAnsiTheme="minorHAnsi" w:cstheme="minorHAnsi"/>
          <w:b/>
          <w:bCs/>
          <w:color w:val="000000"/>
        </w:rPr>
        <w:t xml:space="preserve"> 2014. Venezuela. Diario El Universal, Sector: Medios/Editorial. Cargo: Especialista de Mercadeo Lectores.</w:t>
      </w:r>
      <w:r w:rsidR="00BB15F9" w:rsidRPr="00CE6472">
        <w:rPr>
          <w:rFonts w:asciiTheme="minorHAnsi" w:hAnsiTheme="minorHAnsi" w:cstheme="minorHAnsi"/>
        </w:rPr>
        <w:t xml:space="preserve"> </w:t>
      </w:r>
      <w:r w:rsidR="00BB15F9" w:rsidRPr="00CE6472">
        <w:rPr>
          <w:rFonts w:asciiTheme="minorHAnsi" w:hAnsiTheme="minorHAnsi" w:cstheme="minorHAnsi"/>
        </w:rPr>
        <w:t>Ejecutar planes estratégicos de marketing y plan de medios. Desarrollo de campañas promocionales en todas las plataformas de la marca (Impreso, Web, Móvil, Tablet). Analítica Web mediante Google Analytics. Negociar intercambios comerciales y convenios. Manejo de agencias publicitarias y proveedores. Coordinación de eventos. Manejo de presupuesto del departamento.</w:t>
      </w:r>
    </w:p>
    <w:p w14:paraId="4597C852" w14:textId="6AECC3C2" w:rsidR="00CE6472" w:rsidRDefault="00CE6472" w:rsidP="00A41719">
      <w:pPr>
        <w:pStyle w:val="NormalWeb"/>
        <w:spacing w:before="394" w:beforeAutospacing="0" w:after="0" w:afterAutospacing="0"/>
        <w:ind w:left="397" w:right="397"/>
        <w:jc w:val="both"/>
        <w:rPr>
          <w:rFonts w:asciiTheme="minorHAnsi" w:hAnsiTheme="minorHAnsi" w:cstheme="minorHAnsi"/>
        </w:rPr>
      </w:pPr>
    </w:p>
    <w:p w14:paraId="181EDEBE" w14:textId="77777777" w:rsidR="00CE6472" w:rsidRPr="00CE6472" w:rsidRDefault="00CE6472" w:rsidP="00A41719">
      <w:pPr>
        <w:pStyle w:val="NormalWeb"/>
        <w:spacing w:before="394" w:beforeAutospacing="0" w:after="0" w:afterAutospacing="0"/>
        <w:ind w:left="397" w:right="397"/>
        <w:jc w:val="both"/>
        <w:rPr>
          <w:rFonts w:asciiTheme="minorHAnsi" w:hAnsiTheme="minorHAnsi" w:cstheme="minorHAnsi"/>
        </w:rPr>
      </w:pPr>
    </w:p>
    <w:p w14:paraId="7EE59745" w14:textId="77777777" w:rsidR="00880DAB" w:rsidRPr="00CE6472" w:rsidRDefault="00880DAB" w:rsidP="00046D61">
      <w:pPr>
        <w:rPr>
          <w:rFonts w:asciiTheme="minorHAnsi" w:hAnsiTheme="minorHAnsi" w:cstheme="minorHAnsi"/>
          <w:b/>
          <w:u w:val="single"/>
          <w:lang w:val="es-VE"/>
        </w:rPr>
      </w:pPr>
    </w:p>
    <w:p w14:paraId="48E92096" w14:textId="77777777" w:rsidR="00880DAB" w:rsidRPr="00CE6472" w:rsidRDefault="00880DAB" w:rsidP="00046D61">
      <w:pPr>
        <w:rPr>
          <w:rFonts w:asciiTheme="minorHAnsi" w:hAnsiTheme="minorHAnsi" w:cstheme="minorHAnsi"/>
          <w:b/>
          <w:u w:val="single"/>
          <w:lang w:val="es-VE"/>
        </w:rPr>
        <w:sectPr w:rsidR="00880DAB" w:rsidRPr="00CE6472" w:rsidSect="004648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E6472">
        <w:rPr>
          <w:rFonts w:asciiTheme="minorHAnsi" w:hAnsiTheme="minorHAnsi" w:cstheme="minorHAnsi"/>
          <w:b/>
          <w:u w:val="single"/>
          <w:lang w:val="es-VE"/>
        </w:rPr>
        <w:t>Formación Académica:</w:t>
      </w:r>
    </w:p>
    <w:p w14:paraId="3293F156" w14:textId="77777777" w:rsidR="00046D61" w:rsidRPr="00CE6472" w:rsidRDefault="00046D61" w:rsidP="00046D61">
      <w:pPr>
        <w:spacing w:line="276" w:lineRule="auto"/>
        <w:rPr>
          <w:rFonts w:asciiTheme="minorHAnsi" w:hAnsiTheme="minorHAnsi" w:cstheme="minorHAnsi"/>
          <w:lang w:val="es-VE"/>
        </w:rPr>
        <w:sectPr w:rsidR="00046D61" w:rsidRPr="00CE6472" w:rsidSect="004648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9E37B9" w14:textId="77777777" w:rsidR="008360B7" w:rsidRPr="00CE6472" w:rsidRDefault="00880DAB" w:rsidP="00880DAB">
      <w:pPr>
        <w:jc w:val="both"/>
        <w:rPr>
          <w:rFonts w:asciiTheme="minorHAnsi" w:hAnsiTheme="minorHAnsi" w:cstheme="minorHAnsi"/>
          <w:b/>
        </w:rPr>
      </w:pPr>
      <w:r w:rsidRPr="00CE6472">
        <w:rPr>
          <w:rFonts w:asciiTheme="minorHAnsi" w:hAnsiTheme="minorHAnsi" w:cstheme="minorHAnsi"/>
          <w:b/>
        </w:rPr>
        <w:t>Educación Superior:</w:t>
      </w:r>
    </w:p>
    <w:p w14:paraId="00CC98FD" w14:textId="77777777" w:rsidR="00046D61" w:rsidRPr="00CE6472" w:rsidRDefault="00D13433" w:rsidP="008360B7">
      <w:pPr>
        <w:jc w:val="both"/>
        <w:rPr>
          <w:rFonts w:asciiTheme="minorHAnsi" w:hAnsiTheme="minorHAnsi" w:cstheme="minorHAnsi"/>
          <w:b/>
        </w:rPr>
      </w:pPr>
      <w:r w:rsidRPr="00CE6472">
        <w:rPr>
          <w:rFonts w:asciiTheme="minorHAnsi" w:hAnsiTheme="minorHAnsi" w:cstheme="minorHAnsi"/>
        </w:rPr>
        <w:t>Ingeniero Comercial</w:t>
      </w:r>
      <w:r w:rsidR="008360B7" w:rsidRPr="00CE6472">
        <w:rPr>
          <w:rFonts w:asciiTheme="minorHAnsi" w:hAnsiTheme="minorHAnsi" w:cstheme="minorHAnsi"/>
        </w:rPr>
        <w:t xml:space="preserve">. </w:t>
      </w:r>
      <w:r w:rsidR="00046D61" w:rsidRPr="00CE6472">
        <w:rPr>
          <w:rFonts w:asciiTheme="minorHAnsi" w:hAnsiTheme="minorHAnsi" w:cstheme="minorHAnsi"/>
        </w:rPr>
        <w:t>Universidad Metropolitana. Venezuela</w:t>
      </w:r>
      <w:r w:rsidR="008360B7" w:rsidRPr="00CE6472">
        <w:rPr>
          <w:rFonts w:asciiTheme="minorHAnsi" w:hAnsiTheme="minorHAnsi" w:cstheme="minorHAnsi"/>
        </w:rPr>
        <w:t xml:space="preserve"> (2009)</w:t>
      </w:r>
    </w:p>
    <w:p w14:paraId="1EA56ECB" w14:textId="7353DCD6" w:rsidR="00BB15F9" w:rsidRPr="00CE6472" w:rsidRDefault="00046D61" w:rsidP="008360B7">
      <w:pPr>
        <w:jc w:val="both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Diplomado en Mercadeo</w:t>
      </w:r>
      <w:r w:rsidR="008360B7" w:rsidRPr="00CE6472">
        <w:rPr>
          <w:rFonts w:asciiTheme="minorHAnsi" w:hAnsiTheme="minorHAnsi" w:cstheme="minorHAnsi"/>
        </w:rPr>
        <w:t xml:space="preserve">- </w:t>
      </w:r>
      <w:r w:rsidRPr="00CE6472">
        <w:rPr>
          <w:rFonts w:asciiTheme="minorHAnsi" w:hAnsiTheme="minorHAnsi" w:cstheme="minorHAnsi"/>
        </w:rPr>
        <w:t>Universidad Metropolitana. Venezuela</w:t>
      </w:r>
      <w:r w:rsidR="008360B7" w:rsidRPr="00CE6472">
        <w:rPr>
          <w:rFonts w:asciiTheme="minorHAnsi" w:hAnsiTheme="minorHAnsi" w:cstheme="minorHAnsi"/>
        </w:rPr>
        <w:t xml:space="preserve"> (2009)</w:t>
      </w:r>
    </w:p>
    <w:p w14:paraId="166E3435" w14:textId="77777777" w:rsidR="008360B7" w:rsidRPr="00CE6472" w:rsidRDefault="008360B7" w:rsidP="008360B7">
      <w:pPr>
        <w:jc w:val="both"/>
        <w:rPr>
          <w:rFonts w:asciiTheme="minorHAnsi" w:hAnsiTheme="minorHAnsi" w:cstheme="minorHAnsi"/>
        </w:rPr>
      </w:pPr>
    </w:p>
    <w:p w14:paraId="424A6FE6" w14:textId="77777777" w:rsidR="00046D61" w:rsidRPr="00CE6472" w:rsidRDefault="00046D61" w:rsidP="00046D61">
      <w:pPr>
        <w:tabs>
          <w:tab w:val="left" w:pos="6165"/>
        </w:tabs>
        <w:rPr>
          <w:rFonts w:asciiTheme="minorHAnsi" w:hAnsiTheme="minorHAnsi" w:cstheme="minorHAnsi"/>
          <w:lang w:val="es-VE"/>
        </w:rPr>
        <w:sectPr w:rsidR="00046D61" w:rsidRPr="00CE6472" w:rsidSect="004648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B39EC6" w14:textId="77777777" w:rsidR="00C000C0" w:rsidRPr="00CE6472" w:rsidRDefault="008360B7" w:rsidP="00E46FBC">
      <w:pPr>
        <w:spacing w:line="276" w:lineRule="auto"/>
        <w:ind w:firstLine="708"/>
        <w:rPr>
          <w:rFonts w:asciiTheme="minorHAnsi" w:hAnsiTheme="minorHAnsi" w:cstheme="minorHAnsi"/>
          <w:b/>
          <w:u w:val="single"/>
        </w:rPr>
      </w:pPr>
      <w:r w:rsidRPr="00CE6472">
        <w:rPr>
          <w:rFonts w:asciiTheme="minorHAnsi" w:hAnsiTheme="minorHAnsi" w:cstheme="minorHAnsi"/>
          <w:b/>
          <w:u w:val="single"/>
        </w:rPr>
        <w:t>Cursos y Certificaciones:</w:t>
      </w:r>
    </w:p>
    <w:p w14:paraId="51DEF210" w14:textId="77777777" w:rsidR="00C000C0" w:rsidRPr="00CE6472" w:rsidRDefault="00C000C0" w:rsidP="00EC07FA">
      <w:pPr>
        <w:spacing w:line="23" w:lineRule="atLeast"/>
        <w:rPr>
          <w:rFonts w:asciiTheme="minorHAnsi" w:hAnsiTheme="minorHAnsi" w:cstheme="minorHAnsi"/>
        </w:rPr>
      </w:pPr>
    </w:p>
    <w:p w14:paraId="70F92B5F" w14:textId="4BEE8845" w:rsidR="00C000C0" w:rsidRPr="00CE6472" w:rsidRDefault="00C000C0" w:rsidP="00EC07FA">
      <w:pPr>
        <w:pStyle w:val="Default"/>
        <w:spacing w:line="23" w:lineRule="atLeast"/>
        <w:ind w:left="708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2012. Taller Google Analytics</w:t>
      </w:r>
      <w:r w:rsidR="00BB15F9" w:rsidRPr="00CE6472">
        <w:rPr>
          <w:rFonts w:asciiTheme="minorHAnsi" w:hAnsiTheme="minorHAnsi" w:cstheme="minorHAnsi"/>
        </w:rPr>
        <w:t>.</w:t>
      </w:r>
    </w:p>
    <w:p w14:paraId="2201DA5E" w14:textId="6DA2AABF" w:rsidR="00D10F58" w:rsidRPr="00CE6472" w:rsidRDefault="008360B7" w:rsidP="008F49F5">
      <w:pPr>
        <w:pStyle w:val="Default"/>
        <w:spacing w:line="23" w:lineRule="atLeast"/>
        <w:ind w:left="708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2015. Curso de Marketing Digital. Academia Actívate</w:t>
      </w:r>
      <w:r w:rsidR="00BB15F9" w:rsidRPr="00CE6472">
        <w:rPr>
          <w:rFonts w:asciiTheme="minorHAnsi" w:hAnsiTheme="minorHAnsi" w:cstheme="minorHAnsi"/>
        </w:rPr>
        <w:t>.</w:t>
      </w:r>
    </w:p>
    <w:p w14:paraId="3C230F8E" w14:textId="26B16B3A" w:rsidR="00B25A24" w:rsidRPr="00CE6472" w:rsidRDefault="00B25A24" w:rsidP="008F49F5">
      <w:pPr>
        <w:pStyle w:val="Default"/>
        <w:spacing w:line="23" w:lineRule="atLeast"/>
        <w:ind w:left="708"/>
        <w:rPr>
          <w:rFonts w:asciiTheme="minorHAnsi" w:hAnsiTheme="minorHAnsi" w:cstheme="minorHAnsi"/>
          <w:lang w:val="es-CL"/>
        </w:rPr>
      </w:pPr>
      <w:r w:rsidRPr="00CE6472">
        <w:rPr>
          <w:rFonts w:asciiTheme="minorHAnsi" w:hAnsiTheme="minorHAnsi" w:cstheme="minorHAnsi"/>
          <w:lang w:val="es-CL"/>
        </w:rPr>
        <w:t>2</w:t>
      </w:r>
      <w:r w:rsidR="00A3207F" w:rsidRPr="00CE6472">
        <w:rPr>
          <w:rFonts w:asciiTheme="minorHAnsi" w:hAnsiTheme="minorHAnsi" w:cstheme="minorHAnsi"/>
          <w:lang w:val="es-CL"/>
        </w:rPr>
        <w:t>0</w:t>
      </w:r>
      <w:r w:rsidRPr="00CE6472">
        <w:rPr>
          <w:rFonts w:asciiTheme="minorHAnsi" w:hAnsiTheme="minorHAnsi" w:cstheme="minorHAnsi"/>
          <w:lang w:val="es-CL"/>
        </w:rPr>
        <w:t>16. Certificación Inbound Marketing</w:t>
      </w:r>
      <w:r w:rsidR="00BB15F9" w:rsidRPr="00CE6472">
        <w:rPr>
          <w:rFonts w:asciiTheme="minorHAnsi" w:hAnsiTheme="minorHAnsi" w:cstheme="minorHAnsi"/>
          <w:lang w:val="es-CL"/>
        </w:rPr>
        <w:t>.</w:t>
      </w:r>
      <w:r w:rsidRPr="00CE6472">
        <w:rPr>
          <w:rFonts w:asciiTheme="minorHAnsi" w:hAnsiTheme="minorHAnsi" w:cstheme="minorHAnsi"/>
          <w:lang w:val="es-CL"/>
        </w:rPr>
        <w:t xml:space="preserve"> Academia Hubspot.</w:t>
      </w:r>
    </w:p>
    <w:p w14:paraId="71F36561" w14:textId="24B3B724" w:rsidR="00E46FBC" w:rsidRPr="00CE6472" w:rsidRDefault="00E46FBC" w:rsidP="008F49F5">
      <w:pPr>
        <w:pStyle w:val="Default"/>
        <w:spacing w:line="23" w:lineRule="atLeast"/>
        <w:ind w:left="708"/>
        <w:rPr>
          <w:rFonts w:asciiTheme="minorHAnsi" w:hAnsiTheme="minorHAnsi" w:cstheme="minorHAnsi"/>
          <w:lang w:val="es-CL"/>
        </w:rPr>
      </w:pPr>
      <w:r w:rsidRPr="00CE6472">
        <w:rPr>
          <w:rFonts w:asciiTheme="minorHAnsi" w:hAnsiTheme="minorHAnsi" w:cstheme="minorHAnsi"/>
          <w:lang w:val="es-CL"/>
        </w:rPr>
        <w:t>2018. Certificación Google Ads</w:t>
      </w:r>
      <w:r w:rsidR="00BB15F9" w:rsidRPr="00CE6472">
        <w:rPr>
          <w:rFonts w:asciiTheme="minorHAnsi" w:hAnsiTheme="minorHAnsi" w:cstheme="minorHAnsi"/>
          <w:lang w:val="es-CL"/>
        </w:rPr>
        <w:t>.</w:t>
      </w:r>
    </w:p>
    <w:p w14:paraId="1D85B5B9" w14:textId="5A0D0ED9" w:rsidR="00BB15F9" w:rsidRPr="00CE6472" w:rsidRDefault="00BB15F9" w:rsidP="008F49F5">
      <w:pPr>
        <w:pStyle w:val="Default"/>
        <w:spacing w:line="23" w:lineRule="atLeast"/>
        <w:ind w:left="708"/>
        <w:rPr>
          <w:rFonts w:asciiTheme="minorHAnsi" w:hAnsiTheme="minorHAnsi" w:cstheme="minorHAnsi"/>
          <w:lang w:val="es-CL"/>
        </w:rPr>
      </w:pPr>
      <w:r w:rsidRPr="00CE6472">
        <w:rPr>
          <w:rFonts w:asciiTheme="minorHAnsi" w:hAnsiTheme="minorHAnsi" w:cstheme="minorHAnsi"/>
          <w:lang w:val="es-CL"/>
        </w:rPr>
        <w:t>2018. Curso SEO. Academia Adity.</w:t>
      </w:r>
    </w:p>
    <w:p w14:paraId="28189866" w14:textId="77777777" w:rsidR="00D10F58" w:rsidRPr="00CE6472" w:rsidRDefault="00D10F58" w:rsidP="00046D61">
      <w:pPr>
        <w:spacing w:line="276" w:lineRule="auto"/>
        <w:rPr>
          <w:rFonts w:asciiTheme="minorHAnsi" w:hAnsiTheme="minorHAnsi" w:cstheme="minorHAnsi"/>
          <w:b/>
          <w:u w:val="single"/>
          <w:lang w:val="es-CL"/>
        </w:rPr>
      </w:pPr>
    </w:p>
    <w:p w14:paraId="529B446A" w14:textId="7D6BF762" w:rsidR="00C000C0" w:rsidRPr="00CE6472" w:rsidRDefault="00B25A24" w:rsidP="00E46FBC">
      <w:pPr>
        <w:spacing w:line="276" w:lineRule="auto"/>
        <w:ind w:firstLine="708"/>
        <w:rPr>
          <w:rFonts w:asciiTheme="minorHAnsi" w:hAnsiTheme="minorHAnsi" w:cstheme="minorHAnsi"/>
          <w:b/>
          <w:u w:val="single"/>
        </w:rPr>
        <w:sectPr w:rsidR="00C000C0" w:rsidRPr="00CE6472" w:rsidSect="004648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E6472">
        <w:rPr>
          <w:rFonts w:asciiTheme="minorHAnsi" w:hAnsiTheme="minorHAnsi" w:cstheme="minorHAnsi"/>
          <w:b/>
          <w:u w:val="single"/>
        </w:rPr>
        <w:t>C</w:t>
      </w:r>
      <w:r w:rsidR="004648F7" w:rsidRPr="00CE6472">
        <w:rPr>
          <w:rFonts w:asciiTheme="minorHAnsi" w:hAnsiTheme="minorHAnsi" w:cstheme="minorHAnsi"/>
          <w:b/>
          <w:u w:val="single"/>
        </w:rPr>
        <w:t>onocimientos</w:t>
      </w:r>
      <w:r w:rsidR="006C236C" w:rsidRPr="00CE6472">
        <w:rPr>
          <w:rFonts w:asciiTheme="minorHAnsi" w:hAnsiTheme="minorHAnsi" w:cstheme="minorHAnsi"/>
          <w:b/>
          <w:u w:val="single"/>
        </w:rPr>
        <w:t xml:space="preserve"> y habilidades</w:t>
      </w:r>
    </w:p>
    <w:p w14:paraId="299C7BAA" w14:textId="77777777" w:rsidR="003B624F" w:rsidRPr="00CE6472" w:rsidRDefault="003B624F" w:rsidP="00BD5CF0">
      <w:pPr>
        <w:spacing w:line="276" w:lineRule="auto"/>
        <w:rPr>
          <w:rFonts w:asciiTheme="minorHAnsi" w:hAnsiTheme="minorHAnsi" w:cstheme="minorHAnsi"/>
          <w:lang w:val="es-VE"/>
        </w:rPr>
        <w:sectPr w:rsidR="003B624F" w:rsidRPr="00CE6472" w:rsidSect="00E46F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40E479" w14:textId="213D604E" w:rsidR="008360B7" w:rsidRPr="00CE6472" w:rsidRDefault="008360B7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  <w:lang w:val="es-CL"/>
        </w:rPr>
        <w:t>Marketing digital.</w:t>
      </w:r>
      <w:r w:rsidR="004648F7" w:rsidRPr="00CE6472">
        <w:rPr>
          <w:rFonts w:asciiTheme="minorHAnsi" w:hAnsiTheme="minorHAnsi" w:cstheme="minorHAnsi"/>
        </w:rPr>
        <w:t xml:space="preserve">                </w:t>
      </w:r>
      <w:r w:rsidR="00B25A24" w:rsidRPr="00CE6472">
        <w:rPr>
          <w:rFonts w:asciiTheme="minorHAnsi" w:hAnsiTheme="minorHAnsi" w:cstheme="minorHAnsi"/>
        </w:rPr>
        <w:t xml:space="preserve">       </w:t>
      </w:r>
      <w:r w:rsidR="004648F7" w:rsidRPr="00CE6472">
        <w:rPr>
          <w:rFonts w:asciiTheme="minorHAnsi" w:hAnsiTheme="minorHAnsi" w:cstheme="minorHAnsi"/>
        </w:rPr>
        <w:t xml:space="preserve">                          </w:t>
      </w:r>
    </w:p>
    <w:p w14:paraId="467A2FFB" w14:textId="77777777" w:rsidR="00E46FBC" w:rsidRPr="00CE6472" w:rsidRDefault="004648F7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Publicidad Online</w:t>
      </w:r>
      <w:r w:rsidR="00E46FBC" w:rsidRPr="00CE6472">
        <w:rPr>
          <w:rFonts w:asciiTheme="minorHAnsi" w:hAnsiTheme="minorHAnsi" w:cstheme="minorHAnsi"/>
        </w:rPr>
        <w:t>.</w:t>
      </w:r>
    </w:p>
    <w:p w14:paraId="30BFED98" w14:textId="77777777" w:rsidR="00E46FBC" w:rsidRPr="00CE6472" w:rsidRDefault="00E46FBC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Inbound Marketing.</w:t>
      </w:r>
    </w:p>
    <w:p w14:paraId="466B70BB" w14:textId="223DECB5" w:rsidR="00BB15F9" w:rsidRPr="00CE6472" w:rsidRDefault="00E46FBC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SEM/ SEO</w:t>
      </w:r>
    </w:p>
    <w:p w14:paraId="698E2811" w14:textId="6FAA55C0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Social Media</w:t>
      </w:r>
    </w:p>
    <w:p w14:paraId="47DAC0BD" w14:textId="2F87C522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Habilidad para las relaciones interpersonales</w:t>
      </w:r>
    </w:p>
    <w:p w14:paraId="06A27C9A" w14:textId="1ECB6CB1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Capacidad analítica</w:t>
      </w:r>
    </w:p>
    <w:p w14:paraId="0F00D202" w14:textId="780223B4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>Adaptable al cambio.</w:t>
      </w:r>
    </w:p>
    <w:p w14:paraId="052097A5" w14:textId="5B5208B4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26930D43" w14:textId="7D088156" w:rsidR="00BB15F9" w:rsidRPr="00CE6472" w:rsidRDefault="00BB15F9" w:rsidP="00E46FBC">
      <w:pPr>
        <w:pStyle w:val="Default"/>
        <w:spacing w:line="276" w:lineRule="auto"/>
        <w:rPr>
          <w:rFonts w:asciiTheme="minorHAnsi" w:hAnsiTheme="minorHAnsi" w:cstheme="minorHAnsi"/>
        </w:rPr>
        <w:sectPr w:rsidR="00BB15F9" w:rsidRPr="00CE6472" w:rsidSect="00BB15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BEDF15" w14:textId="5E70C06D" w:rsidR="00D74582" w:rsidRPr="00CE6472" w:rsidRDefault="008360B7" w:rsidP="00E46FBC">
      <w:pPr>
        <w:pStyle w:val="Default"/>
        <w:spacing w:line="276" w:lineRule="auto"/>
        <w:rPr>
          <w:rFonts w:asciiTheme="minorHAnsi" w:hAnsiTheme="minorHAnsi" w:cstheme="minorHAnsi"/>
          <w:lang w:val="en-US"/>
        </w:rPr>
      </w:pPr>
      <w:r w:rsidRPr="00CE6472">
        <w:rPr>
          <w:rFonts w:asciiTheme="minorHAnsi" w:hAnsiTheme="minorHAnsi" w:cstheme="minorHAnsi"/>
          <w:lang w:val="en-US"/>
        </w:rPr>
        <w:tab/>
      </w:r>
      <w:r w:rsidR="004648F7" w:rsidRPr="00CE6472">
        <w:rPr>
          <w:rFonts w:asciiTheme="minorHAnsi" w:hAnsiTheme="minorHAnsi" w:cstheme="minorHAnsi"/>
          <w:lang w:val="en-US"/>
        </w:rPr>
        <w:t xml:space="preserve">                                      </w:t>
      </w:r>
      <w:r w:rsidR="00B25A24" w:rsidRPr="00CE6472">
        <w:rPr>
          <w:rFonts w:asciiTheme="minorHAnsi" w:hAnsiTheme="minorHAnsi" w:cstheme="minorHAnsi"/>
          <w:lang w:val="en-US"/>
        </w:rPr>
        <w:t xml:space="preserve">    </w:t>
      </w:r>
      <w:r w:rsidR="00D74582" w:rsidRPr="00CE6472">
        <w:rPr>
          <w:rFonts w:asciiTheme="minorHAnsi" w:hAnsiTheme="minorHAnsi" w:cstheme="minorHAnsi"/>
          <w:lang w:val="en-US"/>
        </w:rPr>
        <w:t xml:space="preserve">                           </w:t>
      </w:r>
      <w:r w:rsidRPr="00CE6472">
        <w:rPr>
          <w:rFonts w:asciiTheme="minorHAnsi" w:hAnsiTheme="minorHAnsi" w:cstheme="minorHAnsi"/>
          <w:lang w:val="en-US"/>
        </w:rPr>
        <w:tab/>
      </w:r>
    </w:p>
    <w:p w14:paraId="3ADCA843" w14:textId="3B0F24BB" w:rsidR="004648F7" w:rsidRPr="00CE6472" w:rsidRDefault="004648F7" w:rsidP="00CE6472">
      <w:pPr>
        <w:pStyle w:val="Default"/>
        <w:spacing w:line="276" w:lineRule="auto"/>
        <w:ind w:left="-227" w:right="340"/>
        <w:rPr>
          <w:rFonts w:asciiTheme="minorHAnsi" w:hAnsiTheme="minorHAnsi" w:cstheme="minorHAnsi"/>
          <w:lang w:val="en-US"/>
        </w:rPr>
      </w:pPr>
      <w:r w:rsidRPr="00CE6472">
        <w:rPr>
          <w:rFonts w:asciiTheme="minorHAnsi" w:hAnsiTheme="minorHAnsi" w:cstheme="minorHAnsi"/>
          <w:b/>
          <w:u w:val="single"/>
        </w:rPr>
        <w:t>Referencias Profesionales:</w:t>
      </w:r>
    </w:p>
    <w:p w14:paraId="40F00FF3" w14:textId="557690BE" w:rsidR="00E46FBC" w:rsidRPr="00CE6472" w:rsidRDefault="00BB15F9" w:rsidP="00CE6472">
      <w:pPr>
        <w:spacing w:line="360" w:lineRule="auto"/>
        <w:ind w:left="-680" w:right="113"/>
        <w:jc w:val="both"/>
        <w:rPr>
          <w:rFonts w:asciiTheme="minorHAnsi" w:hAnsiTheme="minorHAnsi" w:cstheme="minorHAnsi"/>
        </w:rPr>
      </w:pPr>
      <w:r w:rsidRPr="00CE6472">
        <w:rPr>
          <w:rFonts w:asciiTheme="minorHAnsi" w:hAnsiTheme="minorHAnsi" w:cstheme="minorHAnsi"/>
        </w:rPr>
        <w:t xml:space="preserve">       </w:t>
      </w:r>
      <w:r w:rsidR="00E46FBC" w:rsidRPr="00CE6472">
        <w:rPr>
          <w:rFonts w:asciiTheme="minorHAnsi" w:hAnsiTheme="minorHAnsi" w:cstheme="minorHAnsi"/>
        </w:rPr>
        <w:t>Valentina Peña. Jefe de Marketing. VisualK Chile. Telf. (9)74509959. Relación: Jefe Directo</w:t>
      </w:r>
    </w:p>
    <w:p w14:paraId="5763D8B8" w14:textId="77777777" w:rsidR="00D10F58" w:rsidRPr="00CE6472" w:rsidRDefault="00D10F58" w:rsidP="00FC6C2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VE"/>
        </w:rPr>
      </w:pPr>
    </w:p>
    <w:sectPr w:rsidR="00D10F58" w:rsidRPr="00CE6472" w:rsidSect="004648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0FA1" w14:textId="77777777" w:rsidR="00611204" w:rsidRDefault="00611204" w:rsidP="00C42402">
      <w:r>
        <w:separator/>
      </w:r>
    </w:p>
  </w:endnote>
  <w:endnote w:type="continuationSeparator" w:id="0">
    <w:p w14:paraId="594CEC62" w14:textId="77777777" w:rsidR="00611204" w:rsidRDefault="00611204" w:rsidP="00C4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342C4" w14:textId="77777777" w:rsidR="00611204" w:rsidRDefault="00611204" w:rsidP="00C42402">
      <w:r>
        <w:separator/>
      </w:r>
    </w:p>
  </w:footnote>
  <w:footnote w:type="continuationSeparator" w:id="0">
    <w:p w14:paraId="17DF4217" w14:textId="77777777" w:rsidR="00611204" w:rsidRDefault="00611204" w:rsidP="00C4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B8AC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B26EE"/>
    <w:multiLevelType w:val="hybridMultilevel"/>
    <w:tmpl w:val="3F4CCA80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867E4F"/>
    <w:multiLevelType w:val="hybridMultilevel"/>
    <w:tmpl w:val="D6C86C38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C658E"/>
    <w:multiLevelType w:val="hybridMultilevel"/>
    <w:tmpl w:val="A21A428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9CC"/>
    <w:multiLevelType w:val="hybridMultilevel"/>
    <w:tmpl w:val="D7F6754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54765"/>
    <w:multiLevelType w:val="hybridMultilevel"/>
    <w:tmpl w:val="B03A465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753CEB"/>
    <w:multiLevelType w:val="hybridMultilevel"/>
    <w:tmpl w:val="98E2885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1DB9"/>
    <w:multiLevelType w:val="hybridMultilevel"/>
    <w:tmpl w:val="069006A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D3964"/>
    <w:multiLevelType w:val="hybridMultilevel"/>
    <w:tmpl w:val="C7104FC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670A"/>
    <w:multiLevelType w:val="hybridMultilevel"/>
    <w:tmpl w:val="7680980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A3F50"/>
    <w:multiLevelType w:val="hybridMultilevel"/>
    <w:tmpl w:val="4A58A58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B341C"/>
    <w:multiLevelType w:val="hybridMultilevel"/>
    <w:tmpl w:val="94A2A81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659D"/>
    <w:multiLevelType w:val="hybridMultilevel"/>
    <w:tmpl w:val="F7029FE2"/>
    <w:lvl w:ilvl="0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D10"/>
    <w:rsid w:val="00011F9F"/>
    <w:rsid w:val="00034169"/>
    <w:rsid w:val="00036C89"/>
    <w:rsid w:val="00041D69"/>
    <w:rsid w:val="00043A6E"/>
    <w:rsid w:val="00046D61"/>
    <w:rsid w:val="00055640"/>
    <w:rsid w:val="00064A34"/>
    <w:rsid w:val="0007401F"/>
    <w:rsid w:val="00075997"/>
    <w:rsid w:val="00075C6F"/>
    <w:rsid w:val="00085F72"/>
    <w:rsid w:val="000860F2"/>
    <w:rsid w:val="000952D5"/>
    <w:rsid w:val="000B4D21"/>
    <w:rsid w:val="000C265A"/>
    <w:rsid w:val="000D694C"/>
    <w:rsid w:val="000E4471"/>
    <w:rsid w:val="001033FD"/>
    <w:rsid w:val="001139A7"/>
    <w:rsid w:val="00121B92"/>
    <w:rsid w:val="001241B3"/>
    <w:rsid w:val="00127A0A"/>
    <w:rsid w:val="00132D75"/>
    <w:rsid w:val="00135082"/>
    <w:rsid w:val="00140180"/>
    <w:rsid w:val="0015600E"/>
    <w:rsid w:val="001657DA"/>
    <w:rsid w:val="00187FC4"/>
    <w:rsid w:val="001B0BCD"/>
    <w:rsid w:val="001E346E"/>
    <w:rsid w:val="001E37C4"/>
    <w:rsid w:val="001F3D65"/>
    <w:rsid w:val="001F756C"/>
    <w:rsid w:val="002171B2"/>
    <w:rsid w:val="002235A7"/>
    <w:rsid w:val="00223A94"/>
    <w:rsid w:val="00253FC7"/>
    <w:rsid w:val="0026036D"/>
    <w:rsid w:val="002635BB"/>
    <w:rsid w:val="0026477A"/>
    <w:rsid w:val="00264E79"/>
    <w:rsid w:val="00285CB7"/>
    <w:rsid w:val="00292D30"/>
    <w:rsid w:val="00294F5A"/>
    <w:rsid w:val="002C0420"/>
    <w:rsid w:val="002C2ECE"/>
    <w:rsid w:val="002D6AAE"/>
    <w:rsid w:val="002D7A46"/>
    <w:rsid w:val="002E70E8"/>
    <w:rsid w:val="00301052"/>
    <w:rsid w:val="00301BDC"/>
    <w:rsid w:val="00301C9D"/>
    <w:rsid w:val="00302D83"/>
    <w:rsid w:val="00314104"/>
    <w:rsid w:val="003339AA"/>
    <w:rsid w:val="003353FE"/>
    <w:rsid w:val="00352762"/>
    <w:rsid w:val="00352D98"/>
    <w:rsid w:val="003632FE"/>
    <w:rsid w:val="003656BE"/>
    <w:rsid w:val="00373442"/>
    <w:rsid w:val="003817F0"/>
    <w:rsid w:val="00382B09"/>
    <w:rsid w:val="00382FF6"/>
    <w:rsid w:val="0039782F"/>
    <w:rsid w:val="003A1878"/>
    <w:rsid w:val="003B0C98"/>
    <w:rsid w:val="003B624F"/>
    <w:rsid w:val="003C28A7"/>
    <w:rsid w:val="003C5032"/>
    <w:rsid w:val="003C7D8C"/>
    <w:rsid w:val="003D13D2"/>
    <w:rsid w:val="003D33EC"/>
    <w:rsid w:val="003D43C5"/>
    <w:rsid w:val="003D6790"/>
    <w:rsid w:val="003D6A7B"/>
    <w:rsid w:val="003E59FE"/>
    <w:rsid w:val="003F61A7"/>
    <w:rsid w:val="004014B6"/>
    <w:rsid w:val="00401E52"/>
    <w:rsid w:val="00416067"/>
    <w:rsid w:val="004161D3"/>
    <w:rsid w:val="00437492"/>
    <w:rsid w:val="004648F7"/>
    <w:rsid w:val="00473AFD"/>
    <w:rsid w:val="00496200"/>
    <w:rsid w:val="004A3C0A"/>
    <w:rsid w:val="004B786F"/>
    <w:rsid w:val="004D1835"/>
    <w:rsid w:val="004E1659"/>
    <w:rsid w:val="005041C7"/>
    <w:rsid w:val="00510438"/>
    <w:rsid w:val="0051182D"/>
    <w:rsid w:val="00512889"/>
    <w:rsid w:val="00540C77"/>
    <w:rsid w:val="00542166"/>
    <w:rsid w:val="005426A8"/>
    <w:rsid w:val="0055126C"/>
    <w:rsid w:val="0055423F"/>
    <w:rsid w:val="005558D7"/>
    <w:rsid w:val="00574691"/>
    <w:rsid w:val="005833C0"/>
    <w:rsid w:val="00585CC6"/>
    <w:rsid w:val="005867EE"/>
    <w:rsid w:val="00587238"/>
    <w:rsid w:val="0059735A"/>
    <w:rsid w:val="005B1AD1"/>
    <w:rsid w:val="005B72BB"/>
    <w:rsid w:val="005C2EB6"/>
    <w:rsid w:val="005C3B70"/>
    <w:rsid w:val="005D20F7"/>
    <w:rsid w:val="005D2620"/>
    <w:rsid w:val="005D76F0"/>
    <w:rsid w:val="005E45E8"/>
    <w:rsid w:val="005F37F6"/>
    <w:rsid w:val="00602926"/>
    <w:rsid w:val="006049C4"/>
    <w:rsid w:val="00606BC3"/>
    <w:rsid w:val="00611204"/>
    <w:rsid w:val="006346AC"/>
    <w:rsid w:val="00635AC5"/>
    <w:rsid w:val="006448BE"/>
    <w:rsid w:val="0067047C"/>
    <w:rsid w:val="00671741"/>
    <w:rsid w:val="00680820"/>
    <w:rsid w:val="00686E83"/>
    <w:rsid w:val="00691BA6"/>
    <w:rsid w:val="0069743E"/>
    <w:rsid w:val="006A6761"/>
    <w:rsid w:val="006C236C"/>
    <w:rsid w:val="006C64BB"/>
    <w:rsid w:val="006D0D23"/>
    <w:rsid w:val="006E3364"/>
    <w:rsid w:val="006E3921"/>
    <w:rsid w:val="006E4208"/>
    <w:rsid w:val="006F14C5"/>
    <w:rsid w:val="00715B6B"/>
    <w:rsid w:val="00716F80"/>
    <w:rsid w:val="00720DEF"/>
    <w:rsid w:val="00722DB4"/>
    <w:rsid w:val="0072712D"/>
    <w:rsid w:val="00727CA0"/>
    <w:rsid w:val="00740D84"/>
    <w:rsid w:val="007422B4"/>
    <w:rsid w:val="00743CC5"/>
    <w:rsid w:val="00751D87"/>
    <w:rsid w:val="00771260"/>
    <w:rsid w:val="007746AF"/>
    <w:rsid w:val="0079001A"/>
    <w:rsid w:val="007901C1"/>
    <w:rsid w:val="0079073E"/>
    <w:rsid w:val="0079273C"/>
    <w:rsid w:val="0079613E"/>
    <w:rsid w:val="00796452"/>
    <w:rsid w:val="00797945"/>
    <w:rsid w:val="007A716C"/>
    <w:rsid w:val="007D3D97"/>
    <w:rsid w:val="007D5616"/>
    <w:rsid w:val="007F4152"/>
    <w:rsid w:val="008020E4"/>
    <w:rsid w:val="00805BF5"/>
    <w:rsid w:val="00814756"/>
    <w:rsid w:val="0081586E"/>
    <w:rsid w:val="008265D3"/>
    <w:rsid w:val="00832AE0"/>
    <w:rsid w:val="00832C90"/>
    <w:rsid w:val="008360B7"/>
    <w:rsid w:val="00836FFD"/>
    <w:rsid w:val="008372BD"/>
    <w:rsid w:val="008457C9"/>
    <w:rsid w:val="00846090"/>
    <w:rsid w:val="00847213"/>
    <w:rsid w:val="00852729"/>
    <w:rsid w:val="00856D0F"/>
    <w:rsid w:val="008651DF"/>
    <w:rsid w:val="008736ED"/>
    <w:rsid w:val="00880DAB"/>
    <w:rsid w:val="008A0C14"/>
    <w:rsid w:val="008A327D"/>
    <w:rsid w:val="008A4367"/>
    <w:rsid w:val="008B04FA"/>
    <w:rsid w:val="008B1077"/>
    <w:rsid w:val="008B42B8"/>
    <w:rsid w:val="008B5709"/>
    <w:rsid w:val="008C1B1D"/>
    <w:rsid w:val="008F49F5"/>
    <w:rsid w:val="008F7891"/>
    <w:rsid w:val="00901C21"/>
    <w:rsid w:val="00904B7B"/>
    <w:rsid w:val="00907201"/>
    <w:rsid w:val="00915F3E"/>
    <w:rsid w:val="00921AD5"/>
    <w:rsid w:val="00925766"/>
    <w:rsid w:val="00933B99"/>
    <w:rsid w:val="009512FA"/>
    <w:rsid w:val="009519EA"/>
    <w:rsid w:val="00953614"/>
    <w:rsid w:val="00973956"/>
    <w:rsid w:val="00983BB0"/>
    <w:rsid w:val="009857A9"/>
    <w:rsid w:val="0099316B"/>
    <w:rsid w:val="009B1884"/>
    <w:rsid w:val="009B41C2"/>
    <w:rsid w:val="009B7DAA"/>
    <w:rsid w:val="009C4116"/>
    <w:rsid w:val="009D0434"/>
    <w:rsid w:val="009E2E9D"/>
    <w:rsid w:val="009F0246"/>
    <w:rsid w:val="00A13516"/>
    <w:rsid w:val="00A16205"/>
    <w:rsid w:val="00A212D2"/>
    <w:rsid w:val="00A3207F"/>
    <w:rsid w:val="00A33918"/>
    <w:rsid w:val="00A41719"/>
    <w:rsid w:val="00A4566B"/>
    <w:rsid w:val="00A46E06"/>
    <w:rsid w:val="00A61027"/>
    <w:rsid w:val="00A613AA"/>
    <w:rsid w:val="00A64CB9"/>
    <w:rsid w:val="00A7340B"/>
    <w:rsid w:val="00A80A88"/>
    <w:rsid w:val="00A847D0"/>
    <w:rsid w:val="00A90A99"/>
    <w:rsid w:val="00A96ACA"/>
    <w:rsid w:val="00AA67E3"/>
    <w:rsid w:val="00AB1B4B"/>
    <w:rsid w:val="00AC1192"/>
    <w:rsid w:val="00AD1433"/>
    <w:rsid w:val="00AD3418"/>
    <w:rsid w:val="00AE057D"/>
    <w:rsid w:val="00AE14C7"/>
    <w:rsid w:val="00AF2DE9"/>
    <w:rsid w:val="00B0425E"/>
    <w:rsid w:val="00B12164"/>
    <w:rsid w:val="00B25A24"/>
    <w:rsid w:val="00B273A3"/>
    <w:rsid w:val="00B360DF"/>
    <w:rsid w:val="00B3748F"/>
    <w:rsid w:val="00B42515"/>
    <w:rsid w:val="00B45700"/>
    <w:rsid w:val="00B62BBE"/>
    <w:rsid w:val="00B80E29"/>
    <w:rsid w:val="00B932A0"/>
    <w:rsid w:val="00B93678"/>
    <w:rsid w:val="00B9607E"/>
    <w:rsid w:val="00BA3999"/>
    <w:rsid w:val="00BB15F9"/>
    <w:rsid w:val="00BC2D19"/>
    <w:rsid w:val="00BC5304"/>
    <w:rsid w:val="00BC66E6"/>
    <w:rsid w:val="00BD5CF0"/>
    <w:rsid w:val="00BD638E"/>
    <w:rsid w:val="00BE0C66"/>
    <w:rsid w:val="00BE4080"/>
    <w:rsid w:val="00BF18A4"/>
    <w:rsid w:val="00BF7E28"/>
    <w:rsid w:val="00C000C0"/>
    <w:rsid w:val="00C00A3A"/>
    <w:rsid w:val="00C02A1A"/>
    <w:rsid w:val="00C02DEE"/>
    <w:rsid w:val="00C32FAD"/>
    <w:rsid w:val="00C33C49"/>
    <w:rsid w:val="00C36E45"/>
    <w:rsid w:val="00C42402"/>
    <w:rsid w:val="00C43A4B"/>
    <w:rsid w:val="00C50596"/>
    <w:rsid w:val="00C560C3"/>
    <w:rsid w:val="00C666DE"/>
    <w:rsid w:val="00C73D1E"/>
    <w:rsid w:val="00C762A9"/>
    <w:rsid w:val="00C818DC"/>
    <w:rsid w:val="00C81B89"/>
    <w:rsid w:val="00C87347"/>
    <w:rsid w:val="00C90CE5"/>
    <w:rsid w:val="00C92B79"/>
    <w:rsid w:val="00CA1CD4"/>
    <w:rsid w:val="00CB06AE"/>
    <w:rsid w:val="00CB0900"/>
    <w:rsid w:val="00CB7218"/>
    <w:rsid w:val="00CC1C8F"/>
    <w:rsid w:val="00CC5282"/>
    <w:rsid w:val="00CC6552"/>
    <w:rsid w:val="00CD42AB"/>
    <w:rsid w:val="00CE170F"/>
    <w:rsid w:val="00CE5A52"/>
    <w:rsid w:val="00CE6472"/>
    <w:rsid w:val="00CF0EA7"/>
    <w:rsid w:val="00CF67E1"/>
    <w:rsid w:val="00D054E5"/>
    <w:rsid w:val="00D10F58"/>
    <w:rsid w:val="00D13433"/>
    <w:rsid w:val="00D13CAC"/>
    <w:rsid w:val="00D204D6"/>
    <w:rsid w:val="00D22E02"/>
    <w:rsid w:val="00D24EC3"/>
    <w:rsid w:val="00D46F2C"/>
    <w:rsid w:val="00D479B9"/>
    <w:rsid w:val="00D5444E"/>
    <w:rsid w:val="00D62CF0"/>
    <w:rsid w:val="00D63A6A"/>
    <w:rsid w:val="00D65B46"/>
    <w:rsid w:val="00D71CB3"/>
    <w:rsid w:val="00D74582"/>
    <w:rsid w:val="00D7728E"/>
    <w:rsid w:val="00D77593"/>
    <w:rsid w:val="00D80F85"/>
    <w:rsid w:val="00DA41A0"/>
    <w:rsid w:val="00DA634D"/>
    <w:rsid w:val="00DB7B46"/>
    <w:rsid w:val="00DC6C4E"/>
    <w:rsid w:val="00DC6D3D"/>
    <w:rsid w:val="00DD04D6"/>
    <w:rsid w:val="00DD5E08"/>
    <w:rsid w:val="00DE74B6"/>
    <w:rsid w:val="00DE77FE"/>
    <w:rsid w:val="00DE7D7B"/>
    <w:rsid w:val="00DF31E1"/>
    <w:rsid w:val="00DF5D51"/>
    <w:rsid w:val="00E07CE6"/>
    <w:rsid w:val="00E2177A"/>
    <w:rsid w:val="00E24400"/>
    <w:rsid w:val="00E25BA9"/>
    <w:rsid w:val="00E3255D"/>
    <w:rsid w:val="00E45163"/>
    <w:rsid w:val="00E45543"/>
    <w:rsid w:val="00E45689"/>
    <w:rsid w:val="00E46FBC"/>
    <w:rsid w:val="00E4769E"/>
    <w:rsid w:val="00E51E19"/>
    <w:rsid w:val="00E53F04"/>
    <w:rsid w:val="00E56479"/>
    <w:rsid w:val="00E5689C"/>
    <w:rsid w:val="00E62120"/>
    <w:rsid w:val="00E71E45"/>
    <w:rsid w:val="00E80E5E"/>
    <w:rsid w:val="00E83620"/>
    <w:rsid w:val="00E90B40"/>
    <w:rsid w:val="00E91735"/>
    <w:rsid w:val="00EA11B9"/>
    <w:rsid w:val="00EA3688"/>
    <w:rsid w:val="00EA54E6"/>
    <w:rsid w:val="00EA7830"/>
    <w:rsid w:val="00EC07FA"/>
    <w:rsid w:val="00EC4B46"/>
    <w:rsid w:val="00EC7897"/>
    <w:rsid w:val="00ED442D"/>
    <w:rsid w:val="00EE377B"/>
    <w:rsid w:val="00EE6A77"/>
    <w:rsid w:val="00F0201C"/>
    <w:rsid w:val="00F07A8B"/>
    <w:rsid w:val="00F10279"/>
    <w:rsid w:val="00F1163D"/>
    <w:rsid w:val="00F12406"/>
    <w:rsid w:val="00F14EF0"/>
    <w:rsid w:val="00F220A4"/>
    <w:rsid w:val="00F263D2"/>
    <w:rsid w:val="00F4474B"/>
    <w:rsid w:val="00F44D52"/>
    <w:rsid w:val="00F624F4"/>
    <w:rsid w:val="00F63F29"/>
    <w:rsid w:val="00F67FB7"/>
    <w:rsid w:val="00F73D10"/>
    <w:rsid w:val="00F821B6"/>
    <w:rsid w:val="00F85885"/>
    <w:rsid w:val="00F94C82"/>
    <w:rsid w:val="00F96F14"/>
    <w:rsid w:val="00FA26C4"/>
    <w:rsid w:val="00FA2EBF"/>
    <w:rsid w:val="00FB355A"/>
    <w:rsid w:val="00FB5FBF"/>
    <w:rsid w:val="00FC6C2A"/>
    <w:rsid w:val="00FF4454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3535F"/>
  <w15:docId w15:val="{E068A47A-CCA3-4E54-B59C-771DD14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9536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51D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A54E6"/>
    <w:rPr>
      <w:color w:val="0000FF"/>
      <w:u w:val="single"/>
    </w:rPr>
  </w:style>
  <w:style w:type="paragraph" w:styleId="Listaconvietas">
    <w:name w:val="List Bullet"/>
    <w:basedOn w:val="Normal"/>
    <w:autoRedefine/>
    <w:rsid w:val="00953614"/>
    <w:pPr>
      <w:numPr>
        <w:numId w:val="1"/>
      </w:numPr>
    </w:pPr>
  </w:style>
  <w:style w:type="paragraph" w:styleId="Textoindependiente">
    <w:name w:val="Body Text"/>
    <w:basedOn w:val="Normal"/>
    <w:rsid w:val="00953614"/>
    <w:pPr>
      <w:spacing w:after="120"/>
    </w:pPr>
  </w:style>
  <w:style w:type="paragraph" w:styleId="Sangradetextonormal">
    <w:name w:val="Body Text Indent"/>
    <w:basedOn w:val="Normal"/>
    <w:rsid w:val="00953614"/>
    <w:pPr>
      <w:spacing w:after="120"/>
      <w:ind w:left="283"/>
    </w:pPr>
  </w:style>
  <w:style w:type="character" w:styleId="nfasis">
    <w:name w:val="Emphasis"/>
    <w:uiPriority w:val="20"/>
    <w:qFormat/>
    <w:rsid w:val="00635AC5"/>
    <w:rPr>
      <w:i/>
      <w:iCs/>
    </w:rPr>
  </w:style>
  <w:style w:type="character" w:customStyle="1" w:styleId="apple-converted-space">
    <w:name w:val="apple-converted-space"/>
    <w:rsid w:val="00E07CE6"/>
  </w:style>
  <w:style w:type="table" w:styleId="Tablaconcuadrcula">
    <w:name w:val="Table Grid"/>
    <w:basedOn w:val="Tablanormal"/>
    <w:rsid w:val="00F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6F14"/>
    <w:pPr>
      <w:spacing w:before="100" w:beforeAutospacing="1" w:after="100" w:afterAutospacing="1"/>
    </w:pPr>
    <w:rPr>
      <w:lang w:val="es-VE" w:eastAsia="es-VE"/>
    </w:rPr>
  </w:style>
  <w:style w:type="paragraph" w:styleId="Prrafodelista">
    <w:name w:val="List Paragraph"/>
    <w:basedOn w:val="Normal"/>
    <w:uiPriority w:val="34"/>
    <w:qFormat/>
    <w:rsid w:val="00CC6552"/>
    <w:pPr>
      <w:ind w:left="708"/>
    </w:pPr>
  </w:style>
  <w:style w:type="paragraph" w:styleId="Encabezado">
    <w:name w:val="header"/>
    <w:basedOn w:val="Normal"/>
    <w:link w:val="EncabezadoCar"/>
    <w:rsid w:val="00C424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42402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rsid w:val="00C424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42402"/>
    <w:rPr>
      <w:sz w:val="24"/>
      <w:szCs w:val="24"/>
      <w:lang w:val="es-ES_tradnl" w:eastAsia="es-ES"/>
    </w:rPr>
  </w:style>
  <w:style w:type="paragraph" w:customStyle="1" w:styleId="Default">
    <w:name w:val="Default"/>
    <w:rsid w:val="001033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semiHidden/>
    <w:rsid w:val="00751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2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4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18E6-21CB-40C3-B6B1-C20EC54A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LEYRA YUSMARI COLINA MENDOZA</vt:lpstr>
    </vt:vector>
  </TitlesOfParts>
  <Company>Maria Mendoza</Company>
  <LinksUpToDate>false</LinksUpToDate>
  <CharactersWithSpaces>3500</CharactersWithSpaces>
  <SharedDoc>false</SharedDoc>
  <HLinks>
    <vt:vector size="12" baseType="variant">
      <vt:variant>
        <vt:i4>5374051</vt:i4>
      </vt:variant>
      <vt:variant>
        <vt:i4>3</vt:i4>
      </vt:variant>
      <vt:variant>
        <vt:i4>0</vt:i4>
      </vt:variant>
      <vt:variant>
        <vt:i4>5</vt:i4>
      </vt:variant>
      <vt:variant>
        <vt:lpwstr>mailto:paulimar82@gmail.com</vt:lpwstr>
      </vt:variant>
      <vt:variant>
        <vt:lpwstr/>
      </vt:variant>
      <vt:variant>
        <vt:i4>7602255</vt:i4>
      </vt:variant>
      <vt:variant>
        <vt:i4>0</vt:i4>
      </vt:variant>
      <vt:variant>
        <vt:i4>0</vt:i4>
      </vt:variant>
      <vt:variant>
        <vt:i4>5</vt:i4>
      </vt:variant>
      <vt:variant>
        <vt:lpwstr>mailto:mariajoserico@gmail.com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LEYRA YUSMARI COLINA MENDOZA</dc:title>
  <dc:subject/>
  <dc:creator>Leyra Colina</dc:creator>
  <cp:keywords/>
  <dc:description/>
  <cp:lastModifiedBy>Leyra Colina</cp:lastModifiedBy>
  <cp:revision>15</cp:revision>
  <cp:lastPrinted>2017-08-10T17:17:00Z</cp:lastPrinted>
  <dcterms:created xsi:type="dcterms:W3CDTF">2016-07-05T14:37:00Z</dcterms:created>
  <dcterms:modified xsi:type="dcterms:W3CDTF">2019-10-01T02:54:00Z</dcterms:modified>
</cp:coreProperties>
</file>