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07" w:rsidRDefault="00376207" w:rsidP="0037620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rPr>
        <w:t xml:space="preserve">          </w:t>
      </w: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Software   Requirements </w:t>
      </w:r>
    </w:p>
    <w:p w:rsidR="00376207" w:rsidRDefault="00376207" w:rsidP="00376207">
      <w:pPr>
        <w:bidi w:val="0"/>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bCs/>
          <w:color w:val="A21E99"/>
          <w:sz w:val="52"/>
          <w:szCs w:val="52"/>
          <w:lang w:bidi="ar-LB"/>
          <w14:shadow w14:blurRad="60007" w14:dist="0" w14:dir="1500000" w14:sx="100000" w14:sy="-30000" w14:kx="800400" w14:ky="0" w14:algn="bl">
            <w14:srgbClr w14:val="000000">
              <w14:alpha w14:val="80000"/>
            </w14:srgbClr>
          </w14:shadow>
          <w14:textOutline w14:w="5270" w14:cap="flat" w14:cmpd="sng" w14:algn="ctr">
            <w14:solidFill>
              <w14:srgbClr w14:val="7D7D7D"/>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7C7C7C">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Specification</w:t>
      </w:r>
    </w:p>
    <w:p w:rsidR="00376207" w:rsidRDefault="00376207">
      <w:pPr>
        <w:rPr>
          <w:rtl/>
        </w:rPr>
      </w:pPr>
    </w:p>
    <w:p w:rsidR="00376207" w:rsidRDefault="00376207">
      <w:pPr>
        <w:bidi w:val="0"/>
        <w:rPr>
          <w:rtl/>
        </w:rPr>
      </w:pPr>
      <w:r>
        <w:rPr>
          <w:rtl/>
        </w:rPr>
        <w:br w:type="page"/>
      </w:r>
    </w:p>
    <w:p w:rsidR="006B089E" w:rsidRDefault="006B089E" w:rsidP="006B089E">
      <w:pPr>
        <w:bidi w:val="0"/>
        <w:jc w:val="right"/>
        <w:rPr>
          <w:sz w:val="36"/>
          <w:szCs w:val="36"/>
          <w:lang w:bidi="ar-LB"/>
        </w:rPr>
      </w:pPr>
      <w:r>
        <w:rPr>
          <w:color w:val="0070C0"/>
          <w:sz w:val="36"/>
          <w:szCs w:val="36"/>
          <w:rtl/>
          <w:lang w:bidi="ar-LB"/>
        </w:rPr>
        <w:lastRenderedPageBreak/>
        <w:t xml:space="preserve">تاريخ النشر              </w:t>
      </w:r>
      <w:r>
        <w:rPr>
          <w:rFonts w:hint="cs"/>
          <w:sz w:val="36"/>
          <w:szCs w:val="36"/>
          <w:rtl/>
          <w:lang w:bidi="ar-LB"/>
        </w:rPr>
        <w:t>20-6-2020</w:t>
      </w:r>
    </w:p>
    <w:p w:rsidR="006B089E" w:rsidRDefault="006B089E" w:rsidP="006B089E">
      <w:pPr>
        <w:bidi w:val="0"/>
        <w:jc w:val="right"/>
        <w:rPr>
          <w:rFonts w:hint="cs"/>
          <w:sz w:val="36"/>
          <w:szCs w:val="36"/>
          <w:rtl/>
        </w:rPr>
      </w:pPr>
      <w:r>
        <w:rPr>
          <w:color w:val="0070C0"/>
          <w:sz w:val="36"/>
          <w:szCs w:val="36"/>
          <w:rtl/>
        </w:rPr>
        <w:t xml:space="preserve">مصدر الملف   </w:t>
      </w:r>
      <w:r>
        <w:rPr>
          <w:sz w:val="36"/>
          <w:szCs w:val="36"/>
          <w:rtl/>
        </w:rPr>
        <w:t xml:space="preserve">   </w:t>
      </w:r>
      <w:r>
        <w:rPr>
          <w:sz w:val="36"/>
          <w:szCs w:val="36"/>
          <w:rtl/>
          <w:lang w:bidi="ar-LB"/>
        </w:rPr>
        <w:t xml:space="preserve"> </w:t>
      </w:r>
      <w:r>
        <w:rPr>
          <w:sz w:val="36"/>
          <w:szCs w:val="36"/>
          <w:rtl/>
        </w:rPr>
        <w:t xml:space="preserve">     بيان تركماني</w:t>
      </w:r>
      <w:r>
        <w:rPr>
          <w:rFonts w:hint="cs"/>
          <w:sz w:val="36"/>
          <w:szCs w:val="36"/>
          <w:rtl/>
        </w:rPr>
        <w:t xml:space="preserve"> - ألين عدرة</w:t>
      </w:r>
    </w:p>
    <w:p w:rsidR="006B089E" w:rsidRDefault="006B089E" w:rsidP="006B089E">
      <w:pPr>
        <w:bidi w:val="0"/>
        <w:jc w:val="right"/>
        <w:rPr>
          <w:sz w:val="36"/>
          <w:szCs w:val="36"/>
        </w:rPr>
      </w:pPr>
      <w:r>
        <w:rPr>
          <w:rFonts w:hint="cs"/>
          <w:sz w:val="36"/>
          <w:szCs w:val="36"/>
          <w:rtl/>
        </w:rPr>
        <w:t xml:space="preserve">                           تمارا جمول  - سليمان صافية</w:t>
      </w:r>
      <w:r>
        <w:rPr>
          <w:sz w:val="36"/>
          <w:szCs w:val="36"/>
          <w:rtl/>
        </w:rPr>
        <w:t xml:space="preserve">  </w:t>
      </w:r>
      <w:r>
        <w:rPr>
          <w:rFonts w:hint="cs"/>
          <w:sz w:val="36"/>
          <w:szCs w:val="36"/>
          <w:rtl/>
          <w:lang w:bidi="ar-SY"/>
        </w:rPr>
        <w:t xml:space="preserve"> </w:t>
      </w:r>
      <w:r>
        <w:rPr>
          <w:sz w:val="36"/>
          <w:szCs w:val="36"/>
          <w:rtl/>
        </w:rPr>
        <w:t xml:space="preserve">             </w:t>
      </w:r>
      <w:r>
        <w:rPr>
          <w:sz w:val="36"/>
          <w:szCs w:val="36"/>
        </w:rPr>
        <w:t xml:space="preserve">   </w:t>
      </w:r>
    </w:p>
    <w:p w:rsidR="006B089E" w:rsidRDefault="006B089E" w:rsidP="006B089E">
      <w:pPr>
        <w:bidi w:val="0"/>
        <w:jc w:val="right"/>
        <w:rPr>
          <w:sz w:val="36"/>
          <w:szCs w:val="36"/>
          <w:rtl/>
        </w:rPr>
      </w:pPr>
      <w:r>
        <w:rPr>
          <w:color w:val="0070C0"/>
          <w:sz w:val="36"/>
          <w:szCs w:val="36"/>
          <w:rtl/>
        </w:rPr>
        <w:t xml:space="preserve">وجهة الملف           </w:t>
      </w:r>
      <w:r>
        <w:rPr>
          <w:sz w:val="36"/>
          <w:szCs w:val="36"/>
          <w:rtl/>
        </w:rPr>
        <w:t>الزبون – أعضاء الفريق</w:t>
      </w:r>
    </w:p>
    <w:p w:rsidR="006B089E" w:rsidRDefault="006B089E" w:rsidP="006B089E">
      <w:pPr>
        <w:bidi w:val="0"/>
        <w:jc w:val="right"/>
        <w:rPr>
          <w:rFonts w:hint="cs"/>
          <w:sz w:val="36"/>
          <w:szCs w:val="36"/>
          <w:rtl/>
          <w:lang w:bidi="ar-SY"/>
        </w:rPr>
      </w:pPr>
      <w:r>
        <w:rPr>
          <w:color w:val="0070C0"/>
          <w:sz w:val="36"/>
          <w:szCs w:val="36"/>
          <w:rtl/>
        </w:rPr>
        <w:t xml:space="preserve">الإصدار                           </w:t>
      </w:r>
      <w:r>
        <w:rPr>
          <w:sz w:val="36"/>
          <w:szCs w:val="36"/>
          <w:rtl/>
        </w:rPr>
        <w:t xml:space="preserve">2.0    </w:t>
      </w:r>
    </w:p>
    <w:p w:rsidR="006B089E" w:rsidRDefault="006B089E" w:rsidP="006B089E">
      <w:pPr>
        <w:bidi w:val="0"/>
        <w:jc w:val="right"/>
        <w:rPr>
          <w:rFonts w:hint="cs"/>
          <w:sz w:val="36"/>
          <w:szCs w:val="36"/>
          <w:rtl/>
          <w:lang w:bidi="ar-SY"/>
        </w:rPr>
      </w:pPr>
    </w:p>
    <w:p w:rsidR="00851A19" w:rsidRDefault="006B089E" w:rsidP="006B089E">
      <w:pPr>
        <w:bidi w:val="0"/>
        <w:jc w:val="right"/>
        <w:rPr>
          <w:rFonts w:hint="cs"/>
          <w:sz w:val="36"/>
          <w:szCs w:val="36"/>
          <w:rtl/>
        </w:rPr>
      </w:pPr>
      <w:r>
        <w:rPr>
          <w:sz w:val="36"/>
          <w:szCs w:val="36"/>
          <w:rtl/>
        </w:rPr>
        <w:t xml:space="preserve">               </w:t>
      </w: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851A19" w:rsidRDefault="00851A19" w:rsidP="00851A19">
      <w:pPr>
        <w:bidi w:val="0"/>
        <w:jc w:val="right"/>
        <w:rPr>
          <w:rFonts w:hint="cs"/>
          <w:sz w:val="36"/>
          <w:szCs w:val="36"/>
          <w:rtl/>
        </w:rPr>
      </w:pPr>
    </w:p>
    <w:p w:rsidR="006B089E" w:rsidRDefault="006B089E" w:rsidP="00851A19">
      <w:pPr>
        <w:bidi w:val="0"/>
        <w:jc w:val="right"/>
        <w:rPr>
          <w:sz w:val="36"/>
          <w:szCs w:val="36"/>
          <w:lang w:bidi="ar-LB"/>
        </w:rPr>
      </w:pPr>
      <w:r>
        <w:rPr>
          <w:sz w:val="36"/>
          <w:szCs w:val="36"/>
          <w:rtl/>
        </w:rPr>
        <w:t xml:space="preserve">    </w:t>
      </w:r>
    </w:p>
    <w:p w:rsidR="006B089E" w:rsidRDefault="006B089E" w:rsidP="006B089E">
      <w:pPr>
        <w:bidi w:val="0"/>
        <w:rPr>
          <w:b/>
          <w:bCs/>
          <w:color w:val="00B050"/>
          <w:sz w:val="40"/>
          <w:szCs w:val="40"/>
          <w:lang w:bidi="ar-LB"/>
        </w:rPr>
      </w:pPr>
      <w:r>
        <w:rPr>
          <w:b/>
          <w:bCs/>
          <w:color w:val="FFC000"/>
          <w:sz w:val="48"/>
          <w:szCs w:val="48"/>
          <w:rtl/>
          <w:lang w:bidi="ar-LB"/>
        </w:rPr>
        <w:lastRenderedPageBreak/>
        <w:t xml:space="preserve">هدف الملف :    </w:t>
      </w:r>
      <w:r>
        <w:rPr>
          <w:sz w:val="32"/>
          <w:szCs w:val="32"/>
          <w:rtl/>
          <w:lang w:bidi="ar-LB"/>
        </w:rPr>
        <w:t xml:space="preserve">                                                            </w:t>
      </w:r>
    </w:p>
    <w:p w:rsidR="00376207" w:rsidRDefault="00376207" w:rsidP="00376207">
      <w:pPr>
        <w:bidi w:val="0"/>
        <w:rPr>
          <w:lang w:bidi="ar-LB"/>
        </w:rPr>
      </w:pPr>
      <w:r>
        <w:rPr>
          <w:sz w:val="32"/>
          <w:szCs w:val="32"/>
          <w:rtl/>
          <w:lang w:bidi="ar-LB"/>
        </w:rPr>
        <w:t xml:space="preserve">    الهدف من هذا الملف وصف النظام المراد تطويره, وعرض المهام التي من الواجب أن يقدمها هذا النظام بحيث يلبي كافة احتياجات الزبون , كما يحوي هذا الملف المدة المتوقعة لإنجاز المشروع , وتسليمه بشكل نهائي</w:t>
      </w:r>
      <w:r>
        <w:rPr>
          <w:rtl/>
          <w:lang w:bidi="ar-LB"/>
        </w:rPr>
        <w:t xml:space="preserve">.                              </w:t>
      </w:r>
      <w:r>
        <w:rPr>
          <w:rFonts w:hint="cs"/>
          <w:lang w:bidi="ar-LB"/>
        </w:rPr>
        <w:t xml:space="preserve"> </w:t>
      </w:r>
    </w:p>
    <w:p w:rsidR="006B089E" w:rsidRDefault="006B089E" w:rsidP="006B089E">
      <w:pPr>
        <w:bidi w:val="0"/>
        <w:rPr>
          <w:lang w:bidi="ar-LB"/>
        </w:rPr>
      </w:pPr>
    </w:p>
    <w:p w:rsidR="006B089E" w:rsidRDefault="006B089E" w:rsidP="006B089E">
      <w:pPr>
        <w:bidi w:val="0"/>
        <w:rPr>
          <w:lang w:bidi="ar-LB"/>
        </w:rPr>
      </w:pPr>
    </w:p>
    <w:p w:rsidR="006B089E" w:rsidRDefault="006B089E" w:rsidP="006B089E">
      <w:pPr>
        <w:bidi w:val="0"/>
        <w:rPr>
          <w:lang w:bidi="ar-LB"/>
        </w:rPr>
      </w:pPr>
    </w:p>
    <w:p w:rsidR="006B089E" w:rsidRDefault="006B089E" w:rsidP="006B089E">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rFonts w:hint="cs"/>
          <w:rtl/>
          <w:lang w:bidi="ar-LB"/>
        </w:rPr>
      </w:pPr>
    </w:p>
    <w:p w:rsidR="00851A19" w:rsidRDefault="00851A19" w:rsidP="00851A19">
      <w:pPr>
        <w:bidi w:val="0"/>
        <w:rPr>
          <w:lang w:bidi="ar-LB"/>
        </w:rPr>
      </w:pPr>
    </w:p>
    <w:p w:rsidR="006B089E" w:rsidRDefault="006B089E" w:rsidP="006B089E">
      <w:pPr>
        <w:bidi w:val="0"/>
        <w:rPr>
          <w:lang w:bidi="ar-LB"/>
        </w:rPr>
      </w:pPr>
    </w:p>
    <w:p w:rsidR="006B089E" w:rsidRDefault="006B089E" w:rsidP="006B089E">
      <w:pPr>
        <w:bidi w:val="0"/>
        <w:rPr>
          <w:lang w:bidi="ar-LB"/>
        </w:rPr>
      </w:pPr>
      <w:r>
        <w:rPr>
          <w:b/>
          <w:bCs/>
          <w:color w:val="A21E99"/>
          <w:sz w:val="40"/>
          <w:szCs w:val="40"/>
          <w:rtl/>
          <w:lang w:bidi="ar-LB"/>
        </w:rPr>
        <w:lastRenderedPageBreak/>
        <w:t>الفكرة العامة للمشروع</w:t>
      </w:r>
      <w:r>
        <w:rPr>
          <w:rtl/>
          <w:lang w:bidi="ar-LB"/>
        </w:rPr>
        <w:t xml:space="preserve"> </w:t>
      </w:r>
      <w:r>
        <w:rPr>
          <w:b/>
          <w:bCs/>
          <w:sz w:val="48"/>
          <w:szCs w:val="48"/>
          <w:rtl/>
          <w:lang w:bidi="ar-LB"/>
        </w:rPr>
        <w:t>:</w:t>
      </w:r>
      <w:r>
        <w:rPr>
          <w:rtl/>
          <w:lang w:bidi="ar-LB"/>
        </w:rPr>
        <w:t xml:space="preserve">                                                                                 </w:t>
      </w:r>
    </w:p>
    <w:p w:rsidR="006B089E" w:rsidRDefault="006B089E" w:rsidP="006B089E">
      <w:pPr>
        <w:bidi w:val="0"/>
        <w:jc w:val="right"/>
        <w:rPr>
          <w:sz w:val="28"/>
          <w:szCs w:val="28"/>
          <w:lang w:bidi="ar-LB"/>
        </w:rPr>
      </w:pPr>
      <w:r>
        <w:rPr>
          <w:sz w:val="28"/>
          <w:szCs w:val="28"/>
          <w:rtl/>
          <w:lang w:bidi="ar-LB"/>
        </w:rPr>
        <w:t>تعتبر شعب شؤون العاملين في أي دائرة حكومية من أهم الأقسام الموجودة فيها , حيث تكون مهمتها إدارة البيانات الخاصة بموظفي الجهة التابعة لها بكافة أبعادها , متضمنة تسجيل جميع البيانات وأرشفتها لسجل الموظف (استقالة ..نقل..</w:t>
      </w:r>
      <w:proofErr w:type="spellStart"/>
      <w:r>
        <w:rPr>
          <w:sz w:val="28"/>
          <w:szCs w:val="28"/>
          <w:rtl/>
          <w:lang w:bidi="ar-LB"/>
        </w:rPr>
        <w:t>ترفيعة</w:t>
      </w:r>
      <w:proofErr w:type="spellEnd"/>
      <w:r>
        <w:rPr>
          <w:sz w:val="28"/>
          <w:szCs w:val="28"/>
          <w:rtl/>
          <w:lang w:bidi="ar-LB"/>
        </w:rPr>
        <w:t xml:space="preserve">.....إلخ) وذلك منذ فترة تعيينه وحتى نهاية خدمته .                                                                                           </w:t>
      </w:r>
      <w:r>
        <w:rPr>
          <w:sz w:val="28"/>
          <w:szCs w:val="28"/>
          <w:lang w:bidi="ar-LB"/>
        </w:rPr>
        <w:t xml:space="preserve">  </w:t>
      </w:r>
      <w:r>
        <w:rPr>
          <w:sz w:val="28"/>
          <w:szCs w:val="28"/>
          <w:rtl/>
        </w:rPr>
        <w:t xml:space="preserve">   </w:t>
      </w:r>
      <w:r>
        <w:rPr>
          <w:sz w:val="28"/>
          <w:szCs w:val="28"/>
          <w:rtl/>
          <w:lang w:bidi="ar-LB"/>
        </w:rPr>
        <w:t xml:space="preserve"> </w:t>
      </w:r>
      <w:r>
        <w:rPr>
          <w:sz w:val="28"/>
          <w:szCs w:val="28"/>
          <w:lang w:bidi="ar-LB"/>
        </w:rPr>
        <w:t xml:space="preserve">     </w:t>
      </w:r>
      <w:r>
        <w:rPr>
          <w:sz w:val="28"/>
          <w:szCs w:val="28"/>
          <w:rtl/>
          <w:lang w:bidi="ar-LB"/>
        </w:rPr>
        <w:t xml:space="preserve">               وبذلك تكون شعب شؤون العاملين المكان الرئيسي لتخزين بيانات الموظفين والتي يعتمد عليها  باقي الأقسام والشعب في عملها, وهنا تبرز الحاجة إلى تطوير نظام  لإدارتها بشكل سهل ومرن يخفف العبء الملقى على الموظفين العاملين في هذه الشعب جراء التعقيد الناتج عن تشًعب العمليات </w:t>
      </w:r>
      <w:proofErr w:type="spellStart"/>
      <w:r>
        <w:rPr>
          <w:sz w:val="28"/>
          <w:szCs w:val="28"/>
          <w:rtl/>
          <w:lang w:bidi="ar-LB"/>
        </w:rPr>
        <w:t>والوظائفالتي</w:t>
      </w:r>
      <w:proofErr w:type="spellEnd"/>
      <w:r>
        <w:rPr>
          <w:sz w:val="28"/>
          <w:szCs w:val="28"/>
          <w:rtl/>
          <w:lang w:bidi="ar-LB"/>
        </w:rPr>
        <w:t xml:space="preserve"> تؤديها.</w:t>
      </w:r>
    </w:p>
    <w:p w:rsidR="006B089E" w:rsidRDefault="006B089E" w:rsidP="006B089E">
      <w:pPr>
        <w:bidi w:val="0"/>
        <w:jc w:val="right"/>
        <w:rPr>
          <w:rFonts w:hint="cs"/>
          <w:sz w:val="28"/>
          <w:szCs w:val="28"/>
          <w:rtl/>
          <w:lang w:bidi="ar-SY"/>
        </w:rPr>
      </w:pPr>
      <w:r>
        <w:rPr>
          <w:sz w:val="28"/>
          <w:szCs w:val="28"/>
          <w:rtl/>
          <w:lang w:bidi="ar-LB"/>
        </w:rPr>
        <w:t xml:space="preserve">نقدم في هذا المستند توصيف لنظام إدارة شعبة شؤون العاملين في مديرية صحة حمص , حيث طلبت منا رئيسة شعبة شؤون العاملين تطوير هذا النظام </w:t>
      </w:r>
      <w:proofErr w:type="spellStart"/>
      <w:r>
        <w:rPr>
          <w:sz w:val="28"/>
          <w:szCs w:val="28"/>
          <w:rtl/>
          <w:lang w:bidi="ar-LB"/>
        </w:rPr>
        <w:t>لأتمتة</w:t>
      </w:r>
      <w:proofErr w:type="spellEnd"/>
      <w:r>
        <w:rPr>
          <w:sz w:val="28"/>
          <w:szCs w:val="28"/>
          <w:rtl/>
          <w:lang w:bidi="ar-LB"/>
        </w:rPr>
        <w:t xml:space="preserve"> العمل فيها بشكل </w:t>
      </w:r>
      <w:proofErr w:type="spellStart"/>
      <w:r>
        <w:rPr>
          <w:sz w:val="28"/>
          <w:szCs w:val="28"/>
          <w:rtl/>
          <w:lang w:bidi="ar-LB"/>
        </w:rPr>
        <w:t>كامل,وذلك</w:t>
      </w:r>
      <w:proofErr w:type="spellEnd"/>
      <w:r>
        <w:rPr>
          <w:sz w:val="28"/>
          <w:szCs w:val="28"/>
          <w:rtl/>
          <w:lang w:bidi="ar-LB"/>
        </w:rPr>
        <w:t xml:space="preserve"> من أجل التخلي عن الأسلوب الحالي في العمل المعتمد على </w:t>
      </w:r>
      <w:proofErr w:type="spellStart"/>
      <w:r>
        <w:rPr>
          <w:sz w:val="28"/>
          <w:szCs w:val="28"/>
          <w:rtl/>
          <w:lang w:bidi="ar-LB"/>
        </w:rPr>
        <w:t>اللأرشفة</w:t>
      </w:r>
      <w:proofErr w:type="spellEnd"/>
      <w:r>
        <w:rPr>
          <w:sz w:val="28"/>
          <w:szCs w:val="28"/>
          <w:rtl/>
          <w:lang w:bidi="ar-LB"/>
        </w:rPr>
        <w:t xml:space="preserve"> الورقية للبيانات مع استخدام ضئيل للحاسب ,فجرى التوصل المباشر مع موظفي الشعبة </w:t>
      </w:r>
      <w:proofErr w:type="spellStart"/>
      <w:r>
        <w:rPr>
          <w:sz w:val="28"/>
          <w:szCs w:val="28"/>
          <w:rtl/>
          <w:lang w:bidi="ar-LB"/>
        </w:rPr>
        <w:t>والإطلاع</w:t>
      </w:r>
      <w:proofErr w:type="spellEnd"/>
      <w:r>
        <w:rPr>
          <w:sz w:val="28"/>
          <w:szCs w:val="28"/>
          <w:rtl/>
          <w:lang w:bidi="ar-LB"/>
        </w:rPr>
        <w:t xml:space="preserve"> على عملهم بكافة تفاصيله ليتم تحديد مجموعة من المتطلبات والنقاط الأساسية في مشروع تطوير هذا النظام سنقوم بعرضها في الفقرات التالية من هذا المستند.   </w:t>
      </w:r>
    </w:p>
    <w:p w:rsidR="006B089E" w:rsidRDefault="006B089E" w:rsidP="006B089E">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lang w:bidi="ar-SY"/>
        </w:rPr>
      </w:pPr>
    </w:p>
    <w:p w:rsidR="00851A19" w:rsidRDefault="00851A19" w:rsidP="00851A19">
      <w:pPr>
        <w:bidi w:val="0"/>
        <w:jc w:val="right"/>
        <w:rPr>
          <w:sz w:val="28"/>
          <w:szCs w:val="28"/>
          <w:rtl/>
          <w:lang w:bidi="ar-SY"/>
        </w:rPr>
      </w:pPr>
      <w:bookmarkStart w:id="0" w:name="_GoBack"/>
      <w:bookmarkEnd w:id="0"/>
    </w:p>
    <w:p w:rsidR="006B089E" w:rsidRDefault="006B089E" w:rsidP="006B089E">
      <w:pPr>
        <w:bidi w:val="0"/>
        <w:jc w:val="right"/>
        <w:rPr>
          <w:rFonts w:hint="cs"/>
          <w:sz w:val="28"/>
          <w:szCs w:val="28"/>
          <w:rtl/>
          <w:lang w:bidi="ar-SY"/>
        </w:rPr>
      </w:pPr>
    </w:p>
    <w:p w:rsidR="006B089E" w:rsidRDefault="006B089E" w:rsidP="006B089E">
      <w:pPr>
        <w:bidi w:val="0"/>
        <w:jc w:val="right"/>
        <w:rPr>
          <w:sz w:val="28"/>
          <w:szCs w:val="28"/>
          <w:rtl/>
          <w:lang w:bidi="ar-LB"/>
        </w:rPr>
      </w:pPr>
      <w:r>
        <w:rPr>
          <w:sz w:val="28"/>
          <w:szCs w:val="28"/>
          <w:rtl/>
          <w:lang w:bidi="ar-LB"/>
        </w:rPr>
        <w:t xml:space="preserve">        </w:t>
      </w:r>
    </w:p>
    <w:p w:rsidR="006B089E" w:rsidRDefault="006B089E" w:rsidP="006B089E">
      <w:pPr>
        <w:bidi w:val="0"/>
        <w:jc w:val="right"/>
        <w:rPr>
          <w:sz w:val="28"/>
          <w:szCs w:val="28"/>
          <w:lang w:bidi="ar-LB"/>
        </w:rPr>
      </w:pPr>
      <w:r>
        <w:rPr>
          <w:b/>
          <w:bCs/>
          <w:color w:val="7030A0"/>
          <w:sz w:val="44"/>
          <w:szCs w:val="44"/>
          <w:rtl/>
          <w:lang w:bidi="ar-LB"/>
        </w:rPr>
        <w:lastRenderedPageBreak/>
        <w:t>تمهيد المشروع</w:t>
      </w:r>
      <w:r>
        <w:rPr>
          <w:color w:val="7030A0"/>
          <w:sz w:val="28"/>
          <w:szCs w:val="28"/>
          <w:rtl/>
          <w:lang w:bidi="ar-LB"/>
        </w:rPr>
        <w:t xml:space="preserve"> </w:t>
      </w:r>
      <w:r>
        <w:rPr>
          <w:sz w:val="28"/>
          <w:szCs w:val="28"/>
          <w:rtl/>
          <w:lang w:bidi="ar-LB"/>
        </w:rPr>
        <w:t>:</w:t>
      </w:r>
    </w:p>
    <w:p w:rsidR="006B089E" w:rsidRDefault="006B089E" w:rsidP="006B089E">
      <w:pPr>
        <w:bidi w:val="0"/>
        <w:jc w:val="right"/>
        <w:rPr>
          <w:sz w:val="28"/>
          <w:szCs w:val="28"/>
          <w:rtl/>
          <w:lang w:bidi="ar-LB"/>
        </w:rPr>
      </w:pPr>
      <w:r>
        <w:rPr>
          <w:b/>
          <w:bCs/>
          <w:color w:val="FF00FF"/>
          <w:sz w:val="36"/>
          <w:szCs w:val="36"/>
          <w:rtl/>
          <w:lang w:bidi="ar-LB"/>
        </w:rPr>
        <w:t xml:space="preserve">هدف المنتج </w:t>
      </w:r>
      <w:r>
        <w:rPr>
          <w:sz w:val="28"/>
          <w:szCs w:val="28"/>
          <w:rtl/>
          <w:lang w:bidi="ar-LB"/>
        </w:rPr>
        <w:t>:</w:t>
      </w:r>
    </w:p>
    <w:p w:rsidR="006B089E" w:rsidRDefault="006B089E" w:rsidP="006B089E">
      <w:pPr>
        <w:bidi w:val="0"/>
        <w:jc w:val="right"/>
        <w:rPr>
          <w:sz w:val="28"/>
          <w:szCs w:val="28"/>
          <w:rtl/>
          <w:lang w:bidi="ar-LB"/>
        </w:rPr>
      </w:pPr>
      <w:proofErr w:type="spellStart"/>
      <w:r>
        <w:rPr>
          <w:sz w:val="28"/>
          <w:szCs w:val="28"/>
          <w:rtl/>
          <w:lang w:bidi="ar-LB"/>
        </w:rPr>
        <w:t>أتمتة</w:t>
      </w:r>
      <w:proofErr w:type="spellEnd"/>
      <w:r>
        <w:rPr>
          <w:sz w:val="28"/>
          <w:szCs w:val="28"/>
          <w:rtl/>
          <w:lang w:bidi="ar-LB"/>
        </w:rPr>
        <w:t xml:space="preserve"> العمل في شؤون العاملين  في مديرية صحة حمص بكافة تفاصيله.</w:t>
      </w:r>
    </w:p>
    <w:p w:rsidR="006B089E" w:rsidRDefault="006B089E" w:rsidP="006B089E">
      <w:pPr>
        <w:bidi w:val="0"/>
        <w:jc w:val="right"/>
        <w:rPr>
          <w:sz w:val="28"/>
          <w:szCs w:val="28"/>
          <w:lang w:bidi="ar-LB"/>
        </w:rPr>
      </w:pPr>
    </w:p>
    <w:p w:rsidR="006B089E" w:rsidRDefault="006B089E" w:rsidP="006B089E">
      <w:pPr>
        <w:bidi w:val="0"/>
        <w:jc w:val="right"/>
        <w:rPr>
          <w:sz w:val="28"/>
          <w:szCs w:val="28"/>
          <w:rtl/>
          <w:lang w:bidi="ar-LB"/>
        </w:rPr>
      </w:pPr>
    </w:p>
    <w:p w:rsidR="006B089E" w:rsidRDefault="006B089E" w:rsidP="006B089E">
      <w:pPr>
        <w:bidi w:val="0"/>
        <w:jc w:val="right"/>
        <w:rPr>
          <w:sz w:val="28"/>
          <w:szCs w:val="28"/>
          <w:rtl/>
          <w:lang w:bidi="ar-LB"/>
        </w:rPr>
      </w:pPr>
      <w:r>
        <w:rPr>
          <w:b/>
          <w:bCs/>
          <w:color w:val="FF00FF"/>
          <w:sz w:val="36"/>
          <w:szCs w:val="36"/>
          <w:rtl/>
          <w:lang w:bidi="ar-LB"/>
        </w:rPr>
        <w:t xml:space="preserve">أفكار العمل </w:t>
      </w:r>
      <w:r>
        <w:rPr>
          <w:sz w:val="28"/>
          <w:szCs w:val="28"/>
          <w:rtl/>
          <w:lang w:bidi="ar-LB"/>
        </w:rPr>
        <w:t>:</w:t>
      </w:r>
    </w:p>
    <w:p w:rsidR="006B089E" w:rsidRDefault="006B089E" w:rsidP="006B089E">
      <w:pPr>
        <w:bidi w:val="0"/>
        <w:jc w:val="right"/>
        <w:rPr>
          <w:sz w:val="28"/>
          <w:szCs w:val="28"/>
          <w:rtl/>
          <w:lang w:bidi="ar-LB"/>
        </w:rPr>
      </w:pPr>
      <w:r>
        <w:rPr>
          <w:sz w:val="28"/>
          <w:szCs w:val="28"/>
          <w:rtl/>
          <w:lang w:bidi="ar-LB"/>
        </w:rPr>
        <w:t xml:space="preserve">يوجد العديد من الموظفين في هذه الشعبة وبمسؤوليات محددة , فإنه من الأفضل تجهيزها بشبكة حاسوبية تراعي مسؤولية كل موظف , حيث أن كل موظف من موظفي الشؤون مسؤول عن العاملين في فئة معينة ,فالموظف المسؤول عن العاملين( فئة 1 ) مثلا...يتولى جميع أمور </w:t>
      </w:r>
      <w:proofErr w:type="spellStart"/>
      <w:r>
        <w:rPr>
          <w:sz w:val="28"/>
          <w:szCs w:val="28"/>
          <w:rtl/>
          <w:lang w:bidi="ar-LB"/>
        </w:rPr>
        <w:t>بيانت</w:t>
      </w:r>
      <w:proofErr w:type="spellEnd"/>
      <w:r>
        <w:rPr>
          <w:sz w:val="28"/>
          <w:szCs w:val="28"/>
          <w:rtl/>
          <w:lang w:bidi="ar-LB"/>
        </w:rPr>
        <w:t xml:space="preserve"> الموظف من هذه الفئة من تقديم طلبات( نقل , </w:t>
      </w:r>
      <w:proofErr w:type="spellStart"/>
      <w:r>
        <w:rPr>
          <w:sz w:val="28"/>
          <w:szCs w:val="28"/>
          <w:rtl/>
          <w:lang w:bidi="ar-LB"/>
        </w:rPr>
        <w:t>استقالة,بيان</w:t>
      </w:r>
      <w:proofErr w:type="spellEnd"/>
      <w:r>
        <w:rPr>
          <w:sz w:val="28"/>
          <w:szCs w:val="28"/>
          <w:rtl/>
          <w:lang w:bidi="ar-LB"/>
        </w:rPr>
        <w:t xml:space="preserve"> خدمة.....إلخ) </w:t>
      </w:r>
      <w:proofErr w:type="spellStart"/>
      <w:r>
        <w:rPr>
          <w:sz w:val="28"/>
          <w:szCs w:val="28"/>
          <w:rtl/>
          <w:lang w:bidi="ar-LB"/>
        </w:rPr>
        <w:t>أوتسجيل</w:t>
      </w:r>
      <w:proofErr w:type="spellEnd"/>
      <w:r>
        <w:rPr>
          <w:sz w:val="28"/>
          <w:szCs w:val="28"/>
          <w:rtl/>
          <w:lang w:bidi="ar-LB"/>
        </w:rPr>
        <w:t xml:space="preserve"> أي قرار صادر بحقه إضافة لأي تعديل يطرأ </w:t>
      </w:r>
      <w:proofErr w:type="spellStart"/>
      <w:r>
        <w:rPr>
          <w:sz w:val="28"/>
          <w:szCs w:val="28"/>
          <w:rtl/>
          <w:lang w:bidi="ar-LB"/>
        </w:rPr>
        <w:t>بياناته.أي</w:t>
      </w:r>
      <w:proofErr w:type="spellEnd"/>
      <w:r>
        <w:rPr>
          <w:sz w:val="28"/>
          <w:szCs w:val="28"/>
          <w:rtl/>
          <w:lang w:bidi="ar-LB"/>
        </w:rPr>
        <w:t xml:space="preserve"> أنه مسؤول عن إدارة بياناته كافه. وبالإضافة لشعبة شؤون العاملين , هناك قسمي المحاسبة والديوان بالتعاون مع رئيس الشعبة, الذين تتضافر وتتكامل مسؤولياتهم من أجل </w:t>
      </w:r>
      <w:proofErr w:type="spellStart"/>
      <w:r>
        <w:rPr>
          <w:sz w:val="28"/>
          <w:szCs w:val="28"/>
          <w:rtl/>
          <w:lang w:bidi="ar-LB"/>
        </w:rPr>
        <w:t>إنجازالخدمات</w:t>
      </w:r>
      <w:proofErr w:type="spellEnd"/>
      <w:r>
        <w:rPr>
          <w:sz w:val="28"/>
          <w:szCs w:val="28"/>
          <w:rtl/>
          <w:lang w:bidi="ar-LB"/>
        </w:rPr>
        <w:t xml:space="preserve"> المطلوبة من الشعبة.</w:t>
      </w:r>
    </w:p>
    <w:p w:rsidR="006B089E" w:rsidRDefault="006B089E" w:rsidP="006B089E">
      <w:pPr>
        <w:bidi w:val="0"/>
        <w:jc w:val="right"/>
        <w:rPr>
          <w:sz w:val="28"/>
          <w:szCs w:val="28"/>
          <w:rtl/>
          <w:lang w:bidi="ar-LB"/>
        </w:rPr>
      </w:pPr>
    </w:p>
    <w:p w:rsidR="006B089E" w:rsidRDefault="006B089E" w:rsidP="006B089E">
      <w:pPr>
        <w:bidi w:val="0"/>
        <w:jc w:val="right"/>
        <w:rPr>
          <w:sz w:val="28"/>
          <w:szCs w:val="28"/>
        </w:rPr>
      </w:pPr>
      <w:r>
        <w:rPr>
          <w:b/>
          <w:bCs/>
          <w:color w:val="FF00FF"/>
          <w:sz w:val="36"/>
          <w:szCs w:val="36"/>
          <w:rtl/>
        </w:rPr>
        <w:t>سياق العمل</w:t>
      </w:r>
      <w:r>
        <w:rPr>
          <w:sz w:val="28"/>
          <w:szCs w:val="28"/>
          <w:rtl/>
        </w:rPr>
        <w:t>:</w:t>
      </w:r>
    </w:p>
    <w:p w:rsidR="006B089E" w:rsidRDefault="006B089E" w:rsidP="006B089E">
      <w:pPr>
        <w:bidi w:val="0"/>
        <w:jc w:val="right"/>
        <w:rPr>
          <w:sz w:val="28"/>
          <w:szCs w:val="28"/>
          <w:lang w:bidi="ar-LB"/>
        </w:rPr>
      </w:pPr>
      <w:r>
        <w:rPr>
          <w:sz w:val="28"/>
          <w:szCs w:val="28"/>
          <w:rtl/>
          <w:lang w:bidi="ar-LB"/>
        </w:rPr>
        <w:t>يجب أن يوفر هذا النظام إمكانية القيام بكافة الأعمال التي يقوم بها الموظفون في الأسلوب الحالي للعمل, حيث تكون الية العمل كالتالي بشكل عام على مستوى دائرة مديرية الصحة:</w:t>
      </w:r>
    </w:p>
    <w:p w:rsidR="006B089E" w:rsidRDefault="006B089E" w:rsidP="006B089E">
      <w:pPr>
        <w:bidi w:val="0"/>
        <w:jc w:val="right"/>
        <w:rPr>
          <w:sz w:val="28"/>
          <w:szCs w:val="28"/>
          <w:rtl/>
          <w:lang w:bidi="ar-LB"/>
        </w:rPr>
      </w:pPr>
      <w:r>
        <w:rPr>
          <w:sz w:val="28"/>
          <w:szCs w:val="28"/>
          <w:rtl/>
        </w:rPr>
        <w:t xml:space="preserve">1. </w:t>
      </w:r>
      <w:r>
        <w:rPr>
          <w:sz w:val="28"/>
          <w:szCs w:val="28"/>
          <w:rtl/>
          <w:lang w:bidi="ar-LB"/>
        </w:rPr>
        <w:t xml:space="preserve">يتم تحديد نوع الطلب الذي يريده العامل ويتوجه للنافذة الواحدة في مديرية صحة حمص  للحصول على طلبه. </w:t>
      </w:r>
    </w:p>
    <w:p w:rsidR="006B089E" w:rsidRDefault="006B089E" w:rsidP="006B089E">
      <w:pPr>
        <w:bidi w:val="0"/>
        <w:jc w:val="right"/>
        <w:rPr>
          <w:sz w:val="28"/>
          <w:szCs w:val="28"/>
          <w:rtl/>
          <w:lang w:bidi="ar-LB"/>
        </w:rPr>
      </w:pPr>
      <w:r>
        <w:rPr>
          <w:sz w:val="28"/>
          <w:szCs w:val="28"/>
          <w:rtl/>
          <w:lang w:bidi="ar-LB"/>
        </w:rPr>
        <w:t xml:space="preserve">2. يرفق العامل طلبه مع الأوراق المطلوبة ويقدمه لبريد النافذة الواحدة الذي يكون على اتصال مع مكتب مدير الصحة الذي سيقوم فيما بعد بالموافقة على الطلب وإرساله فيما بعد إلى شعبة شؤون العاملين لاستكمال الإجراءات اللازمة , والقيام بالخطوات المرحلية للوصول للنتيجة التي يريد الموظف الحصول عليها من تقديمه الطلب.  </w:t>
      </w:r>
    </w:p>
    <w:p w:rsidR="006B089E" w:rsidRDefault="006B089E" w:rsidP="006B089E">
      <w:pPr>
        <w:rPr>
          <w:rFonts w:hint="cs"/>
          <w:rtl/>
          <w:lang w:bidi="ar-LB"/>
        </w:rPr>
      </w:pPr>
      <w:r>
        <w:rPr>
          <w:sz w:val="28"/>
          <w:szCs w:val="28"/>
          <w:rtl/>
          <w:lang w:bidi="ar-LB"/>
        </w:rPr>
        <w:t>3. تنتهي العملية عند مدير صحة حمص الذي سيكون مسؤولا في النهاية عن التوقيع والختم على نتيجة تلبية الطلب (قرار استقالة , قرار نقل , إجازة ...) وفي كثير من الأحيان قد تنتهي عند المحافظة لأن كثير من القرارات تصدّق من المحافظة كما أنها قد تحتاج موافقة وزارة الصحة في دمشق , وسنستعرض ذلك بالتفصيل لاحقا</w:t>
      </w:r>
    </w:p>
    <w:p w:rsidR="006B089E" w:rsidRDefault="006B089E" w:rsidP="006B089E">
      <w:pPr>
        <w:rPr>
          <w:rFonts w:hint="cs"/>
          <w:rtl/>
          <w:lang w:bidi="ar-LB"/>
        </w:rPr>
      </w:pPr>
    </w:p>
    <w:p w:rsidR="006B089E" w:rsidRDefault="006B089E" w:rsidP="006B089E">
      <w:pPr>
        <w:rPr>
          <w:rFonts w:hint="cs"/>
          <w:rtl/>
          <w:lang w:bidi="ar-LB"/>
        </w:rPr>
      </w:pPr>
    </w:p>
    <w:p w:rsidR="006B089E" w:rsidRDefault="006B089E" w:rsidP="006B089E">
      <w:pPr>
        <w:bidi w:val="0"/>
        <w:jc w:val="right"/>
        <w:rPr>
          <w:sz w:val="28"/>
          <w:szCs w:val="28"/>
          <w:lang w:bidi="ar-LB"/>
        </w:rPr>
      </w:pPr>
      <w:r>
        <w:rPr>
          <w:b/>
          <w:bCs/>
          <w:color w:val="FF00FF"/>
          <w:sz w:val="36"/>
          <w:szCs w:val="36"/>
          <w:rtl/>
          <w:lang w:bidi="ar-LB"/>
        </w:rPr>
        <w:t>الأشخاص المعنيون</w:t>
      </w:r>
      <w:r>
        <w:rPr>
          <w:sz w:val="28"/>
          <w:szCs w:val="28"/>
          <w:rtl/>
          <w:lang w:bidi="ar-LB"/>
        </w:rPr>
        <w:t>:</w:t>
      </w:r>
    </w:p>
    <w:p w:rsidR="006B089E" w:rsidRDefault="006B089E" w:rsidP="006B089E">
      <w:pPr>
        <w:bidi w:val="0"/>
        <w:jc w:val="right"/>
        <w:rPr>
          <w:sz w:val="28"/>
          <w:szCs w:val="28"/>
          <w:lang w:bidi="ar-LB"/>
        </w:rPr>
      </w:pPr>
      <w:r>
        <w:rPr>
          <w:sz w:val="28"/>
          <w:szCs w:val="28"/>
          <w:rtl/>
          <w:lang w:bidi="ar-LB"/>
        </w:rPr>
        <w:t xml:space="preserve">الأشخاص المعنيون بهذا النظام هم موظفي الشعبة , أي : </w:t>
      </w:r>
    </w:p>
    <w:p w:rsidR="006B089E" w:rsidRDefault="006B089E" w:rsidP="006B089E">
      <w:pPr>
        <w:pStyle w:val="a3"/>
        <w:numPr>
          <w:ilvl w:val="0"/>
          <w:numId w:val="1"/>
        </w:numPr>
        <w:rPr>
          <w:sz w:val="28"/>
          <w:szCs w:val="28"/>
          <w:rtl/>
          <w:lang w:bidi="ar-LB"/>
        </w:rPr>
      </w:pPr>
      <w:r>
        <w:rPr>
          <w:sz w:val="28"/>
          <w:szCs w:val="28"/>
          <w:rtl/>
          <w:lang w:bidi="ar-LB"/>
        </w:rPr>
        <w:t>رئيس الشعبة.</w:t>
      </w:r>
    </w:p>
    <w:p w:rsidR="006B089E" w:rsidRDefault="006B089E" w:rsidP="006B089E">
      <w:pPr>
        <w:pStyle w:val="a3"/>
        <w:numPr>
          <w:ilvl w:val="0"/>
          <w:numId w:val="1"/>
        </w:numPr>
        <w:rPr>
          <w:sz w:val="28"/>
          <w:szCs w:val="28"/>
          <w:lang w:bidi="ar-LB"/>
        </w:rPr>
      </w:pPr>
      <w:r>
        <w:rPr>
          <w:sz w:val="28"/>
          <w:szCs w:val="28"/>
          <w:rtl/>
          <w:lang w:bidi="ar-LB"/>
        </w:rPr>
        <w:t>محاسب الإدارة.</w:t>
      </w:r>
    </w:p>
    <w:p w:rsidR="006B089E" w:rsidRDefault="006B089E" w:rsidP="006B089E">
      <w:pPr>
        <w:pStyle w:val="a3"/>
        <w:numPr>
          <w:ilvl w:val="0"/>
          <w:numId w:val="1"/>
        </w:numPr>
        <w:rPr>
          <w:sz w:val="28"/>
          <w:szCs w:val="28"/>
          <w:lang w:bidi="ar-LB"/>
        </w:rPr>
      </w:pPr>
      <w:r>
        <w:rPr>
          <w:sz w:val="28"/>
          <w:szCs w:val="28"/>
          <w:rtl/>
          <w:lang w:bidi="ar-LB"/>
        </w:rPr>
        <w:t>موظفي الشؤون.</w:t>
      </w:r>
    </w:p>
    <w:p w:rsidR="006B089E" w:rsidRDefault="006B089E" w:rsidP="006B089E">
      <w:pPr>
        <w:pStyle w:val="a3"/>
        <w:numPr>
          <w:ilvl w:val="0"/>
          <w:numId w:val="1"/>
        </w:numPr>
        <w:rPr>
          <w:sz w:val="28"/>
          <w:szCs w:val="28"/>
          <w:lang w:bidi="ar-LB"/>
        </w:rPr>
      </w:pPr>
      <w:r>
        <w:rPr>
          <w:sz w:val="28"/>
          <w:szCs w:val="28"/>
          <w:rtl/>
          <w:lang w:bidi="ar-LB"/>
        </w:rPr>
        <w:t>العاملين في المراكز الصحية التابعة لمحافظة حمص وريفها.</w:t>
      </w:r>
    </w:p>
    <w:p w:rsidR="00B07261" w:rsidRDefault="00376207" w:rsidP="006B089E">
      <w:r>
        <w:rPr>
          <w:lang w:bidi="ar-LB"/>
        </w:rPr>
        <w:br w:type="page"/>
      </w:r>
    </w:p>
    <w:sectPr w:rsidR="00B07261" w:rsidSect="00A56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A4D50"/>
    <w:multiLevelType w:val="hybridMultilevel"/>
    <w:tmpl w:val="72660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207"/>
    <w:rsid w:val="00376207"/>
    <w:rsid w:val="006B089E"/>
    <w:rsid w:val="00851A19"/>
    <w:rsid w:val="00A56553"/>
    <w:rsid w:val="00B07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0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644">
      <w:bodyDiv w:val="1"/>
      <w:marLeft w:val="0"/>
      <w:marRight w:val="0"/>
      <w:marTop w:val="0"/>
      <w:marBottom w:val="0"/>
      <w:divBdr>
        <w:top w:val="none" w:sz="0" w:space="0" w:color="auto"/>
        <w:left w:val="none" w:sz="0" w:space="0" w:color="auto"/>
        <w:bottom w:val="none" w:sz="0" w:space="0" w:color="auto"/>
        <w:right w:val="none" w:sz="0" w:space="0" w:color="auto"/>
      </w:divBdr>
    </w:div>
    <w:div w:id="36928736">
      <w:bodyDiv w:val="1"/>
      <w:marLeft w:val="0"/>
      <w:marRight w:val="0"/>
      <w:marTop w:val="0"/>
      <w:marBottom w:val="0"/>
      <w:divBdr>
        <w:top w:val="none" w:sz="0" w:space="0" w:color="auto"/>
        <w:left w:val="none" w:sz="0" w:space="0" w:color="auto"/>
        <w:bottom w:val="none" w:sz="0" w:space="0" w:color="auto"/>
        <w:right w:val="none" w:sz="0" w:space="0" w:color="auto"/>
      </w:divBdr>
    </w:div>
    <w:div w:id="654845559">
      <w:bodyDiv w:val="1"/>
      <w:marLeft w:val="0"/>
      <w:marRight w:val="0"/>
      <w:marTop w:val="0"/>
      <w:marBottom w:val="0"/>
      <w:divBdr>
        <w:top w:val="none" w:sz="0" w:space="0" w:color="auto"/>
        <w:left w:val="none" w:sz="0" w:space="0" w:color="auto"/>
        <w:bottom w:val="none" w:sz="0" w:space="0" w:color="auto"/>
        <w:right w:val="none" w:sz="0" w:space="0" w:color="auto"/>
      </w:divBdr>
    </w:div>
    <w:div w:id="945621695">
      <w:bodyDiv w:val="1"/>
      <w:marLeft w:val="0"/>
      <w:marRight w:val="0"/>
      <w:marTop w:val="0"/>
      <w:marBottom w:val="0"/>
      <w:divBdr>
        <w:top w:val="none" w:sz="0" w:space="0" w:color="auto"/>
        <w:left w:val="none" w:sz="0" w:space="0" w:color="auto"/>
        <w:bottom w:val="none" w:sz="0" w:space="0" w:color="auto"/>
        <w:right w:val="none" w:sz="0" w:space="0" w:color="auto"/>
      </w:divBdr>
    </w:div>
    <w:div w:id="1348826099">
      <w:bodyDiv w:val="1"/>
      <w:marLeft w:val="0"/>
      <w:marRight w:val="0"/>
      <w:marTop w:val="0"/>
      <w:marBottom w:val="0"/>
      <w:divBdr>
        <w:top w:val="none" w:sz="0" w:space="0" w:color="auto"/>
        <w:left w:val="none" w:sz="0" w:space="0" w:color="auto"/>
        <w:bottom w:val="none" w:sz="0" w:space="0" w:color="auto"/>
        <w:right w:val="none" w:sz="0" w:space="0" w:color="auto"/>
      </w:divBdr>
    </w:div>
    <w:div w:id="1674869587">
      <w:bodyDiv w:val="1"/>
      <w:marLeft w:val="0"/>
      <w:marRight w:val="0"/>
      <w:marTop w:val="0"/>
      <w:marBottom w:val="0"/>
      <w:divBdr>
        <w:top w:val="none" w:sz="0" w:space="0" w:color="auto"/>
        <w:left w:val="none" w:sz="0" w:space="0" w:color="auto"/>
        <w:bottom w:val="none" w:sz="0" w:space="0" w:color="auto"/>
        <w:right w:val="none" w:sz="0" w:space="0" w:color="auto"/>
      </w:divBdr>
    </w:div>
    <w:div w:id="1920165713">
      <w:bodyDiv w:val="1"/>
      <w:marLeft w:val="0"/>
      <w:marRight w:val="0"/>
      <w:marTop w:val="0"/>
      <w:marBottom w:val="0"/>
      <w:divBdr>
        <w:top w:val="none" w:sz="0" w:space="0" w:color="auto"/>
        <w:left w:val="none" w:sz="0" w:space="0" w:color="auto"/>
        <w:bottom w:val="none" w:sz="0" w:space="0" w:color="auto"/>
        <w:right w:val="none" w:sz="0" w:space="0" w:color="auto"/>
      </w:divBdr>
    </w:div>
    <w:div w:id="21209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547</Words>
  <Characters>3121</Characters>
  <Application>Microsoft Office Word</Application>
  <DocSecurity>0</DocSecurity>
  <Lines>26</Lines>
  <Paragraphs>7</Paragraphs>
  <ScaleCrop>false</ScaleCrop>
  <Company>Microsoft</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2020-06-19T22:29:00Z</dcterms:created>
  <dcterms:modified xsi:type="dcterms:W3CDTF">2020-06-19T22:41:00Z</dcterms:modified>
</cp:coreProperties>
</file>