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970BA" w:rsidTr="003970BA">
        <w:tc>
          <w:tcPr>
            <w:tcW w:w="3116" w:type="dxa"/>
          </w:tcPr>
          <w:p w:rsidR="003970BA" w:rsidRPr="00745434" w:rsidRDefault="003970BA" w:rsidP="003970BA">
            <w:pPr>
              <w:tabs>
                <w:tab w:val="left" w:pos="655"/>
              </w:tabs>
            </w:pPr>
            <w:r>
              <w:t>Left SFG (lateral area 9)</w:t>
            </w:r>
            <w:r>
              <w:t xml:space="preserve"> </w:t>
            </w:r>
          </w:p>
        </w:tc>
        <w:tc>
          <w:tcPr>
            <w:tcW w:w="3117" w:type="dxa"/>
          </w:tcPr>
          <w:p w:rsidR="003970BA" w:rsidRPr="00745434" w:rsidRDefault="003970BA" w:rsidP="003970BA">
            <w:pPr>
              <w:tabs>
                <w:tab w:val="left" w:pos="655"/>
              </w:tabs>
            </w:pPr>
            <w:r>
              <w:t>Right SFG (dorsolateral area 8)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  <w:r>
              <w:t xml:space="preserve">p = 0.0389 </w:t>
            </w:r>
            <w:r>
              <w:br/>
              <w:t>µ(F) = 5.8252 | µ(M) = 14.5631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>
              <w:t>Left MFG (dorsal area 9/46)</w:t>
            </w:r>
          </w:p>
        </w:tc>
        <w:tc>
          <w:tcPr>
            <w:tcW w:w="3117" w:type="dxa"/>
          </w:tcPr>
          <w:p w:rsidR="003970BA" w:rsidRPr="00745434" w:rsidRDefault="003970BA" w:rsidP="003970BA">
            <w:r>
              <w:t>Right MFG (dorsal area 9/46)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  <w:r>
              <w:t>p = 0.0409</w:t>
            </w:r>
            <w:r>
              <w:br/>
              <w:t>µ(F) = 8.5437 | µ(M) = 18.2524</w:t>
            </w:r>
          </w:p>
        </w:tc>
      </w:tr>
      <w:tr w:rsidR="003970BA" w:rsidTr="003970BA">
        <w:tc>
          <w:tcPr>
            <w:tcW w:w="3116" w:type="dxa"/>
            <w:shd w:val="clear" w:color="auto" w:fill="E7E6E6" w:themeFill="background2"/>
          </w:tcPr>
          <w:p w:rsidR="003970BA" w:rsidRPr="00745434" w:rsidRDefault="003970BA" w:rsidP="003970BA">
            <w:pPr>
              <w:tabs>
                <w:tab w:val="left" w:pos="655"/>
              </w:tabs>
            </w:pPr>
            <w:r>
              <w:t>Right SFG (dorsolateral area 8)</w:t>
            </w:r>
          </w:p>
        </w:tc>
        <w:tc>
          <w:tcPr>
            <w:tcW w:w="3117" w:type="dxa"/>
            <w:shd w:val="clear" w:color="auto" w:fill="E7E6E6" w:themeFill="background2"/>
          </w:tcPr>
          <w:p w:rsidR="003970BA" w:rsidRPr="00745434" w:rsidRDefault="003970BA" w:rsidP="003970BA">
            <w:r>
              <w:t>Right MFG (area 46)</w:t>
            </w:r>
          </w:p>
        </w:tc>
        <w:tc>
          <w:tcPr>
            <w:tcW w:w="3117" w:type="dxa"/>
            <w:shd w:val="clear" w:color="auto" w:fill="E7E6E6" w:themeFill="background2"/>
          </w:tcPr>
          <w:p w:rsidR="003970BA" w:rsidRDefault="003970BA" w:rsidP="003970BA">
            <w:pPr>
              <w:jc w:val="center"/>
            </w:pPr>
            <w:r>
              <w:t>p = 0.0386</w:t>
            </w:r>
            <w:r>
              <w:br/>
              <w:t>µ(F) = 2.6699 | µ(M) = 8.3131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>
              <w:t>Left</w:t>
            </w:r>
            <w:r>
              <w:t xml:space="preserve"> MFG (area 46)</w:t>
            </w:r>
          </w:p>
        </w:tc>
        <w:tc>
          <w:tcPr>
            <w:tcW w:w="3117" w:type="dxa"/>
          </w:tcPr>
          <w:p w:rsidR="003970BA" w:rsidRPr="00745434" w:rsidRDefault="003970BA" w:rsidP="003970BA">
            <w:r>
              <w:t>Right MFG (area 46)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  <w:r>
              <w:t>p = 0.0237</w:t>
            </w:r>
            <w:r>
              <w:br/>
              <w:t>µ(F) = 3.8835 | µ(M) = 10.9223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747205" w:rsidP="003970BA">
            <w:pPr>
              <w:tabs>
                <w:tab w:val="center" w:pos="1450"/>
              </w:tabs>
            </w:pPr>
            <w:r>
              <w:t>Left MFG (ventrolateral area 8)</w:t>
            </w:r>
          </w:p>
        </w:tc>
        <w:tc>
          <w:tcPr>
            <w:tcW w:w="3117" w:type="dxa"/>
          </w:tcPr>
          <w:p w:rsidR="003970BA" w:rsidRPr="00745434" w:rsidRDefault="00747205" w:rsidP="003970BA">
            <w:r>
              <w:t>Right MFG (dorsal area 9/46)</w:t>
            </w:r>
          </w:p>
        </w:tc>
        <w:tc>
          <w:tcPr>
            <w:tcW w:w="3117" w:type="dxa"/>
          </w:tcPr>
          <w:p w:rsidR="003970BA" w:rsidRDefault="00747205" w:rsidP="003970BA">
            <w:pPr>
              <w:jc w:val="center"/>
            </w:pPr>
            <w:r>
              <w:t>p = 0.0304</w:t>
            </w:r>
            <w:r>
              <w:br/>
              <w:t>µ(F) = 8.9934 | µ(M) = 18.7021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747205" w:rsidP="003970BA">
            <w:r>
              <w:t>Left MFG (area 46)</w:t>
            </w:r>
          </w:p>
        </w:tc>
        <w:tc>
          <w:tcPr>
            <w:tcW w:w="3117" w:type="dxa"/>
          </w:tcPr>
          <w:p w:rsidR="003970BA" w:rsidRPr="00745434" w:rsidRDefault="00747205" w:rsidP="003970BA">
            <w:r>
              <w:t>Right MFG (lateral area 10)</w:t>
            </w:r>
          </w:p>
        </w:tc>
        <w:tc>
          <w:tcPr>
            <w:tcW w:w="3117" w:type="dxa"/>
          </w:tcPr>
          <w:p w:rsidR="003970BA" w:rsidRDefault="00747205" w:rsidP="003970BA">
            <w:pPr>
              <w:jc w:val="center"/>
            </w:pPr>
            <w:r>
              <w:t>p = 0.0401</w:t>
            </w:r>
            <w:r>
              <w:br/>
              <w:t>µ(F) = 2.8738 | µ(M) = 7.8447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747205" w:rsidP="003970BA">
            <w:r>
              <w:t>Left IFG (</w:t>
            </w:r>
            <w:proofErr w:type="spellStart"/>
            <w:r>
              <w:t>opercular</w:t>
            </w:r>
            <w:proofErr w:type="spellEnd"/>
            <w:r>
              <w:t xml:space="preserve"> area 44)</w:t>
            </w:r>
          </w:p>
        </w:tc>
        <w:tc>
          <w:tcPr>
            <w:tcW w:w="3117" w:type="dxa"/>
          </w:tcPr>
          <w:p w:rsidR="003970BA" w:rsidRPr="00745434" w:rsidRDefault="00747205" w:rsidP="003970BA">
            <w:r>
              <w:t>Right MFG (ventrolateral area 8)</w:t>
            </w:r>
          </w:p>
        </w:tc>
        <w:tc>
          <w:tcPr>
            <w:tcW w:w="3117" w:type="dxa"/>
          </w:tcPr>
          <w:p w:rsidR="003970BA" w:rsidRDefault="00747205" w:rsidP="003970BA">
            <w:pPr>
              <w:jc w:val="center"/>
            </w:pPr>
            <w:r>
              <w:t>p = 0.0305</w:t>
            </w:r>
            <w:r>
              <w:br/>
              <w:t>µ(F) = 8.7379 | µ(M) = 16.5049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747205" w:rsidP="003970BA">
            <w:r>
              <w:t>Left IFG (</w:t>
            </w:r>
            <w:proofErr w:type="spellStart"/>
            <w:r>
              <w:t>opercular</w:t>
            </w:r>
            <w:proofErr w:type="spellEnd"/>
            <w:r>
              <w:t xml:space="preserve"> area 44)</w:t>
            </w:r>
          </w:p>
        </w:tc>
        <w:tc>
          <w:tcPr>
            <w:tcW w:w="3117" w:type="dxa"/>
          </w:tcPr>
          <w:p w:rsidR="003970BA" w:rsidRPr="00745434" w:rsidRDefault="00747205" w:rsidP="00747205">
            <w:r>
              <w:t xml:space="preserve">Right MFG (ventrolateral area </w:t>
            </w:r>
            <w:r>
              <w:t>6</w:t>
            </w:r>
            <w:r>
              <w:t>)</w:t>
            </w:r>
          </w:p>
        </w:tc>
        <w:tc>
          <w:tcPr>
            <w:tcW w:w="3117" w:type="dxa"/>
          </w:tcPr>
          <w:p w:rsidR="003970BA" w:rsidRDefault="00747205" w:rsidP="003970BA">
            <w:pPr>
              <w:jc w:val="center"/>
            </w:pPr>
            <w:r>
              <w:t>p = 0.0290</w:t>
            </w:r>
            <w:r>
              <w:br/>
              <w:t>µ(F) = 8.7379 | µ(M) = 16.9903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747205" w:rsidP="003970BA">
            <w:r>
              <w:t>Left IFG (ventral area 44)</w:t>
            </w:r>
          </w:p>
        </w:tc>
        <w:tc>
          <w:tcPr>
            <w:tcW w:w="3117" w:type="dxa"/>
          </w:tcPr>
          <w:p w:rsidR="003970BA" w:rsidRPr="00745434" w:rsidRDefault="00747205" w:rsidP="003970BA">
            <w:r>
              <w:t>Right MFG (ventral area 9/46)</w:t>
            </w:r>
          </w:p>
        </w:tc>
        <w:tc>
          <w:tcPr>
            <w:tcW w:w="3117" w:type="dxa"/>
          </w:tcPr>
          <w:p w:rsidR="003970BA" w:rsidRDefault="00747205" w:rsidP="003970BA">
            <w:pPr>
              <w:jc w:val="center"/>
            </w:pPr>
            <w:r>
              <w:t xml:space="preserve">p = 0.0224 </w:t>
            </w:r>
            <w:r>
              <w:br/>
              <w:t>µ(F) = 7.4434 | µ(M) = 18.1230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747205" w:rsidP="003970BA">
            <w:r>
              <w:t>Left IFG (inferior frontal sulcus)</w:t>
            </w:r>
          </w:p>
        </w:tc>
        <w:tc>
          <w:tcPr>
            <w:tcW w:w="3117" w:type="dxa"/>
          </w:tcPr>
          <w:p w:rsidR="003970BA" w:rsidRPr="00745434" w:rsidRDefault="00747205" w:rsidP="003970BA">
            <w:r>
              <w:t xml:space="preserve">Right </w:t>
            </w:r>
            <w:proofErr w:type="spellStart"/>
            <w:r>
              <w:t>OrG</w:t>
            </w:r>
            <w:proofErr w:type="spellEnd"/>
            <w:r>
              <w:t xml:space="preserve"> (orbital area 12/47)</w:t>
            </w:r>
          </w:p>
        </w:tc>
        <w:tc>
          <w:tcPr>
            <w:tcW w:w="3117" w:type="dxa"/>
          </w:tcPr>
          <w:p w:rsidR="003970BA" w:rsidRDefault="00747205" w:rsidP="003970BA">
            <w:pPr>
              <w:jc w:val="center"/>
            </w:pPr>
            <w:r>
              <w:t>p = 0.0101</w:t>
            </w:r>
            <w:r>
              <w:br/>
              <w:t>µ(F) = 5.3074 | µ(M) = 13.9806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AB66B5" w:rsidP="003970BA">
            <w:r>
              <w:t xml:space="preserve">Left </w:t>
            </w:r>
            <w:proofErr w:type="spellStart"/>
            <w:r>
              <w:t>OrG</w:t>
            </w:r>
            <w:proofErr w:type="spellEnd"/>
            <w:r>
              <w:t xml:space="preserve"> (lateral area 11)</w:t>
            </w:r>
          </w:p>
        </w:tc>
        <w:tc>
          <w:tcPr>
            <w:tcW w:w="3117" w:type="dxa"/>
          </w:tcPr>
          <w:p w:rsidR="003970BA" w:rsidRPr="00745434" w:rsidRDefault="00AB66B5" w:rsidP="003970BA">
            <w:r>
              <w:t>Right MFG (ventral area 9/46)</w:t>
            </w:r>
          </w:p>
        </w:tc>
        <w:tc>
          <w:tcPr>
            <w:tcW w:w="3117" w:type="dxa"/>
          </w:tcPr>
          <w:p w:rsidR="003970BA" w:rsidRDefault="00AB66B5" w:rsidP="003970BA">
            <w:pPr>
              <w:jc w:val="center"/>
            </w:pPr>
            <w:r>
              <w:t>p = 0.0428</w:t>
            </w:r>
            <w:r>
              <w:br/>
              <w:t>µ(F) = 8.7379 | µ(M) = 18.4466</w:t>
            </w:r>
          </w:p>
        </w:tc>
      </w:tr>
      <w:tr w:rsidR="003970BA" w:rsidTr="003970BA">
        <w:tc>
          <w:tcPr>
            <w:tcW w:w="3116" w:type="dxa"/>
          </w:tcPr>
          <w:p w:rsidR="003970BA" w:rsidRPr="00745434" w:rsidRDefault="00AB66B5" w:rsidP="003970BA">
            <w:r>
              <w:t xml:space="preserve">Left </w:t>
            </w:r>
            <w:proofErr w:type="spellStart"/>
            <w:r>
              <w:t>OrG</w:t>
            </w:r>
            <w:proofErr w:type="spellEnd"/>
            <w:r>
              <w:t xml:space="preserve"> (lateral area 11)</w:t>
            </w:r>
          </w:p>
        </w:tc>
        <w:tc>
          <w:tcPr>
            <w:tcW w:w="3117" w:type="dxa"/>
          </w:tcPr>
          <w:p w:rsidR="003970BA" w:rsidRPr="00745434" w:rsidRDefault="00AB66B5" w:rsidP="003970BA">
            <w:r>
              <w:t xml:space="preserve">Right </w:t>
            </w:r>
            <w:r>
              <w:t>IFG (inferior frontal sulcus)</w:t>
            </w:r>
          </w:p>
        </w:tc>
        <w:tc>
          <w:tcPr>
            <w:tcW w:w="3117" w:type="dxa"/>
          </w:tcPr>
          <w:p w:rsidR="003970BA" w:rsidRDefault="00AB66B5" w:rsidP="003970BA">
            <w:pPr>
              <w:jc w:val="center"/>
            </w:pPr>
            <w:r>
              <w:t>p = 0.0304</w:t>
            </w:r>
            <w:r>
              <w:br/>
              <w:t>µ(F) = 6.7961 | µ(M) = 16.5049</w:t>
            </w:r>
            <w:bookmarkStart w:id="0" w:name="_GoBack"/>
            <w:bookmarkEnd w:id="0"/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36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45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31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52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45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52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18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63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82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142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86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142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100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142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98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145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36</w:t>
            </w:r>
          </w:p>
        </w:tc>
        <w:tc>
          <w:tcPr>
            <w:tcW w:w="3117" w:type="dxa"/>
          </w:tcPr>
          <w:p w:rsidR="003970BA" w:rsidRPr="00745434" w:rsidRDefault="003970BA" w:rsidP="003970BA">
            <w:r w:rsidRPr="00745434">
              <w:t>167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  <w:tr w:rsidR="003970BA" w:rsidTr="003970BA">
        <w:tc>
          <w:tcPr>
            <w:tcW w:w="3116" w:type="dxa"/>
          </w:tcPr>
          <w:p w:rsidR="003970BA" w:rsidRPr="00745434" w:rsidRDefault="003970BA" w:rsidP="003970BA">
            <w:r w:rsidRPr="00745434">
              <w:t>26</w:t>
            </w:r>
          </w:p>
        </w:tc>
        <w:tc>
          <w:tcPr>
            <w:tcW w:w="3117" w:type="dxa"/>
          </w:tcPr>
          <w:p w:rsidR="003970BA" w:rsidRDefault="003970BA" w:rsidP="003970BA">
            <w:r w:rsidRPr="00745434">
              <w:t>173</w:t>
            </w:r>
          </w:p>
        </w:tc>
        <w:tc>
          <w:tcPr>
            <w:tcW w:w="3117" w:type="dxa"/>
          </w:tcPr>
          <w:p w:rsidR="003970BA" w:rsidRDefault="003970BA" w:rsidP="003970BA">
            <w:pPr>
              <w:jc w:val="center"/>
            </w:pPr>
          </w:p>
        </w:tc>
      </w:tr>
    </w:tbl>
    <w:p w:rsidR="0034330C" w:rsidRDefault="0034330C"/>
    <w:sectPr w:rsidR="0034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BA"/>
    <w:rsid w:val="0034330C"/>
    <w:rsid w:val="003970BA"/>
    <w:rsid w:val="00747205"/>
    <w:rsid w:val="00AB6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E369A"/>
  <w15:chartTrackingRefBased/>
  <w15:docId w15:val="{2EF894AA-05FE-4DB5-9B83-4B29708F7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70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Demo Organization</Company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Sperber</dc:creator>
  <cp:keywords/>
  <dc:description/>
  <cp:lastModifiedBy>Sperber</cp:lastModifiedBy>
  <cp:revision>1</cp:revision>
  <dcterms:created xsi:type="dcterms:W3CDTF">2022-10-11T13:27:00Z</dcterms:created>
  <dcterms:modified xsi:type="dcterms:W3CDTF">2022-10-11T13:51:00Z</dcterms:modified>
</cp:coreProperties>
</file>