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A1B2" w14:textId="3D7DDAFF" w:rsidR="00805DF6" w:rsidRPr="00AB2EF7" w:rsidRDefault="00FA7973">
      <w:pPr>
        <w:jc w:val="center"/>
        <w:rPr>
          <w:rFonts w:ascii="Times New Roman" w:hAnsi="Times New Roman" w:cs="Times New Roman"/>
          <w:iCs/>
          <w:sz w:val="40"/>
          <w:szCs w:val="40"/>
          <w:lang w:val="sr-Latn-RS"/>
        </w:rPr>
      </w:pPr>
      <w:r w:rsidRPr="00AB2EF7">
        <w:rPr>
          <w:rFonts w:ascii="Times New Roman" w:hAnsi="Times New Roman" w:cs="Times New Roman"/>
          <w:iCs/>
          <w:sz w:val="40"/>
          <w:szCs w:val="40"/>
          <w:lang w:val="sr-Latn-RS"/>
        </w:rPr>
        <w:t>Naučna konferencija</w:t>
      </w:r>
    </w:p>
    <w:p w14:paraId="7F1B01DA" w14:textId="454861CF" w:rsidR="00805DF6" w:rsidRPr="00AB2EF7" w:rsidRDefault="00FA7973">
      <w:pPr>
        <w:jc w:val="center"/>
        <w:rPr>
          <w:rFonts w:ascii="Times New Roman" w:hAnsi="Times New Roman" w:cs="Times New Roman"/>
          <w:iCs/>
          <w:sz w:val="32"/>
          <w:szCs w:val="32"/>
          <w:lang w:val="sr-Latn-RS"/>
        </w:rPr>
      </w:pPr>
      <w:r w:rsidRPr="00AB2EF7">
        <w:rPr>
          <w:rFonts w:ascii="Times New Roman" w:hAnsi="Times New Roman" w:cs="Times New Roman"/>
          <w:iCs/>
          <w:sz w:val="32"/>
          <w:szCs w:val="32"/>
          <w:lang w:val="sr-Latn-RS"/>
        </w:rPr>
        <w:t>Tamara Ranisović</w:t>
      </w:r>
      <w:r w:rsidR="0087720C">
        <w:rPr>
          <w:rFonts w:ascii="Times New Roman" w:hAnsi="Times New Roman" w:cs="Times New Roman"/>
          <w:iCs/>
          <w:sz w:val="32"/>
          <w:szCs w:val="32"/>
          <w:lang w:val="sr-Latn-RS"/>
        </w:rPr>
        <w:t xml:space="preserve"> IN 1/2020</w:t>
      </w:r>
    </w:p>
    <w:p w14:paraId="463D2A14" w14:textId="24D1ADF2" w:rsidR="00D110B5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3CD7AC65" w14:textId="77777777" w:rsidR="00D110B5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3A042033" w14:textId="3C16801A" w:rsidR="00D110B5" w:rsidRDefault="007D06D7" w:rsidP="003F4124">
      <w:p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Opis sistema</w:t>
      </w:r>
      <w:r w:rsidR="00D110B5">
        <w:rPr>
          <w:rFonts w:ascii="Times New Roman" w:hAnsi="Times New Roman" w:cs="Times New Roman"/>
          <w:i/>
          <w:sz w:val="24"/>
          <w:szCs w:val="24"/>
          <w:lang w:val="sr-Latn-RS"/>
        </w:rPr>
        <w:t>:</w:t>
      </w:r>
    </w:p>
    <w:p w14:paraId="7A988FE5" w14:textId="23913D7A" w:rsidR="00805DF6" w:rsidRDefault="00032F5C" w:rsidP="002510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C6D">
        <w:rPr>
          <w:rFonts w:ascii="Times New Roman" w:hAnsi="Times New Roman" w:cs="Times New Roman"/>
          <w:sz w:val="24"/>
          <w:szCs w:val="24"/>
        </w:rPr>
        <w:t>Informacioni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primenjen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oblasti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organizacije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upravljanja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naučnim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konferencijama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domen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obuhvata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Pr="00B72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6D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, od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planiranja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sadržaja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jedne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naučne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konferencije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registracije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učesnika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konačnog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sprovođenja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evaluacije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celokupnog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konferencijskog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5BE">
        <w:rPr>
          <w:rFonts w:ascii="Times New Roman" w:hAnsi="Times New Roman" w:cs="Times New Roman"/>
          <w:sz w:val="24"/>
          <w:szCs w:val="24"/>
        </w:rPr>
        <w:t>iskustva</w:t>
      </w:r>
      <w:proofErr w:type="spellEnd"/>
      <w:r w:rsidR="006F65BE">
        <w:rPr>
          <w:rFonts w:ascii="Times New Roman" w:hAnsi="Times New Roman" w:cs="Times New Roman"/>
          <w:sz w:val="24"/>
          <w:szCs w:val="24"/>
        </w:rPr>
        <w:t>.</w:t>
      </w:r>
      <w:r w:rsidR="00B72C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F1D0E" w14:textId="234867A2" w:rsidR="00DC2967" w:rsidRDefault="00DC2967" w:rsidP="00DC29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Motivacija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razvoj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informacionog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istema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leži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pronalasku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rešenja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sledećih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uočenih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prilikom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organizacij</w:t>
      </w:r>
      <w:r w:rsidR="009A77F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A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konferencije</w:t>
      </w:r>
      <w:proofErr w:type="spellEnd"/>
      <w:r w:rsidR="00051E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488C" w:rsidRPr="005D488C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>,</w:t>
      </w:r>
      <w:r w:rsidR="007F21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1AC">
        <w:rPr>
          <w:rFonts w:ascii="Times New Roman" w:hAnsi="Times New Roman" w:cs="Times New Roman"/>
          <w:sz w:val="24"/>
          <w:szCs w:val="24"/>
        </w:rPr>
        <w:t>ističe</w:t>
      </w:r>
      <w:proofErr w:type="spellEnd"/>
      <w:r w:rsidR="007F21AC">
        <w:rPr>
          <w:rFonts w:ascii="Times New Roman" w:hAnsi="Times New Roman" w:cs="Times New Roman"/>
          <w:sz w:val="24"/>
          <w:szCs w:val="24"/>
        </w:rPr>
        <w:t xml:space="preserve"> </w:t>
      </w:r>
      <w:r w:rsidR="00793A1D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ograničenje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odnosi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fizičku</w:t>
      </w:r>
      <w:proofErr w:type="spellEnd"/>
      <w:r w:rsidR="005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88C" w:rsidRPr="005D488C">
        <w:rPr>
          <w:rFonts w:ascii="Times New Roman" w:hAnsi="Times New Roman" w:cs="Times New Roman"/>
          <w:sz w:val="24"/>
          <w:szCs w:val="24"/>
        </w:rPr>
        <w:t>kupovin</w:t>
      </w:r>
      <w:r w:rsidR="00793A1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D488C" w:rsidRPr="005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88C" w:rsidRPr="005D488C">
        <w:rPr>
          <w:rFonts w:ascii="Times New Roman" w:hAnsi="Times New Roman" w:cs="Times New Roman"/>
          <w:sz w:val="24"/>
          <w:szCs w:val="24"/>
        </w:rPr>
        <w:t>ulaznic</w:t>
      </w:r>
      <w:r w:rsidR="00793A1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1D">
        <w:rPr>
          <w:rFonts w:ascii="Times New Roman" w:hAnsi="Times New Roman" w:cs="Times New Roman"/>
          <w:sz w:val="24"/>
          <w:szCs w:val="24"/>
        </w:rPr>
        <w:t>od</w:t>
      </w:r>
      <w:r w:rsidR="005D488C" w:rsidRPr="005D488C">
        <w:rPr>
          <w:rFonts w:ascii="Times New Roman" w:hAnsi="Times New Roman" w:cs="Times New Roman"/>
          <w:sz w:val="24"/>
          <w:szCs w:val="24"/>
        </w:rPr>
        <w:t>ređenom</w:t>
      </w:r>
      <w:proofErr w:type="spellEnd"/>
      <w:r w:rsidR="005D488C" w:rsidRPr="005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88C" w:rsidRPr="005D488C">
        <w:rPr>
          <w:rFonts w:ascii="Times New Roman" w:hAnsi="Times New Roman" w:cs="Times New Roman"/>
          <w:sz w:val="24"/>
          <w:szCs w:val="24"/>
        </w:rPr>
        <w:t>mestu</w:t>
      </w:r>
      <w:proofErr w:type="spellEnd"/>
      <w:r w:rsidR="005D488C" w:rsidRPr="005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88C" w:rsidRPr="005D48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D488C" w:rsidRPr="005D4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88C" w:rsidRPr="005D488C">
        <w:rPr>
          <w:rFonts w:ascii="Times New Roman" w:hAnsi="Times New Roman" w:cs="Times New Roman"/>
          <w:sz w:val="24"/>
          <w:szCs w:val="24"/>
        </w:rPr>
        <w:t>vremen</w:t>
      </w:r>
      <w:r w:rsidR="00793A1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793A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13A4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3409A7">
        <w:rPr>
          <w:rFonts w:ascii="Times New Roman" w:hAnsi="Times New Roman" w:cs="Times New Roman"/>
          <w:sz w:val="24"/>
          <w:szCs w:val="24"/>
        </w:rPr>
        <w:t>,</w:t>
      </w:r>
      <w:r w:rsidR="00671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3A4">
        <w:rPr>
          <w:rFonts w:ascii="Times New Roman" w:hAnsi="Times New Roman" w:cs="Times New Roman"/>
          <w:sz w:val="24"/>
          <w:szCs w:val="24"/>
        </w:rPr>
        <w:t>kreiranj</w:t>
      </w:r>
      <w:r w:rsidR="00207C3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05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3A4">
        <w:rPr>
          <w:rFonts w:ascii="Times New Roman" w:hAnsi="Times New Roman" w:cs="Times New Roman"/>
          <w:sz w:val="24"/>
          <w:szCs w:val="24"/>
        </w:rPr>
        <w:t>rasporeda</w:t>
      </w:r>
      <w:proofErr w:type="spellEnd"/>
      <w:r w:rsidR="000513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3A4">
        <w:rPr>
          <w:rFonts w:ascii="Times New Roman" w:hAnsi="Times New Roman" w:cs="Times New Roman"/>
          <w:sz w:val="24"/>
          <w:szCs w:val="24"/>
        </w:rPr>
        <w:t>predav</w:t>
      </w:r>
      <w:r w:rsidR="00207C30">
        <w:rPr>
          <w:rFonts w:ascii="Times New Roman" w:hAnsi="Times New Roman" w:cs="Times New Roman"/>
          <w:sz w:val="24"/>
          <w:szCs w:val="24"/>
        </w:rPr>
        <w:t>ača</w:t>
      </w:r>
      <w:proofErr w:type="spellEnd"/>
      <w:r w:rsidR="00207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C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07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C30">
        <w:rPr>
          <w:rFonts w:ascii="Times New Roman" w:hAnsi="Times New Roman" w:cs="Times New Roman"/>
          <w:sz w:val="24"/>
          <w:szCs w:val="24"/>
        </w:rPr>
        <w:t>sesija</w:t>
      </w:r>
      <w:proofErr w:type="spellEnd"/>
      <w:r w:rsidR="008310F8">
        <w:rPr>
          <w:rFonts w:ascii="Times New Roman" w:hAnsi="Times New Roman" w:cs="Times New Roman"/>
          <w:sz w:val="24"/>
          <w:szCs w:val="24"/>
        </w:rPr>
        <w:t>,</w:t>
      </w:r>
      <w:r w:rsidR="00207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A7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34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4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A7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="00340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9A7">
        <w:rPr>
          <w:rFonts w:ascii="Times New Roman" w:hAnsi="Times New Roman" w:cs="Times New Roman"/>
          <w:sz w:val="24"/>
          <w:szCs w:val="24"/>
        </w:rPr>
        <w:t>podataka</w:t>
      </w:r>
      <w:proofErr w:type="spellEnd"/>
      <w:r w:rsidR="003409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409A7">
        <w:rPr>
          <w:rFonts w:ascii="Times New Roman" w:hAnsi="Times New Roman" w:cs="Times New Roman"/>
          <w:sz w:val="24"/>
          <w:szCs w:val="24"/>
        </w:rPr>
        <w:t>istim</w:t>
      </w:r>
      <w:proofErr w:type="spellEnd"/>
      <w:r w:rsidR="003409A7">
        <w:rPr>
          <w:rFonts w:ascii="Times New Roman" w:hAnsi="Times New Roman" w:cs="Times New Roman"/>
          <w:sz w:val="24"/>
          <w:szCs w:val="24"/>
        </w:rPr>
        <w:t>,</w:t>
      </w:r>
      <w:r w:rsidR="00831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E8">
        <w:rPr>
          <w:rFonts w:ascii="Times New Roman" w:hAnsi="Times New Roman" w:cs="Times New Roman"/>
          <w:sz w:val="24"/>
          <w:szCs w:val="24"/>
        </w:rPr>
        <w:t>naroč</w:t>
      </w:r>
      <w:r w:rsidR="00653294">
        <w:rPr>
          <w:rFonts w:ascii="Times New Roman" w:hAnsi="Times New Roman" w:cs="Times New Roman"/>
          <w:sz w:val="24"/>
          <w:szCs w:val="24"/>
        </w:rPr>
        <w:t>ito</w:t>
      </w:r>
      <w:proofErr w:type="spellEnd"/>
      <w:r w:rsidR="00653294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="00653294">
        <w:rPr>
          <w:rFonts w:ascii="Times New Roman" w:hAnsi="Times New Roman" w:cs="Times New Roman"/>
          <w:sz w:val="24"/>
          <w:szCs w:val="24"/>
        </w:rPr>
        <w:t>veće</w:t>
      </w:r>
      <w:proofErr w:type="spellEnd"/>
      <w:r w:rsidR="00653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E8">
        <w:rPr>
          <w:rFonts w:ascii="Times New Roman" w:hAnsi="Times New Roman" w:cs="Times New Roman"/>
          <w:sz w:val="24"/>
          <w:szCs w:val="24"/>
        </w:rPr>
        <w:t>konferenc</w:t>
      </w:r>
      <w:r w:rsidR="00653294">
        <w:rPr>
          <w:rFonts w:ascii="Times New Roman" w:hAnsi="Times New Roman" w:cs="Times New Roman"/>
          <w:sz w:val="24"/>
          <w:szCs w:val="24"/>
        </w:rPr>
        <w:t>ije</w:t>
      </w:r>
      <w:proofErr w:type="spellEnd"/>
      <w:r w:rsidR="00653294">
        <w:rPr>
          <w:rFonts w:ascii="Times New Roman" w:hAnsi="Times New Roman" w:cs="Times New Roman"/>
          <w:sz w:val="24"/>
          <w:szCs w:val="24"/>
        </w:rPr>
        <w:t>,</w:t>
      </w:r>
      <w:r w:rsidR="00B2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F8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831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10F8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31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364">
        <w:rPr>
          <w:rFonts w:ascii="Times New Roman" w:hAnsi="Times New Roman" w:cs="Times New Roman"/>
          <w:sz w:val="24"/>
          <w:szCs w:val="24"/>
        </w:rPr>
        <w:t>izuzetno</w:t>
      </w:r>
      <w:proofErr w:type="spellEnd"/>
      <w:r w:rsidR="00DC2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E8">
        <w:rPr>
          <w:rFonts w:ascii="Times New Roman" w:hAnsi="Times New Roman" w:cs="Times New Roman"/>
          <w:sz w:val="24"/>
          <w:szCs w:val="24"/>
        </w:rPr>
        <w:t>kompleksno</w:t>
      </w:r>
      <w:proofErr w:type="spellEnd"/>
      <w:r w:rsidR="00B219E8"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 w:rsidR="00B219E8">
        <w:rPr>
          <w:rFonts w:ascii="Times New Roman" w:hAnsi="Times New Roman" w:cs="Times New Roman"/>
          <w:sz w:val="24"/>
          <w:szCs w:val="24"/>
        </w:rPr>
        <w:t>odgovarajućeg</w:t>
      </w:r>
      <w:proofErr w:type="spellEnd"/>
      <w:r w:rsidR="00B2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E8">
        <w:rPr>
          <w:rFonts w:ascii="Times New Roman" w:hAnsi="Times New Roman" w:cs="Times New Roman"/>
          <w:sz w:val="24"/>
          <w:szCs w:val="24"/>
        </w:rPr>
        <w:t>sistema</w:t>
      </w:r>
      <w:proofErr w:type="spellEnd"/>
      <w:r w:rsidR="00B2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9E8">
        <w:rPr>
          <w:rFonts w:ascii="Times New Roman" w:hAnsi="Times New Roman" w:cs="Times New Roman"/>
          <w:sz w:val="24"/>
          <w:szCs w:val="24"/>
        </w:rPr>
        <w:t>podrške</w:t>
      </w:r>
      <w:proofErr w:type="spellEnd"/>
      <w:r w:rsidR="004F1635">
        <w:rPr>
          <w:rFonts w:ascii="Times New Roman" w:hAnsi="Times New Roman" w:cs="Times New Roman"/>
          <w:sz w:val="24"/>
          <w:szCs w:val="24"/>
        </w:rPr>
        <w:t>.</w:t>
      </w:r>
      <w:r w:rsidR="00515E64">
        <w:rPr>
          <w:rFonts w:ascii="Times New Roman" w:hAnsi="Times New Roman" w:cs="Times New Roman"/>
          <w:sz w:val="24"/>
          <w:szCs w:val="24"/>
        </w:rPr>
        <w:t xml:space="preserve"> </w:t>
      </w:r>
      <w:r w:rsidR="00515E64" w:rsidRPr="00515E64">
        <w:rPr>
          <w:rFonts w:ascii="Times New Roman" w:hAnsi="Times New Roman" w:cs="Times New Roman"/>
          <w:sz w:val="24"/>
          <w:szCs w:val="24"/>
        </w:rPr>
        <w:t xml:space="preserve">Osim toga,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ocenjivanje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konferencijskog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iskustva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papirnih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anketa</w:t>
      </w:r>
      <w:proofErr w:type="spellEnd"/>
      <w:r w:rsidR="00F9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može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unaprediti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korišćenje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modernijih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bržih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prikupljanja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povratnih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515E64" w:rsidRPr="00515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E64" w:rsidRPr="00515E64">
        <w:rPr>
          <w:rFonts w:ascii="Times New Roman" w:hAnsi="Times New Roman" w:cs="Times New Roman"/>
          <w:sz w:val="24"/>
          <w:szCs w:val="24"/>
        </w:rPr>
        <w:t>učesnika</w:t>
      </w:r>
      <w:proofErr w:type="spellEnd"/>
      <w:r w:rsidR="00DE5F7B">
        <w:rPr>
          <w:rFonts w:ascii="Times New Roman" w:hAnsi="Times New Roman" w:cs="Times New Roman"/>
          <w:sz w:val="24"/>
          <w:szCs w:val="24"/>
        </w:rPr>
        <w:t>.</w:t>
      </w:r>
    </w:p>
    <w:p w14:paraId="2E8D64DE" w14:textId="77777777" w:rsidR="00DE5F7B" w:rsidRPr="00DE5F7B" w:rsidRDefault="00DE5F7B" w:rsidP="009917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5F7B">
        <w:rPr>
          <w:rFonts w:ascii="Times New Roman" w:hAnsi="Times New Roman" w:cs="Times New Roman"/>
          <w:sz w:val="24"/>
          <w:szCs w:val="24"/>
        </w:rPr>
        <w:t>Ovaj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informacioni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pruža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poboljšanje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olakšanje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organizacije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naučnih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konferencija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Organizatorima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omogućava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bolje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koordiniraju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aktivnosti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smanje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administrativne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troškove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učesnicima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pruže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izvanredno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iskustvo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Cilj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povećati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zadovoljstvo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učesnika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konferencije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bar za 30%,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smanjiti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vreme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potrebno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kupovinu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5F7B">
        <w:rPr>
          <w:rFonts w:ascii="Times New Roman" w:hAnsi="Times New Roman" w:cs="Times New Roman"/>
          <w:sz w:val="24"/>
          <w:szCs w:val="24"/>
        </w:rPr>
        <w:t>ulaznica</w:t>
      </w:r>
      <w:proofErr w:type="spellEnd"/>
      <w:r w:rsidRPr="00DE5F7B">
        <w:rPr>
          <w:rFonts w:ascii="Times New Roman" w:hAnsi="Times New Roman" w:cs="Times New Roman"/>
          <w:sz w:val="24"/>
          <w:szCs w:val="24"/>
        </w:rPr>
        <w:t xml:space="preserve"> bar za 40%.</w:t>
      </w:r>
    </w:p>
    <w:p w14:paraId="7058FBD1" w14:textId="77777777" w:rsidR="00D110B5" w:rsidRPr="007D06D7" w:rsidRDefault="00D110B5" w:rsidP="003F4124">
      <w:p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49D52F7D" w14:textId="79E2AD87" w:rsidR="00805DF6" w:rsidRPr="007D06D7" w:rsidRDefault="001B1DB6" w:rsidP="003F4124">
      <w:pPr>
        <w:jc w:val="both"/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Opis tipova enti</w:t>
      </w:r>
      <w:r w:rsidR="007D06D7"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t</w:t>
      </w: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eta </w:t>
      </w:r>
      <w:r w:rsidR="007D06D7"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i</w:t>
      </w: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poveznika:</w:t>
      </w:r>
    </w:p>
    <w:p w14:paraId="242A502C" w14:textId="4DE60722" w:rsidR="004275EF" w:rsidRDefault="003F3185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K</w:t>
      </w:r>
      <w:r w:rsidR="004275EF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onferenciju može organizovati jedan ili više organizatora. </w:t>
      </w:r>
      <w:r>
        <w:rPr>
          <w:rFonts w:ascii="Times New Roman" w:hAnsi="Times New Roman" w:cs="Times New Roman"/>
          <w:iCs/>
          <w:sz w:val="24"/>
          <w:szCs w:val="24"/>
          <w:lang w:val="sr-Latn-RS"/>
        </w:rPr>
        <w:t>O</w:t>
      </w:r>
      <w:r w:rsidR="004275EF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rganizator može organizovati više konferencija</w:t>
      </w:r>
      <w:r w:rsidR="007D0E41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, a ne mora nijednu</w:t>
      </w:r>
      <w:r w:rsidR="004275EF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3B11921F" w14:textId="2000D2B4" w:rsidR="00F753E7" w:rsidRPr="00C639B0" w:rsidRDefault="00F753E7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sr-Latn-RS"/>
        </w:rPr>
        <w:t>Konferencija može imati jednog ili više sponzora, dok sponzor može da sponzoriše više konferencija, a ne mora nijednu.</w:t>
      </w:r>
    </w:p>
    <w:p w14:paraId="6B96BFB0" w14:textId="510C8D94" w:rsidR="00C639B0" w:rsidRPr="00C639B0" w:rsidRDefault="00C639B0" w:rsidP="00C639B0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Osoba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mo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sr-Latn-RS"/>
        </w:rPr>
        <w:t>že biti predavač ili učesnik.</w:t>
      </w:r>
    </w:p>
    <w:p w14:paraId="0EE03092" w14:textId="53F48C84" w:rsidR="0082095D" w:rsidRPr="006B3D78" w:rsidRDefault="0082095D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Na konferenciji može nastupiti više predavača</w:t>
      </w:r>
      <w:r w:rsidR="00A5335F">
        <w:rPr>
          <w:rFonts w:ascii="Times New Roman" w:hAnsi="Times New Roman" w:cs="Times New Roman"/>
          <w:iCs/>
          <w:sz w:val="24"/>
          <w:szCs w:val="24"/>
          <w:lang w:val="sr-Latn-RS"/>
        </w:rPr>
        <w:t>, ali mora bar jedan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  <w:r w:rsidR="00BC4C3F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P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redavač može nastupiti na više konferencija</w:t>
      </w:r>
      <w:r w:rsidR="007D0E41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, a ne mora ni na jednoj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51E3E2FB" w14:textId="6D629321" w:rsidR="006F47AF" w:rsidRPr="006B3D78" w:rsidRDefault="0066712E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Postoje dve uloge predavača:</w:t>
      </w:r>
      <w:r w:rsidR="006F47AF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autori naučnih radova i</w:t>
      </w:r>
      <w:r w:rsidR="00B83774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="005905DB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saradn</w:t>
      </w:r>
      <w:r w:rsidR="000E75DF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ici.</w:t>
      </w:r>
    </w:p>
    <w:p w14:paraId="53399B6F" w14:textId="089926EA" w:rsidR="003C3D43" w:rsidRPr="006B3D78" w:rsidRDefault="00D579BE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Za </w:t>
      </w:r>
      <w:r w:rsidR="003C3D43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konferencij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u</w:t>
      </w:r>
      <w:r w:rsidR="004F3662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može da se</w:t>
      </w:r>
      <w:r w:rsidR="003C3D43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prodaje </w:t>
      </w:r>
      <w:r w:rsidR="003C3D43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više ulaznica</w:t>
      </w:r>
      <w:r w:rsidR="00EF7844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, a ne mora nijedna</w:t>
      </w:r>
      <w:r w:rsidR="003C3D43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. </w:t>
      </w:r>
      <w:r w:rsidR="00AA6E98">
        <w:rPr>
          <w:rFonts w:ascii="Times New Roman" w:hAnsi="Times New Roman" w:cs="Times New Roman"/>
          <w:iCs/>
          <w:sz w:val="24"/>
          <w:szCs w:val="24"/>
          <w:lang w:val="sr-Latn-RS"/>
        </w:rPr>
        <w:t>U</w:t>
      </w:r>
      <w:r w:rsidR="003C3D43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laznica odgovara tačno jednoj konferenciji.</w:t>
      </w:r>
    </w:p>
    <w:p w14:paraId="311A93A5" w14:textId="0ABBA912" w:rsidR="00965B5A" w:rsidRPr="006B3D78" w:rsidRDefault="0082340C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Svaki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učesnik</w:t>
      </w:r>
      <w:proofErr w:type="spellEnd"/>
      <w:r w:rsidR="00621A8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3227B">
        <w:rPr>
          <w:rFonts w:ascii="Times New Roman" w:hAnsi="Times New Roman" w:cs="Times New Roman"/>
          <w:iCs/>
          <w:sz w:val="24"/>
          <w:szCs w:val="24"/>
        </w:rPr>
        <w:t>može</w:t>
      </w:r>
      <w:proofErr w:type="spellEnd"/>
      <w:r w:rsidR="00F3227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3227B">
        <w:rPr>
          <w:rFonts w:ascii="Times New Roman" w:hAnsi="Times New Roman" w:cs="Times New Roman"/>
          <w:iCs/>
          <w:sz w:val="24"/>
          <w:szCs w:val="24"/>
        </w:rPr>
        <w:t>kupiti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86F28">
        <w:rPr>
          <w:rFonts w:ascii="Times New Roman" w:hAnsi="Times New Roman" w:cs="Times New Roman"/>
          <w:iCs/>
          <w:sz w:val="24"/>
          <w:szCs w:val="24"/>
        </w:rPr>
        <w:t>više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ulaznic</w:t>
      </w:r>
      <w:r w:rsidR="00586F28">
        <w:rPr>
          <w:rFonts w:ascii="Times New Roman" w:hAnsi="Times New Roman" w:cs="Times New Roman"/>
          <w:iCs/>
          <w:sz w:val="24"/>
          <w:szCs w:val="24"/>
        </w:rPr>
        <w:t>a</w:t>
      </w:r>
      <w:proofErr w:type="spellEnd"/>
      <w:r w:rsidR="009E463E" w:rsidRPr="006B3D78">
        <w:rPr>
          <w:rFonts w:ascii="Times New Roman" w:hAnsi="Times New Roman" w:cs="Times New Roman"/>
          <w:iCs/>
          <w:sz w:val="24"/>
          <w:szCs w:val="24"/>
        </w:rPr>
        <w:t xml:space="preserve"> za </w:t>
      </w:r>
      <w:proofErr w:type="spellStart"/>
      <w:r w:rsidR="009E463E" w:rsidRPr="006B3D78">
        <w:rPr>
          <w:rFonts w:ascii="Times New Roman" w:hAnsi="Times New Roman" w:cs="Times New Roman"/>
          <w:iCs/>
          <w:sz w:val="24"/>
          <w:szCs w:val="24"/>
        </w:rPr>
        <w:t>konferenciju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>,</w:t>
      </w:r>
      <w:r w:rsidR="00F3227B"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="00F3227B">
        <w:rPr>
          <w:rFonts w:ascii="Times New Roman" w:hAnsi="Times New Roman" w:cs="Times New Roman"/>
          <w:iCs/>
          <w:sz w:val="24"/>
          <w:szCs w:val="24"/>
        </w:rPr>
        <w:t>ne</w:t>
      </w:r>
      <w:proofErr w:type="spellEnd"/>
      <w:r w:rsidR="00F3227B">
        <w:rPr>
          <w:rFonts w:ascii="Times New Roman" w:hAnsi="Times New Roman" w:cs="Times New Roman"/>
          <w:iCs/>
          <w:sz w:val="24"/>
          <w:szCs w:val="24"/>
        </w:rPr>
        <w:t xml:space="preserve"> mora </w:t>
      </w:r>
      <w:proofErr w:type="spellStart"/>
      <w:r w:rsidR="00F3227B">
        <w:rPr>
          <w:rFonts w:ascii="Times New Roman" w:hAnsi="Times New Roman" w:cs="Times New Roman"/>
          <w:iCs/>
          <w:sz w:val="24"/>
          <w:szCs w:val="24"/>
        </w:rPr>
        <w:t>nijednu</w:t>
      </w:r>
      <w:proofErr w:type="spellEnd"/>
      <w:r w:rsidR="00F3227B">
        <w:rPr>
          <w:rFonts w:ascii="Times New Roman" w:hAnsi="Times New Roman" w:cs="Times New Roman"/>
          <w:iCs/>
          <w:sz w:val="24"/>
          <w:szCs w:val="24"/>
        </w:rPr>
        <w:t>.</w:t>
      </w:r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F5019">
        <w:rPr>
          <w:rFonts w:ascii="Times New Roman" w:hAnsi="Times New Roman" w:cs="Times New Roman"/>
          <w:iCs/>
          <w:sz w:val="24"/>
          <w:szCs w:val="24"/>
        </w:rPr>
        <w:t>Ulaznica</w:t>
      </w:r>
      <w:proofErr w:type="spellEnd"/>
      <w:r w:rsidR="00E7692E" w:rsidRPr="006B3D78">
        <w:rPr>
          <w:rFonts w:ascii="Times New Roman" w:hAnsi="Times New Roman" w:cs="Times New Roman"/>
          <w:iCs/>
          <w:sz w:val="24"/>
          <w:szCs w:val="24"/>
        </w:rPr>
        <w:t xml:space="preserve"> za </w:t>
      </w:r>
      <w:proofErr w:type="spellStart"/>
      <w:r w:rsidR="00E7692E" w:rsidRPr="006B3D78">
        <w:rPr>
          <w:rFonts w:ascii="Times New Roman" w:hAnsi="Times New Roman" w:cs="Times New Roman"/>
          <w:iCs/>
          <w:sz w:val="24"/>
          <w:szCs w:val="24"/>
        </w:rPr>
        <w:t>konferenciju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je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posebna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za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svakog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učesnika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konferencije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>.</w:t>
      </w:r>
      <w:r w:rsidR="00E5041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5041A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Postoji više tipova ulaznica: jednodnevna i regularna.</w:t>
      </w:r>
    </w:p>
    <w:p w14:paraId="2F6D21A7" w14:textId="4AB48FDE" w:rsidR="00DE3071" w:rsidRPr="00362CC2" w:rsidRDefault="00473307" w:rsidP="00C343B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K</w:t>
      </w:r>
      <w:r w:rsidR="007D32C1" w:rsidRPr="006B3D78">
        <w:rPr>
          <w:rFonts w:ascii="Times New Roman" w:hAnsi="Times New Roman" w:cs="Times New Roman"/>
          <w:iCs/>
          <w:sz w:val="24"/>
          <w:szCs w:val="24"/>
        </w:rPr>
        <w:t>onferencija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može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imati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942D3" w:rsidRPr="006B3D78">
        <w:rPr>
          <w:rFonts w:ascii="Times New Roman" w:hAnsi="Times New Roman" w:cs="Times New Roman"/>
          <w:iCs/>
          <w:sz w:val="24"/>
          <w:szCs w:val="24"/>
        </w:rPr>
        <w:t>nula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ili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više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sesija</w:t>
      </w:r>
      <w:proofErr w:type="spellEnd"/>
      <w:r w:rsidR="002942D3" w:rsidRPr="006B3D78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2942D3" w:rsidRPr="006B3D78">
        <w:rPr>
          <w:rFonts w:ascii="Times New Roman" w:hAnsi="Times New Roman" w:cs="Times New Roman"/>
          <w:iCs/>
          <w:sz w:val="24"/>
          <w:szCs w:val="24"/>
        </w:rPr>
        <w:t>dok</w:t>
      </w:r>
      <w:proofErr w:type="spellEnd"/>
      <w:r w:rsidR="002942D3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942D3" w:rsidRPr="006B3D78">
        <w:rPr>
          <w:rFonts w:ascii="Times New Roman" w:hAnsi="Times New Roman" w:cs="Times New Roman"/>
          <w:iCs/>
          <w:sz w:val="24"/>
          <w:szCs w:val="24"/>
        </w:rPr>
        <w:t>svaka</w:t>
      </w:r>
      <w:proofErr w:type="spellEnd"/>
      <w:r w:rsidR="002942D3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942D3" w:rsidRPr="006B3D78">
        <w:rPr>
          <w:rFonts w:ascii="Times New Roman" w:hAnsi="Times New Roman" w:cs="Times New Roman"/>
          <w:iCs/>
          <w:sz w:val="24"/>
          <w:szCs w:val="24"/>
        </w:rPr>
        <w:t>se</w:t>
      </w:r>
      <w:r w:rsidR="007D32C1" w:rsidRPr="006B3D78">
        <w:rPr>
          <w:rFonts w:ascii="Times New Roman" w:hAnsi="Times New Roman" w:cs="Times New Roman"/>
          <w:iCs/>
          <w:sz w:val="24"/>
          <w:szCs w:val="24"/>
        </w:rPr>
        <w:t>sija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F07EB" w:rsidRPr="006B3D78">
        <w:rPr>
          <w:rFonts w:ascii="Times New Roman" w:hAnsi="Times New Roman" w:cs="Times New Roman"/>
          <w:iCs/>
          <w:sz w:val="24"/>
          <w:szCs w:val="24"/>
        </w:rPr>
        <w:t>pripada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tačno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jedn</w:t>
      </w:r>
      <w:r w:rsidR="00A75B3E" w:rsidRPr="006B3D78">
        <w:rPr>
          <w:rFonts w:ascii="Times New Roman" w:hAnsi="Times New Roman" w:cs="Times New Roman"/>
          <w:iCs/>
          <w:sz w:val="24"/>
          <w:szCs w:val="24"/>
        </w:rPr>
        <w:t>oj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7D32C1" w:rsidRPr="006B3D78">
        <w:rPr>
          <w:rFonts w:ascii="Times New Roman" w:hAnsi="Times New Roman" w:cs="Times New Roman"/>
          <w:iCs/>
          <w:sz w:val="24"/>
          <w:szCs w:val="24"/>
        </w:rPr>
        <w:t>konferencij</w:t>
      </w:r>
      <w:r w:rsidR="00A75B3E" w:rsidRPr="006B3D78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="007D32C1" w:rsidRPr="006B3D78">
        <w:rPr>
          <w:rFonts w:ascii="Times New Roman" w:hAnsi="Times New Roman" w:cs="Times New Roman"/>
          <w:iCs/>
          <w:sz w:val="24"/>
          <w:szCs w:val="24"/>
        </w:rPr>
        <w:t>.</w:t>
      </w:r>
    </w:p>
    <w:p w14:paraId="382DB1FC" w14:textId="48B9FAA3" w:rsidR="00926A2F" w:rsidRPr="00DE3071" w:rsidRDefault="00737DE2" w:rsidP="00DE3071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Autor</w:t>
      </w:r>
      <w:r w:rsidR="001C432A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na konferenciji</w:t>
      </w:r>
      <w:r w:rsidR="00926A2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može da prezentuje </w:t>
      </w:r>
      <w:r w:rsidR="00243144">
        <w:rPr>
          <w:rFonts w:ascii="Times New Roman" w:hAnsi="Times New Roman" w:cs="Times New Roman"/>
          <w:iCs/>
          <w:sz w:val="24"/>
          <w:szCs w:val="24"/>
          <w:lang w:val="sr-Latn-RS"/>
        </w:rPr>
        <w:t>jedan</w:t>
      </w:r>
      <w:r w:rsidR="00926A2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ili više naučnih radova</w:t>
      </w:r>
      <w:r w:rsidR="00964772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. N</w:t>
      </w:r>
      <w:r w:rsidR="00926A2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aučni rad može biti prezentovan od strane više </w:t>
      </w:r>
      <w:r w:rsidR="00BA3733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autora</w:t>
      </w:r>
      <w:r w:rsidR="002200E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na konferenciji</w:t>
      </w:r>
      <w:r w:rsidR="00EF170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, a</w:t>
      </w:r>
      <w:r w:rsidR="0053032C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li</w:t>
      </w:r>
      <w:r w:rsidR="00EF170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="00B64E6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ne </w:t>
      </w:r>
      <w:r w:rsidR="00EF170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mora biti prezentov</w:t>
      </w:r>
      <w:r w:rsidR="00961CB7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an </w:t>
      </w:r>
      <w:r w:rsidR="00B64E61">
        <w:rPr>
          <w:rFonts w:ascii="Times New Roman" w:hAnsi="Times New Roman" w:cs="Times New Roman"/>
          <w:iCs/>
          <w:sz w:val="24"/>
          <w:szCs w:val="24"/>
          <w:lang w:val="sr-Latn-RS"/>
        </w:rPr>
        <w:t>ni</w:t>
      </w:r>
      <w:r w:rsidR="00961CB7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="00EF170F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od strane jednog</w:t>
      </w:r>
      <w:r w:rsidR="00704643" w:rsidRPr="00DE3071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1F28A6B8" w14:textId="33CC7EEF" w:rsidR="00255F7E" w:rsidRPr="006B3D78" w:rsidRDefault="00255F7E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6B3D78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U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okviru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jedne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sesij</w:t>
      </w:r>
      <w:r w:rsidR="003C7997">
        <w:rPr>
          <w:rFonts w:ascii="Times New Roman" w:hAnsi="Times New Roman" w:cs="Times New Roman"/>
          <w:iCs/>
          <w:sz w:val="24"/>
          <w:szCs w:val="24"/>
        </w:rPr>
        <w:t>e</w:t>
      </w:r>
      <w:proofErr w:type="spellEnd"/>
      <w:r w:rsidR="003C7997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može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biti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održano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više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radionica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, a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ne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mora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nijedna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Svaka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radionica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pripada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tačno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jednoj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sesij</w:t>
      </w:r>
      <w:r w:rsidR="00354A82" w:rsidRPr="006B3D78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>.</w:t>
      </w:r>
    </w:p>
    <w:p w14:paraId="2071D680" w14:textId="373C7DB8" w:rsidR="00E166A1" w:rsidRPr="006B3D78" w:rsidRDefault="00E166A1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Radionicu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može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da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održi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više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801809" w:rsidRPr="006B3D78">
        <w:rPr>
          <w:rFonts w:ascii="Times New Roman" w:hAnsi="Times New Roman" w:cs="Times New Roman"/>
          <w:iCs/>
          <w:sz w:val="24"/>
          <w:szCs w:val="24"/>
        </w:rPr>
        <w:t>saradnika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>,</w:t>
      </w:r>
      <w:r w:rsidR="005C663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C6633">
        <w:rPr>
          <w:rFonts w:ascii="Times New Roman" w:hAnsi="Times New Roman" w:cs="Times New Roman"/>
          <w:iCs/>
          <w:sz w:val="24"/>
          <w:szCs w:val="24"/>
        </w:rPr>
        <w:t>ali</w:t>
      </w:r>
      <w:proofErr w:type="spellEnd"/>
      <w:r w:rsidR="005C6633">
        <w:rPr>
          <w:rFonts w:ascii="Times New Roman" w:hAnsi="Times New Roman" w:cs="Times New Roman"/>
          <w:iCs/>
          <w:sz w:val="24"/>
          <w:szCs w:val="24"/>
        </w:rPr>
        <w:t xml:space="preserve"> mora bar </w:t>
      </w:r>
      <w:proofErr w:type="spellStart"/>
      <w:r w:rsidR="005C6633">
        <w:rPr>
          <w:rFonts w:ascii="Times New Roman" w:hAnsi="Times New Roman" w:cs="Times New Roman"/>
          <w:iCs/>
          <w:sz w:val="24"/>
          <w:szCs w:val="24"/>
        </w:rPr>
        <w:t>jedan</w:t>
      </w:r>
      <w:proofErr w:type="spellEnd"/>
      <w:r w:rsidR="005C6633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5C6633">
        <w:rPr>
          <w:rFonts w:ascii="Times New Roman" w:hAnsi="Times New Roman" w:cs="Times New Roman"/>
          <w:iCs/>
          <w:sz w:val="24"/>
          <w:szCs w:val="24"/>
        </w:rPr>
        <w:t>S</w:t>
      </w:r>
      <w:r w:rsidR="00801809" w:rsidRPr="006B3D78">
        <w:rPr>
          <w:rFonts w:ascii="Times New Roman" w:hAnsi="Times New Roman" w:cs="Times New Roman"/>
          <w:iCs/>
          <w:sz w:val="24"/>
          <w:szCs w:val="24"/>
        </w:rPr>
        <w:t>aradnik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može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da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održi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više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0385F" w:rsidRPr="006B3D78">
        <w:rPr>
          <w:rFonts w:ascii="Times New Roman" w:hAnsi="Times New Roman" w:cs="Times New Roman"/>
          <w:iCs/>
          <w:sz w:val="24"/>
          <w:szCs w:val="24"/>
        </w:rPr>
        <w:t>radionica</w:t>
      </w:r>
      <w:proofErr w:type="spellEnd"/>
      <w:r w:rsidR="0040385F" w:rsidRPr="006B3D78">
        <w:rPr>
          <w:rFonts w:ascii="Times New Roman" w:hAnsi="Times New Roman" w:cs="Times New Roman"/>
          <w:iCs/>
          <w:sz w:val="24"/>
          <w:szCs w:val="24"/>
        </w:rPr>
        <w:t>,</w:t>
      </w:r>
      <w:r w:rsidRPr="006B3D78">
        <w:rPr>
          <w:rFonts w:ascii="Times New Roman" w:hAnsi="Times New Roman" w:cs="Times New Roman"/>
          <w:iCs/>
          <w:sz w:val="24"/>
          <w:szCs w:val="24"/>
        </w:rPr>
        <w:t xml:space="preserve"> a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ne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 xml:space="preserve"> mora </w:t>
      </w:r>
      <w:proofErr w:type="spellStart"/>
      <w:r w:rsidRPr="006B3D78">
        <w:rPr>
          <w:rFonts w:ascii="Times New Roman" w:hAnsi="Times New Roman" w:cs="Times New Roman"/>
          <w:iCs/>
          <w:sz w:val="24"/>
          <w:szCs w:val="24"/>
        </w:rPr>
        <w:t>nijednu</w:t>
      </w:r>
      <w:proofErr w:type="spellEnd"/>
      <w:r w:rsidRPr="006B3D78">
        <w:rPr>
          <w:rFonts w:ascii="Times New Roman" w:hAnsi="Times New Roman" w:cs="Times New Roman"/>
          <w:iCs/>
          <w:sz w:val="24"/>
          <w:szCs w:val="24"/>
        </w:rPr>
        <w:t>.</w:t>
      </w:r>
    </w:p>
    <w:p w14:paraId="01EC64C5" w14:textId="72410A78" w:rsidR="00394874" w:rsidRPr="006B3D78" w:rsidRDefault="00DE391A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Svaka radionica može imati nula ili više podradionica</w:t>
      </w:r>
      <w:r w:rsidR="00F72D6C">
        <w:rPr>
          <w:rFonts w:ascii="Times New Roman" w:hAnsi="Times New Roman" w:cs="Times New Roman"/>
          <w:iCs/>
          <w:sz w:val="24"/>
          <w:szCs w:val="24"/>
          <w:lang w:val="sr-Latn-RS"/>
        </w:rPr>
        <w:t>. R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adionica </w:t>
      </w:r>
      <w:r w:rsidR="000A2803">
        <w:rPr>
          <w:rFonts w:ascii="Times New Roman" w:hAnsi="Times New Roman" w:cs="Times New Roman"/>
          <w:iCs/>
          <w:sz w:val="24"/>
          <w:szCs w:val="24"/>
          <w:lang w:val="sr-Latn-RS"/>
        </w:rPr>
        <w:t>može imati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="000A2803">
        <w:rPr>
          <w:rFonts w:ascii="Times New Roman" w:hAnsi="Times New Roman" w:cs="Times New Roman"/>
          <w:iCs/>
          <w:sz w:val="24"/>
          <w:szCs w:val="24"/>
          <w:lang w:val="sr-Latn-RS"/>
        </w:rPr>
        <w:t>jednu ili nijednu nadređenu</w:t>
      </w:r>
      <w:r w:rsidR="0036578A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radionic</w:t>
      </w:r>
      <w:r w:rsidR="000A2803">
        <w:rPr>
          <w:rFonts w:ascii="Times New Roman" w:hAnsi="Times New Roman" w:cs="Times New Roman"/>
          <w:iCs/>
          <w:sz w:val="24"/>
          <w:szCs w:val="24"/>
          <w:lang w:val="sr-Latn-RS"/>
        </w:rPr>
        <w:t>u</w:t>
      </w: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.</w:t>
      </w:r>
    </w:p>
    <w:p w14:paraId="615DFB46" w14:textId="7D266AFF" w:rsidR="00394874" w:rsidRPr="006B3D78" w:rsidRDefault="001E4095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Na svakoj radionici može učestvovati jedan ili više učesnika, dok svaki učesnik može da učestvuje na više radionica, a ne mora ni na jednoj.</w:t>
      </w:r>
    </w:p>
    <w:p w14:paraId="585E13BB" w14:textId="705689F5" w:rsidR="00394874" w:rsidRPr="006B3D78" w:rsidRDefault="00B47C83" w:rsidP="006B3D78">
      <w:pPr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w:r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Učesnik na kraju konferencije može da da jednu ili nijednu ocenu za celokupno konferencijsko iskustvo.</w:t>
      </w:r>
      <w:r w:rsidR="00A04AF4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Ocenu može dati nula ili više učesnik</w:t>
      </w:r>
      <w:r w:rsidR="00810A63" w:rsidRPr="006B3D78">
        <w:rPr>
          <w:rFonts w:ascii="Times New Roman" w:hAnsi="Times New Roman" w:cs="Times New Roman"/>
          <w:iCs/>
          <w:sz w:val="24"/>
          <w:szCs w:val="24"/>
          <w:lang w:val="sr-Latn-RS"/>
        </w:rPr>
        <w:t>a.</w:t>
      </w:r>
    </w:p>
    <w:p w14:paraId="368FCE42" w14:textId="77777777" w:rsidR="00D110B5" w:rsidRDefault="00D110B5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3551FDDF" w14:textId="77777777" w:rsidR="00090C05" w:rsidRPr="007D06D7" w:rsidRDefault="00090C05">
      <w:pPr>
        <w:rPr>
          <w:rFonts w:ascii="Times New Roman" w:hAnsi="Times New Roman" w:cs="Times New Roman"/>
          <w:iCs/>
          <w:sz w:val="24"/>
          <w:szCs w:val="24"/>
          <w:lang w:val="sr-Latn-RS"/>
        </w:rPr>
      </w:pPr>
    </w:p>
    <w:p w14:paraId="1039879D" w14:textId="479C7BC7" w:rsidR="00805DF6" w:rsidRPr="007D06D7" w:rsidRDefault="001B1DB6">
      <w:pPr>
        <w:rPr>
          <w:rFonts w:ascii="Times New Roman" w:hAnsi="Times New Roman" w:cs="Times New Roman"/>
          <w:i/>
          <w:color w:val="999999"/>
          <w:sz w:val="24"/>
          <w:szCs w:val="24"/>
          <w:lang w:val="sr-Latn-RS"/>
        </w:rPr>
      </w:pPr>
      <w:r w:rsidRPr="007D06D7">
        <w:rPr>
          <w:rFonts w:ascii="Times New Roman" w:hAnsi="Times New Roman" w:cs="Times New Roman"/>
          <w:i/>
          <w:sz w:val="24"/>
          <w:szCs w:val="24"/>
          <w:lang w:val="sr-Latn-RS"/>
        </w:rPr>
        <w:t>Tipovi entiteta i obeležja:</w:t>
      </w:r>
    </w:p>
    <w:p w14:paraId="0A145B05" w14:textId="77777777" w:rsidR="00805DF6" w:rsidRPr="003F4124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05DF6" w:rsidRPr="006B3D78" w14:paraId="43BE8E5A" w14:textId="77777777" w:rsidTr="007D06D7">
        <w:trPr>
          <w:trHeight w:val="28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7F25" w14:textId="5A54CE54" w:rsidR="00805DF6" w:rsidRPr="006B3D78" w:rsidRDefault="005701DF" w:rsidP="007D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Konferencija</w:t>
            </w:r>
          </w:p>
        </w:tc>
      </w:tr>
      <w:tr w:rsidR="00805DF6" w:rsidRPr="006B3D78" w14:paraId="41DB85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D95B" w14:textId="6F6DE46D" w:rsidR="00805DF6" w:rsidRPr="006B3D78" w:rsidRDefault="0057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ID_KONF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368D" w14:textId="680B165D" w:rsidR="00805DF6" w:rsidRPr="006B3D78" w:rsidRDefault="0057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konferencije</w:t>
            </w:r>
          </w:p>
        </w:tc>
      </w:tr>
      <w:tr w:rsidR="00805DF6" w:rsidRPr="006B3D78" w14:paraId="6BF10E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BCC2" w14:textId="16825FF6" w:rsidR="00805DF6" w:rsidRPr="006B3D78" w:rsidRDefault="00A11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NAZ_KONF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1240" w14:textId="787866D7" w:rsidR="00A11588" w:rsidRPr="006B3D78" w:rsidRDefault="00A11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konferencije</w:t>
            </w:r>
          </w:p>
        </w:tc>
      </w:tr>
      <w:tr w:rsidR="00872228" w:rsidRPr="006B3D78" w14:paraId="4C847C4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A7DAA" w14:textId="40E3511A" w:rsidR="00872228" w:rsidRPr="006B3D78" w:rsidRDefault="00872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TEMA_KONF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C549" w14:textId="1A4ADF15" w:rsidR="00872228" w:rsidRPr="006B3D78" w:rsidRDefault="00872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Tema konferencije</w:t>
            </w:r>
          </w:p>
        </w:tc>
      </w:tr>
      <w:tr w:rsidR="00B363BE" w:rsidRPr="006B3D78" w14:paraId="0C6C0E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2033" w14:textId="7CB23D08" w:rsidR="00B363BE" w:rsidRPr="006B3D78" w:rsidRDefault="00B3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OPIS_KONF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30BA" w14:textId="721073AD" w:rsidR="00B363BE" w:rsidRPr="006B3D78" w:rsidRDefault="00B3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Opis konferencije</w:t>
            </w:r>
          </w:p>
        </w:tc>
      </w:tr>
      <w:tr w:rsidR="00B363BE" w:rsidRPr="006B3D78" w14:paraId="28DE455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08D7" w14:textId="55087BAA" w:rsidR="00B363BE" w:rsidRPr="006B3D78" w:rsidRDefault="00B3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DAT_POCETAK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221C" w14:textId="1BE22C2A" w:rsidR="00B363BE" w:rsidRPr="006B3D78" w:rsidRDefault="00B3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Datum početka konferencije</w:t>
            </w:r>
          </w:p>
        </w:tc>
      </w:tr>
      <w:tr w:rsidR="00B363BE" w:rsidRPr="006B3D78" w14:paraId="3F53F0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F953" w14:textId="7A3762EE" w:rsidR="00B363BE" w:rsidRPr="006B3D78" w:rsidRDefault="00B3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DAT_KRAJ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DF36" w14:textId="515CEDC0" w:rsidR="00B363BE" w:rsidRPr="006B3D78" w:rsidRDefault="00B363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Datum kraja konferencije</w:t>
            </w:r>
          </w:p>
        </w:tc>
      </w:tr>
      <w:tr w:rsidR="008053CD" w:rsidRPr="006B3D78" w14:paraId="390A95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5610" w14:textId="30FE9838" w:rsidR="008053CD" w:rsidRPr="006B3D78" w:rsidRDefault="00FF46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MAXBR</w:t>
            </w:r>
            <w:r w:rsidR="00994E04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_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PRED_</w:t>
            </w:r>
            <w:r w:rsidR="008053CD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KONF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9720" w14:textId="01980ACC" w:rsidR="008053CD" w:rsidRPr="006B3D78" w:rsidRDefault="00E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Maksimalni broj predavača na konferenciji</w:t>
            </w:r>
          </w:p>
        </w:tc>
      </w:tr>
      <w:tr w:rsidR="008053CD" w:rsidRPr="006B3D78" w14:paraId="20C84C5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D897" w14:textId="215ACBC0" w:rsidR="008053CD" w:rsidRPr="006B3D78" w:rsidRDefault="00805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M</w:t>
            </w:r>
            <w:r w:rsidR="00994E04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AXBR_UCES_KONF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F060" w14:textId="486D7F67" w:rsidR="008053CD" w:rsidRPr="006B3D78" w:rsidRDefault="00E50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Maksimalni broj učesnika na konferenciji</w:t>
            </w:r>
          </w:p>
        </w:tc>
      </w:tr>
    </w:tbl>
    <w:p w14:paraId="5FC28815" w14:textId="77777777" w:rsidR="001B1DB6" w:rsidRPr="006B3D78" w:rsidRDefault="001B1DB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B1DB6" w:rsidRPr="006B3D78" w14:paraId="6CB7B9D6" w14:textId="77777777" w:rsidTr="000B50CE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F83B" w14:textId="5D78EED0" w:rsidR="001B1DB6" w:rsidRPr="006B3D78" w:rsidRDefault="000A13E4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Organizator</w:t>
            </w:r>
          </w:p>
        </w:tc>
      </w:tr>
      <w:tr w:rsidR="001B1DB6" w:rsidRPr="006B3D78" w14:paraId="104C5033" w14:textId="77777777" w:rsidTr="000B50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2EBE" w14:textId="253B933A" w:rsidR="001B1DB6" w:rsidRPr="006B3D78" w:rsidRDefault="000A13E4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ID_ORG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0D5C" w14:textId="08B2F2D1" w:rsidR="001B1DB6" w:rsidRPr="006B3D78" w:rsidRDefault="000A13E4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organizatora</w:t>
            </w:r>
          </w:p>
        </w:tc>
      </w:tr>
      <w:tr w:rsidR="001B1DB6" w:rsidRPr="006B3D78" w14:paraId="6BF9F043" w14:textId="77777777" w:rsidTr="000B50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7CD5" w14:textId="7CBF7FB4" w:rsidR="001B1DB6" w:rsidRPr="006B3D78" w:rsidRDefault="000B50CE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</w:t>
            </w:r>
            <w:r w:rsidR="000A13E4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_ORG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DC15" w14:textId="6F309CF3" w:rsidR="001B1DB6" w:rsidRPr="006B3D78" w:rsidRDefault="00E756B9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</w:t>
            </w:r>
            <w:r w:rsidR="000A13E4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 organizatora</w:t>
            </w:r>
          </w:p>
        </w:tc>
      </w:tr>
      <w:tr w:rsidR="000A13E4" w:rsidRPr="006B3D78" w14:paraId="040A3DD8" w14:textId="77777777" w:rsidTr="000B50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53109" w14:textId="3106D300" w:rsidR="000A13E4" w:rsidRPr="006B3D78" w:rsidRDefault="000A13E4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EMAIL_ORG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F10D" w14:textId="1E35AC5A" w:rsidR="000A13E4" w:rsidRPr="006B3D78" w:rsidRDefault="000A13E4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E-mail organizatora</w:t>
            </w:r>
          </w:p>
        </w:tc>
      </w:tr>
      <w:tr w:rsidR="000A13E4" w:rsidRPr="006B3D78" w14:paraId="11225A9B" w14:textId="77777777" w:rsidTr="000B50C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2F39" w14:textId="1E939117" w:rsidR="000A13E4" w:rsidRPr="006B3D78" w:rsidRDefault="000A13E4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BR_TEL_ORG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919E" w14:textId="4C0614A4" w:rsidR="000A13E4" w:rsidRPr="006B3D78" w:rsidRDefault="000A13E4" w:rsidP="00B31B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telefona organizatora</w:t>
            </w:r>
          </w:p>
        </w:tc>
      </w:tr>
    </w:tbl>
    <w:p w14:paraId="53FA54DD" w14:textId="77777777" w:rsidR="00805DF6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274F" w:rsidRPr="006B3D78" w14:paraId="78BF65FF" w14:textId="77777777" w:rsidTr="005147EB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C47" w14:textId="1F2DEADA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Sponzor</w:t>
            </w:r>
          </w:p>
        </w:tc>
      </w:tr>
      <w:tr w:rsidR="0019274F" w:rsidRPr="006B3D78" w14:paraId="415D16A4" w14:textId="77777777" w:rsidTr="005147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EF68" w14:textId="54EB2A51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47B8" w14:textId="4818F077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Identifikacioni broj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sponzora</w:t>
            </w:r>
          </w:p>
        </w:tc>
      </w:tr>
      <w:tr w:rsidR="0019274F" w:rsidRPr="006B3D78" w14:paraId="5B46E099" w14:textId="77777777" w:rsidTr="005147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5F48" w14:textId="5815F8D6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0E7E" w14:textId="2D68DF4B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sponzora</w:t>
            </w:r>
          </w:p>
        </w:tc>
      </w:tr>
      <w:tr w:rsidR="0019274F" w:rsidRPr="006B3D78" w14:paraId="149E0E1D" w14:textId="77777777" w:rsidTr="005147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2BEB" w14:textId="6CA76AA1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lastRenderedPageBreak/>
              <w:t>EMAIL_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A425" w14:textId="47016976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E-mail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sponzora</w:t>
            </w:r>
          </w:p>
        </w:tc>
      </w:tr>
      <w:tr w:rsidR="0019274F" w:rsidRPr="006B3D78" w14:paraId="133A7261" w14:textId="77777777" w:rsidTr="005147E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2CE1" w14:textId="7B373191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BR_TEL_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6C02" w14:textId="6D643464" w:rsidR="0019274F" w:rsidRPr="006B3D78" w:rsidRDefault="0019274F" w:rsidP="00514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Broj telefona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sponzora</w:t>
            </w:r>
          </w:p>
        </w:tc>
      </w:tr>
    </w:tbl>
    <w:p w14:paraId="37B7735D" w14:textId="77777777" w:rsidR="0019274F" w:rsidRDefault="0019274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C2D1E" w:rsidRPr="006B3D78" w14:paraId="43FB28CE" w14:textId="77777777" w:rsidTr="004D7BA7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FAF9" w14:textId="51A32F73" w:rsidR="00CC2D1E" w:rsidRPr="006B3D78" w:rsidRDefault="00CC2D1E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Osoba</w:t>
            </w:r>
          </w:p>
        </w:tc>
      </w:tr>
      <w:tr w:rsidR="00CC2D1E" w:rsidRPr="006B3D78" w14:paraId="572C0B6B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348A" w14:textId="0AA5D30A" w:rsidR="00CC2D1E" w:rsidRPr="006B3D78" w:rsidRDefault="00CC2D1E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5379" w14:textId="53821AC7" w:rsidR="00CC2D1E" w:rsidRPr="006B3D78" w:rsidRDefault="00CC2D1E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Identifikacioni broj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osobe</w:t>
            </w:r>
          </w:p>
        </w:tc>
      </w:tr>
      <w:tr w:rsidR="00CC2D1E" w:rsidRPr="006B3D78" w14:paraId="3E5B8A52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E621" w14:textId="00302AD6" w:rsidR="00CC2D1E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IME_OS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6D28" w14:textId="51F6CE83" w:rsidR="00CC2D1E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Ime osobe</w:t>
            </w:r>
          </w:p>
        </w:tc>
      </w:tr>
      <w:tr w:rsidR="00CC2D1E" w:rsidRPr="006B3D78" w14:paraId="2E19FDFA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501E" w14:textId="7038E438" w:rsidR="00CC2D1E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PRZ_OS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710E" w14:textId="369F2981" w:rsidR="00CC2D1E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Prezime osobe</w:t>
            </w:r>
          </w:p>
        </w:tc>
      </w:tr>
      <w:tr w:rsidR="00CC2D1E" w:rsidRPr="006B3D78" w14:paraId="43373DF5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3C22" w14:textId="48A83CFA" w:rsidR="00B133F4" w:rsidRPr="00B133F4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ULOGA_OS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B5CD" w14:textId="04342F89" w:rsidR="00CC2D1E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Uloga osobe</w:t>
            </w:r>
          </w:p>
        </w:tc>
      </w:tr>
      <w:tr w:rsidR="00CC2D1E" w:rsidRPr="006B3D78" w14:paraId="1E531260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BA98" w14:textId="269BC9AE" w:rsidR="00CC2D1E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DAT_RODJ_OS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23D8" w14:textId="53E786C9" w:rsidR="00CC2D1E" w:rsidRPr="00B133F4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Datum rođenja osobe</w:t>
            </w:r>
          </w:p>
        </w:tc>
      </w:tr>
      <w:tr w:rsidR="00B133F4" w:rsidRPr="006B3D78" w14:paraId="53132CCF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1F90" w14:textId="381A3700" w:rsidR="00B133F4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JMBG_OS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C981" w14:textId="4DD8CF28" w:rsidR="00B133F4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JMBG osobe</w:t>
            </w:r>
          </w:p>
        </w:tc>
      </w:tr>
      <w:tr w:rsidR="00B133F4" w:rsidRPr="006B3D78" w14:paraId="79E8B0C4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64F8" w14:textId="6ECC5F8D" w:rsidR="00B133F4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EMAIL_OS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71EE" w14:textId="2AD60605" w:rsidR="00B133F4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Email osobe</w:t>
            </w:r>
          </w:p>
        </w:tc>
      </w:tr>
      <w:tr w:rsidR="00B133F4" w:rsidRPr="006B3D78" w14:paraId="42148E03" w14:textId="77777777" w:rsidTr="004D7BA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C5A1B" w14:textId="611A47DF" w:rsidR="00B133F4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BR_TEL_OS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970C" w14:textId="2E91D1EA" w:rsidR="00B133F4" w:rsidRPr="006B3D78" w:rsidRDefault="00B133F4" w:rsidP="004D7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telefona osobe</w:t>
            </w:r>
          </w:p>
        </w:tc>
      </w:tr>
    </w:tbl>
    <w:p w14:paraId="3D0EAFCC" w14:textId="77777777" w:rsidR="00CC2D1E" w:rsidRDefault="00CC2D1E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6B2A2A56" w14:textId="77777777" w:rsidR="0019274F" w:rsidRPr="006B3D78" w:rsidRDefault="0019274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FEF" w:rsidRPr="006B3D78" w14:paraId="6B7B36AE" w14:textId="77777777" w:rsidTr="004F4854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0958" w14:textId="3BCFD555" w:rsidR="00502FEF" w:rsidRPr="006B3D78" w:rsidRDefault="007E5482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Predavač</w:t>
            </w:r>
          </w:p>
        </w:tc>
      </w:tr>
      <w:tr w:rsidR="00A83B66" w:rsidRPr="006B3D78" w14:paraId="25300767" w14:textId="77777777" w:rsidTr="004F48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3B98" w14:textId="07DC4212" w:rsidR="00A83B66" w:rsidRPr="006B3D78" w:rsidRDefault="00A83B66" w:rsidP="00A83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ZAN_PR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F9E1" w14:textId="5163B862" w:rsidR="00A83B66" w:rsidRPr="006B3D78" w:rsidRDefault="00A83B66" w:rsidP="00A83B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Zanimanje predavača</w:t>
            </w:r>
          </w:p>
        </w:tc>
      </w:tr>
      <w:tr w:rsidR="00AA0D64" w:rsidRPr="006B3D78" w14:paraId="5CB3B20E" w14:textId="77777777" w:rsidTr="004F48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849D" w14:textId="22C67C62" w:rsidR="00AA0D64" w:rsidRDefault="00AA0D64" w:rsidP="00AA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GOD_ISK_PR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A296A" w14:textId="339E828F" w:rsidR="00AA0D64" w:rsidRDefault="00AA0D64" w:rsidP="00AA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Godine iskustva predavača</w:t>
            </w:r>
          </w:p>
        </w:tc>
      </w:tr>
      <w:tr w:rsidR="00AA0D64" w:rsidRPr="006B3D78" w14:paraId="68FF05F4" w14:textId="77777777" w:rsidTr="004F48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1880" w14:textId="4108B2D3" w:rsidR="00AA0D64" w:rsidRPr="006B3D78" w:rsidRDefault="00AA0D64" w:rsidP="00AA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ULOGA_PR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A79E" w14:textId="7715135A" w:rsidR="00AA0D64" w:rsidRPr="006B3D78" w:rsidRDefault="00AA0D64" w:rsidP="00AA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Uloga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 predavača</w:t>
            </w:r>
          </w:p>
        </w:tc>
      </w:tr>
      <w:tr w:rsidR="00AA0D64" w:rsidRPr="006B3D78" w14:paraId="2044F2A2" w14:textId="77777777" w:rsidTr="004F485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1203" w14:textId="182A5F2E" w:rsidR="00AA0D64" w:rsidRPr="006B3D78" w:rsidRDefault="00AA0D64" w:rsidP="00AA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RAD_MESTO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DB46" w14:textId="1A78AC74" w:rsidR="00AA0D64" w:rsidRPr="006B3D78" w:rsidRDefault="00AA0D64" w:rsidP="00AA0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Radno mesto predavača</w:t>
            </w:r>
          </w:p>
        </w:tc>
      </w:tr>
    </w:tbl>
    <w:p w14:paraId="459672AF" w14:textId="75D86BAF" w:rsidR="00805DF6" w:rsidRPr="006B3D78" w:rsidRDefault="00805DF6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2B9A34B1" w14:textId="77777777" w:rsidR="00502FEF" w:rsidRPr="006B3D78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07F2" w:rsidRPr="006B3D78" w14:paraId="227FC24E" w14:textId="77777777" w:rsidTr="00C63932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9E5A" w14:textId="7E52F36B" w:rsidR="000907F2" w:rsidRPr="006B3D78" w:rsidRDefault="000907F2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Autor</w:t>
            </w:r>
          </w:p>
        </w:tc>
      </w:tr>
      <w:tr w:rsidR="000907F2" w:rsidRPr="006B3D78" w14:paraId="77E68D84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20F5" w14:textId="2BBC6867" w:rsidR="000907F2" w:rsidRPr="006B3D78" w:rsidRDefault="000907F2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BR_</w:t>
            </w:r>
            <w:r w:rsidR="004F1635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3BA2" w14:textId="6C9B89CF" w:rsidR="000907F2" w:rsidRPr="006B3D78" w:rsidRDefault="000907F2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naučnih radova</w:t>
            </w:r>
            <w:r w:rsidR="00E76748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 autora</w:t>
            </w:r>
          </w:p>
        </w:tc>
      </w:tr>
      <w:tr w:rsidR="00B02788" w:rsidRPr="006B3D78" w14:paraId="39AA4783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9E28" w14:textId="20C977BB" w:rsidR="00B02788" w:rsidRPr="006B3D78" w:rsidRDefault="00B02788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BR_CIT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45B6" w14:textId="2BA2021D" w:rsidR="00B02788" w:rsidRPr="006B3D78" w:rsidRDefault="00B02788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citata autora</w:t>
            </w:r>
          </w:p>
        </w:tc>
      </w:tr>
    </w:tbl>
    <w:p w14:paraId="38843601" w14:textId="77777777" w:rsidR="000907F2" w:rsidRPr="006B3D78" w:rsidRDefault="000907F2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5E591E1C" w14:textId="77777777" w:rsidR="000907F2" w:rsidRPr="006B3D78" w:rsidRDefault="000907F2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6206A" w:rsidRPr="006B3D78" w14:paraId="15DEDD2D" w14:textId="77777777" w:rsidTr="00C63932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7164" w14:textId="53367E16" w:rsidR="00D6206A" w:rsidRPr="006B3D78" w:rsidRDefault="00D6206A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Saradnik</w:t>
            </w:r>
          </w:p>
        </w:tc>
      </w:tr>
      <w:tr w:rsidR="00D6206A" w:rsidRPr="006B3D78" w14:paraId="3A051B17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C449" w14:textId="0BFEF241" w:rsidR="00D6206A" w:rsidRPr="006B3D78" w:rsidRDefault="00C603C6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PRET_ISK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F4B" w14:textId="71DC3C0B" w:rsidR="00D6206A" w:rsidRPr="006B3D78" w:rsidRDefault="00C603C6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True/false ako saradnik ima prethodnog iskustva</w:t>
            </w:r>
          </w:p>
        </w:tc>
      </w:tr>
    </w:tbl>
    <w:p w14:paraId="69A49A44" w14:textId="77777777" w:rsidR="00D6206A" w:rsidRPr="006B3D78" w:rsidRDefault="00D6206A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41D60E03" w14:textId="77777777" w:rsidR="00D6206A" w:rsidRPr="006B3D78" w:rsidRDefault="00D6206A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FEF" w:rsidRPr="006B3D78" w14:paraId="1BB5D6A7" w14:textId="77777777" w:rsidTr="00BB354A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85EE" w14:textId="74B50CCC" w:rsidR="00502FEF" w:rsidRPr="006B3D78" w:rsidRDefault="00D579B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Ulaznica</w:t>
            </w:r>
          </w:p>
        </w:tc>
      </w:tr>
      <w:tr w:rsidR="00502FEF" w:rsidRPr="006B3D78" w14:paraId="153331C2" w14:textId="77777777" w:rsidTr="00BB354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7A51" w14:textId="451D3B1C" w:rsidR="00502FEF" w:rsidRPr="006B3D78" w:rsidRDefault="00D579B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ID_ULAZ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515D" w14:textId="595ACB4A" w:rsidR="00502FEF" w:rsidRPr="006B3D78" w:rsidRDefault="00D579B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ulaznice</w:t>
            </w:r>
          </w:p>
        </w:tc>
      </w:tr>
      <w:tr w:rsidR="00502FEF" w:rsidRPr="006B3D78" w14:paraId="7259EF8B" w14:textId="77777777" w:rsidTr="00BB354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9233" w14:textId="1CFC00BF" w:rsidR="00502FEF" w:rsidRPr="006B3D78" w:rsidRDefault="009773ED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NAZ_ULAZ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AD9B" w14:textId="4A774A08" w:rsidR="002E1386" w:rsidRPr="006B3D78" w:rsidRDefault="009773ED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ulaznice</w:t>
            </w:r>
          </w:p>
        </w:tc>
      </w:tr>
      <w:tr w:rsidR="002E1386" w:rsidRPr="006B3D78" w14:paraId="6CC0D0D1" w14:textId="77777777" w:rsidTr="00BB354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8627" w14:textId="3B493B4B" w:rsidR="002E1386" w:rsidRPr="006B3D78" w:rsidRDefault="002E1386" w:rsidP="002E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CENA_ULAZ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67E1" w14:textId="26BCA23E" w:rsidR="002E1386" w:rsidRPr="006B3D78" w:rsidRDefault="002E1386" w:rsidP="002E1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Cena ulaznice</w:t>
            </w:r>
          </w:p>
        </w:tc>
      </w:tr>
      <w:tr w:rsidR="00B43CF4" w:rsidRPr="006B3D78" w14:paraId="3DBC38D1" w14:textId="77777777" w:rsidTr="00BB354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505" w14:textId="4D58A9B3" w:rsidR="00B43CF4" w:rsidRDefault="00B43CF4" w:rsidP="00B43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BR_PROD_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ULAZ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4F39" w14:textId="5D73111E" w:rsidR="00B43CF4" w:rsidRDefault="00B43CF4" w:rsidP="00B43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prodatih ulaznica</w:t>
            </w:r>
          </w:p>
        </w:tc>
      </w:tr>
      <w:tr w:rsidR="00B43CF4" w:rsidRPr="006B3D78" w14:paraId="54A2571C" w14:textId="77777777" w:rsidTr="00BB354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2C3E" w14:textId="65A40FC4" w:rsidR="00B43CF4" w:rsidRPr="006B3D78" w:rsidRDefault="00B43CF4" w:rsidP="00B43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TIP_ULAZ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265B" w14:textId="2FECC218" w:rsidR="00B43CF4" w:rsidRPr="006B3D78" w:rsidRDefault="00B43CF4" w:rsidP="00B43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Tip ulaznice</w:t>
            </w:r>
          </w:p>
        </w:tc>
      </w:tr>
    </w:tbl>
    <w:p w14:paraId="27281392" w14:textId="77777777" w:rsidR="00502FEF" w:rsidRPr="006B3D78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5D370BA2" w14:textId="77777777" w:rsidR="003E5573" w:rsidRPr="006B3D78" w:rsidRDefault="003E5573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FEF" w:rsidRPr="006B3D78" w14:paraId="2293D442" w14:textId="77777777" w:rsidTr="00394874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53A5" w14:textId="456D8B4A" w:rsidR="00502FEF" w:rsidRPr="006B3D78" w:rsidRDefault="0023279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Kupovina ulaznice</w:t>
            </w:r>
          </w:p>
        </w:tc>
      </w:tr>
      <w:tr w:rsidR="00502FEF" w:rsidRPr="006B3D78" w14:paraId="0F751057" w14:textId="77777777" w:rsidTr="0039487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06F" w14:textId="5A76FE33" w:rsidR="00502FEF" w:rsidRPr="006B3D78" w:rsidRDefault="0023279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ID_KUP_ULAZ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5E9A" w14:textId="0E895FFC" w:rsidR="00502FEF" w:rsidRPr="006B3D78" w:rsidRDefault="0023279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kupovine ulaznice</w:t>
            </w:r>
          </w:p>
        </w:tc>
      </w:tr>
      <w:tr w:rsidR="00502FEF" w:rsidRPr="006B3D78" w14:paraId="3DE03D33" w14:textId="77777777" w:rsidTr="0039487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9DA5" w14:textId="3AB6DD85" w:rsidR="00502FEF" w:rsidRPr="006B3D78" w:rsidRDefault="0023279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DAT_KUP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73B8" w14:textId="7102DEE9" w:rsidR="00502FEF" w:rsidRPr="006B3D78" w:rsidRDefault="0023279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Datum kupovine ulaznice</w:t>
            </w:r>
          </w:p>
        </w:tc>
      </w:tr>
    </w:tbl>
    <w:p w14:paraId="78AC0A5C" w14:textId="77777777" w:rsidR="00502FEF" w:rsidRPr="006B3D78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FEF" w:rsidRPr="006B3D78" w14:paraId="5854C16E" w14:textId="77777777" w:rsidTr="00C63932">
        <w:trPr>
          <w:trHeight w:val="28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BFC5" w14:textId="23A72E24" w:rsidR="00502FEF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Sesija</w:t>
            </w:r>
          </w:p>
        </w:tc>
      </w:tr>
      <w:tr w:rsidR="00502FEF" w:rsidRPr="006B3D78" w14:paraId="388E34FF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8322" w14:textId="4A70B730" w:rsidR="00502FEF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ID_SESIJE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97F4" w14:textId="02A759CC" w:rsidR="00502FEF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sesije</w:t>
            </w:r>
          </w:p>
        </w:tc>
      </w:tr>
      <w:tr w:rsidR="00502FEF" w:rsidRPr="006B3D78" w14:paraId="4A08C265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EDCF" w14:textId="02930312" w:rsidR="00502FEF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NAZ_SESIJE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E981" w14:textId="112B86C1" w:rsidR="00502FEF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sesije</w:t>
            </w:r>
          </w:p>
        </w:tc>
      </w:tr>
      <w:tr w:rsidR="00C56E1A" w:rsidRPr="006B3D78" w14:paraId="6613705F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5880" w14:textId="3ED847EC" w:rsidR="00C56E1A" w:rsidRPr="006B3D78" w:rsidRDefault="00C56E1A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OPIS_SESIJE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CF0A" w14:textId="53EB7A77" w:rsidR="00C56E1A" w:rsidRPr="006B3D78" w:rsidRDefault="00C56E1A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Opis sesije</w:t>
            </w:r>
          </w:p>
        </w:tc>
      </w:tr>
      <w:tr w:rsidR="0050483C" w:rsidRPr="006B3D78" w14:paraId="032DDAB2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1C2B" w14:textId="0A3FF66B" w:rsidR="0050483C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VR_POCETAK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08A7E" w14:textId="729C7432" w:rsidR="0050483C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Vreme početka</w:t>
            </w:r>
          </w:p>
        </w:tc>
      </w:tr>
      <w:tr w:rsidR="0050483C" w:rsidRPr="006B3D78" w14:paraId="29F66408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B65F" w14:textId="561015C5" w:rsidR="0050483C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VR_KRAJ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1795" w14:textId="52D71AE6" w:rsidR="0050483C" w:rsidRPr="006B3D78" w:rsidRDefault="0050483C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Vreme kraja</w:t>
            </w:r>
          </w:p>
        </w:tc>
      </w:tr>
      <w:tr w:rsidR="00F55C3D" w:rsidRPr="006B3D78" w14:paraId="6AB0BBA3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EEA8" w14:textId="219EEE2A" w:rsidR="00F55C3D" w:rsidRPr="006B3D78" w:rsidRDefault="00F55C3D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BR_PRE</w:t>
            </w:r>
            <w:r w:rsidR="00016237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5F59" w14:textId="24E6C1FC" w:rsidR="00F55C3D" w:rsidRPr="006B3D78" w:rsidRDefault="00F55C3D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Broj pr</w:t>
            </w:r>
            <w:r w:rsidR="00AB3568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edavanja</w:t>
            </w:r>
          </w:p>
        </w:tc>
      </w:tr>
    </w:tbl>
    <w:p w14:paraId="2084DC65" w14:textId="77777777" w:rsidR="00502FEF" w:rsidRPr="006B3D78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FEF" w:rsidRPr="006B3D78" w14:paraId="54143A7D" w14:textId="77777777" w:rsidTr="00692486">
        <w:trPr>
          <w:trHeight w:val="288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D9F47" w14:textId="1C3474E5" w:rsidR="00502FEF" w:rsidRPr="006B3D78" w:rsidRDefault="00794DF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Naučni rad</w:t>
            </w:r>
          </w:p>
        </w:tc>
      </w:tr>
      <w:tr w:rsidR="00502FEF" w:rsidRPr="006B3D78" w14:paraId="1C255E24" w14:textId="77777777" w:rsidTr="006924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A321" w14:textId="640F4D2E" w:rsidR="00502FEF" w:rsidRPr="006B3D78" w:rsidRDefault="00794DF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</w:t>
            </w:r>
            <w:r w:rsidR="00A412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FB09" w14:textId="5BA9ABC7" w:rsidR="00502FEF" w:rsidRPr="006B3D78" w:rsidRDefault="00794DF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naučnog rada</w:t>
            </w:r>
          </w:p>
        </w:tc>
      </w:tr>
      <w:tr w:rsidR="00502FEF" w:rsidRPr="006B3D78" w14:paraId="15D56B67" w14:textId="77777777" w:rsidTr="006924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44B2" w14:textId="3A10D406" w:rsidR="00502FEF" w:rsidRPr="006B3D78" w:rsidRDefault="00794DF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NAZ_</w:t>
            </w:r>
            <w:r w:rsidR="00A412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54A6" w14:textId="7A33FFE7" w:rsidR="00502FEF" w:rsidRPr="006B3D78" w:rsidRDefault="00794DF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naučnog rada</w:t>
            </w:r>
          </w:p>
        </w:tc>
      </w:tr>
      <w:tr w:rsidR="00794DFF" w:rsidRPr="006B3D78" w14:paraId="3008BC3B" w14:textId="77777777" w:rsidTr="006924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1FA6" w14:textId="08B39408" w:rsidR="00794DFF" w:rsidRPr="006B3D78" w:rsidRDefault="00794DF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PUBL_</w:t>
            </w:r>
            <w:r w:rsidR="00A412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F055" w14:textId="70C22FD1" w:rsidR="00921A6B" w:rsidRPr="006B3D78" w:rsidRDefault="00794DFF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Publikacija </w:t>
            </w:r>
            <w:r w:rsidR="00C61B27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naučnog 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rada</w:t>
            </w:r>
          </w:p>
        </w:tc>
      </w:tr>
      <w:tr w:rsidR="00921A6B" w:rsidRPr="006B3D78" w14:paraId="1B27CB58" w14:textId="77777777" w:rsidTr="0069248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9011" w14:textId="317FB224" w:rsidR="00921A6B" w:rsidRPr="006B3D78" w:rsidRDefault="00921A6B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AUTOR_NRAD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8FA7" w14:textId="631EFE55" w:rsidR="00921A6B" w:rsidRPr="006B3D78" w:rsidRDefault="00921A6B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Autor naučnog rada</w:t>
            </w:r>
          </w:p>
        </w:tc>
      </w:tr>
    </w:tbl>
    <w:p w14:paraId="70D11C75" w14:textId="77777777" w:rsidR="00502FEF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46E8C3EE" w14:textId="77777777" w:rsidR="00FE5500" w:rsidRDefault="00FE550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33DCCA0E" w14:textId="77777777" w:rsidR="00FE5500" w:rsidRPr="006B3D78" w:rsidRDefault="00FE5500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FEF" w:rsidRPr="006B3D78" w14:paraId="355560FB" w14:textId="77777777" w:rsidTr="00C63932">
        <w:trPr>
          <w:trHeight w:val="28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FEB0" w14:textId="48A005D6" w:rsidR="00502FEF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lastRenderedPageBreak/>
              <w:t>Radionica</w:t>
            </w:r>
          </w:p>
        </w:tc>
      </w:tr>
      <w:tr w:rsidR="00502FEF" w:rsidRPr="006B3D78" w14:paraId="062C6F27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5C1F" w14:textId="05F5D936" w:rsidR="00502FEF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ID_RAD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CA10" w14:textId="2DEFF451" w:rsidR="00502FEF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radionice</w:t>
            </w:r>
          </w:p>
        </w:tc>
      </w:tr>
      <w:tr w:rsidR="00502FEF" w:rsidRPr="006B3D78" w14:paraId="3882CFA2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EC81" w14:textId="1792E8C2" w:rsidR="00502FEF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NAZ_RAD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10AF" w14:textId="334151F6" w:rsidR="00502FEF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Naziv radionice</w:t>
            </w:r>
          </w:p>
        </w:tc>
      </w:tr>
      <w:tr w:rsidR="00A4123E" w:rsidRPr="006B3D78" w14:paraId="09A69702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B82C" w14:textId="5493DFAB" w:rsidR="00A4123E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TEMA_RAD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48D9" w14:textId="024FD9FE" w:rsidR="00A4123E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Tema radionice</w:t>
            </w:r>
          </w:p>
        </w:tc>
      </w:tr>
      <w:tr w:rsidR="00A4123E" w:rsidRPr="006B3D78" w14:paraId="7E79E567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92B2" w14:textId="0333BACA" w:rsidR="00A4123E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OPIS_RAD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87E2" w14:textId="7E06DD54" w:rsidR="00A4123E" w:rsidRPr="006B3D78" w:rsidRDefault="00A412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Opis radionice</w:t>
            </w:r>
          </w:p>
        </w:tc>
      </w:tr>
    </w:tbl>
    <w:p w14:paraId="2DE35EC2" w14:textId="77777777" w:rsidR="00502FEF" w:rsidRPr="006B3D78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2FEF" w:rsidRPr="006B3D78" w14:paraId="291184D3" w14:textId="77777777" w:rsidTr="00C63932">
        <w:trPr>
          <w:trHeight w:val="288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C724" w14:textId="6AEAABDA" w:rsidR="00502FEF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Ocena</w:t>
            </w:r>
          </w:p>
        </w:tc>
      </w:tr>
      <w:tr w:rsidR="00502FEF" w:rsidRPr="006B3D78" w14:paraId="27B03767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56D7" w14:textId="678458AC" w:rsidR="00502FEF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ID_OCENA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34D2" w14:textId="0AD9521D" w:rsidR="00502FEF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Identifikacioni broj ocene</w:t>
            </w:r>
          </w:p>
        </w:tc>
      </w:tr>
      <w:tr w:rsidR="00502FEF" w:rsidRPr="006B3D78" w14:paraId="282C65B2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F77" w14:textId="3A8863E0" w:rsidR="00502FEF" w:rsidRPr="006B3D78" w:rsidRDefault="000A77A7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OC_</w:t>
            </w:r>
            <w:r w:rsidR="006615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ORG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71EC" w14:textId="7F4BF21C" w:rsidR="00502FEF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Ocena organizacije konferencije (1-10)</w:t>
            </w:r>
          </w:p>
        </w:tc>
      </w:tr>
      <w:tr w:rsidR="0066153E" w:rsidRPr="006B3D78" w14:paraId="3D3598E0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78FA" w14:textId="15AED633" w:rsidR="0066153E" w:rsidRPr="006B3D78" w:rsidRDefault="000A77A7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OC_</w:t>
            </w:r>
            <w:r w:rsidR="006615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ZANIM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801B0" w14:textId="06CE0C15" w:rsidR="0066153E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Ocena zanimljivosti konferencije (1-10)</w:t>
            </w:r>
          </w:p>
        </w:tc>
      </w:tr>
      <w:tr w:rsidR="0066153E" w:rsidRPr="006B3D78" w14:paraId="7D49CB1F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B19C" w14:textId="58032DC2" w:rsidR="0066153E" w:rsidRPr="006B3D78" w:rsidRDefault="000A77A7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OC_</w:t>
            </w:r>
            <w:r w:rsidR="006615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KORISN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A52E" w14:textId="13C248D1" w:rsidR="0066153E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Ocena korisnosti konferencije (1-10)</w:t>
            </w:r>
          </w:p>
        </w:tc>
      </w:tr>
      <w:tr w:rsidR="0066153E" w:rsidRPr="006B3D78" w14:paraId="1C714633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BDC5" w14:textId="409AA257" w:rsidR="0066153E" w:rsidRPr="006B3D78" w:rsidRDefault="000A77A7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OC_</w:t>
            </w:r>
            <w:r w:rsidR="006615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PREDAV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204E" w14:textId="58D2DF69" w:rsidR="0066153E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Ocena predavanja (1-10)</w:t>
            </w:r>
          </w:p>
        </w:tc>
      </w:tr>
      <w:tr w:rsidR="0066153E" w:rsidRPr="006B3D78" w14:paraId="62D49439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3589" w14:textId="221D13A2" w:rsidR="0066153E" w:rsidRPr="006B3D78" w:rsidRDefault="000A77A7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OC_</w:t>
            </w:r>
            <w:r w:rsidR="0066153E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RADION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A4B6" w14:textId="40191E96" w:rsidR="0066153E" w:rsidRPr="006B3D78" w:rsidRDefault="0066153E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Ocena radionica (1-10)</w:t>
            </w:r>
          </w:p>
        </w:tc>
      </w:tr>
      <w:tr w:rsidR="0066153E" w:rsidRPr="006B3D78" w14:paraId="2D13DF9A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6867" w14:textId="23F53E0C" w:rsidR="0066153E" w:rsidRPr="006B3D78" w:rsidRDefault="000A77A7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OC_</w:t>
            </w:r>
            <w:r w:rsidR="00D13C20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E258F" w14:textId="6E3D2E88" w:rsidR="0066153E" w:rsidRPr="006B3D78" w:rsidRDefault="00D13C20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Ocena </w:t>
            </w:r>
            <w:r w:rsidR="00A92934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predavača</w:t>
            </w: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 xml:space="preserve"> (1-10)</w:t>
            </w:r>
          </w:p>
        </w:tc>
      </w:tr>
      <w:tr w:rsidR="00D13C20" w:rsidRPr="006B3D78" w14:paraId="3503220E" w14:textId="77777777" w:rsidTr="00C6393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FAAE" w14:textId="095C75E3" w:rsidR="00D13C20" w:rsidRPr="006B3D78" w:rsidRDefault="000A77A7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OC_</w:t>
            </w:r>
            <w:r w:rsidR="00D13C20"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SR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8A86" w14:textId="37D70D05" w:rsidR="00D13C20" w:rsidRPr="006B3D78" w:rsidRDefault="00D13C20" w:rsidP="00C639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</w:pPr>
            <w:r w:rsidRPr="006B3D78">
              <w:rPr>
                <w:rFonts w:ascii="Times New Roman" w:hAnsi="Times New Roman" w:cs="Times New Roman"/>
                <w:iCs/>
                <w:sz w:val="24"/>
                <w:szCs w:val="24"/>
                <w:lang w:val="sr-Latn-RS"/>
              </w:rPr>
              <w:t>Ocena saradnika (1-10)</w:t>
            </w:r>
          </w:p>
        </w:tc>
      </w:tr>
    </w:tbl>
    <w:p w14:paraId="5BF729F7" w14:textId="77777777" w:rsidR="00502FEF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7D799ED5" w14:textId="77777777" w:rsidR="00502FEF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321A115B" w14:textId="77777777" w:rsidR="00502FEF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p w14:paraId="233B30C2" w14:textId="77777777" w:rsidR="00502FEF" w:rsidRPr="003F4124" w:rsidRDefault="00502FEF">
      <w:pPr>
        <w:rPr>
          <w:rFonts w:ascii="Times New Roman" w:hAnsi="Times New Roman" w:cs="Times New Roman"/>
          <w:iCs/>
          <w:sz w:val="28"/>
          <w:szCs w:val="28"/>
          <w:lang w:val="sr-Latn-RS"/>
        </w:rPr>
      </w:pPr>
    </w:p>
    <w:sectPr w:rsidR="00502FEF" w:rsidRPr="003F41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9F4"/>
    <w:multiLevelType w:val="multilevel"/>
    <w:tmpl w:val="0248C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635BDF"/>
    <w:multiLevelType w:val="multilevel"/>
    <w:tmpl w:val="6E34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83545"/>
    <w:multiLevelType w:val="hybridMultilevel"/>
    <w:tmpl w:val="CFD8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563741">
    <w:abstractNumId w:val="0"/>
  </w:num>
  <w:num w:numId="2" w16cid:durableId="179783127">
    <w:abstractNumId w:val="1"/>
  </w:num>
  <w:num w:numId="3" w16cid:durableId="1902207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DF6"/>
    <w:rsid w:val="0001219A"/>
    <w:rsid w:val="00016237"/>
    <w:rsid w:val="0003045F"/>
    <w:rsid w:val="000316D7"/>
    <w:rsid w:val="00032F5C"/>
    <w:rsid w:val="00045880"/>
    <w:rsid w:val="000513A4"/>
    <w:rsid w:val="00051E0E"/>
    <w:rsid w:val="00052D7C"/>
    <w:rsid w:val="00060180"/>
    <w:rsid w:val="000907F2"/>
    <w:rsid w:val="00090C05"/>
    <w:rsid w:val="000A13E4"/>
    <w:rsid w:val="000A2803"/>
    <w:rsid w:val="000A77A7"/>
    <w:rsid w:val="000B068C"/>
    <w:rsid w:val="000B50CE"/>
    <w:rsid w:val="000C22B9"/>
    <w:rsid w:val="000C2E17"/>
    <w:rsid w:val="000D6212"/>
    <w:rsid w:val="000E6C78"/>
    <w:rsid w:val="000E75DF"/>
    <w:rsid w:val="000F07EB"/>
    <w:rsid w:val="00111B11"/>
    <w:rsid w:val="00144428"/>
    <w:rsid w:val="00152CC8"/>
    <w:rsid w:val="001659B7"/>
    <w:rsid w:val="00177436"/>
    <w:rsid w:val="00183CEA"/>
    <w:rsid w:val="00184C55"/>
    <w:rsid w:val="00191C21"/>
    <w:rsid w:val="0019274F"/>
    <w:rsid w:val="001B1DB6"/>
    <w:rsid w:val="001C432A"/>
    <w:rsid w:val="001D043F"/>
    <w:rsid w:val="001E4095"/>
    <w:rsid w:val="00204068"/>
    <w:rsid w:val="00207C30"/>
    <w:rsid w:val="00212256"/>
    <w:rsid w:val="002200EF"/>
    <w:rsid w:val="0023279F"/>
    <w:rsid w:val="00243144"/>
    <w:rsid w:val="00251063"/>
    <w:rsid w:val="00255F7E"/>
    <w:rsid w:val="002616DF"/>
    <w:rsid w:val="00267444"/>
    <w:rsid w:val="00274DD2"/>
    <w:rsid w:val="00286E44"/>
    <w:rsid w:val="0029115E"/>
    <w:rsid w:val="002942D3"/>
    <w:rsid w:val="002E1386"/>
    <w:rsid w:val="002F5019"/>
    <w:rsid w:val="003409A7"/>
    <w:rsid w:val="00340BF6"/>
    <w:rsid w:val="00354A82"/>
    <w:rsid w:val="003570AF"/>
    <w:rsid w:val="00361FD1"/>
    <w:rsid w:val="00362CC2"/>
    <w:rsid w:val="0036578A"/>
    <w:rsid w:val="00365835"/>
    <w:rsid w:val="00374E88"/>
    <w:rsid w:val="00375A36"/>
    <w:rsid w:val="0038560B"/>
    <w:rsid w:val="00394874"/>
    <w:rsid w:val="003A1ADC"/>
    <w:rsid w:val="003C3D43"/>
    <w:rsid w:val="003C7997"/>
    <w:rsid w:val="003E5573"/>
    <w:rsid w:val="003F3185"/>
    <w:rsid w:val="003F4124"/>
    <w:rsid w:val="003F60E6"/>
    <w:rsid w:val="0040385F"/>
    <w:rsid w:val="00405860"/>
    <w:rsid w:val="0040653B"/>
    <w:rsid w:val="00423630"/>
    <w:rsid w:val="004275EF"/>
    <w:rsid w:val="00443064"/>
    <w:rsid w:val="00443268"/>
    <w:rsid w:val="00455250"/>
    <w:rsid w:val="00467230"/>
    <w:rsid w:val="00473307"/>
    <w:rsid w:val="004A1FD1"/>
    <w:rsid w:val="004C2EDC"/>
    <w:rsid w:val="004E15BE"/>
    <w:rsid w:val="004F1635"/>
    <w:rsid w:val="004F3662"/>
    <w:rsid w:val="004F4854"/>
    <w:rsid w:val="004F50A4"/>
    <w:rsid w:val="00502FEF"/>
    <w:rsid w:val="0050483C"/>
    <w:rsid w:val="00505C41"/>
    <w:rsid w:val="00507862"/>
    <w:rsid w:val="00515E64"/>
    <w:rsid w:val="0053032C"/>
    <w:rsid w:val="00541807"/>
    <w:rsid w:val="00547AC3"/>
    <w:rsid w:val="00553CFA"/>
    <w:rsid w:val="005701DF"/>
    <w:rsid w:val="00573A3D"/>
    <w:rsid w:val="00586F28"/>
    <w:rsid w:val="005905DB"/>
    <w:rsid w:val="005A347A"/>
    <w:rsid w:val="005A4217"/>
    <w:rsid w:val="005B0B19"/>
    <w:rsid w:val="005B3E1F"/>
    <w:rsid w:val="005C6633"/>
    <w:rsid w:val="005D488C"/>
    <w:rsid w:val="00621A85"/>
    <w:rsid w:val="00623925"/>
    <w:rsid w:val="00653294"/>
    <w:rsid w:val="0066153E"/>
    <w:rsid w:val="006670BE"/>
    <w:rsid w:val="0066712E"/>
    <w:rsid w:val="00671FA4"/>
    <w:rsid w:val="00692486"/>
    <w:rsid w:val="006943E2"/>
    <w:rsid w:val="006A16D3"/>
    <w:rsid w:val="006B3C27"/>
    <w:rsid w:val="006B3D78"/>
    <w:rsid w:val="006C36DC"/>
    <w:rsid w:val="006F47AF"/>
    <w:rsid w:val="006F65BE"/>
    <w:rsid w:val="006F7A1D"/>
    <w:rsid w:val="0070275E"/>
    <w:rsid w:val="00704643"/>
    <w:rsid w:val="00705C4C"/>
    <w:rsid w:val="007168A7"/>
    <w:rsid w:val="00737DE2"/>
    <w:rsid w:val="00754CFE"/>
    <w:rsid w:val="00761736"/>
    <w:rsid w:val="00775CFE"/>
    <w:rsid w:val="00793A1D"/>
    <w:rsid w:val="00794DFF"/>
    <w:rsid w:val="007A50B1"/>
    <w:rsid w:val="007B1EA0"/>
    <w:rsid w:val="007B39C6"/>
    <w:rsid w:val="007C3D4D"/>
    <w:rsid w:val="007C575A"/>
    <w:rsid w:val="007D06D7"/>
    <w:rsid w:val="007D0E41"/>
    <w:rsid w:val="007D32C1"/>
    <w:rsid w:val="007D612F"/>
    <w:rsid w:val="007E5482"/>
    <w:rsid w:val="007E6D6F"/>
    <w:rsid w:val="007F21AC"/>
    <w:rsid w:val="00801809"/>
    <w:rsid w:val="008053CD"/>
    <w:rsid w:val="00805DF6"/>
    <w:rsid w:val="00810A63"/>
    <w:rsid w:val="00811D26"/>
    <w:rsid w:val="0082095D"/>
    <w:rsid w:val="0082340C"/>
    <w:rsid w:val="0082503B"/>
    <w:rsid w:val="00825137"/>
    <w:rsid w:val="008310F8"/>
    <w:rsid w:val="00832C98"/>
    <w:rsid w:val="00840EDA"/>
    <w:rsid w:val="00841216"/>
    <w:rsid w:val="0086344E"/>
    <w:rsid w:val="00872228"/>
    <w:rsid w:val="0087720C"/>
    <w:rsid w:val="00885C8C"/>
    <w:rsid w:val="00894A9B"/>
    <w:rsid w:val="008976DE"/>
    <w:rsid w:val="008B3227"/>
    <w:rsid w:val="008B5059"/>
    <w:rsid w:val="008B5975"/>
    <w:rsid w:val="008C6E1E"/>
    <w:rsid w:val="008C7AD4"/>
    <w:rsid w:val="008D361C"/>
    <w:rsid w:val="009051A1"/>
    <w:rsid w:val="00921A6B"/>
    <w:rsid w:val="00926A2F"/>
    <w:rsid w:val="00952BF2"/>
    <w:rsid w:val="00955A75"/>
    <w:rsid w:val="00961CB7"/>
    <w:rsid w:val="00964772"/>
    <w:rsid w:val="00965B5A"/>
    <w:rsid w:val="00971DBA"/>
    <w:rsid w:val="00971ED9"/>
    <w:rsid w:val="009773ED"/>
    <w:rsid w:val="009917B2"/>
    <w:rsid w:val="00991A06"/>
    <w:rsid w:val="00994E04"/>
    <w:rsid w:val="009A77F2"/>
    <w:rsid w:val="009C0D59"/>
    <w:rsid w:val="009E463E"/>
    <w:rsid w:val="009E7BC7"/>
    <w:rsid w:val="009F6236"/>
    <w:rsid w:val="009F7BE1"/>
    <w:rsid w:val="00A04AF4"/>
    <w:rsid w:val="00A11588"/>
    <w:rsid w:val="00A1263B"/>
    <w:rsid w:val="00A210D3"/>
    <w:rsid w:val="00A344CD"/>
    <w:rsid w:val="00A4123E"/>
    <w:rsid w:val="00A51559"/>
    <w:rsid w:val="00A5335F"/>
    <w:rsid w:val="00A60CD5"/>
    <w:rsid w:val="00A672E9"/>
    <w:rsid w:val="00A75B3E"/>
    <w:rsid w:val="00A83B66"/>
    <w:rsid w:val="00A92903"/>
    <w:rsid w:val="00A92934"/>
    <w:rsid w:val="00AA02B6"/>
    <w:rsid w:val="00AA0D64"/>
    <w:rsid w:val="00AA24FE"/>
    <w:rsid w:val="00AA5270"/>
    <w:rsid w:val="00AA56DF"/>
    <w:rsid w:val="00AA6E98"/>
    <w:rsid w:val="00AB2EF7"/>
    <w:rsid w:val="00AB3568"/>
    <w:rsid w:val="00AB6314"/>
    <w:rsid w:val="00AC0204"/>
    <w:rsid w:val="00AC2197"/>
    <w:rsid w:val="00AE26C8"/>
    <w:rsid w:val="00AF5690"/>
    <w:rsid w:val="00B02788"/>
    <w:rsid w:val="00B133F4"/>
    <w:rsid w:val="00B219E8"/>
    <w:rsid w:val="00B363BE"/>
    <w:rsid w:val="00B376F7"/>
    <w:rsid w:val="00B43CF4"/>
    <w:rsid w:val="00B47C83"/>
    <w:rsid w:val="00B64E61"/>
    <w:rsid w:val="00B6616D"/>
    <w:rsid w:val="00B72C6D"/>
    <w:rsid w:val="00B83774"/>
    <w:rsid w:val="00BA3733"/>
    <w:rsid w:val="00BA6040"/>
    <w:rsid w:val="00BB354A"/>
    <w:rsid w:val="00BC4C3F"/>
    <w:rsid w:val="00BC7B12"/>
    <w:rsid w:val="00C343B8"/>
    <w:rsid w:val="00C366B8"/>
    <w:rsid w:val="00C3717E"/>
    <w:rsid w:val="00C44B18"/>
    <w:rsid w:val="00C54F4B"/>
    <w:rsid w:val="00C56E1A"/>
    <w:rsid w:val="00C603C6"/>
    <w:rsid w:val="00C61B27"/>
    <w:rsid w:val="00C639B0"/>
    <w:rsid w:val="00C8734B"/>
    <w:rsid w:val="00CB3E3C"/>
    <w:rsid w:val="00CB70B3"/>
    <w:rsid w:val="00CC2D1E"/>
    <w:rsid w:val="00CD3BDB"/>
    <w:rsid w:val="00D110B5"/>
    <w:rsid w:val="00D13C20"/>
    <w:rsid w:val="00D252A9"/>
    <w:rsid w:val="00D34C2C"/>
    <w:rsid w:val="00D368F0"/>
    <w:rsid w:val="00D40E47"/>
    <w:rsid w:val="00D579BE"/>
    <w:rsid w:val="00D6206A"/>
    <w:rsid w:val="00DB1B8C"/>
    <w:rsid w:val="00DB4710"/>
    <w:rsid w:val="00DC2364"/>
    <w:rsid w:val="00DC2967"/>
    <w:rsid w:val="00DC3556"/>
    <w:rsid w:val="00DE3071"/>
    <w:rsid w:val="00DE391A"/>
    <w:rsid w:val="00DE5F7B"/>
    <w:rsid w:val="00E103D3"/>
    <w:rsid w:val="00E166A1"/>
    <w:rsid w:val="00E37F21"/>
    <w:rsid w:val="00E5041A"/>
    <w:rsid w:val="00E50642"/>
    <w:rsid w:val="00E749F5"/>
    <w:rsid w:val="00E756A5"/>
    <w:rsid w:val="00E756B9"/>
    <w:rsid w:val="00E76748"/>
    <w:rsid w:val="00E7692E"/>
    <w:rsid w:val="00EA018B"/>
    <w:rsid w:val="00EB5144"/>
    <w:rsid w:val="00EE339B"/>
    <w:rsid w:val="00EF170F"/>
    <w:rsid w:val="00EF7844"/>
    <w:rsid w:val="00F3227B"/>
    <w:rsid w:val="00F43965"/>
    <w:rsid w:val="00F55A9B"/>
    <w:rsid w:val="00F55C3D"/>
    <w:rsid w:val="00F72D6C"/>
    <w:rsid w:val="00F753E7"/>
    <w:rsid w:val="00F75D99"/>
    <w:rsid w:val="00F91C84"/>
    <w:rsid w:val="00FA7973"/>
    <w:rsid w:val="00FB691D"/>
    <w:rsid w:val="00FD152C"/>
    <w:rsid w:val="00FD676D"/>
    <w:rsid w:val="00FE5500"/>
    <w:rsid w:val="00FF463B"/>
    <w:rsid w:val="00FF7BC5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783C7"/>
  <w15:docId w15:val="{F824CFC4-4ACA-473C-8CE3-1D149139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10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2206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463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5077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326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393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46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45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2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4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75929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80794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8923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223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362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73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Tamara Ranisovic</cp:lastModifiedBy>
  <cp:revision>2</cp:revision>
  <dcterms:created xsi:type="dcterms:W3CDTF">2024-01-13T02:49:00Z</dcterms:created>
  <dcterms:modified xsi:type="dcterms:W3CDTF">2024-01-13T02:49:00Z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533c7625b187d94876a1ef7fbc834435f864040429cfe88e1b14968f485d7e2e</vt:lpwstr>
  </property>
</Properties>
</file>