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OncoKB License Prototype Review-20260312_140009-Meeting Recording</w:t>
      </w:r>
    </w:p>
    <w:p>
      <w:pPr>
        <w:spacing w:after="100"/>
      </w:pPr>
      <w:r>
        <w:rPr>
          <w:color w:val="605e5c"/>
          <w:sz w:val="3mm"/>
          <w:szCs w:val="3mm"/>
          <w:rFonts w:ascii="Segoe UI" w:cs="Segoe UI" w:eastAsia="Segoe UI" w:hAnsi="Segoe UI"/>
        </w:rPr>
        <w:t xml:space="preserve">March 12, 2026, 6:00PM</w:t>
      </w:r>
    </w:p>
    <w:p>
      <w:pPr>
        <w:spacing w:after="100"/>
      </w:pPr>
      <w:r>
        <w:rPr>
          <w:color w:val="605e5c"/>
          <w:sz w:val="3mm"/>
          <w:szCs w:val="3mm"/>
          <w:rFonts w:ascii="Segoe UI" w:cs="Segoe UI" w:eastAsia="Segoe UI" w:hAnsi="Segoe UI"/>
        </w:rPr>
        <w:t xml:space="preserve">39m 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I can't hear you. Can you hear us?</w:t>
      </w:r>
      <w:r>
        <w:rPr>
          <w:color w:val="323130"/>
          <w:sz w:val="4.3mm"/>
          <w:szCs w:val="4.3mm"/>
          <w:rFonts w:ascii="Segoe UI" w:cs="Segoe UI" w:eastAsia="Segoe UI" w:hAnsi="Segoe UI"/>
        </w:rPr>
        <w:br/>
        <w:t xml:space="preserve">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Belcher, Elizabeth A.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I still can't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OK, how about now? Awesome. OK, great.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Belcher, Elizabeth A.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Yes, now, and I hear you.</w:t>
      </w:r>
      <w:r>
        <w:rPr>
          <w:color w:val="323130"/>
          <w:sz w:val="4.3mm"/>
          <w:szCs w:val="4.3mm"/>
          <w:rFonts w:ascii="Segoe UI" w:cs="Segoe UI" w:eastAsia="Segoe UI" w:hAnsi="Segoe UI"/>
        </w:rPr>
        <w:br/>
        <w:t xml:space="preserve">Hi,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I am great. Thank you so much for for taking the time. Let me pull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Yes, thanks for working on that. You've been moving pretty quick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Yeah, of course. Well, I mean, I saw your e-mail was dated November 2024, and so I figured you'd been wanting to get this thing going for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Well, that was the first time we, like, met with them. But yeah, it's been been a little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 appreciated all of the literature that you sent because they actually have. They publish essentially all of their stuff open source, and so a lot of the coding side was actually relatively easy. Let me just show you what it looks like right now.</w:t>
      </w:r>
      <w:r>
        <w:rPr>
          <w:color w:val="323130"/>
          <w:sz w:val="4.3mm"/>
          <w:szCs w:val="4.3mm"/>
          <w:rFonts w:ascii="Segoe UI" w:cs="Segoe UI" w:eastAsia="Segoe UI" w:hAnsi="Segoe UI"/>
        </w:rPr>
        <w:br/>
        <w:t xml:space="preserve">And then how it works. And then what I was hoping to hear is kind of feedback on whether you think that this is kind of the interface that you wanted it to to be. And then we can talk about kind of like you know what it's going to take to to make it bulletproof and actually like functional.</w:t>
      </w:r>
      <w:r>
        <w:rPr>
          <w:color w:val="323130"/>
          <w:sz w:val="4.3mm"/>
          <w:szCs w:val="4.3mm"/>
          <w:rFonts w:ascii="Segoe UI" w:cs="Segoe UI" w:eastAsia="Segoe UI" w:hAnsi="Segoe UI"/>
        </w:rPr>
        <w:br/>
        <w:t xml:space="preserve">So the the overall way that this thing works is essentially it takes the clinical notes and the genomic reports. And forgive me, I'm going to tell you a lot of the things that you already know, but just to just to show you like how this thing, how the system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And so you essentially upload. I'm going to pull up that folder.</w:t>
      </w:r>
      <w:r>
        <w:rPr>
          <w:color w:val="323130"/>
          <w:sz w:val="4.3mm"/>
          <w:szCs w:val="4.3mm"/>
          <w:rFonts w:ascii="Segoe UI" w:cs="Segoe UI" w:eastAsia="Segoe UI" w:hAnsi="Segoe UI"/>
        </w:rPr>
        <w:br/>
        <w:t xml:space="preserve">Um, 2 seconds.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so this was the OneDrive folder that you sent me. And So what you do is you take the clinical notes and you drop them in here and then you take your genomic reports and you drop them in here. And then the first thing that happens is it extracts.</w:t>
      </w:r>
      <w:r>
        <w:rPr>
          <w:color w:val="323130"/>
          <w:sz w:val="4.3mm"/>
          <w:szCs w:val="4.3mm"/>
          <w:rFonts w:ascii="Segoe UI" w:cs="Segoe UI" w:eastAsia="Segoe UI" w:hAnsi="Segoe UI"/>
        </w:rPr>
        <w:br/>
        <w:t xml:space="preserve">Locally all of the protected health information out of the system and the way that it does that is essentially I have a local link large language model running on my laptop and so.</w:t>
      </w:r>
      <w:r>
        <w:rPr>
          <w:color w:val="323130"/>
          <w:sz w:val="4.3mm"/>
          <w:szCs w:val="4.3mm"/>
          <w:rFonts w:ascii="Segoe UI" w:cs="Segoe UI" w:eastAsia="Segoe UI" w:hAnsi="Segoe UI"/>
        </w:rPr>
        <w:br/>
        <w:t xml:space="preserve">What it'll do is it'll take, I'm just going to show you how it works. You hit go and the first thing and I'm going to pull up the code so you can see what it's actually doing on the back side. And so this is the code as it's running. And so when I hit go just now, it started the extraction process and so that was 202.</w:t>
      </w:r>
      <w:r>
        <w:rPr>
          <w:color w:val="323130"/>
          <w:sz w:val="4.3mm"/>
          <w:szCs w:val="4.3mm"/>
          <w:rFonts w:ascii="Segoe UI" w:cs="Segoe UI" w:eastAsia="Segoe UI" w:hAnsi="Segoe UI"/>
        </w:rPr>
        <w:br/>
        <w:t xml:space="preserve">And So what it's doing is it's taking the PDF files that we just uploaded. So these are the notes, these are the guarded reports, and then it is extracting relevant data from both of those things on my local large language model. So this is not going out to Open AI or whomever.</w:t>
      </w:r>
      <w:r>
        <w:rPr>
          <w:color w:val="323130"/>
          <w:sz w:val="4.3mm"/>
          <w:szCs w:val="4.3mm"/>
          <w:rFonts w:ascii="Segoe UI" w:cs="Segoe UI" w:eastAsia="Segoe UI" w:hAnsi="Segoe UI"/>
        </w:rPr>
        <w:br/>
        <w:t xml:space="preserve">It's just staying on my computer and then it's creating an index of those relevant files. The whole process takes a couple of minutes and so I am going to just open up one of the tests that I just ran. I'm going to stop the current deployment. I'm going to reload this.</w:t>
      </w:r>
      <w:r>
        <w:rPr>
          <w:color w:val="323130"/>
          <w:sz w:val="4.3mm"/>
          <w:szCs w:val="4.3mm"/>
          <w:rFonts w:ascii="Segoe UI" w:cs="Segoe UI" w:eastAsia="Segoe UI" w:hAnsi="Segoe UI"/>
        </w:rPr>
        <w:br/>
        <w:t xml:space="preserve">Test.</w:t>
      </w:r>
      <w:r>
        <w:rPr>
          <w:color w:val="323130"/>
          <w:sz w:val="4.3mm"/>
          <w:szCs w:val="4.3mm"/>
          <w:rFonts w:ascii="Segoe UI" w:cs="Segoe UI" w:eastAsia="Segoe UI" w:hAnsi="Segoe UI"/>
        </w:rPr>
        <w:br/>
        <w:t xml:space="preserve">If it will reload for me, give me just a second, I'm just going to refresh.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so let's load this guy up. Great. And then So what it does is it goes through and essentially pulls out relevant detail into a format that it can use because the PDF files, they're essentially static images.</w:t>
      </w:r>
      <w:r>
        <w:rPr>
          <w:color w:val="323130"/>
          <w:sz w:val="4.3mm"/>
          <w:szCs w:val="4.3mm"/>
          <w:rFonts w:ascii="Segoe UI" w:cs="Segoe UI" w:eastAsia="Segoe UI" w:hAnsi="Segoe UI"/>
        </w:rPr>
        <w:br/>
        <w:t xml:space="preserve">And so it's running a computer vision model to pull out the text and then that becomes this. And so it loads all of this again locally. And then what it does is the, you know, it kind of takes your relevant prior therapies and then it lists them out.</w:t>
      </w:r>
      <w:r>
        <w:rPr>
          <w:color w:val="323130"/>
          <w:sz w:val="4.3mm"/>
          <w:szCs w:val="4.3mm"/>
          <w:rFonts w:ascii="Segoe UI" w:cs="Segoe UI" w:eastAsia="Segoe UI" w:hAnsi="Segoe UI"/>
        </w:rPr>
        <w:br/>
        <w:t xml:space="preserve">And then it does your your reports, so the different genes from the different. This is the garden that was dated back 2025 and then it essentially lists out all of the biomarkers.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 first step that goes to the Internet then is it takes the kind of the the most important keywords to do a quick search of the clinical trials just to see which ones are relevant to non small cell lung cancer stage 4B.</w:t>
      </w:r>
      <w:r>
        <w:rPr>
          <w:color w:val="323130"/>
          <w:sz w:val="4.3mm"/>
          <w:szCs w:val="4.3mm"/>
          <w:rFonts w:ascii="Segoe UI" w:cs="Segoe UI" w:eastAsia="Segoe UI" w:hAnsi="Segoe UI"/>
        </w:rPr>
        <w:br/>
        <w:t xml:space="preserve">And then with these specific genetic markers, and so you can tell it how many trials that you want to retrieve that match these things. In my testing, most of the time you don't need to go above 50.</w:t>
      </w:r>
      <w:r>
        <w:rPr>
          <w:color w:val="323130"/>
          <w:sz w:val="4.3mm"/>
          <w:szCs w:val="4.3mm"/>
          <w:rFonts w:ascii="Segoe UI" w:cs="Segoe UI" w:eastAsia="Segoe UI" w:hAnsi="Segoe UI"/>
        </w:rPr>
        <w:br/>
        <w:t xml:space="preserve">But I don't know if that's just because these are very like particular cancers and so you you could turn up the the number up to 500. Most of the time I just need 50 and then so then it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And would it find like would it find trials just for non-small cell lung cancer if they like or would they also have to have, would they have to have like the CDKNTUA listed in the trial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Great question. It is any trial that matches any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OK. So even if it's a non-small cell lung cancer that like doesn't matter on the genetics of the lung cancer, it can pull that in.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And so the idea is that.</w:t>
      </w:r>
      <w:r>
        <w:rPr>
          <w:color w:val="323130"/>
          <w:sz w:val="4.3mm"/>
          <w:szCs w:val="4.3mm"/>
          <w:rFonts w:ascii="Segoe UI" w:cs="Segoe UI" w:eastAsia="Segoe UI" w:hAnsi="Segoe UI"/>
        </w:rPr>
        <w:br/>
        <w:t xml:space="preserve">Correct. Yes, it it will pull it for this stage two and then so this is just literally just to try to narrow all of the clinical trials that exist on clinicaltrials.gov to just any of the ones that could be relevant based on your cancer type and your biomarkers.</w:t>
      </w:r>
      <w:r>
        <w:rPr>
          <w:color w:val="323130"/>
          <w:sz w:val="4.3mm"/>
          <w:szCs w:val="4.3mm"/>
          <w:rFonts w:ascii="Segoe UI" w:cs="Segoe UI" w:eastAsia="Segoe UI" w:hAnsi="Segoe UI"/>
        </w:rPr>
        <w:br/>
        <w:t xml:space="preserve">And then the next step is where you actually get into the weeds. So the next step is where it takes a lot more of the details and then it ranks your the clinical trials that have found online again on this local language model.</w:t>
      </w:r>
      <w:r>
        <w:rPr>
          <w:color w:val="323130"/>
          <w:sz w:val="4.3mm"/>
          <w:szCs w:val="4.3mm"/>
          <w:rFonts w:ascii="Segoe UI" w:cs="Segoe UI" w:eastAsia="Segoe UI" w:hAnsi="Segoe UI"/>
        </w:rPr>
        <w:br/>
        <w:t xml:space="preserve">So again, we're not sending out any. The only time we send out patient information is is this stuff. And so like, so not super relevant, you know, not not protected via HIPAA, but in anytime that it's HIPAA stuff, it's it's all.</w:t>
      </w:r>
      <w:r>
        <w:rPr>
          <w:color w:val="323130"/>
          <w:sz w:val="4.3mm"/>
          <w:szCs w:val="4.3mm"/>
          <w:rFonts w:ascii="Segoe UI" w:cs="Segoe UI" w:eastAsia="Segoe UI" w:hAnsi="Segoe UI"/>
        </w:rPr>
        <w:br/>
        <w:t xml:space="preserve">It's all this local LLM that's that's HIPAA protected. Anyway, so once you have a list, in this case there it generated something like 44 relevant clinical trials, then it matches it against the this input.</w:t>
      </w:r>
      <w:r>
        <w:rPr>
          <w:color w:val="323130"/>
          <w:sz w:val="4.3mm"/>
          <w:szCs w:val="4.3mm"/>
          <w:rFonts w:ascii="Segoe UI" w:cs="Segoe UI" w:eastAsia="Segoe UI" w:hAnsi="Segoe UI"/>
        </w:rPr>
        <w:br/>
        <w:t xml:space="preserve">And then it gives you a ranking. So the next part is where I would love some feedback because I don't exactly know how you all prefer to rank. It actually it it output the. So when I go back to your.</w:t>
      </w:r>
      <w:r>
        <w:rPr>
          <w:color w:val="323130"/>
          <w:sz w:val="4.3mm"/>
          <w:szCs w:val="4.3mm"/>
          <w:rFonts w:ascii="Segoe UI" w:cs="Segoe UI" w:eastAsia="Segoe UI" w:hAnsi="Segoe UI"/>
        </w:rPr>
        <w:br/>
        <w:t xml:space="preserve">Example that you sent me in the output for that case. Um.</w:t>
      </w:r>
      <w:r>
        <w:rPr>
          <w:color w:val="323130"/>
          <w:sz w:val="4.3mm"/>
          <w:szCs w:val="4.3mm"/>
          <w:rFonts w:ascii="Segoe UI" w:cs="Segoe UI" w:eastAsia="Segoe UI" w:hAnsi="Segoe UI"/>
        </w:rPr>
        <w:br/>
        <w:t xml:space="preserve">The recommendation.</w:t>
      </w:r>
      <w:r>
        <w:rPr>
          <w:color w:val="323130"/>
          <w:sz w:val="4.3mm"/>
          <w:szCs w:val="4.3mm"/>
          <w:rFonts w:ascii="Segoe UI" w:cs="Segoe UI" w:eastAsia="Segoe UI" w:hAnsi="Segoe UI"/>
        </w:rPr>
        <w:br/>
        <w:t xml:space="preserve">Just going to pull it U so we can look at it together.</w:t>
      </w:r>
      <w:r>
        <w:rPr>
          <w:color w:val="323130"/>
          <w:sz w:val="4.3mm"/>
          <w:szCs w:val="4.3mm"/>
          <w:rFonts w:ascii="Segoe UI" w:cs="Segoe UI" w:eastAsia="Segoe UI" w:hAnsi="Segoe UI"/>
        </w:rPr>
        <w:br/>
        <w:t xml:space="preserve">The recommendation here was 05384626 and so the the the system pulled the same one and gave it a score of 45 and then it listed some of the other ones that could be relevant to your point about non-small cell lung cancer, but that.</w:t>
      </w:r>
      <w:r>
        <w:rPr>
          <w:color w:val="323130"/>
          <w:sz w:val="4.3mm"/>
          <w:szCs w:val="4.3mm"/>
          <w:rFonts w:ascii="Segoe UI" w:cs="Segoe UI" w:eastAsia="Segoe UI" w:hAnsi="Segoe UI"/>
        </w:rPr>
        <w:br/>
        <w:t xml:space="preserve">You know, may not match up to the the genetic components and then you can expand each one to see you know which criteria did it meet and then which things specifically do you need to go in and like check by a a person. And so so this is, you know, kind of the the first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And then you know the second one, it'll tell you what the score is and you know why specifically it it didn't think that the patient was eligible for it. And the same thing for for all of the others. There's a link to the clinical trials if you wanted to see them.</w:t>
      </w:r>
      <w:r>
        <w:rPr>
          <w:color w:val="323130"/>
          <w:sz w:val="4.3mm"/>
          <w:szCs w:val="4.3mm"/>
          <w:rFonts w:ascii="Segoe UI" w:cs="Segoe UI" w:eastAsia="Segoe UI" w:hAnsi="Segoe UI"/>
        </w:rPr>
        <w:br/>
        <w:t xml:space="preserve">And then and then is is this is another place where I'd appreciate your feedback is is I was trying to match your output and so you know it kind of gives you the relevant things, you know a summary, the prior therapies and then some lab.</w:t>
      </w:r>
      <w:r>
        <w:rPr>
          <w:color w:val="323130"/>
          <w:sz w:val="4.3mm"/>
          <w:szCs w:val="4.3mm"/>
          <w:rFonts w:ascii="Segoe UI" w:cs="Segoe UI" w:eastAsia="Segoe UI" w:hAnsi="Segoe UI"/>
        </w:rPr>
        <w:br/>
        <w:t xml:space="preserve">Values that it just kind of pulled and then which of the referral candidates were considered. In this case I asked for the top five. You can crank that up if if you wanted more, if you wanted to include more here and then.</w:t>
      </w:r>
      <w:r>
        <w:rPr>
          <w:color w:val="323130"/>
          <w:sz w:val="4.3mm"/>
          <w:szCs w:val="4.3mm"/>
          <w:rFonts w:ascii="Segoe UI" w:cs="Segoe UI" w:eastAsia="Segoe UI" w:hAnsi="Segoe UI"/>
        </w:rPr>
        <w:br/>
        <w:t xml:space="preserve">And then it tells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In that one, it looked like it marked it as likely ineligible, even though it's one that we identified it as being OK. So we just have to see like what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Yes, and forgive me, the the reason that it was likely ineligible is cause I'm still waiting for Onco KB to get me API access and so half of the scoring is gonna go through Onco KB, which is you know, whatever the precision knowledge base is and so.</w:t>
      </w:r>
      <w:r>
        <w:rPr>
          <w:color w:val="323130"/>
          <w:sz w:val="4.3mm"/>
          <w:szCs w:val="4.3mm"/>
          <w:rFonts w:ascii="Segoe UI" w:cs="Segoe UI" w:eastAsia="Segoe UI" w:hAnsi="Segoe UI"/>
        </w:rPr>
        <w:br/>
        <w:t xml:space="preserve">The way that the study design that was published described it is they're using both clinicaltrials.gov and this database both to give you the the score. And so it was it was where did it go? It was telling us that it's likely ineligible just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Half of the IT, it doesn't have half of the data, right? And so it's, you know, whatever the score was 45. The Max it can get to is 50, but it's looking for a score greater than like 60 or 70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It doesn't. OK, yeah.</w:t>
      </w:r>
      <w:r>
        <w:rPr>
          <w:color w:val="323130"/>
          <w:sz w:val="4.3mm"/>
          <w:szCs w:val="4.3mm"/>
          <w:rFonts w:ascii="Segoe UI" w:cs="Segoe UI" w:eastAsia="Segoe UI" w:hAnsi="Segoe UI"/>
        </w:rPr>
        <w:br/>
        <w:t xml:space="preserve">OK. And that's how it ranks like, yeah, OK.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And so based on what you saw there, what questions, thoughts, what, how would you actually want this to look? What is relevant to you for like the actual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Yeah, I think I'd have to dig into it a little bit more, but I like, 'cause I think one of the things that we didn't anticipate we would be able to do is like upload file. You know, we thought we'd have to like pull out the relevant, relevant information or, you know, type in certain things.</w:t>
      </w:r>
      <w:r>
        <w:rPr>
          <w:color w:val="323130"/>
          <w:sz w:val="4.3mm"/>
          <w:szCs w:val="4.3mm"/>
          <w:rFonts w:ascii="Segoe UI" w:cs="Segoe UI" w:eastAsia="Segoe UI" w:hAnsi="Segoe UI"/>
        </w:rPr>
        <w:br/>
        <w:t xml:space="preserve">So it's nice if we're able to just like put in, you know, whatever clinic note, is there a way to?</w:t>
      </w:r>
      <w:r>
        <w:rPr>
          <w:color w:val="323130"/>
          <w:sz w:val="4.3mm"/>
          <w:szCs w:val="4.3mm"/>
          <w:rFonts w:ascii="Segoe UI" w:cs="Segoe UI" w:eastAsia="Segoe UI" w:hAnsi="Segoe UI"/>
        </w:rPr>
        <w:br/>
        <w:t xml:space="preserve">Like copy and paste just text as part of the like case history if we just copied like say copied from Epic instead of having to like download the PDF and put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Good question. Yes I can. I can definitely build like if you wanted to just like have a place to to copy and paste the the other thing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Yeah, only cause we aren't as. So we used to always like upload the clinic reports to a folder and now we've kind of moved away from doing that and are just, you know, using Epic instead of making people download those PDFs. We could go back to that, but you know, if there's a way to just like.</w:t>
      </w:r>
      <w:r>
        <w:rPr>
          <w:color w:val="323130"/>
          <w:sz w:val="4.3mm"/>
          <w:szCs w:val="4.3mm"/>
          <w:rFonts w:ascii="Segoe UI" w:cs="Segoe UI" w:eastAsia="Segoe UI" w:hAnsi="Segoe UI"/>
        </w:rPr>
        <w:br/>
        <w:t xml:space="preserve">Kind of copy and paste the text from the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Yeah, totally. Yeah, that's easy. No way. I I mean, that would, it would literally take me a couple of minutes. In fact, the the hardest part, the hardest part was setting up the the local language model to extract all of the text, you know,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If that's not too difficult.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It it doesn't sound like this is going to be relevant to you, but like the the way that these PDFs are created, the text isn't dynamic as opposed to like these. You can actually copy the, you know, word for word out of it. But this guy, it's just an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And so the hardest part was was figuring out a way to make this functional without.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Oh, wait.</w:t>
      </w:r>
      <w:r>
        <w:rPr>
          <w:color w:val="323130"/>
          <w:sz w:val="4.3mm"/>
          <w:szCs w:val="4.3mm"/>
          <w:rFonts w:ascii="Segoe UI" w:cs="Segoe UI" w:eastAsia="Segoe UI" w:hAnsi="Segoe UI"/>
        </w:rPr>
        <w:br/>
        <w:t xml:space="preserve">Oh no. So the hardest part is the one that I'm like, oh, we might not need that. I mean, it's well, but then we would still need the PDFs for the the Keris, you know, all those still cause those are PDFs.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Was the Yeah, we don't need it. Great. Yeah, awesome.</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And then so just since I have you on the phone, so when you're doing the input stuff, would you want just like a window box where you can just like paste something into the window like this? Or would you want to have like a like a Word doc that you copy and pasted all of your stuff from Epic?</w:t>
      </w:r>
      <w:r>
        <w:rPr>
          <w:color w:val="323130"/>
          <w:sz w:val="4.3mm"/>
          <w:szCs w:val="4.3mm"/>
          <w:rFonts w:ascii="Segoe UI" w:cs="Segoe UI" w:eastAsia="Segoe UI" w:hAnsi="Segoe UI"/>
        </w:rPr>
        <w:br/>
        <w:t xml:space="preserve">Kept it in one spot and then uploaded the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I I think like a copy pasting like that would be fine like the box that's there because then you could just copy and paste, you know, either the whole note or whatever sections.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I would think that would be, and I mean I think still having the drag and drop there. So like I don't know if it's possible to do like the PDF and have like text that you could input, especially if there's like, you know, something's not documented in that note, but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They're getting ready to start this therapy and you can like, put that in there for it to know about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Yeah, then. So if you're not needing to extract, well, I guess maybe you would still need the language model. So the the tricky thing is that so this is the the language model that it's not super tricky, it's actually really easy to set up.</w:t>
      </w:r>
      <w:r>
        <w:rPr>
          <w:color w:val="323130"/>
          <w:sz w:val="4.3mm"/>
          <w:szCs w:val="4.3mm"/>
          <w:rFonts w:ascii="Segoe UI" w:cs="Segoe UI" w:eastAsia="Segoe UI" w:hAnsi="Segoe UI"/>
        </w:rPr>
        <w:br/>
        <w:t xml:space="preserve">But you know when you talk about like ChatGPT or Gemini, essentially what they're running is is one of these. And so this, it's about an 8 GB file. It takes a decent amount of RAM, but I'm running it off of a laptop and my laptop is running fine. But so you just have to load up this guy in the background when you're.</w:t>
      </w:r>
      <w:r>
        <w:rPr>
          <w:color w:val="323130"/>
          <w:sz w:val="4.3mm"/>
          <w:szCs w:val="4.3mm"/>
          <w:rFonts w:ascii="Segoe UI" w:cs="Segoe UI" w:eastAsia="Segoe UI" w:hAnsi="Segoe UI"/>
        </w:rPr>
        <w:br/>
        <w:t xml:space="preserve">We're doing the entire document for your genomic reports just to make sure that you're not sending, you know, names and MRNS and date of births. But if you were just like copying and pasting into the clinical notes section, you know you wouldn't. Theoretically, you wouldn't actually even need to run it through a language model if you just chose not to select those parts when you're copying and pasting.</w:t>
      </w:r>
      <w:r>
        <w:rPr>
          <w:color w:val="323130"/>
          <w:sz w:val="4.3mm"/>
          <w:szCs w:val="4.3mm"/>
          <w:rFonts w:ascii="Segoe UI" w:cs="Segoe UI" w:eastAsia="Segoe UI" w:hAnsi="Segoe UI"/>
        </w:rPr>
        <w:br/>
        <w:t xml:space="preserve">But if you didn't want to like go through and make sure that you're reading every single note to make sure that it doesn't say like Patrick Boyd any place and you just wanted to copy and paste, then I can I can keep it so that it goes through and and cleans it before it sends anything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Yeah, which would probably be the the safe thing to do,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This safe this way? Yeah, even if you guys are being careful that way, you have somebody else looking in the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 all looks great. I feel like you've done a ton of work in like in just a what was that like a week ago or something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To be honest with you, like the the interface and stuff was easy. The actual like get it out to clinical trials was easy because you provided me with the instructions and so like I just exactly right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They like put, yeah, they built the language model for it a while ago. Or they built that.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They didn't build the language model, but they built like the code to to like how to plug into clinical trials. And then the language model is just the, you know, a random language model that that was medically produced online that was highest rated.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Mm-hmm. OK, OK. And is there, I guess, because I think probably what would be helpful to of course would be to kind of, you know, test it on on those one, you know, see why it made. Well, I guess you said it was because it didn't match the Onco KB was why it matched.</w:t>
      </w:r>
      <w:r>
        <w:rPr>
          <w:color w:val="323130"/>
          <w:sz w:val="4.3mm"/>
          <w:szCs w:val="4.3mm"/>
          <w:rFonts w:ascii="Segoe UI" w:cs="Segoe UI" w:eastAsia="Segoe UI" w:hAnsi="Segoe UI"/>
        </w:rPr>
        <w:br/>
        <w:t xml:space="preserve">Or didn't input it as likely ineligible. But yeah, I think we of course wanna like trial it a few, you know, with a few cases and whatnot.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Totally.</w:t>
      </w:r>
      <w:r>
        <w:rPr>
          <w:color w:val="323130"/>
          <w:sz w:val="4.3mm"/>
          <w:szCs w:val="4.3mm"/>
          <w:rFonts w:ascii="Segoe UI" w:cs="Segoe UI" w:eastAsia="Segoe UI" w:hAnsi="Segoe UI"/>
        </w:rPr>
        <w:br/>
        <w:t xml:space="preserve">Yeah,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And kind of see what it does, but it looks, I mean it looks good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It's pretty simple. I don't like this, you know, I I I need to figure out a better way to output it so that it's not. You don't have to like click each of these open windows and so and and so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that part's probably not as cause is that that's probably taken from the slide from the meetings I would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I think so. Um.</w:t>
      </w:r>
      <w:r>
        <w:rPr>
          <w:color w:val="323130"/>
          <w:sz w:val="4.3mm"/>
          <w:szCs w:val="4.3mm"/>
          <w:rFonts w:ascii="Segoe UI" w:cs="Segoe UI" w:eastAsia="Segoe UI" w:hAnsi="Segoe UI"/>
        </w:rPr>
        <w:br/>
        <w:t xml:space="preserve">You know, the other thing that it does is it outputs a text file, which is actually a lot cleaner. And so you know, potentially the answer is just drop all of these little expanders and just like upload the text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Mm-hmm. Yeah, because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Then it'll give you. All right,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Oh, no, I was gonna say, I forget if the oh, those are OK, the trial referrals. Yeah, cause I think like that top part where it gives a summary and stuff, that's like what we'll kind of include for when we're presenting cases for molecular tumor board. But that's like a subset of the, you know,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Cases we do. So I'd say that part's not like as you know as necessary. It'd be like a nice to have, but and I think it is nice that it gives like a, you know, overall clinical.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OK, OK,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And it also kind of gives you somewhat of transparency so that, you know, we test it all now, we make sure that it works. But then three months from now there's always things like model drift or if like clinical trials changes the way that they do whatever their thing is, you know, you can always make sure that is it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Still pulling the relevant information and making sure that you know the specifically the biomarkers here are the ones that it's searching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Mm-hmm. And this should pull any marquee trials as well. I think I saw somewhere I said like no UK trials here or something for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Yes, yes. So in there is a the way that the code is written is if there's a trial going within 50 miles from here, which you know is is essentially marquee, then it.</w:t>
      </w:r>
      <w:r>
        <w:rPr>
          <w:color w:val="323130"/>
          <w:sz w:val="4.3mm"/>
          <w:szCs w:val="4.3mm"/>
          <w:rFonts w:ascii="Segoe UI" w:cs="Segoe UI" w:eastAsia="Segoe UI" w:hAnsi="Segoe UI"/>
        </w:rPr>
        <w:br/>
        <w:t xml:space="preserve">It will be filtered out to say these are local and then if they are over the 50 miles away then it is like a referral.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Mm-hmm. OK. Oh, that's why it says like referral candidates. National. No.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Oh, God.</w:t>
      </w:r>
      <w:r>
        <w:rPr>
          <w:color w:val="323130"/>
          <w:sz w:val="4.3mm"/>
          <w:szCs w:val="4.3mm"/>
          <w:rFonts w:ascii="Segoe UI" w:cs="Segoe UI" w:eastAsia="Segoe UI" w:hAnsi="Segoe UI"/>
        </w:rPr>
        <w:br/>
        <w:t xml:space="preserve">Yeah, I think, I think it looks good. Yeah, I'd be curious to like kind of play around with it and see and like there's one person who primarily does the clinical trial, you know, screening and like, you know, have her, which she was involved when we were, when we had met with the A I team before and you know, kind of some of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That is Kelly Tucker. She had. She wasn't in that meeting the other day, so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Who is that?</w:t>
      </w:r>
      <w:r>
        <w:rPr>
          <w:color w:val="323130"/>
          <w:sz w:val="4.3mm"/>
          <w:szCs w:val="4.3mm"/>
          <w:rFonts w:ascii="Segoe UI" w:cs="Segoe UI" w:eastAsia="Segoe UI" w:hAnsi="Segoe UI"/>
        </w:rPr>
        <w:br/>
        <w:t xml:space="preserve">Ellie Tucker.</w:t>
      </w:r>
      <w:r>
        <w:rPr>
          <w:color w:val="323130"/>
          <w:sz w:val="4.3mm"/>
          <w:szCs w:val="4.3mm"/>
          <w:rFonts w:ascii="Segoe UI" w:cs="Segoe UI" w:eastAsia="Segoe UI" w:hAnsi="Segoe UI"/>
        </w:rPr>
        <w:br/>
        <w:t xml:space="preserve">OK, yeah, I give me a little bit to kind of Polish it up. Follow up with Onco KB. They they tell me that they're gonna give me like a 90 day license, but I never received anything. Guess it's only been a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Did they say that? Cause was it how many? We said we did like 35 to 40 a week. Was that more than they would typically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Yeah, they're gonna ask for. Yeah. And so, right, Yeah, they're gonna ask for a a university license if we choose to use their service for that many per week. They did give us this 90 day trial, but we could also see if we don't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They want some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You know, like if it if it works well enough without, because right now, I mean, you know it did its job. If you if you take it out of the code altogether, then this would have been a 90 and then these would have been 30 fours. So maybe we don't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And I wonder what they're pulling from onco KB specifically like cause the onc. Yeah, maybe they're just pulling like whether they're, I guess they're probably pulling whether the variant is.</w:t>
      </w:r>
      <w:r>
        <w:rPr>
          <w:color w:val="323130"/>
          <w:sz w:val="4.3mm"/>
          <w:szCs w:val="4.3mm"/>
          <w:rFonts w:ascii="Segoe UI" w:cs="Segoe UI" w:eastAsia="Segoe UI" w:hAnsi="Segoe UI"/>
        </w:rPr>
        <w:br/>
        <w:t xml:space="preserve">Classified as pathogenic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Although that's usually on the report, sometimes there's some discrepancy between them, but.</w:t>
      </w:r>
      <w:r>
        <w:rPr>
          <w:color w:val="323130"/>
          <w:sz w:val="4.3mm"/>
          <w:szCs w:val="4.3mm"/>
          <w:rFonts w:ascii="Segoe UI" w:cs="Segoe UI" w:eastAsia="Segoe UI" w:hAnsi="Segoe UI"/>
        </w:rPr>
        <w:br/>
        <w:t xml:space="preserve">Not all that often. So if we're using because I'm wondering if we're kind, we're essentially like using the somatic report as like the substitute for Onco KB sort of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see. Yeah. Which would be great because then then this, I mean the whole thing like I probably spent, you know, I I don't know how many, how much money, but like every single time you run one of these because most of the hard stuff is happening locally, you know, like on this local large language model.</w:t>
      </w:r>
      <w:r>
        <w:rPr>
          <w:color w:val="323130"/>
          <w:sz w:val="4.3mm"/>
          <w:szCs w:val="4.3mm"/>
          <w:rFonts w:ascii="Segoe UI" w:cs="Segoe UI" w:eastAsia="Segoe UI" w:hAnsi="Segoe UI"/>
        </w:rPr>
        <w:br/>
        <w:t xml:space="preserve">When if you were to do it using an online cloud, every single one of these is probably only about 2 bucks for the the computational cost. Locally, if you do it this way, it's about $0.10.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OK, well, so so if you think that this is if, you know, I don't know if if there's anything that you're like, huh, maybe we should change whatever The thing is, but I'll just start like this is this is truly just a minimum viable. Does the thing work? Can we actually get it to to like get up and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And then so I'll work on kind of polishing it off, making sure that that the bugs are worked out, kind of do some edge cases where I like sneak in some PHI into, you know, into here and and see if it effectively cleans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The event notices.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So that we don't have some kind of HIPAA violation,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Yeah, yeah. And I guess I wonder if that additional context, I wonder if I mean just copying and pasting there if that would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Like if you don't even need to add another, I guess I don't know what the limit is for that. Like if you could copy and paste a whole note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You you should be able to because it's truly just like if you. My thought here was if you had anything that didn't belong to these two PDFs. And so you're right. I mean if you wanted to just paste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I'll try that. I'll try that later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yeah, I think. I'm trying to think of.</w:t>
      </w:r>
      <w:r>
        <w:rPr>
          <w:color w:val="323130"/>
          <w:sz w:val="4.3mm"/>
          <w:szCs w:val="4.3mm"/>
          <w:rFonts w:ascii="Segoe UI" w:cs="Segoe UI" w:eastAsia="Segoe UI" w:hAnsi="Segoe UI"/>
        </w:rPr>
        <w:br/>
        <w:t xml:space="preserve">Yeah, I mean, I think, you know, we can definitely try it out and see, see what we get from it, you know, cause yeah, if it's searching all the marquee trial, cause that's primarily we search for the marquee trials, but you know, ideally if we could like expand that, that would be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And yeah, so I think we we would just wanna make sure that it is like for sure pulling in all the marquee trials and a lot of those are not like biomarker specific. It's just oh, this patient with you know, early stage lung cancer or whatever.</w:t>
      </w:r>
      <w:r>
        <w:rPr>
          <w:color w:val="323130"/>
          <w:sz w:val="4.3mm"/>
          <w:szCs w:val="4.3mm"/>
          <w:rFonts w:ascii="Segoe UI" w:cs="Segoe UI" w:eastAsia="Segoe UI" w:hAnsi="Segoe UI"/>
        </w:rPr>
        <w:br/>
        <w:t xml:space="preserve">But if it's pulling from clinicaltrials.gov then it should be pulling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Do you know that that to be honest with you, I I've only really played with #1 and #4. Do you know of these? Are there any ones specific that the output was a marquee trial?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And I can. I guess it's just easy enough for me to to go through and look at em each individually.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Let's see that one.</w:t>
      </w:r>
      <w:r>
        <w:rPr>
          <w:color w:val="323130"/>
          <w:sz w:val="4.3mm"/>
          <w:szCs w:val="4.3mm"/>
          <w:rFonts w:ascii="Segoe UI" w:cs="Segoe UI" w:eastAsia="Segoe UI" w:hAnsi="Segoe UI"/>
        </w:rPr>
        <w:br/>
        <w:t xml:space="preserve">That one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Man, oncology is so confusing.</w:t>
      </w:r>
      <w:r>
        <w:rPr>
          <w:color w:val="323130"/>
          <w:sz w:val="4.3mm"/>
          <w:szCs w:val="4.3mm"/>
          <w:rFonts w:ascii="Segoe UI" w:cs="Segoe UI" w:eastAsia="Segoe UI" w:hAnsi="Segoe UI"/>
        </w:rPr>
        <w:br/>
        <w:t xml:space="preserve">That like none of these are words that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3.</w:t>
      </w:r>
      <w:r>
        <w:rPr>
          <w:color w:val="323130"/>
          <w:sz w:val="4.3mm"/>
          <w:szCs w:val="4.3mm"/>
          <w:rFonts w:ascii="Segoe UI" w:cs="Segoe UI" w:eastAsia="Segoe UI" w:hAnsi="Segoe UI"/>
        </w:rPr>
        <w:br/>
        <w:t xml:space="preserve">Yeah, these are all there. There's no trials on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OK, um.</w:t>
      </w:r>
      <w:r>
        <w:rPr>
          <w:color w:val="323130"/>
          <w:sz w:val="4.3mm"/>
          <w:szCs w:val="4.3mm"/>
          <w:rFonts w:ascii="Segoe UI" w:cs="Segoe UI" w:eastAsia="Segoe UI" w:hAnsi="Segoe UI"/>
        </w:rPr>
        <w:br/>
        <w:t xml:space="preserve">Let's uh.</w:t>
      </w:r>
      <w:r>
        <w:rPr>
          <w:color w:val="323130"/>
          <w:sz w:val="4.3mm"/>
          <w:szCs w:val="4.3mm"/>
          <w:rFonts w:ascii="Segoe UI" w:cs="Segoe UI" w:eastAsia="Segoe UI" w:hAnsi="Segoe UI"/>
        </w:rPr>
        <w:br/>
        <w:t xml:space="preserve">If you don't mind, since I have you here, I'm just gonna run through all of them and then if we don't have one, that's a marquee.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one's not a trial.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Not a trial, OK.</w:t>
      </w:r>
      <w:r>
        <w:rPr>
          <w:color w:val="323130"/>
          <w:sz w:val="4.3mm"/>
          <w:szCs w:val="4.3mm"/>
          <w:rFonts w:ascii="Segoe UI" w:cs="Segoe UI" w:eastAsia="Segoe UI" w:hAnsi="Segoe UI"/>
        </w:rPr>
        <w:br/>
        <w:t xml:space="preserve">If you don't mind to send me one that that does come out to be a marquee and then we can a marquee trial and then I can make sure that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Mhm. OK, so it's another bunch of trials. The question is, are any of them marquee?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Oh, and it doesn't say on the on the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Yeah, well, I think if it's marky, we usually say.</w:t>
      </w:r>
      <w:r>
        <w:rPr>
          <w:color w:val="323130"/>
          <w:sz w:val="4.3mm"/>
          <w:szCs w:val="4.3mm"/>
          <w:rFonts w:ascii="Segoe UI" w:cs="Segoe UI" w:eastAsia="Segoe UI" w:hAnsi="Segoe UI"/>
        </w:rPr>
        <w:br/>
        <w:t xml:space="preserve">That is the UK.</w:t>
      </w:r>
      <w:r>
        <w:rPr>
          <w:color w:val="323130"/>
          <w:sz w:val="4.3mm"/>
          <w:szCs w:val="4.3mm"/>
          <w:rFonts w:ascii="Segoe UI" w:cs="Segoe UI" w:eastAsia="Segoe UI" w:hAnsi="Segoe UI"/>
        </w:rPr>
        <w:br/>
        <w:t xml:space="preserve">Well, and the other thing too is these are like almost a year old, so it's like, is that trial still open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Oh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I don't think any of those are ones that we have open. Well, wait, the K No, that's the G12D. Never mind. No, you're good. I thought the KRAS was, but it's no, we've got a G12C, not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OK. Oh, sorry.</w:t>
      </w:r>
      <w:r>
        <w:rPr>
          <w:color w:val="323130"/>
          <w:sz w:val="4.3mm"/>
          <w:szCs w:val="4.3mm"/>
          <w:rFonts w:ascii="Segoe UI" w:cs="Segoe UI" w:eastAsia="Segoe UI" w:hAnsi="Segoe UI"/>
        </w:rPr>
        <w:br/>
        <w:t xml:space="preserve">That one doesn't play as a trial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Hmm. See, you're catching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Yep, didn't take long pattern recognition.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OK, Kyra, she told C OK, I feel like we have a trial for that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But I don't know if it was open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 have a winner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Let me see. Well, oh, that's yeah, long.</w:t>
      </w:r>
      <w:r>
        <w:rPr>
          <w:color w:val="323130"/>
          <w:sz w:val="4.3mm"/>
          <w:szCs w:val="4.3mm"/>
          <w:rFonts w:ascii="Segoe UI" w:cs="Segoe UI" w:eastAsia="Segoe UI" w:hAnsi="Segoe UI"/>
        </w:rPr>
        <w:br/>
        <w:t xml:space="preserve">Yeah, I'm trying to remember if it's a front line trial, so he might not be eligible for it, but what I guess I would pull it.</w:t>
      </w:r>
      <w:r>
        <w:rPr>
          <w:color w:val="323130"/>
          <w:sz w:val="4.3mm"/>
          <w:szCs w:val="4.3mm"/>
          <w:rFonts w:ascii="Segoe UI" w:cs="Segoe UI" w:eastAsia="Segoe UI" w:hAnsi="Segoe UI"/>
        </w:rPr>
        <w:br/>
        <w:t xml:space="preserve">And just mark it as not are likely ineligible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Well, I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Yeah. Or I can or I can find, I can like easily find you one that does have. Yeah, cause like these, I think these we took from, well, we also gave them like the more complicated cases cause these are ones that we usually present at our molecular tumor board. So they're usually the ones that are a little bit more complicated than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If you don't mind, yeah.</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Like full input on ho ho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Yeah, that makes sense, Yeah.</w:t>
      </w:r>
      <w:r>
        <w:rPr>
          <w:color w:val="323130"/>
          <w:sz w:val="4.3mm"/>
          <w:szCs w:val="4.3mm"/>
          <w:rFonts w:ascii="Segoe UI" w:cs="Segoe UI" w:eastAsia="Segoe UI" w:hAnsi="Segoe UI"/>
        </w:rPr>
        <w:br/>
        <w:t xml:space="preserve">I I appreciate having the edge cases 'cause that was good to to kinda train the system on it, but if you if you have like standard ones,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That would also be nice to to give it more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Mm-hmm. Yeah.</w:t>
      </w:r>
      <w:r>
        <w:rPr>
          <w:color w:val="323130"/>
          <w:sz w:val="4.3mm"/>
          <w:szCs w:val="4.3mm"/>
          <w:rFonts w:ascii="Segoe UI" w:cs="Segoe UI" w:eastAsia="Segoe UI" w:hAnsi="Segoe UI"/>
        </w:rPr>
        <w:br/>
        <w:t xml:space="preserve">Yeah, I can send some. I can send a few that we recently reviewed that we have marquee trials listed for and see if it's pulling those up. And do you want me to send a couple different tumor types?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You mean like breast, lung, bone? Yeah, that'd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Just send like a few. I think that's what we last time when I sent them, I've just sent like, yeah, kind of a variety of tumor types and testing from different labs since the reports all look, you know, a little bit different,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well, I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OK, all right. Well, awesome. If you don't mind to send me those things. What else? Since I have you on the phone, I'm gonna change this whole page. I'm gonna follow up with Anko KB.</w:t>
      </w:r>
      <w:r>
        <w:rPr>
          <w:color w:val="323130"/>
          <w:sz w:val="4.3mm"/>
          <w:szCs w:val="4.3mm"/>
          <w:rFonts w:ascii="Segoe UI" w:cs="Segoe UI" w:eastAsia="Segoe UI" w:hAnsi="Segoe UI"/>
        </w:rPr>
        <w:br/>
        <w:t xml:space="preserve">I'm going to I'm going to change this first input age.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And then and honestly, like if truly you don't need this to be output this way, like I don't want to just have clutter. And so maybe maybe once we can prove that the thing works, then we'll take the next step of making sure that it's like functional and you know, nice to use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Mhm, yeah. And I wonder too, like if we could build on this, like, you know, we we kind of like starting with the trials. But then I know when we were in that meeting we talked to like Scott, we were kind of talking about like if you could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Get rid of anything that you don't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Was it Lexi Lexicomp like the like the FDA approved therapies since you know it's like could we just at some point build on this to pull in like therapy recommendations to you from like NCCN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Lexicomp,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Lexi coms, that kind of thing. So we'll start here, but I would imagine.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This, I mean, 'cause it's already pulled in the mutations, the therapies they've already have, that kind of stuff. So I would think then it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100%, Yeah. If I I would say if Lexicomp has an API, which is like that backdoor, then yeah, that should be pretty simple. It's simple, right? Like it would at least be feasible,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Maybe do that.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Simple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Well, it's simple for somebody, I would say,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All right. Well, yeah, I'll send you. Yeah. How many cases do you think I should send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I mean, if it if it's not difficult to send like four or five, yeah, yeah, then that's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No, that's fine, yeah.</w:t>
      </w:r>
      <w:r>
        <w:rPr>
          <w:color w:val="323130"/>
          <w:sz w:val="4.3mm"/>
          <w:szCs w:val="4.3mm"/>
          <w:rFonts w:ascii="Segoe UI" w:cs="Segoe UI" w:eastAsia="Segoe UI" w:hAnsi="Segoe UI"/>
        </w:rPr>
        <w:br/>
        <w:t xml:space="preserve">OK. All right. Well, I will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If you wanted to, you know, one of the other things that I was thinking about when you were talking about can we just copy paste is that it's not a very fast process. You know, I mentioned that each one takes about 5 minutes and so if you're looking at 30.</w:t>
      </w:r>
      <w:r>
        <w:rPr>
          <w:color w:val="323130"/>
          <w:sz w:val="4.3mm"/>
          <w:szCs w:val="4.3mm"/>
          <w:rFonts w:ascii="Segoe UI" w:cs="Segoe UI" w:eastAsia="Segoe UI" w:hAnsi="Segoe UI"/>
        </w:rPr>
        <w:br/>
        <w:t xml:space="preserve">Times 5, you know that's on the order of like 2 1/2 hours. And so one of the things that that I was going to build next or approach you about building next is batching them where you just have a folder like we have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Doing the individual copy paste method, then that could be, you know, a nightmare of every 5 minutes going back and and then copying and pasting and then waiting 5 minutes.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 Which is kinda funny 'cause we literally have ours in like batches of folders that have the documents, so it could,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Yeah,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Do you mind to? Can I see what you all work off of? You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 so 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Because then I can just adapt it to your own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Yeah, although of course we like changed our workflow recently, but we like like 2 weeks ago, but we could change some of it back. Honestly, if it works, you know, if this would be like a better thing, are you are you seeing?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Oh, good.</w:t>
      </w:r>
      <w:r>
        <w:rPr>
          <w:color w:val="323130"/>
          <w:sz w:val="4.3mm"/>
          <w:szCs w:val="4.3mm"/>
          <w:rFonts w:ascii="Segoe UI" w:cs="Segoe UI" w:eastAsia="Segoe UI" w:hAnsi="Segoe UI"/>
        </w:rPr>
        <w:br/>
        <w:t xml:space="preserve">That's amazing.</w:t>
      </w:r>
      <w:r>
        <w:rPr>
          <w:color w:val="323130"/>
          <w:sz w:val="4.3mm"/>
          <w:szCs w:val="4.3mm"/>
          <w:rFonts w:ascii="Segoe UI" w:cs="Segoe UI" w:eastAsia="Segoe UI" w:hAnsi="Segoe UI"/>
        </w:rPr>
        <w:br/>
        <w:t xml:space="preserve">I can probably adapt. I can see your screen. 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So let's see. We'll go back to one of these. That's a little bit older. We'll say like batch 305. So they label them like this is case one, these are all for case two, and then they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31:19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Um, the test reports uploaded. So basically they upload all of the um.</w:t>
      </w:r>
      <w:r>
        <w:rPr>
          <w:color w:val="323130"/>
          <w:sz w:val="4.3mm"/>
          <w:szCs w:val="4.3mm"/>
          <w:rFonts w:ascii="Segoe UI" w:cs="Segoe UI" w:eastAsia="Segoe UI" w:hAnsi="Segoe UI"/>
        </w:rPr>
        <w:br/>
        <w:t xml:space="preserve">Of course it's being really slow. Oh no, this is just a report that has nothing on it basically. Anyway, so they upload the test results. So this one had a Karis and a guardant test. So two different tests and then they upload this looks like the discharge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And then they've also uploaded this PDL one IHC, which is another biomarker, so they usually are uploading the.</w:t>
      </w:r>
      <w:r>
        <w:rPr>
          <w:color w:val="323130"/>
          <w:sz w:val="4.3mm"/>
          <w:szCs w:val="4.3mm"/>
          <w:rFonts w:ascii="Segoe UI" w:cs="Segoe UI" w:eastAsia="Segoe UI" w:hAnsi="Segoe UI"/>
        </w:rPr>
        <w:br/>
        <w:t xml:space="preserve">The reports and then also the a clinic, you know, a a recent clinic note.</w:t>
      </w:r>
      <w:r>
        <w:rPr>
          <w:color w:val="323130"/>
          <w:sz w:val="4.3mm"/>
          <w:szCs w:val="4.3mm"/>
          <w:rFonts w:ascii="Segoe UI" w:cs="Segoe UI" w:eastAsia="Segoe UI" w:hAnsi="Segoe UI"/>
        </w:rPr>
        <w:br/>
        <w:t xml:space="preserve">and then they just put them all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And then what's changed recently?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So recently instead now they're just uploading the reports and not the clinic notes because we it was like, well, we're all getting an epic anyway. And so instead of someone spending their time downloading these to put them in there and then we're not.</w:t>
      </w:r>
      <w:r>
        <w:rPr>
          <w:color w:val="323130"/>
          <w:sz w:val="4.3mm"/>
          <w:szCs w:val="4.3mm"/>
          <w:rFonts w:ascii="Segoe UI" w:cs="Segoe UI" w:eastAsia="Segoe UI" w:hAnsi="Segoe UI"/>
        </w:rPr>
        <w:br/>
        <w:t xml:space="preserve">Necessarily using them, but if we were going to be using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If I I think so, you know, cause like yeah, cause cause if you're you know instead the other option is as you're going through Epic you you'd be copying pasting like into a document and then you know creating this number system with a Word document as you're copying and pasting.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He's like, that would be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Or doing it each individually. If you don't mind to to to do the DC summary then then we could probably run the system.</w:t>
      </w:r>
      <w:r>
        <w:rPr>
          <w:color w:val="323130"/>
          <w:sz w:val="4.3mm"/>
          <w:szCs w:val="4.3mm"/>
          <w:rFonts w:ascii="Segoe UI" w:cs="Segoe UI" w:eastAsia="Segoe UI" w:hAnsi="Segoe UI"/>
        </w:rPr>
        <w:br/>
        <w:t xml:space="preserve">Based on this workflow that you have here retty simply.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Like run it on a whole batch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Before you change your workflow, why don't we make sure that that it works? Do you think you can share with me that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I should be able to do you this one's kind of this one's got like 28 cases. I don't know if you want that many. We usually do 2 batches a week. So this I think it's cause these were like call it. I don't know. I'd say on average they're like 15 to 20 per batch. This one was a little bit bigger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I'll I'll probably.</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If you actually want that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If you if it's no difference to you and then I can create a separate folder that only has like three or four of them while I test the batch system. But then I I would like to stress test the system to be to see what it would be like if you were actually to run the whole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Mm-hmm. OK. Yeah, I can. I think I can just share it with you,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If it's in OneDrive, then then yeah, if it's not in OneDrive, that's the trick.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think it's in OneDrive, but I'm not seeing the little share button. It should be on OneDrive.</w:t>
      </w:r>
      <w:r>
        <w:rPr>
          <w:color w:val="323130"/>
          <w:sz w:val="4.3mm"/>
          <w:szCs w:val="4.3mm"/>
          <w:rFonts w:ascii="Segoe UI" w:cs="Segoe UI" w:eastAsia="Segoe UI" w:hAnsi="Segoe UI"/>
        </w:rPr>
        <w:br/>
        <w:t xml:space="preserve">I'm not seeing the share, are you? I can just copy it over and like share, like share it from my OneDrive.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I thought these were in one drive. They're on like our UK folders.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You may have a shared drive like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Oh, that's probably what it is. Yeah, that's probably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Like a marquee shape, maybe potentially.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Like our precision medicine drive,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Yeah, that sounds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E OK.</w:t>
      </w:r>
      <w:r>
        <w:rPr>
          <w:color w:val="323130"/>
          <w:sz w:val="4.3mm"/>
          <w:szCs w:val="4.3mm"/>
          <w:rFonts w:ascii="Segoe UI" w:cs="Segoe UI" w:eastAsia="Segoe UI" w:hAnsi="Segoe UI"/>
        </w:rPr>
        <w:br/>
        <w:t xml:space="preserve">Let me go back to this. It's like not doing OK.</w:t>
      </w:r>
      <w:r>
        <w:rPr>
          <w:color w:val="323130"/>
          <w:sz w:val="4.3mm"/>
          <w:szCs w:val="4.3mm"/>
          <w:rFonts w:ascii="Segoe UI" w:cs="Segoe UI" w:eastAsia="Segoe UI" w:hAnsi="Segoe UI"/>
        </w:rPr>
        <w:br/>
        <w:t xml:space="preserve">Poppy.</w:t>
      </w:r>
      <w:r>
        <w:rPr>
          <w:color w:val="323130"/>
          <w:sz w:val="4.3mm"/>
          <w:szCs w:val="4.3mm"/>
          <w:rFonts w:ascii="Segoe UI" w:cs="Segoe UI" w:eastAsia="Segoe UI" w:hAnsi="Segoe UI"/>
        </w:rPr>
        <w:br/>
        <w:t xml:space="preserve">Peace.</w:t>
      </w:r>
      <w:r>
        <w:rPr>
          <w:color w:val="323130"/>
          <w:sz w:val="4.3mm"/>
          <w:szCs w:val="4.3mm"/>
          <w:rFonts w:ascii="Segoe UI" w:cs="Segoe UI" w:eastAsia="Segoe UI" w:hAnsi="Segoe UI"/>
        </w:rPr>
        <w:br/>
        <w:t xml:space="preserve">Copying 70 items.</w:t>
      </w:r>
      <w:r>
        <w:rPr>
          <w:color w:val="323130"/>
          <w:sz w:val="4.3mm"/>
          <w:szCs w:val="4.3mm"/>
          <w:rFonts w:ascii="Segoe UI" w:cs="Segoe UI" w:eastAsia="Segoe UI" w:hAnsi="Segoe UI"/>
        </w:rPr>
        <w:br/>
        <w:t xml:space="preserve">Okay, now, look, where did it go?</w:t>
      </w:r>
      <w:r>
        <w:rPr>
          <w:color w:val="323130"/>
          <w:sz w:val="4.3mm"/>
          <w:szCs w:val="4.3mm"/>
          <w:rFonts w:ascii="Segoe UI" w:cs="Segoe UI" w:eastAsia="Segoe UI" w:hAnsi="Segoe UI"/>
        </w:rPr>
        <w:br/>
        <w:t xml:space="preserve">There it is. Oh, it's hang on. I saved it to a weird folder. I must have. I don't know what I did.</w:t>
      </w:r>
      <w:r>
        <w:rPr>
          <w:color w:val="323130"/>
          <w:sz w:val="4.3mm"/>
          <w:szCs w:val="4.3mm"/>
          <w:rFonts w:ascii="Segoe UI" w:cs="Segoe UI" w:eastAsia="Segoe UI" w:hAnsi="Segoe UI"/>
        </w:rPr>
        <w:br/>
        <w:t xml:space="preserve">My tech savviness is showing,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That's right. It's it's always like, I can't turn the light on, you know, it's like something basic.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I know. OK, here we go. Share.</w:t>
      </w:r>
      <w:r>
        <w:rPr>
          <w:color w:val="323130"/>
          <w:sz w:val="4.3mm"/>
          <w:szCs w:val="4.3mm"/>
          <w:rFonts w:ascii="Segoe UI" w:cs="Segoe UI" w:eastAsia="Segoe UI" w:hAnsi="Segoe UI"/>
        </w:rPr>
        <w:br/>
        <w:t xml:space="preserve">Okay. You should have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And then I guess what we could do is then just we know which batch that is and then we have the letters from those and we could kind of like see what it comes up with versus what we, you know, listed for trials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Oh yeah, but I'm blinded to it.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It's a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Yes, I love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And then I don't need to send you cases 'cause we'll just see what this comes up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That's right. Yes, this is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I just sent you 28 cases all at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Oh man, it's. I'm gonna get 0% on the first one. Just so you know, I'm gonna get 0%, but we'll iterate and we'll make it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That's 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I'm excited about that. There's, you know, like you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OK, yeah, there you go. We've got a ton. I was like, we have plenty of data to look and see, like, here's a match. Let's see what you come up with and see if it matches what we what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Yeah, I I wonder, is it too late to turn this into like a Qi project? Probably if somebody already like published this thing. But you know, potentially there's I I don't know how many people are like spinning up local large language models.</w:t>
      </w:r>
      <w:r>
        <w:rPr>
          <w:color w:val="323130"/>
          <w:sz w:val="4.3mm"/>
          <w:szCs w:val="4.3mm"/>
          <w:rFonts w:ascii="Segoe UI" w:cs="Segoe UI" w:eastAsia="Segoe UI" w:hAnsi="Segoe UI"/>
        </w:rPr>
        <w:br/>
        <w:t xml:space="preserve">And then using that to make the workflow a little bit easier.</w:t>
      </w:r>
      <w:r>
        <w:rPr>
          <w:color w:val="323130"/>
          <w:sz w:val="4.3mm"/>
          <w:szCs w:val="4.3mm"/>
          <w:rFonts w:ascii="Segoe UI" w:cs="Segoe UI" w:eastAsia="Segoe UI" w:hAnsi="Segoe UI"/>
        </w:rPr>
        <w:br/>
        <w:t xml:space="preserve">But I'm gonna do a little literature review and to see and if if that hasn't been done it might be worth our time to work write this thing up and then we it would be easy to collect the data if you if you like you said you have all of the all of the batches. The tricky thing is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But they should.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Shoot, if a trial has closed and we're using something for like 2025, is that going to skew the data? OK, well, maybe, but in either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Yeah, yeah, these are all, these are all from like November of 2025. So they're really recent enough. But yeah, if you were to go back and like, yeah, for years of data,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OK, recent enough. Four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You'd probably have some trials that were opened or closed, and it'd be hard to. You'd have to do a lot of digging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can probably find a medical student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Sure, they're they're eager.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Right. Yes, they all want to get a a publication. OK, cool. Well, this is fun.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Pickarski, Justine C.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compare notes. Great. OK. All right. Thanks so much.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yvovbonlcy7wkvnka5i-.png"/><Relationship Id="rId7" Type="http://schemas.openxmlformats.org/officeDocument/2006/relationships/image" Target="media/l1pbkqtf6wa-pdjhsoqxt.png"/><Relationship Id="rId8" Type="http://schemas.openxmlformats.org/officeDocument/2006/relationships/image" Target="media/wvqfm-w3ccwqiwgptrehs.png"/><Relationship Id="rId9" Type="http://schemas.openxmlformats.org/officeDocument/2006/relationships/image" Target="media/ymq0qai2pcsyg-klz6fvl.png"/><Relationship Id="rId10" Type="http://schemas.openxmlformats.org/officeDocument/2006/relationships/image" Target="media/m-qibheby5eyeydjyoaoc.png"/><Relationship Id="rId11" Type="http://schemas.openxmlformats.org/officeDocument/2006/relationships/image" Target="media/xyfa-5dt-vrqtt-_to6ai.png"/><Relationship Id="rId12" Type="http://schemas.openxmlformats.org/officeDocument/2006/relationships/image" Target="media/nyxc5_omypv-mq8n9lmkw.png"/><Relationship Id="rId13" Type="http://schemas.openxmlformats.org/officeDocument/2006/relationships/image" Target="media/rqhzgq3qbnphvorak9vfe.png"/><Relationship Id="rId14" Type="http://schemas.openxmlformats.org/officeDocument/2006/relationships/image" Target="media/8gfpda-t6ekpumycogt6-.png"/><Relationship Id="rId15" Type="http://schemas.openxmlformats.org/officeDocument/2006/relationships/image" Target="media/lqqbmnsrvqvjxq48hdwne.png"/><Relationship Id="rId16" Type="http://schemas.openxmlformats.org/officeDocument/2006/relationships/image" Target="media/qf1v13zhsgjje9pdg_y56.png"/><Relationship Id="rId17" Type="http://schemas.openxmlformats.org/officeDocument/2006/relationships/image" Target="media/bblw6z02bbrqhtzsayszp.png"/><Relationship Id="rId18" Type="http://schemas.openxmlformats.org/officeDocument/2006/relationships/image" Target="media/1kxwiczf1asyv6-jrrfcd.png"/><Relationship Id="rId19" Type="http://schemas.openxmlformats.org/officeDocument/2006/relationships/image" Target="media/6mnghdu5hwvbj_trrsj0w.png"/><Relationship Id="rId20" Type="http://schemas.openxmlformats.org/officeDocument/2006/relationships/image" Target="media/edu0acif2nyntoh6tszei.png"/><Relationship Id="rId21" Type="http://schemas.openxmlformats.org/officeDocument/2006/relationships/image" Target="media/wfsswnz5fglksrmljcq9e.png"/><Relationship Id="rId22" Type="http://schemas.openxmlformats.org/officeDocument/2006/relationships/image" Target="media/ajyp1yif6sfp3kydjz2lg.png"/><Relationship Id="rId23" Type="http://schemas.openxmlformats.org/officeDocument/2006/relationships/image" Target="media/dcoeevzpdoueqwh8mgfwu.png"/><Relationship Id="rId24" Type="http://schemas.openxmlformats.org/officeDocument/2006/relationships/image" Target="media/0ba7f7whdlgyxit0zbpv0.png"/><Relationship Id="rId25" Type="http://schemas.openxmlformats.org/officeDocument/2006/relationships/image" Target="media/4_d7mueip5abcgawofmx3.png"/><Relationship Id="rId26" Type="http://schemas.openxmlformats.org/officeDocument/2006/relationships/image" Target="media/-djjbko9qll6d47z6wrlw.png"/><Relationship Id="rId27" Type="http://schemas.openxmlformats.org/officeDocument/2006/relationships/image" Target="media/3oopspr5akkyqw-y9wxhs.png"/><Relationship Id="rId28" Type="http://schemas.openxmlformats.org/officeDocument/2006/relationships/image" Target="media/7nf-ul42koc6ub0zwealu.png"/><Relationship Id="rId29" Type="http://schemas.openxmlformats.org/officeDocument/2006/relationships/image" Target="media/blko4qbbckaoco4ajsegb.png"/><Relationship Id="rId30" Type="http://schemas.openxmlformats.org/officeDocument/2006/relationships/image" Target="media/dwn6eozelv236jmvqkmxi.png"/><Relationship Id="rId31" Type="http://schemas.openxmlformats.org/officeDocument/2006/relationships/image" Target="media/e_xk57baujicl5ysc5aa7.png"/><Relationship Id="rId32" Type="http://schemas.openxmlformats.org/officeDocument/2006/relationships/image" Target="media/pmhyjxdakdph2idkwm_au.png"/><Relationship Id="rId33" Type="http://schemas.openxmlformats.org/officeDocument/2006/relationships/image" Target="media/zkmuvnn9v0uhwfi_5w0lg.png"/><Relationship Id="rId34" Type="http://schemas.openxmlformats.org/officeDocument/2006/relationships/image" Target="media/sg-ef5_ztxy3nyhn20iwi.png"/><Relationship Id="rId35" Type="http://schemas.openxmlformats.org/officeDocument/2006/relationships/image" Target="media/gpc3o_osnldpckcv3c1bc.png"/><Relationship Id="rId36" Type="http://schemas.openxmlformats.org/officeDocument/2006/relationships/image" Target="media/n5j8mpvu1wd6lnlmqm9qp.png"/><Relationship Id="rId37" Type="http://schemas.openxmlformats.org/officeDocument/2006/relationships/image" Target="media/7yv_k7xcmhecce-s2e86s.png"/><Relationship Id="rId38" Type="http://schemas.openxmlformats.org/officeDocument/2006/relationships/image" Target="media/hsb-sq3edjtmf6xgukdyt.png"/><Relationship Id="rId39" Type="http://schemas.openxmlformats.org/officeDocument/2006/relationships/image" Target="media/bycoyzi9qgqlfn759psll.png"/><Relationship Id="rId40" Type="http://schemas.openxmlformats.org/officeDocument/2006/relationships/image" Target="media/xg8ypktm8eja-6cmcvv7m.png"/><Relationship Id="rId41" Type="http://schemas.openxmlformats.org/officeDocument/2006/relationships/image" Target="media/jwoaglzr8zr4kflh5mg5n.png"/><Relationship Id="rId42" Type="http://schemas.openxmlformats.org/officeDocument/2006/relationships/image" Target="media/jb3y_sdrbwhhamqw0rji0.png"/><Relationship Id="rId43" Type="http://schemas.openxmlformats.org/officeDocument/2006/relationships/image" Target="media/xyc7w7d3bpvxitvr9_tlf.png"/><Relationship Id="rId44" Type="http://schemas.openxmlformats.org/officeDocument/2006/relationships/image" Target="media/1jlq1x1wnx9uvot1q2ouz.png"/><Relationship Id="rId45" Type="http://schemas.openxmlformats.org/officeDocument/2006/relationships/image" Target="media/rbqfk75zxuc4ycqeklcx-.png"/><Relationship Id="rId46" Type="http://schemas.openxmlformats.org/officeDocument/2006/relationships/image" Target="media/29ypfl0jzhb5wiizu5nwk.png"/><Relationship Id="rId47" Type="http://schemas.openxmlformats.org/officeDocument/2006/relationships/image" Target="media/9yhl8xilqnlx2bx57qegr.png"/><Relationship Id="rId48" Type="http://schemas.openxmlformats.org/officeDocument/2006/relationships/image" Target="media/kcs4q1p4s-bojjfpfgkwr.png"/><Relationship Id="rId49" Type="http://schemas.openxmlformats.org/officeDocument/2006/relationships/image" Target="media/aoru3blltzwdhbef3pgf9.png"/><Relationship Id="rId50" Type="http://schemas.openxmlformats.org/officeDocument/2006/relationships/image" Target="media/r1ovexgrvh7eezuqqanjq.png"/><Relationship Id="rId51" Type="http://schemas.openxmlformats.org/officeDocument/2006/relationships/image" Target="media/kpkdj8zv59v89g0eu5rjv.png"/><Relationship Id="rId52" Type="http://schemas.openxmlformats.org/officeDocument/2006/relationships/image" Target="media/4vhaix-x6l02dqhcsbfnl.png"/><Relationship Id="rId53" Type="http://schemas.openxmlformats.org/officeDocument/2006/relationships/image" Target="media/9hvanuipnhshcg8ujg-9y.png"/><Relationship Id="rId54" Type="http://schemas.openxmlformats.org/officeDocument/2006/relationships/image" Target="media/l6wqo9s9m_dkmht8bw_3o.png"/><Relationship Id="rId55" Type="http://schemas.openxmlformats.org/officeDocument/2006/relationships/image" Target="media/m7i1ezb6yj5moucugogur.png"/><Relationship Id="rId56" Type="http://schemas.openxmlformats.org/officeDocument/2006/relationships/image" Target="media/ofjoubj-3nhxn2jk-6d4r.png"/><Relationship Id="rId57" Type="http://schemas.openxmlformats.org/officeDocument/2006/relationships/image" Target="media/fhinnkqxisyq7jkg4opex.png"/><Relationship Id="rId58" Type="http://schemas.openxmlformats.org/officeDocument/2006/relationships/image" Target="media/yfc1sbs35wlxsq8_walef.png"/><Relationship Id="rId59" Type="http://schemas.openxmlformats.org/officeDocument/2006/relationships/image" Target="media/ar-jeydptedjvr49wgxnl.png"/><Relationship Id="rId60" Type="http://schemas.openxmlformats.org/officeDocument/2006/relationships/image" Target="media/g13zvockxrdc3vhtlbrit.png"/><Relationship Id="rId61" Type="http://schemas.openxmlformats.org/officeDocument/2006/relationships/image" Target="media/qvsy-0i861jepdf16come.png"/><Relationship Id="rId62" Type="http://schemas.openxmlformats.org/officeDocument/2006/relationships/image" Target="media/z-i4zp_oxmxvp6ce59taf.png"/><Relationship Id="rId63" Type="http://schemas.openxmlformats.org/officeDocument/2006/relationships/image" Target="media/xemkzu8yjxqx8xszkfnjv.png"/><Relationship Id="rId64" Type="http://schemas.openxmlformats.org/officeDocument/2006/relationships/image" Target="media/kbng9su-0xihkhckm8kgc.png"/><Relationship Id="rId65" Type="http://schemas.openxmlformats.org/officeDocument/2006/relationships/image" Target="media/gdgwzhxs7gan66jr91hta.png"/><Relationship Id="rId66" Type="http://schemas.openxmlformats.org/officeDocument/2006/relationships/image" Target="media/jee8jgaqp9v9ppgzrfq18.png"/><Relationship Id="rId67" Type="http://schemas.openxmlformats.org/officeDocument/2006/relationships/image" Target="media/lvliytwzyuh-larret3x1.png"/><Relationship Id="rId68" Type="http://schemas.openxmlformats.org/officeDocument/2006/relationships/image" Target="media/p9cjyncfvddinpvq8lzhp.png"/><Relationship Id="rId69" Type="http://schemas.openxmlformats.org/officeDocument/2006/relationships/image" Target="media/tbzn1pcee5yngzuspbhq7.png"/><Relationship Id="rId70" Type="http://schemas.openxmlformats.org/officeDocument/2006/relationships/image" Target="media/rrsegtj0yzsdesjfikmot.png"/><Relationship Id="rId71" Type="http://schemas.openxmlformats.org/officeDocument/2006/relationships/image" Target="media/u6l_rqx6mumozuhxrjgkv.png"/><Relationship Id="rId72" Type="http://schemas.openxmlformats.org/officeDocument/2006/relationships/image" Target="media/ntomscagvuod6z0zyustf.png"/><Relationship Id="rId73" Type="http://schemas.openxmlformats.org/officeDocument/2006/relationships/image" Target="media/k4o1uf52lcv1ta_x_z6ia.png"/><Relationship Id="rId74" Type="http://schemas.openxmlformats.org/officeDocument/2006/relationships/image" Target="media/pqtyebrmeokest5w9ynpb.png"/><Relationship Id="rId75" Type="http://schemas.openxmlformats.org/officeDocument/2006/relationships/image" Target="media/qqzp4z4mkgv3k8lyr5byv.png"/><Relationship Id="rId76" Type="http://schemas.openxmlformats.org/officeDocument/2006/relationships/image" Target="media/6_h9jtusvwn-z-m6dckvr.png"/><Relationship Id="rId77" Type="http://schemas.openxmlformats.org/officeDocument/2006/relationships/image" Target="media/djxx63k-jhsy8koyzn28r.png"/><Relationship Id="rId78" Type="http://schemas.openxmlformats.org/officeDocument/2006/relationships/image" Target="media/q5_hlp99fjoi2uhwbnj-4.png"/><Relationship Id="rId79" Type="http://schemas.openxmlformats.org/officeDocument/2006/relationships/image" Target="media/tto8gwl37y30isa8wzcxu.png"/><Relationship Id="rId80" Type="http://schemas.openxmlformats.org/officeDocument/2006/relationships/image" Target="media/bcdalk46oiivn97dx8tnn.png"/><Relationship Id="rId81" Type="http://schemas.openxmlformats.org/officeDocument/2006/relationships/image" Target="media/xfia1mt01umvpo3gplkmt.png"/><Relationship Id="rId82" Type="http://schemas.openxmlformats.org/officeDocument/2006/relationships/image" Target="media/vhqp22ozofztr8kj8yidq.png"/><Relationship Id="rId83" Type="http://schemas.openxmlformats.org/officeDocument/2006/relationships/image" Target="media/ex0gbdjcinmq4tsizaizd.png"/><Relationship Id="rId84" Type="http://schemas.openxmlformats.org/officeDocument/2006/relationships/image" Target="media/rmz7g7-eqkmcriod6re5w.png"/><Relationship Id="rId85" Type="http://schemas.openxmlformats.org/officeDocument/2006/relationships/image" Target="media/mjgaaudbsqlexm4j6t16p.png"/><Relationship Id="rId86" Type="http://schemas.openxmlformats.org/officeDocument/2006/relationships/image" Target="media/3q2ot2435bd94y0gc3gho.png"/><Relationship Id="rId87" Type="http://schemas.openxmlformats.org/officeDocument/2006/relationships/image" Target="media/186no4_nive87ittyxle6.png"/><Relationship Id="rId88" Type="http://schemas.openxmlformats.org/officeDocument/2006/relationships/image" Target="media/4ksawyjiffg5qmencwequ.png"/><Relationship Id="rId89" Type="http://schemas.openxmlformats.org/officeDocument/2006/relationships/image" Target="media/az0_asjucilsifpusj6-t.png"/><Relationship Id="rId90" Type="http://schemas.openxmlformats.org/officeDocument/2006/relationships/image" Target="media/ovk5zj4suaxp55edufvsl.png"/><Relationship Id="rId91" Type="http://schemas.openxmlformats.org/officeDocument/2006/relationships/image" Target="media/ml6rxnthhmzrqdgb9gdur.png"/><Relationship Id="rId92" Type="http://schemas.openxmlformats.org/officeDocument/2006/relationships/image" Target="media/pt6v2q10kwcpvoi-kaja3.png"/><Relationship Id="rId93" Type="http://schemas.openxmlformats.org/officeDocument/2006/relationships/image" Target="media/04_qigejm4uj-be95jbyd.png"/><Relationship Id="rId94" Type="http://schemas.openxmlformats.org/officeDocument/2006/relationships/image" Target="media/z71aphdkghnb_oyjqws-k.png"/><Relationship Id="rId95" Type="http://schemas.openxmlformats.org/officeDocument/2006/relationships/image" Target="media/saci9pkyxg35-bgorhq2e.png"/><Relationship Id="rId96" Type="http://schemas.openxmlformats.org/officeDocument/2006/relationships/image" Target="media/dbizzqmzzz1yqoxoqxayp.png"/><Relationship Id="rId97" Type="http://schemas.openxmlformats.org/officeDocument/2006/relationships/image" Target="media/qfwqf2fhiducro3ha4qvr.png"/><Relationship Id="rId98" Type="http://schemas.openxmlformats.org/officeDocument/2006/relationships/image" Target="media/_mqsor9gvpvqoknbkbxz5.png"/><Relationship Id="rId99" Type="http://schemas.openxmlformats.org/officeDocument/2006/relationships/image" Target="media/lphhxdmusw9haogvhqjrn.png"/><Relationship Id="rId100" Type="http://schemas.openxmlformats.org/officeDocument/2006/relationships/image" Target="media/dwkif1dzsfv8cc_tbhsvi.png"/><Relationship Id="rId101" Type="http://schemas.openxmlformats.org/officeDocument/2006/relationships/image" Target="media/djh-vixhdv7ubepz2-p2p.png"/><Relationship Id="rId102" Type="http://schemas.openxmlformats.org/officeDocument/2006/relationships/image" Target="media/sbwptlrpsoxzfmwtwehnu.png"/><Relationship Id="rId103" Type="http://schemas.openxmlformats.org/officeDocument/2006/relationships/image" Target="media/iy8pqbasfpxbpwvrcrmsq.png"/><Relationship Id="rId104" Type="http://schemas.openxmlformats.org/officeDocument/2006/relationships/image" Target="media/ebr0mjis66kxyun9fvbhx.png"/><Relationship Id="rId105" Type="http://schemas.openxmlformats.org/officeDocument/2006/relationships/image" Target="media/tqyw8_cay6ht3plxvdqrt.png"/><Relationship Id="rId106" Type="http://schemas.openxmlformats.org/officeDocument/2006/relationships/image" Target="media/bmgnq_mmjzerwdcjrtlx9.png"/><Relationship Id="rId107" Type="http://schemas.openxmlformats.org/officeDocument/2006/relationships/image" Target="media/mahl2g_3kvcej85fonrc2.png"/><Relationship Id="rId108" Type="http://schemas.openxmlformats.org/officeDocument/2006/relationships/image" Target="media/5jcj7xvqeju8bnjrjxvbr.png"/><Relationship Id="rId109" Type="http://schemas.openxmlformats.org/officeDocument/2006/relationships/image" Target="media/zoposv-goh3apyi-5bhma.png"/><Relationship Id="rId110" Type="http://schemas.openxmlformats.org/officeDocument/2006/relationships/image" Target="media/-h1abiv2m4nwjztxfwrg2.png"/><Relationship Id="rId111" Type="http://schemas.openxmlformats.org/officeDocument/2006/relationships/image" Target="media/n2un7klngjpj4ej_rlvgx.png"/><Relationship Id="rId112" Type="http://schemas.openxmlformats.org/officeDocument/2006/relationships/image" Target="media/yx1i51d2fatob1oebozey.png"/><Relationship Id="rId113" Type="http://schemas.openxmlformats.org/officeDocument/2006/relationships/image" Target="media/6cwsvy488ofxdvqt9rbfx.png"/><Relationship Id="rId114" Type="http://schemas.openxmlformats.org/officeDocument/2006/relationships/image" Target="media/6wvjyujdc9lvm8ij4z2au.png"/><Relationship Id="rId115" Type="http://schemas.openxmlformats.org/officeDocument/2006/relationships/image" Target="media/x96uaev1marifr9rkmiis.png"/><Relationship Id="rId116" Type="http://schemas.openxmlformats.org/officeDocument/2006/relationships/image" Target="media/tcm9nlwdijm6z1oc2w08f.png"/><Relationship Id="rId117" Type="http://schemas.openxmlformats.org/officeDocument/2006/relationships/image" Target="media/z5edtnqzoqkbjbzdc-ngx.png"/><Relationship Id="rId118" Type="http://schemas.openxmlformats.org/officeDocument/2006/relationships/image" Target="media/aoqwfk_lhg31ggjk2qysw.png"/><Relationship Id="rId119" Type="http://schemas.openxmlformats.org/officeDocument/2006/relationships/image" Target="media/vv_9fgfws1heqcc0ttnrj.png"/><Relationship Id="rId120" Type="http://schemas.openxmlformats.org/officeDocument/2006/relationships/image" Target="media/e7f-ildj0ssf8rd3tdjqg.png"/><Relationship Id="rId121" Type="http://schemas.openxmlformats.org/officeDocument/2006/relationships/image" Target="media/34vcxcexmttnsoolksfrg.png"/><Relationship Id="rId122" Type="http://schemas.openxmlformats.org/officeDocument/2006/relationships/image" Target="media/5nqf_h5bl4hzgzd0edalz.png"/><Relationship Id="rId123" Type="http://schemas.openxmlformats.org/officeDocument/2006/relationships/image" Target="media/rfsojcndqvxrxzjxw2yik.png"/><Relationship Id="rId124" Type="http://schemas.openxmlformats.org/officeDocument/2006/relationships/image" Target="media/xjjxyr1y-di1gvwjocdwo.png"/><Relationship Id="rId125" Type="http://schemas.openxmlformats.org/officeDocument/2006/relationships/image" Target="media/m14rl-wskflg7ho95-xwu.png"/><Relationship Id="rId126" Type="http://schemas.openxmlformats.org/officeDocument/2006/relationships/image" Target="media/0myancgh0hb2vdf0hiagv.png"/><Relationship Id="rId127" Type="http://schemas.openxmlformats.org/officeDocument/2006/relationships/image" Target="media/pzaewn6id4sb_v2tfy7yr.png"/><Relationship Id="rId128" Type="http://schemas.openxmlformats.org/officeDocument/2006/relationships/image" Target="media/tgkiocvexhff8qw9wumzv.png"/><Relationship Id="rId129" Type="http://schemas.openxmlformats.org/officeDocument/2006/relationships/image" Target="media/ng6ob942gjqzmyzeymdn8.png"/><Relationship Id="rId130" Type="http://schemas.openxmlformats.org/officeDocument/2006/relationships/image" Target="media/n6aklyp4svdfglgmu3j-w.png"/><Relationship Id="rId131" Type="http://schemas.openxmlformats.org/officeDocument/2006/relationships/image" Target="media/im2a09_lfi82ii2rqjutj.png"/><Relationship Id="rId132" Type="http://schemas.openxmlformats.org/officeDocument/2006/relationships/image" Target="media/wm4hhihwl3ujvff-vt_zj.png"/><Relationship Id="rId133" Type="http://schemas.openxmlformats.org/officeDocument/2006/relationships/image" Target="media/dvy8xcpnip-e37mzcnivd.png"/><Relationship Id="rId134" Type="http://schemas.openxmlformats.org/officeDocument/2006/relationships/image" Target="media/duvx1z88uhf_rj-ojm1cn.png"/><Relationship Id="rId135" Type="http://schemas.openxmlformats.org/officeDocument/2006/relationships/image" Target="media/gkfje81v34v76vr3qkacn.png"/><Relationship Id="rId136" Type="http://schemas.openxmlformats.org/officeDocument/2006/relationships/image" Target="media/ysikeehecn525lcqy9hie.png"/><Relationship Id="rId137" Type="http://schemas.openxmlformats.org/officeDocument/2006/relationships/image" Target="media/agamsuor0igpbt1sb-rso.png"/><Relationship Id="rId138" Type="http://schemas.openxmlformats.org/officeDocument/2006/relationships/image" Target="media/notpn7ymxpqtqsanwhdae.png"/><Relationship Id="rId139" Type="http://schemas.openxmlformats.org/officeDocument/2006/relationships/image" Target="media/af_teboxni1qlqs0pdwdq.png"/><Relationship Id="rId140" Type="http://schemas.openxmlformats.org/officeDocument/2006/relationships/image" Target="media/nercsydzacyaocynxhx1k.png"/><Relationship Id="rId141" Type="http://schemas.openxmlformats.org/officeDocument/2006/relationships/image" Target="media/h0mde3bfo7wu5lgi8q39s.png"/><Relationship Id="rId142" Type="http://schemas.openxmlformats.org/officeDocument/2006/relationships/image" Target="media/m8de-vfz0dxv3j8tqqtty.png"/><Relationship Id="rId143" Type="http://schemas.openxmlformats.org/officeDocument/2006/relationships/image" Target="media/jpqha4xwyb9um9unxflvm.png"/><Relationship Id="rId144" Type="http://schemas.openxmlformats.org/officeDocument/2006/relationships/image" Target="media/ay4fm6espzbz93irllwjt.png"/><Relationship Id="rId145" Type="http://schemas.openxmlformats.org/officeDocument/2006/relationships/image" Target="media/csj-g21z51bfi9sotjxt0.png"/><Relationship Id="rId146" Type="http://schemas.openxmlformats.org/officeDocument/2006/relationships/image" Target="media/brnat4yqammpkfoopyvkz.png"/><Relationship Id="rId147" Type="http://schemas.openxmlformats.org/officeDocument/2006/relationships/image" Target="media/vmuexs5y0ldvqojw-86cb.png"/><Relationship Id="rId148" Type="http://schemas.openxmlformats.org/officeDocument/2006/relationships/image" Target="media/-drmcg0r1xsfmr2fbe0qd.png"/><Relationship Id="rId149" Type="http://schemas.openxmlformats.org/officeDocument/2006/relationships/image" Target="media/66e6hm6y_r0_cu8d_xpym.png"/><Relationship Id="rId150" Type="http://schemas.openxmlformats.org/officeDocument/2006/relationships/image" Target="media/j7ikjld3xw8gfhzp91419.png"/><Relationship Id="rId151" Type="http://schemas.openxmlformats.org/officeDocument/2006/relationships/image" Target="media/uobhotj4w5slxzlk8ouwd.png"/><Relationship Id="rId152" Type="http://schemas.openxmlformats.org/officeDocument/2006/relationships/image" Target="media/xelsujaymatzegemuic-o.png"/><Relationship Id="rId153" Type="http://schemas.openxmlformats.org/officeDocument/2006/relationships/image" Target="media/cw-yj4uynv7mfaolh7j7h.png"/><Relationship Id="rId154" Type="http://schemas.openxmlformats.org/officeDocument/2006/relationships/image" Target="media/upqoyivm8cy5fpt5pq748.png"/><Relationship Id="rId155" Type="http://schemas.openxmlformats.org/officeDocument/2006/relationships/image" Target="media/8iliy6oddh2mtnmufhly1.png"/><Relationship Id="rId156" Type="http://schemas.openxmlformats.org/officeDocument/2006/relationships/image" Target="media/an7rlhnwrepndq-k4xtll.png"/><Relationship Id="rId157" Type="http://schemas.openxmlformats.org/officeDocument/2006/relationships/image" Target="media/xhmsyzbmt1lcqvhjxowhx.png"/><Relationship Id="rId158" Type="http://schemas.openxmlformats.org/officeDocument/2006/relationships/image" Target="media/7ejcsznwkfjnzmtkpiato.png"/><Relationship Id="rId159" Type="http://schemas.openxmlformats.org/officeDocument/2006/relationships/image" Target="media/-vmeqykrwb_fa8u_j3kgy.png"/><Relationship Id="rId160" Type="http://schemas.openxmlformats.org/officeDocument/2006/relationships/image" Target="media/tfnjqyeqzkmrf5xvqxxxa.png"/><Relationship Id="rId161" Type="http://schemas.openxmlformats.org/officeDocument/2006/relationships/image" Target="media/5gwcwmplkjqs2agmp0lgc.png"/><Relationship Id="rId162" Type="http://schemas.openxmlformats.org/officeDocument/2006/relationships/image" Target="media/xbrt2mlntrsu6rgeciehk.png"/><Relationship Id="rId163" Type="http://schemas.openxmlformats.org/officeDocument/2006/relationships/image" Target="media/svraqgwirjhswakwktzqu.png"/><Relationship Id="rId164" Type="http://schemas.openxmlformats.org/officeDocument/2006/relationships/image" Target="media/e5bfzbc38gn2ftnm24jpn.png"/><Relationship Id="rId165" Type="http://schemas.openxmlformats.org/officeDocument/2006/relationships/image" Target="media/h3qyumhg7dhx2hod456uc.png"/><Relationship Id="rId166" Type="http://schemas.openxmlformats.org/officeDocument/2006/relationships/image" Target="media/gyik73ckitdohiin8a2gl.png"/><Relationship Id="rId167" Type="http://schemas.openxmlformats.org/officeDocument/2006/relationships/image" Target="media/ryhy2z24iutgndfcq_a76.png"/><Relationship Id="rId168" Type="http://schemas.openxmlformats.org/officeDocument/2006/relationships/image" Target="media/8bcwhbhnip4ogsmzcyqtw.png"/><Relationship Id="rId169" Type="http://schemas.openxmlformats.org/officeDocument/2006/relationships/image" Target="media/r_hvsmifrwj6simqt-bp2.png"/><Relationship Id="rId170" Type="http://schemas.openxmlformats.org/officeDocument/2006/relationships/image" Target="media/14moue9mumjfiiczmdzvi.png"/><Relationship Id="rId171" Type="http://schemas.openxmlformats.org/officeDocument/2006/relationships/image" Target="media/jscd0vucxqvtm69bhr1l5.png"/><Relationship Id="rId172" Type="http://schemas.openxmlformats.org/officeDocument/2006/relationships/image" Target="media/hjuhuikohptjay0jg05gt.png"/><Relationship Id="rId173" Type="http://schemas.openxmlformats.org/officeDocument/2006/relationships/image" Target="media/my1km0khhesw3edfeij7t.png"/><Relationship Id="rId174" Type="http://schemas.openxmlformats.org/officeDocument/2006/relationships/image" Target="media/wx_4a3l3wnsnxufx5rgaf.png"/><Relationship Id="rId175" Type="http://schemas.openxmlformats.org/officeDocument/2006/relationships/image" Target="media/pzkvek8yjbvsawqsogmzv.png"/><Relationship Id="rId176" Type="http://schemas.openxmlformats.org/officeDocument/2006/relationships/image" Target="media/ksvwbru45lme0qcktymvs.png"/><Relationship Id="rId177" Type="http://schemas.openxmlformats.org/officeDocument/2006/relationships/image" Target="media/0ya0wl_ipl5_kwfci6ezu.png"/><Relationship Id="rId178" Type="http://schemas.openxmlformats.org/officeDocument/2006/relationships/image" Target="media/6erlwv63gfs6advud-tj4.png"/><Relationship Id="rId179" Type="http://schemas.openxmlformats.org/officeDocument/2006/relationships/image" Target="media/hfqb66ooxq8bteq_4uwpv.png"/><Relationship Id="rId180" Type="http://schemas.openxmlformats.org/officeDocument/2006/relationships/image" Target="media/d9-oufqksztaaji8vktgq.png"/><Relationship Id="rId181" Type="http://schemas.openxmlformats.org/officeDocument/2006/relationships/image" Target="media/nf8hwyujucnpjsf7pcgkh.png"/><Relationship Id="rId182" Type="http://schemas.openxmlformats.org/officeDocument/2006/relationships/image" Target="media/bli8nnnufj9ti7plppaim.png"/><Relationship Id="rId183" Type="http://schemas.openxmlformats.org/officeDocument/2006/relationships/image" Target="media/f3gv70m1vhgstzgkdccdw.png"/><Relationship Id="rId184" Type="http://schemas.openxmlformats.org/officeDocument/2006/relationships/image" Target="media/bfvsyyo5f5vf4xuvjhuej.png"/><Relationship Id="rId185" Type="http://schemas.openxmlformats.org/officeDocument/2006/relationships/image" Target="media/6vv9p1te2bgya-uohi1wc.png"/><Relationship Id="rId186" Type="http://schemas.openxmlformats.org/officeDocument/2006/relationships/image" Target="media/-lvmzlqlg4j5ztyo66nho.png"/><Relationship Id="rId187" Type="http://schemas.openxmlformats.org/officeDocument/2006/relationships/image" Target="media/gdnikna1vm_rvkczl22qp.png"/><Relationship Id="rId188" Type="http://schemas.openxmlformats.org/officeDocument/2006/relationships/image" Target="media/twxa7zlhqzpfnkgwb6him.png"/><Relationship Id="rId189" Type="http://schemas.openxmlformats.org/officeDocument/2006/relationships/image" Target="media/tupetalhmeuep1y4ilobq.png"/><Relationship Id="rId190" Type="http://schemas.openxmlformats.org/officeDocument/2006/relationships/image" Target="media/scd_-b50z2grdratjjtaa.png"/><Relationship Id="rId191" Type="http://schemas.openxmlformats.org/officeDocument/2006/relationships/image" Target="media/ku2c378ei0eoljyb9nnjo.png"/><Relationship Id="rId192" Type="http://schemas.openxmlformats.org/officeDocument/2006/relationships/image" Target="media/7vrq3u9nwzublwuogyaom.png"/><Relationship Id="rId193" Type="http://schemas.openxmlformats.org/officeDocument/2006/relationships/image" Target="media/rqbr5h9evclj-gfn-fxen.png"/><Relationship Id="rId194" Type="http://schemas.openxmlformats.org/officeDocument/2006/relationships/image" Target="media/dp2f-fd_a4h2kjli-pcy2.png"/><Relationship Id="rId195" Type="http://schemas.openxmlformats.org/officeDocument/2006/relationships/image" Target="media/me8b4mlfdkm3lixuwcuuq.png"/><Relationship Id="rId196" Type="http://schemas.openxmlformats.org/officeDocument/2006/relationships/image" Target="media/r3cilvjijzwchjzybbfx0.png"/><Relationship Id="rId197" Type="http://schemas.openxmlformats.org/officeDocument/2006/relationships/image" Target="media/ibksmsqhuobacizpjyfif.png"/><Relationship Id="rId198" Type="http://schemas.openxmlformats.org/officeDocument/2006/relationships/image" Target="media/ljrx6lkj8evvqe_daziki.png"/><Relationship Id="rId199" Type="http://schemas.openxmlformats.org/officeDocument/2006/relationships/image" Target="media/j9idp9ojbj0qp3wdo2zy9.png"/><Relationship Id="rId200" Type="http://schemas.openxmlformats.org/officeDocument/2006/relationships/image" Target="media/7acmi3uejjhadzelnuy7r.png"/><Relationship Id="rId201" Type="http://schemas.openxmlformats.org/officeDocument/2006/relationships/image" Target="media/rqiucgmjmdqkfxukomgze.png"/><Relationship Id="rId202" Type="http://schemas.openxmlformats.org/officeDocument/2006/relationships/image" Target="media/supq95w4h1tsje16c_p3h.png"/><Relationship Id="rId203" Type="http://schemas.openxmlformats.org/officeDocument/2006/relationships/image" Target="media/7pnmv68r7tqtpzhcr31ig.png"/><Relationship Id="rId204" Type="http://schemas.openxmlformats.org/officeDocument/2006/relationships/image" Target="media/shkd1vkfezpltdkvww0jk.png"/><Relationship Id="rId205" Type="http://schemas.openxmlformats.org/officeDocument/2006/relationships/image" Target="media/bueeo-dcfmdgformzaiwf.png"/><Relationship Id="rId206" Type="http://schemas.openxmlformats.org/officeDocument/2006/relationships/image" Target="media/hr8_qwp0dtzuitlrdj85y.png"/><Relationship Id="rId207" Type="http://schemas.openxmlformats.org/officeDocument/2006/relationships/image" Target="media/8c3ys47bpqvflrlioy-zt.png"/><Relationship Id="rId208" Type="http://schemas.openxmlformats.org/officeDocument/2006/relationships/image" Target="media/s1ehild4j_lhyxiindqwn.png"/><Relationship Id="rId209" Type="http://schemas.openxmlformats.org/officeDocument/2006/relationships/image" Target="media/kvslsfwsqpu2xgvam_u4v.png"/><Relationship Id="rId210" Type="http://schemas.openxmlformats.org/officeDocument/2006/relationships/image" Target="media/juakcxzcxh3806spkhg3e.png"/><Relationship Id="rId211" Type="http://schemas.openxmlformats.org/officeDocument/2006/relationships/image" Target="media/vixzikuzf88pmtwrtff3l.png"/><Relationship Id="rId212" Type="http://schemas.openxmlformats.org/officeDocument/2006/relationships/image" Target="media/0r4rdt5mwwi5x-rntcke6.png"/><Relationship Id="rId213" Type="http://schemas.openxmlformats.org/officeDocument/2006/relationships/image" Target="media/dy7-j2jj3pgxbzwtskou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2026-03-12T19:12:28.004Z</dcterms:created>
  <dcterms:modified xsi:type="dcterms:W3CDTF">2026-03-12T19:12:28.004Z</dcterms:modified>
</cp:coreProperties>
</file>

<file path=docProps/custom.xml><?xml version="1.0" encoding="utf-8"?>
<Properties xmlns="http://schemas.openxmlformats.org/officeDocument/2006/custom-properties" xmlns:vt="http://schemas.openxmlformats.org/officeDocument/2006/docPropsVTypes"/>
</file>