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20B0" w:rsidRPr="00A02F13" w:rsidRDefault="00642BE8" w:rsidP="00642BE8">
      <w:pPr>
        <w:jc w:val="center"/>
        <w:rPr>
          <w:color w:val="FF0000"/>
          <w:sz w:val="28"/>
        </w:rPr>
      </w:pPr>
      <w:r w:rsidRPr="00A02F13">
        <w:rPr>
          <w:color w:val="FF0000"/>
          <w:sz w:val="28"/>
        </w:rPr>
        <w:t>Cahier des charges</w:t>
      </w:r>
    </w:p>
    <w:p w:rsidR="00642BE8" w:rsidRDefault="00642BE8" w:rsidP="00642BE8">
      <w:pPr>
        <w:jc w:val="both"/>
      </w:pPr>
      <w:r w:rsidRPr="00A02F13">
        <w:rPr>
          <w:b/>
        </w:rPr>
        <w:t>Définition des acteurs</w:t>
      </w:r>
      <w:r>
        <w:t xml:space="preserve"> : </w:t>
      </w:r>
    </w:p>
    <w:p w:rsidR="0089349A" w:rsidRDefault="00642BE8" w:rsidP="00642BE8">
      <w:pPr>
        <w:pStyle w:val="Paragraphedeliste"/>
        <w:numPr>
          <w:ilvl w:val="0"/>
          <w:numId w:val="1"/>
        </w:numPr>
        <w:jc w:val="both"/>
      </w:pPr>
      <w:r w:rsidRPr="00025BE4">
        <w:rPr>
          <w:b/>
        </w:rPr>
        <w:t>Le visiteur</w:t>
      </w:r>
      <w:r w:rsidR="00025BE4">
        <w:t> est un individu lambda r</w:t>
      </w:r>
      <w:r>
        <w:t>echerchant un article à acquéri</w:t>
      </w:r>
      <w:r w:rsidR="00025BE4">
        <w:t>r ou simplement intéressé par les</w:t>
      </w:r>
      <w:r>
        <w:t xml:space="preserve"> thématique</w:t>
      </w:r>
      <w:r w:rsidR="00025BE4">
        <w:t>s</w:t>
      </w:r>
      <w:r>
        <w:t xml:space="preserve"> de la mode</w:t>
      </w:r>
      <w:r w:rsidR="00025BE4">
        <w:t xml:space="preserve"> et du rock.</w:t>
      </w:r>
      <w:r>
        <w:t xml:space="preserve"> </w:t>
      </w:r>
      <w:r w:rsidR="00025BE4">
        <w:t xml:space="preserve">Il prospecte les différents types d’articles mis en vente sur le site en vue d’une future transaction. </w:t>
      </w:r>
    </w:p>
    <w:p w:rsidR="0089349A" w:rsidRDefault="0089349A" w:rsidP="0089349A">
      <w:pPr>
        <w:pStyle w:val="Paragraphedeliste"/>
        <w:ind w:left="1065"/>
        <w:jc w:val="both"/>
      </w:pPr>
      <w:r>
        <w:t>Le visiteur</w:t>
      </w:r>
      <w:r w:rsidR="00025BE4">
        <w:t xml:space="preserve"> n’est pas </w:t>
      </w:r>
      <w:r>
        <w:t>enregistré dans la base de données</w:t>
      </w:r>
      <w:r w:rsidR="00025BE4">
        <w:t xml:space="preserve">. Seul un nombre limité d’informations, collectées par le biais de Cookies, permettent d’identifier un visiteur. Cependant, </w:t>
      </w:r>
      <w:r>
        <w:t>s’il</w:t>
      </w:r>
      <w:r w:rsidR="00025BE4">
        <w:t xml:space="preserve"> sou</w:t>
      </w:r>
      <w:r>
        <w:t>haite finaliser un achat, il d</w:t>
      </w:r>
      <w:r w:rsidR="00025BE4">
        <w:t>evra au préalable créer un compte personnel via un formulaire dédié.</w:t>
      </w:r>
    </w:p>
    <w:p w:rsidR="00642BE8" w:rsidRDefault="0089349A" w:rsidP="0089349A">
      <w:pPr>
        <w:pStyle w:val="Paragraphedeliste"/>
        <w:ind w:left="1065"/>
        <w:jc w:val="both"/>
      </w:pPr>
      <w:r>
        <w:t xml:space="preserve">Un visiteur n’a donc pas la possibilité de créer un compte sans conclure une transaction au préalable. </w:t>
      </w:r>
      <w:r w:rsidR="00025BE4">
        <w:t xml:space="preserve"> </w:t>
      </w:r>
    </w:p>
    <w:p w:rsidR="00642BE8" w:rsidRDefault="00642BE8" w:rsidP="00642BE8">
      <w:pPr>
        <w:pStyle w:val="Paragraphedeliste"/>
        <w:ind w:left="1065"/>
        <w:jc w:val="both"/>
      </w:pPr>
    </w:p>
    <w:p w:rsidR="00202C1B" w:rsidRDefault="00642BE8" w:rsidP="00202C1B">
      <w:pPr>
        <w:pStyle w:val="Paragraphedeliste"/>
        <w:numPr>
          <w:ilvl w:val="0"/>
          <w:numId w:val="1"/>
        </w:numPr>
        <w:spacing w:after="0"/>
        <w:jc w:val="both"/>
      </w:pPr>
      <w:r w:rsidRPr="00202C1B">
        <w:rPr>
          <w:b/>
        </w:rPr>
        <w:t>Le client</w:t>
      </w:r>
      <w:r w:rsidR="00025BE4">
        <w:t> </w:t>
      </w:r>
      <w:r>
        <w:t xml:space="preserve">est un visiteur </w:t>
      </w:r>
      <w:r w:rsidR="0089349A">
        <w:t>enregistré dans la base de données, et identifié selon les champs remplis dans le formulaire de création de compte.</w:t>
      </w:r>
      <w:r w:rsidR="00202C1B">
        <w:t xml:space="preserve"> Lors de chaque achat, un formulaire lui proposera de mettre à jour les informations le concernant, tels qu’un nouveau mode de paiement ou une nouvelle adresse</w:t>
      </w:r>
      <w:r w:rsidR="00F801C9">
        <w:t xml:space="preserve"> d’expédition</w:t>
      </w:r>
      <w:r w:rsidR="00202C1B">
        <w:t xml:space="preserve"> par exemple. </w:t>
      </w:r>
    </w:p>
    <w:p w:rsidR="00202C1B" w:rsidRDefault="00202C1B" w:rsidP="00202C1B">
      <w:pPr>
        <w:pStyle w:val="Paragraphedeliste"/>
        <w:spacing w:after="0"/>
        <w:ind w:left="1065"/>
        <w:jc w:val="both"/>
      </w:pPr>
    </w:p>
    <w:p w:rsidR="00A02F13" w:rsidRDefault="00642BE8" w:rsidP="00A02F13">
      <w:pPr>
        <w:pStyle w:val="Paragraphedeliste"/>
        <w:numPr>
          <w:ilvl w:val="0"/>
          <w:numId w:val="1"/>
        </w:numPr>
        <w:jc w:val="both"/>
      </w:pPr>
      <w:r w:rsidRPr="00025BE4">
        <w:rPr>
          <w:b/>
        </w:rPr>
        <w:t>L’administrateur/l’employé</w:t>
      </w:r>
      <w:r w:rsidR="00202C1B">
        <w:t> est la personne</w:t>
      </w:r>
      <w:r>
        <w:t xml:space="preserve"> </w:t>
      </w:r>
      <w:r w:rsidR="00202C1B">
        <w:t>en charge de la gestion globale de la plateforme. Bénéficiant d’un accès « administrateur » via une application dédiée, il aura la possibilité d’apporter des modifications à la base de données de l’application</w:t>
      </w:r>
      <w:r w:rsidR="00A02F13">
        <w:t xml:space="preserve">. Sa principale mission sera </w:t>
      </w:r>
      <w:r w:rsidR="00202C1B">
        <w:t>la</w:t>
      </w:r>
      <w:r w:rsidR="00A02F13">
        <w:t xml:space="preserve"> bonne</w:t>
      </w:r>
      <w:r w:rsidR="00202C1B">
        <w:t xml:space="preserve"> </w:t>
      </w:r>
      <w:r w:rsidR="00A02F13">
        <w:t>gestion</w:t>
      </w:r>
      <w:r w:rsidR="00202C1B">
        <w:t xml:space="preserve"> du contenu proposé a</w:t>
      </w:r>
      <w:r w:rsidR="00A02F13">
        <w:t>ux clients, tout en conservant la cohérence des éléments de la base de données (client, achat, stocks, etc.).</w:t>
      </w:r>
    </w:p>
    <w:p w:rsidR="00AD45B5" w:rsidRDefault="003F1997" w:rsidP="00AD45B5">
      <w:r w:rsidRPr="00AD45B5">
        <w:rPr>
          <w:b/>
        </w:rPr>
        <w:t>Scénarios de cas d’utilisation</w:t>
      </w:r>
      <w:r>
        <w:t xml:space="preserve"> : </w:t>
      </w:r>
    </w:p>
    <w:p w:rsidR="003F1997" w:rsidRDefault="00AD45B5" w:rsidP="00AD45B5">
      <w:r>
        <w:tab/>
      </w:r>
      <w:r w:rsidRPr="00AD45B5">
        <w:rPr>
          <w:rStyle w:val="Titre1Car"/>
        </w:rPr>
        <w:t xml:space="preserve">I - </w:t>
      </w:r>
      <w:r w:rsidR="003F1997" w:rsidRPr="00AD45B5">
        <w:rPr>
          <w:rStyle w:val="Titre1Car"/>
        </w:rPr>
        <w:t>Achat d’un article</w:t>
      </w:r>
      <w:r w:rsidR="009A1A7B">
        <w:t xml:space="preserve"> : </w:t>
      </w:r>
    </w:p>
    <w:p w:rsidR="009A1A7B" w:rsidRDefault="009A1A7B" w:rsidP="009A1A7B">
      <w:pPr>
        <w:pStyle w:val="Paragraphedeliste"/>
        <w:numPr>
          <w:ilvl w:val="0"/>
          <w:numId w:val="2"/>
        </w:numPr>
      </w:pPr>
      <w:r>
        <w:t xml:space="preserve">Le client se rend sur la page de l’article qu’il souhaite acheter et clique sur ajouter au panier. </w:t>
      </w:r>
    </w:p>
    <w:p w:rsidR="009A1A7B" w:rsidRDefault="009A1A7B" w:rsidP="009A1A7B">
      <w:pPr>
        <w:pStyle w:val="Paragraphedeliste"/>
        <w:numPr>
          <w:ilvl w:val="0"/>
          <w:numId w:val="2"/>
        </w:numPr>
      </w:pPr>
      <w:r>
        <w:t>Le site lui propose de continuer à prospecter d’autres articles ou de finaliser ses achats.</w:t>
      </w:r>
    </w:p>
    <w:p w:rsidR="009A1A7B" w:rsidRDefault="009A1A7B" w:rsidP="009A1A7B">
      <w:pPr>
        <w:pStyle w:val="Paragraphedeliste"/>
        <w:numPr>
          <w:ilvl w:val="0"/>
          <w:numId w:val="2"/>
        </w:numPr>
      </w:pPr>
      <w:r>
        <w:t>Le client choisit de finaliser son achat.</w:t>
      </w:r>
    </w:p>
    <w:p w:rsidR="009A1A7B" w:rsidRDefault="009A1A7B" w:rsidP="009A1A7B">
      <w:pPr>
        <w:pStyle w:val="Paragraphedeliste"/>
        <w:numPr>
          <w:ilvl w:val="0"/>
          <w:numId w:val="2"/>
        </w:numPr>
      </w:pPr>
      <w:r>
        <w:t xml:space="preserve">Le site internet propose au client de se connecter via son compte personnel, ou d’en créer un s’il n’en dispose pas. </w:t>
      </w:r>
    </w:p>
    <w:p w:rsidR="009A1A7B" w:rsidRDefault="009A1A7B" w:rsidP="009A1A7B">
      <w:pPr>
        <w:pStyle w:val="Paragraphedeliste"/>
        <w:numPr>
          <w:ilvl w:val="0"/>
          <w:numId w:val="2"/>
        </w:numPr>
      </w:pPr>
      <w:r>
        <w:t>Le client renseigne ses identifiants et se connecte.</w:t>
      </w:r>
    </w:p>
    <w:p w:rsidR="009A1A7B" w:rsidRDefault="009A1A7B" w:rsidP="009A1A7B">
      <w:pPr>
        <w:pStyle w:val="Paragraphedeliste"/>
        <w:numPr>
          <w:ilvl w:val="0"/>
          <w:numId w:val="2"/>
        </w:numPr>
      </w:pPr>
      <w:r>
        <w:t xml:space="preserve">Le système récapitule la commande qui est sur le point d’être passée, et demande au client de confirmer et/ou fournir certaines informations relatives à la commande (adresse, mode de paiement, etc.). </w:t>
      </w:r>
    </w:p>
    <w:p w:rsidR="009A1A7B" w:rsidRDefault="009A1A7B" w:rsidP="009A1A7B">
      <w:pPr>
        <w:pStyle w:val="Paragraphedeliste"/>
        <w:numPr>
          <w:ilvl w:val="0"/>
          <w:numId w:val="2"/>
        </w:numPr>
      </w:pPr>
      <w:r>
        <w:t xml:space="preserve">Le client donne les informations demandées. </w:t>
      </w:r>
    </w:p>
    <w:p w:rsidR="009A1A7B" w:rsidRDefault="009A1A7B" w:rsidP="009A1A7B">
      <w:pPr>
        <w:pStyle w:val="Paragraphedeliste"/>
        <w:numPr>
          <w:ilvl w:val="0"/>
          <w:numId w:val="2"/>
        </w:numPr>
      </w:pPr>
      <w:r>
        <w:t xml:space="preserve">Le système propose au client de valider la commande. </w:t>
      </w:r>
    </w:p>
    <w:p w:rsidR="009A1A7B" w:rsidRDefault="009A1A7B" w:rsidP="009A1A7B">
      <w:pPr>
        <w:pStyle w:val="Paragraphedeliste"/>
        <w:numPr>
          <w:ilvl w:val="0"/>
          <w:numId w:val="2"/>
        </w:numPr>
      </w:pPr>
      <w:r>
        <w:t xml:space="preserve">Le client valide sa commande. </w:t>
      </w:r>
    </w:p>
    <w:p w:rsidR="009B117E" w:rsidRDefault="009A1A7B" w:rsidP="009A1A7B">
      <w:pPr>
        <w:pStyle w:val="Paragraphedeliste"/>
        <w:numPr>
          <w:ilvl w:val="0"/>
          <w:numId w:val="2"/>
        </w:numPr>
      </w:pPr>
      <w:r>
        <w:t xml:space="preserve">Le système affiche un message confirmant la transaction et fournit au client un numéro de transaction lui permettant de suivre l’avancement de sa commande. </w:t>
      </w:r>
    </w:p>
    <w:p w:rsidR="00AD45B5" w:rsidRPr="00AD45B5" w:rsidRDefault="009A1A7B" w:rsidP="00A02F13">
      <w:pPr>
        <w:rPr>
          <w:i/>
        </w:rPr>
      </w:pPr>
      <w:r>
        <w:t xml:space="preserve">  </w:t>
      </w:r>
      <w:r w:rsidR="00AD45B5">
        <w:tab/>
      </w:r>
      <w:r w:rsidR="00AD45B5" w:rsidRPr="00AD45B5">
        <w:rPr>
          <w:i/>
        </w:rPr>
        <w:t xml:space="preserve">Scénario 2 et 3 ? </w:t>
      </w:r>
    </w:p>
    <w:p w:rsidR="00642BE8" w:rsidRDefault="00A02F13" w:rsidP="00A02F13">
      <w:r w:rsidRPr="00A02F13">
        <w:rPr>
          <w:b/>
        </w:rPr>
        <w:lastRenderedPageBreak/>
        <w:t>Spécification des contraintes no</w:t>
      </w:r>
      <w:bookmarkStart w:id="0" w:name="_GoBack"/>
      <w:bookmarkEnd w:id="0"/>
      <w:r w:rsidRPr="00A02F13">
        <w:rPr>
          <w:b/>
        </w:rPr>
        <w:t>n-fonctionnelles</w:t>
      </w:r>
      <w:r>
        <w:t xml:space="preserve"> : </w:t>
      </w:r>
    </w:p>
    <w:p w:rsidR="00A02F13" w:rsidRDefault="00A02F13" w:rsidP="00A02F13">
      <w:pPr>
        <w:pStyle w:val="Paragraphedeliste"/>
        <w:numPr>
          <w:ilvl w:val="0"/>
          <w:numId w:val="1"/>
        </w:numPr>
      </w:pPr>
      <w:r>
        <w:t xml:space="preserve">L’ergonomie de la partie </w:t>
      </w:r>
      <w:proofErr w:type="spellStart"/>
      <w:r>
        <w:t>front-office</w:t>
      </w:r>
      <w:proofErr w:type="spellEnd"/>
      <w:r>
        <w:t xml:space="preserve"> (site internet) sera une priorité. </w:t>
      </w:r>
      <w:r w:rsidR="00AD45B5">
        <w:t>……</w:t>
      </w:r>
    </w:p>
    <w:p w:rsidR="00A02F13" w:rsidRDefault="00A02F13" w:rsidP="00A02F13">
      <w:pPr>
        <w:pStyle w:val="Paragraphedeliste"/>
        <w:ind w:left="1065"/>
      </w:pPr>
      <w:r>
        <w:t xml:space="preserve"> </w:t>
      </w:r>
    </w:p>
    <w:p w:rsidR="00A02F13" w:rsidRDefault="00AD45B5" w:rsidP="00A02F13">
      <w:pPr>
        <w:pStyle w:val="Paragraphedeliste"/>
        <w:numPr>
          <w:ilvl w:val="0"/>
          <w:numId w:val="1"/>
        </w:numPr>
      </w:pPr>
      <w:r>
        <w:t xml:space="preserve">Le site internet doit être accessible au plus grand nombre. Il adoptera une interface qui s’adaptera au support d’affichage (ordinateur, tablette ou smartphone). La richesse de  contenu du site différera donc en fonction de la taille du support.  </w:t>
      </w:r>
    </w:p>
    <w:p w:rsidR="00A02F13" w:rsidRDefault="00A02F13" w:rsidP="00A02F13">
      <w:pPr>
        <w:pStyle w:val="Paragraphedeliste"/>
      </w:pPr>
    </w:p>
    <w:p w:rsidR="00A02F13" w:rsidRDefault="00A02F13" w:rsidP="00A02F13">
      <w:pPr>
        <w:pStyle w:val="Paragraphedeliste"/>
        <w:numPr>
          <w:ilvl w:val="0"/>
          <w:numId w:val="1"/>
        </w:numPr>
      </w:pPr>
      <w:r>
        <w:t xml:space="preserve"> L’application d’administration doit prés</w:t>
      </w:r>
      <w:r w:rsidR="00B01861">
        <w:t xml:space="preserve">enter une IHM simple et claire, ne regroupant que les fonctionnalités nécessaires à la gestion de la plateforme. </w:t>
      </w:r>
    </w:p>
    <w:p w:rsidR="00AD45B5" w:rsidRDefault="00AD45B5" w:rsidP="00AD45B5">
      <w:pPr>
        <w:pStyle w:val="Paragraphedeliste"/>
        <w:ind w:left="1065"/>
      </w:pPr>
    </w:p>
    <w:p w:rsidR="00AD45B5" w:rsidRDefault="00AD45B5" w:rsidP="00AD45B5">
      <w:pPr>
        <w:pStyle w:val="Paragraphedeliste"/>
        <w:numPr>
          <w:ilvl w:val="0"/>
          <w:numId w:val="1"/>
        </w:numPr>
      </w:pPr>
      <w:r>
        <w:t xml:space="preserve">Rapidité ? </w:t>
      </w:r>
    </w:p>
    <w:p w:rsidR="00AD45B5" w:rsidRDefault="00AD45B5" w:rsidP="00AD45B5">
      <w:pPr>
        <w:pStyle w:val="Paragraphedeliste"/>
      </w:pPr>
    </w:p>
    <w:p w:rsidR="00AD45B5" w:rsidRDefault="00AD45B5" w:rsidP="00AD45B5">
      <w:pPr>
        <w:pStyle w:val="Paragraphedeliste"/>
        <w:numPr>
          <w:ilvl w:val="0"/>
          <w:numId w:val="1"/>
        </w:numPr>
      </w:pPr>
    </w:p>
    <w:sectPr w:rsidR="00AD45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06400"/>
    <w:multiLevelType w:val="hybridMultilevel"/>
    <w:tmpl w:val="36CE0296"/>
    <w:lvl w:ilvl="0" w:tplc="6A524C0E">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nsid w:val="571D44E9"/>
    <w:multiLevelType w:val="hybridMultilevel"/>
    <w:tmpl w:val="EF34483C"/>
    <w:lvl w:ilvl="0" w:tplc="30A0F6A6">
      <w:start w:val="1"/>
      <w:numFmt w:val="decimal"/>
      <w:lvlText w:val="%1."/>
      <w:lvlJc w:val="left"/>
      <w:pPr>
        <w:ind w:left="1425" w:hanging="360"/>
      </w:pPr>
      <w:rPr>
        <w:rFonts w:hint="default"/>
      </w:r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35F"/>
    <w:rsid w:val="00025BE4"/>
    <w:rsid w:val="000C035F"/>
    <w:rsid w:val="001420B0"/>
    <w:rsid w:val="00202C1B"/>
    <w:rsid w:val="002171A3"/>
    <w:rsid w:val="003F1997"/>
    <w:rsid w:val="00642BE8"/>
    <w:rsid w:val="0089349A"/>
    <w:rsid w:val="009A1A7B"/>
    <w:rsid w:val="009B117E"/>
    <w:rsid w:val="00A02F13"/>
    <w:rsid w:val="00AD45B5"/>
    <w:rsid w:val="00B01861"/>
    <w:rsid w:val="00F801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D45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42BE8"/>
    <w:pPr>
      <w:ind w:left="720"/>
      <w:contextualSpacing/>
    </w:pPr>
  </w:style>
  <w:style w:type="character" w:customStyle="1" w:styleId="Titre1Car">
    <w:name w:val="Titre 1 Car"/>
    <w:basedOn w:val="Policepardfaut"/>
    <w:link w:val="Titre1"/>
    <w:uiPriority w:val="9"/>
    <w:rsid w:val="00AD45B5"/>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D45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42BE8"/>
    <w:pPr>
      <w:ind w:left="720"/>
      <w:contextualSpacing/>
    </w:pPr>
  </w:style>
  <w:style w:type="character" w:customStyle="1" w:styleId="Titre1Car">
    <w:name w:val="Titre 1 Car"/>
    <w:basedOn w:val="Policepardfaut"/>
    <w:link w:val="Titre1"/>
    <w:uiPriority w:val="9"/>
    <w:rsid w:val="00AD45B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455</Words>
  <Characters>2505</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Racel</dc:creator>
  <cp:keywords/>
  <dc:description/>
  <cp:lastModifiedBy>Racel</cp:lastModifiedBy>
  <cp:revision>9</cp:revision>
  <dcterms:created xsi:type="dcterms:W3CDTF">2015-03-16T10:11:00Z</dcterms:created>
  <dcterms:modified xsi:type="dcterms:W3CDTF">2015-03-16T14:28:00Z</dcterms:modified>
</cp:coreProperties>
</file>