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0"/>
        <w:rPr>
          <w:rFonts w:hint="default"/>
          <w:lang w:val="en-GB"/>
        </w:rPr>
      </w:pPr>
    </w:p>
    <w:p>
      <w:pPr>
        <w:jc w:val="center"/>
        <w:rPr>
          <w:rFonts w:ascii="Times New Roman" w:hAnsi="Times New Roman" w:cs="Times New Roman"/>
        </w:rPr>
      </w:pPr>
      <w:r>
        <w:drawing>
          <wp:inline distT="0" distB="0" distL="0" distR="0">
            <wp:extent cx="2076450" cy="552450"/>
            <wp:effectExtent l="0" t="0" r="0" b="0"/>
            <wp:docPr id="21205689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68940" name="图片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076450" cy="552450"/>
                    </a:xfrm>
                    <a:prstGeom prst="rect">
                      <a:avLst/>
                    </a:prstGeom>
                    <a:noFill/>
                  </pic:spPr>
                </pic:pic>
              </a:graphicData>
            </a:graphic>
          </wp:inline>
        </w:drawing>
      </w:r>
    </w:p>
    <w:p>
      <w:pPr>
        <w:pStyle w:val="2"/>
      </w:pPr>
    </w:p>
    <w:p>
      <w:pPr>
        <w:pStyle w:val="2"/>
      </w:pPr>
    </w:p>
    <w:p>
      <w:pPr>
        <w:jc w:val="center"/>
        <w:rPr>
          <w:rFonts w:ascii="宋体" w:hAnsi="宋体" w:eastAsia="宋体"/>
          <w:b/>
          <w:bCs/>
          <w:sz w:val="72"/>
          <w:szCs w:val="72"/>
        </w:rPr>
      </w:pPr>
      <w:r>
        <w:rPr>
          <w:rFonts w:hint="eastAsia" w:ascii="宋体" w:hAnsi="宋体" w:eastAsia="宋体"/>
          <w:b/>
          <w:bCs/>
          <w:sz w:val="72"/>
          <w:szCs w:val="72"/>
        </w:rPr>
        <w:t>本科毕业设计（论文）</w:t>
      </w:r>
    </w:p>
    <w:p>
      <w:pPr>
        <w:pStyle w:val="2"/>
      </w:pPr>
    </w:p>
    <w:p>
      <w:pPr>
        <w:tabs>
          <w:tab w:val="left" w:pos="420"/>
        </w:tabs>
        <w:rPr>
          <w:rFonts w:ascii="宋体" w:hAnsi="宋体" w:eastAsia="宋体"/>
          <w:b/>
          <w:bCs/>
          <w:sz w:val="72"/>
          <w:szCs w:val="72"/>
        </w:rPr>
      </w:pPr>
    </w:p>
    <w:p>
      <w:pPr>
        <w:jc w:val="center"/>
        <w:outlineLvl w:val="0"/>
        <w:rPr>
          <w:rFonts w:ascii="宋体" w:hAnsi="宋体" w:eastAsia="宋体"/>
          <w:b/>
          <w:bCs/>
          <w:sz w:val="44"/>
          <w:szCs w:val="44"/>
        </w:rPr>
      </w:pPr>
      <w:bookmarkStart w:id="0" w:name="_Toc31683"/>
      <w:bookmarkStart w:id="1" w:name="_Toc27698"/>
      <w:bookmarkStart w:id="2" w:name="_Toc23851"/>
      <w:bookmarkStart w:id="3" w:name="_Toc11984"/>
      <w:bookmarkStart w:id="4" w:name="_Toc19992"/>
      <w:bookmarkStart w:id="5" w:name="_Toc7321"/>
      <w:r>
        <w:rPr>
          <w:rFonts w:hint="eastAsia" w:ascii="宋体" w:hAnsi="宋体" w:eastAsia="宋体"/>
          <w:b/>
          <w:bCs/>
          <w:sz w:val="44"/>
          <w:szCs w:val="44"/>
        </w:rPr>
        <w:t>题目：疫情上报微信小程序的设计与实现</w:t>
      </w:r>
      <w:bookmarkEnd w:id="0"/>
      <w:bookmarkEnd w:id="1"/>
      <w:bookmarkEnd w:id="2"/>
      <w:bookmarkEnd w:id="3"/>
      <w:bookmarkEnd w:id="4"/>
      <w:bookmarkEnd w:id="5"/>
    </w:p>
    <w:p>
      <w:pPr>
        <w:jc w:val="center"/>
        <w:rPr>
          <w:rFonts w:ascii="宋体" w:hAnsi="宋体" w:eastAsia="宋体"/>
          <w:b/>
          <w:bCs/>
          <w:sz w:val="44"/>
          <w:szCs w:val="44"/>
        </w:rPr>
      </w:pPr>
    </w:p>
    <w:p>
      <w:pPr>
        <w:jc w:val="center"/>
        <w:rPr>
          <w:rFonts w:ascii="宋体" w:hAnsi="宋体" w:eastAsia="宋体"/>
          <w:b/>
          <w:bCs/>
          <w:sz w:val="44"/>
          <w:szCs w:val="44"/>
        </w:rPr>
      </w:pPr>
    </w:p>
    <w:p>
      <w:pPr>
        <w:pStyle w:val="2"/>
        <w:rPr>
          <w:rFonts w:ascii="宋体" w:hAnsi="宋体"/>
          <w:b/>
          <w:bCs/>
          <w:sz w:val="44"/>
          <w:szCs w:val="44"/>
        </w:rPr>
      </w:pPr>
    </w:p>
    <w:p>
      <w:pPr>
        <w:pStyle w:val="3"/>
        <w:rPr>
          <w:rFonts w:ascii="宋体" w:hAnsi="宋体"/>
          <w:b/>
          <w:bCs/>
          <w:sz w:val="44"/>
          <w:szCs w:val="44"/>
        </w:rPr>
      </w:pPr>
    </w:p>
    <w:p>
      <w:pPr>
        <w:pStyle w:val="3"/>
        <w:rPr>
          <w:rFonts w:ascii="宋体" w:hAnsi="宋体"/>
          <w:b/>
          <w:bCs/>
          <w:sz w:val="44"/>
          <w:szCs w:val="44"/>
        </w:rPr>
      </w:pP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80"/>
        <w:gridCol w:w="4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4" w:hRule="atLeast"/>
          <w:jc w:val="center"/>
        </w:trPr>
        <w:tc>
          <w:tcPr>
            <w:tcW w:w="1980" w:type="dxa"/>
          </w:tcPr>
          <w:p>
            <w:pPr>
              <w:jc w:val="center"/>
              <w:rPr>
                <w:rFonts w:ascii="Times New Roman" w:hAnsi="Times New Roman" w:eastAsia="宋体" w:cs="Times New Roman"/>
                <w:b/>
                <w:snapToGrid/>
                <w:color w:val="auto"/>
                <w:kern w:val="0"/>
                <w:position w:val="-50"/>
                <w:sz w:val="32"/>
                <w:szCs w:val="32"/>
              </w:rPr>
            </w:pPr>
            <w:r>
              <w:rPr>
                <w:rFonts w:hint="eastAsia" w:ascii="Times New Roman" w:hAnsi="Times New Roman" w:eastAsia="宋体" w:cs="Times New Roman"/>
                <w:b/>
                <w:snapToGrid/>
                <w:color w:val="auto"/>
                <w:kern w:val="0"/>
                <w:position w:val="-50"/>
                <w:sz w:val="32"/>
                <w:szCs w:val="32"/>
              </w:rPr>
              <w:t>院（系）：</w:t>
            </w:r>
          </w:p>
        </w:tc>
        <w:tc>
          <w:tcPr>
            <w:tcW w:w="4114" w:type="dxa"/>
            <w:tcBorders>
              <w:bottom w:val="single" w:color="000000" w:sz="18" w:space="0"/>
            </w:tcBorders>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eastAsia="宋体" w:cs="Times New Roman"/>
                <w:b/>
                <w:bCs w:val="0"/>
                <w:position w:val="-50"/>
                <w:sz w:val="32"/>
                <w:szCs w:val="32"/>
                <w:u w:val="none"/>
              </w:rPr>
            </w:pPr>
            <w:r>
              <w:rPr>
                <w:rFonts w:hint="eastAsia" w:ascii="Times New Roman" w:hAnsi="Times New Roman" w:eastAsia="宋体" w:cs="Times New Roman"/>
                <w:b/>
                <w:bCs w:val="0"/>
                <w:position w:val="-50"/>
                <w:sz w:val="32"/>
                <w:szCs w:val="32"/>
                <w:u w:val="none"/>
              </w:rPr>
              <w:t>计算机科学与工程学院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 w:hRule="atLeast"/>
          <w:jc w:val="center"/>
        </w:trPr>
        <w:tc>
          <w:tcPr>
            <w:tcW w:w="1980" w:type="dxa"/>
          </w:tcPr>
          <w:p>
            <w:pPr>
              <w:jc w:val="center"/>
              <w:rPr>
                <w:rFonts w:ascii="Times New Roman" w:hAnsi="Times New Roman" w:eastAsia="宋体" w:cs="Times New Roman"/>
                <w:b/>
                <w:snapToGrid/>
                <w:color w:val="auto"/>
                <w:kern w:val="0"/>
                <w:position w:val="-50"/>
                <w:sz w:val="32"/>
                <w:szCs w:val="32"/>
              </w:rPr>
            </w:pPr>
            <w:r>
              <w:rPr>
                <w:rFonts w:hint="eastAsia" w:ascii="Times New Roman" w:hAnsi="Times New Roman" w:eastAsia="宋体" w:cs="Times New Roman"/>
                <w:b/>
                <w:snapToGrid/>
                <w:color w:val="auto"/>
                <w:spacing w:val="321"/>
                <w:kern w:val="0"/>
                <w:position w:val="-50"/>
                <w:sz w:val="32"/>
                <w:szCs w:val="32"/>
              </w:rPr>
              <w:t>专</w:t>
            </w:r>
            <w:r>
              <w:rPr>
                <w:rFonts w:hint="eastAsia" w:ascii="Times New Roman" w:hAnsi="Times New Roman" w:eastAsia="宋体" w:cs="Times New Roman"/>
                <w:b/>
                <w:snapToGrid/>
                <w:color w:val="auto"/>
                <w:kern w:val="0"/>
                <w:position w:val="-50"/>
                <w:sz w:val="32"/>
                <w:szCs w:val="32"/>
              </w:rPr>
              <w:t>业：</w:t>
            </w:r>
          </w:p>
        </w:tc>
        <w:tc>
          <w:tcPr>
            <w:tcW w:w="4114" w:type="dxa"/>
            <w:tcBorders>
              <w:top w:val="single" w:color="000000" w:sz="18" w:space="0"/>
              <w:bottom w:val="single" w:color="000000" w:sz="18" w:space="0"/>
            </w:tcBorders>
          </w:tcPr>
          <w:p>
            <w:pPr>
              <w:keepNext w:val="0"/>
              <w:keepLines w:val="0"/>
              <w:pageBreakBefore w:val="0"/>
              <w:widowControl w:val="0"/>
              <w:kinsoku/>
              <w:wordWrap/>
              <w:overflowPunct/>
              <w:topLinePunct w:val="0"/>
              <w:autoSpaceDE/>
              <w:autoSpaceDN/>
              <w:bidi w:val="0"/>
              <w:adjustRightInd/>
              <w:snapToGrid/>
              <w:spacing w:line="15" w:lineRule="auto"/>
              <w:jc w:val="center"/>
              <w:textAlignment w:val="auto"/>
              <w:rPr>
                <w:rFonts w:ascii="Times New Roman" w:hAnsi="Times New Roman" w:eastAsia="宋体" w:cs="Times New Roman"/>
                <w:b/>
                <w:bCs w:val="0"/>
                <w:position w:val="-50"/>
                <w:sz w:val="32"/>
                <w:szCs w:val="32"/>
                <w:u w:val="none"/>
              </w:rPr>
            </w:pPr>
            <w:r>
              <w:rPr>
                <w:rFonts w:hint="eastAsia" w:ascii="Times New Roman" w:hAnsi="Times New Roman" w:eastAsia="宋体" w:cs="Times New Roman"/>
                <w:b/>
                <w:bCs w:val="0"/>
                <w:position w:val="-50"/>
                <w:sz w:val="32"/>
                <w:szCs w:val="32"/>
                <w:u w:val="none"/>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0" w:type="dxa"/>
          </w:tcPr>
          <w:p>
            <w:pPr>
              <w:jc w:val="center"/>
              <w:rPr>
                <w:rFonts w:ascii="Times New Roman" w:hAnsi="Times New Roman" w:eastAsia="宋体" w:cs="Times New Roman"/>
                <w:b/>
                <w:snapToGrid/>
                <w:color w:val="auto"/>
                <w:kern w:val="0"/>
                <w:position w:val="-50"/>
                <w:sz w:val="32"/>
                <w:szCs w:val="32"/>
              </w:rPr>
            </w:pPr>
            <w:r>
              <w:rPr>
                <w:rFonts w:hint="eastAsia" w:ascii="Times New Roman" w:hAnsi="Times New Roman" w:eastAsia="宋体" w:cs="Times New Roman"/>
                <w:b/>
                <w:snapToGrid/>
                <w:color w:val="auto"/>
                <w:spacing w:val="321"/>
                <w:kern w:val="0"/>
                <w:position w:val="-50"/>
                <w:sz w:val="32"/>
                <w:szCs w:val="32"/>
              </w:rPr>
              <w:t>班</w:t>
            </w:r>
            <w:r>
              <w:rPr>
                <w:rFonts w:hint="eastAsia" w:ascii="Times New Roman" w:hAnsi="Times New Roman" w:eastAsia="宋体" w:cs="Times New Roman"/>
                <w:b/>
                <w:snapToGrid/>
                <w:color w:val="auto"/>
                <w:kern w:val="0"/>
                <w:position w:val="-50"/>
                <w:sz w:val="32"/>
                <w:szCs w:val="32"/>
              </w:rPr>
              <w:t>级：</w:t>
            </w:r>
          </w:p>
        </w:tc>
        <w:tc>
          <w:tcPr>
            <w:tcW w:w="4114" w:type="dxa"/>
            <w:tcBorders>
              <w:top w:val="single" w:color="000000" w:sz="18" w:space="0"/>
              <w:bottom w:val="single" w:color="000000" w:sz="18" w:space="0"/>
            </w:tcBorders>
          </w:tcPr>
          <w:p>
            <w:pPr>
              <w:keepNext w:val="0"/>
              <w:keepLines w:val="0"/>
              <w:pageBreakBefore w:val="0"/>
              <w:widowControl w:val="0"/>
              <w:kinsoku/>
              <w:wordWrap/>
              <w:overflowPunct/>
              <w:topLinePunct w:val="0"/>
              <w:autoSpaceDE/>
              <w:autoSpaceDN/>
              <w:bidi w:val="0"/>
              <w:adjustRightInd/>
              <w:snapToGrid/>
              <w:spacing w:line="15" w:lineRule="auto"/>
              <w:jc w:val="center"/>
              <w:textAlignment w:val="auto"/>
              <w:rPr>
                <w:rFonts w:ascii="Times New Roman" w:hAnsi="Times New Roman" w:eastAsia="宋体" w:cs="Times New Roman"/>
                <w:b/>
                <w:bCs w:val="0"/>
                <w:position w:val="-50"/>
                <w:sz w:val="32"/>
                <w:szCs w:val="32"/>
                <w:u w:val="none"/>
              </w:rPr>
            </w:pPr>
            <w:r>
              <w:rPr>
                <w:rFonts w:hint="eastAsia" w:ascii="Times New Roman" w:hAnsi="Times New Roman" w:eastAsia="宋体" w:cs="Times New Roman"/>
                <w:b/>
                <w:bCs w:val="0"/>
                <w:position w:val="-50"/>
                <w:sz w:val="32"/>
                <w:szCs w:val="32"/>
                <w:u w:val="none"/>
              </w:rPr>
              <w:t>19060214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0" w:type="dxa"/>
          </w:tcPr>
          <w:p>
            <w:pPr>
              <w:jc w:val="center"/>
              <w:rPr>
                <w:rFonts w:ascii="Times New Roman" w:hAnsi="Times New Roman" w:eastAsia="宋体" w:cs="Times New Roman"/>
                <w:b/>
                <w:snapToGrid/>
                <w:color w:val="auto"/>
                <w:kern w:val="0"/>
                <w:position w:val="-50"/>
                <w:sz w:val="32"/>
                <w:szCs w:val="32"/>
              </w:rPr>
            </w:pPr>
            <w:r>
              <w:rPr>
                <w:rFonts w:hint="eastAsia" w:ascii="Times New Roman" w:hAnsi="Times New Roman" w:eastAsia="宋体" w:cs="Times New Roman"/>
                <w:b/>
                <w:snapToGrid/>
                <w:color w:val="auto"/>
                <w:spacing w:val="321"/>
                <w:kern w:val="0"/>
                <w:position w:val="-50"/>
                <w:sz w:val="32"/>
                <w:szCs w:val="32"/>
              </w:rPr>
              <w:t>学</w:t>
            </w:r>
            <w:r>
              <w:rPr>
                <w:rFonts w:hint="eastAsia" w:ascii="Times New Roman" w:hAnsi="Times New Roman" w:eastAsia="宋体" w:cs="Times New Roman"/>
                <w:b/>
                <w:snapToGrid/>
                <w:color w:val="auto"/>
                <w:kern w:val="0"/>
                <w:position w:val="-50"/>
                <w:sz w:val="32"/>
                <w:szCs w:val="32"/>
              </w:rPr>
              <w:t>生：</w:t>
            </w:r>
          </w:p>
        </w:tc>
        <w:tc>
          <w:tcPr>
            <w:tcW w:w="4114" w:type="dxa"/>
            <w:tcBorders>
              <w:top w:val="single" w:color="000000" w:sz="18" w:space="0"/>
              <w:bottom w:val="single" w:color="000000" w:sz="18" w:space="0"/>
            </w:tcBorders>
          </w:tcPr>
          <w:p>
            <w:pPr>
              <w:keepNext w:val="0"/>
              <w:keepLines w:val="0"/>
              <w:pageBreakBefore w:val="0"/>
              <w:widowControl w:val="0"/>
              <w:kinsoku/>
              <w:wordWrap/>
              <w:overflowPunct/>
              <w:topLinePunct w:val="0"/>
              <w:autoSpaceDE/>
              <w:autoSpaceDN/>
              <w:bidi w:val="0"/>
              <w:adjustRightInd/>
              <w:snapToGrid/>
              <w:spacing w:line="15" w:lineRule="auto"/>
              <w:jc w:val="center"/>
              <w:textAlignment w:val="auto"/>
              <w:rPr>
                <w:rFonts w:ascii="Times New Roman" w:hAnsi="Times New Roman" w:eastAsia="宋体" w:cs="Times New Roman"/>
                <w:b/>
                <w:bCs w:val="0"/>
                <w:position w:val="-50"/>
                <w:sz w:val="32"/>
                <w:szCs w:val="32"/>
                <w:u w:val="none"/>
              </w:rPr>
            </w:pPr>
            <w:r>
              <w:rPr>
                <w:rFonts w:hint="eastAsia" w:ascii="Times New Roman" w:hAnsi="Times New Roman" w:eastAsia="宋体" w:cs="Times New Roman"/>
                <w:b/>
                <w:bCs w:val="0"/>
                <w:position w:val="-50"/>
                <w:sz w:val="32"/>
                <w:szCs w:val="32"/>
                <w:u w:val="none"/>
              </w:rPr>
              <w:t>田甜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0" w:type="dxa"/>
          </w:tcPr>
          <w:p>
            <w:pPr>
              <w:jc w:val="center"/>
              <w:rPr>
                <w:rFonts w:ascii="Times New Roman" w:hAnsi="Times New Roman" w:eastAsia="宋体" w:cs="Times New Roman"/>
                <w:b/>
                <w:snapToGrid/>
                <w:color w:val="auto"/>
                <w:kern w:val="0"/>
                <w:position w:val="-50"/>
                <w:sz w:val="32"/>
                <w:szCs w:val="32"/>
              </w:rPr>
            </w:pPr>
            <w:r>
              <w:rPr>
                <w:rFonts w:hint="eastAsia" w:ascii="Times New Roman" w:hAnsi="Times New Roman" w:eastAsia="宋体" w:cs="Times New Roman"/>
                <w:b/>
                <w:snapToGrid/>
                <w:color w:val="auto"/>
                <w:spacing w:val="321"/>
                <w:kern w:val="0"/>
                <w:position w:val="-50"/>
                <w:sz w:val="32"/>
                <w:szCs w:val="32"/>
              </w:rPr>
              <w:t>学</w:t>
            </w:r>
            <w:r>
              <w:rPr>
                <w:rFonts w:hint="eastAsia" w:ascii="Times New Roman" w:hAnsi="Times New Roman" w:eastAsia="宋体" w:cs="Times New Roman"/>
                <w:b/>
                <w:snapToGrid/>
                <w:color w:val="auto"/>
                <w:kern w:val="0"/>
                <w:position w:val="-50"/>
                <w:sz w:val="32"/>
                <w:szCs w:val="32"/>
              </w:rPr>
              <w:t>号：</w:t>
            </w:r>
          </w:p>
        </w:tc>
        <w:tc>
          <w:tcPr>
            <w:tcW w:w="4114" w:type="dxa"/>
            <w:tcBorders>
              <w:top w:val="single" w:color="000000" w:sz="18" w:space="0"/>
              <w:bottom w:val="single" w:color="000000" w:sz="18" w:space="0"/>
            </w:tcBorders>
          </w:tcPr>
          <w:p>
            <w:pPr>
              <w:keepNext w:val="0"/>
              <w:keepLines w:val="0"/>
              <w:pageBreakBefore w:val="0"/>
              <w:widowControl w:val="0"/>
              <w:kinsoku/>
              <w:wordWrap/>
              <w:overflowPunct/>
              <w:topLinePunct w:val="0"/>
              <w:autoSpaceDE/>
              <w:autoSpaceDN/>
              <w:bidi w:val="0"/>
              <w:adjustRightInd/>
              <w:snapToGrid/>
              <w:spacing w:line="15" w:lineRule="auto"/>
              <w:jc w:val="center"/>
              <w:textAlignment w:val="auto"/>
              <w:rPr>
                <w:rFonts w:ascii="Times New Roman" w:hAnsi="Times New Roman" w:eastAsia="宋体" w:cs="Times New Roman"/>
                <w:b/>
                <w:bCs w:val="0"/>
                <w:position w:val="-50"/>
                <w:sz w:val="32"/>
                <w:szCs w:val="32"/>
                <w:u w:val="none"/>
              </w:rPr>
            </w:pPr>
            <w:r>
              <w:rPr>
                <w:rFonts w:hint="eastAsia" w:ascii="Times New Roman" w:hAnsi="Times New Roman" w:eastAsia="宋体" w:cs="Times New Roman"/>
                <w:b/>
                <w:bCs w:val="0"/>
                <w:position w:val="-50"/>
                <w:sz w:val="32"/>
                <w:szCs w:val="32"/>
                <w:u w:val="none"/>
              </w:rPr>
              <w:t>19060214130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0" w:type="dxa"/>
          </w:tcPr>
          <w:p>
            <w:pPr>
              <w:jc w:val="center"/>
              <w:rPr>
                <w:rFonts w:ascii="Times New Roman" w:hAnsi="Times New Roman" w:eastAsia="宋体" w:cs="Times New Roman"/>
                <w:b/>
                <w:snapToGrid/>
                <w:color w:val="auto"/>
                <w:kern w:val="0"/>
                <w:position w:val="-50"/>
                <w:sz w:val="32"/>
                <w:szCs w:val="32"/>
              </w:rPr>
            </w:pPr>
            <w:r>
              <w:rPr>
                <w:rFonts w:hint="eastAsia" w:ascii="Times New Roman" w:hAnsi="Times New Roman" w:eastAsia="宋体" w:cs="Times New Roman"/>
                <w:b/>
                <w:snapToGrid/>
                <w:color w:val="auto"/>
                <w:kern w:val="0"/>
                <w:position w:val="-50"/>
                <w:sz w:val="32"/>
                <w:szCs w:val="32"/>
              </w:rPr>
              <w:t>指导教师：</w:t>
            </w:r>
          </w:p>
        </w:tc>
        <w:tc>
          <w:tcPr>
            <w:tcW w:w="4114" w:type="dxa"/>
            <w:tcBorders>
              <w:top w:val="single" w:color="000000" w:sz="18" w:space="0"/>
              <w:bottom w:val="single" w:color="000000" w:sz="18" w:space="0"/>
            </w:tcBorders>
          </w:tcPr>
          <w:p>
            <w:pPr>
              <w:keepNext w:val="0"/>
              <w:keepLines w:val="0"/>
              <w:pageBreakBefore w:val="0"/>
              <w:widowControl w:val="0"/>
              <w:kinsoku/>
              <w:wordWrap/>
              <w:overflowPunct/>
              <w:topLinePunct w:val="0"/>
              <w:autoSpaceDE/>
              <w:autoSpaceDN/>
              <w:bidi w:val="0"/>
              <w:adjustRightInd/>
              <w:snapToGrid/>
              <w:spacing w:line="15" w:lineRule="auto"/>
              <w:jc w:val="center"/>
              <w:textAlignment w:val="auto"/>
              <w:rPr>
                <w:rFonts w:ascii="Times New Roman" w:hAnsi="Times New Roman" w:eastAsia="宋体" w:cs="Times New Roman"/>
                <w:b/>
                <w:bCs w:val="0"/>
                <w:position w:val="-50"/>
                <w:sz w:val="32"/>
                <w:szCs w:val="32"/>
                <w:u w:val="none"/>
              </w:rPr>
            </w:pPr>
            <w:r>
              <w:rPr>
                <w:rFonts w:hint="eastAsia" w:ascii="Times New Roman" w:hAnsi="Times New Roman" w:eastAsia="宋体" w:cs="Times New Roman"/>
                <w:b/>
                <w:bCs w:val="0"/>
                <w:position w:val="-50"/>
                <w:sz w:val="32"/>
                <w:szCs w:val="32"/>
                <w:u w:val="none"/>
              </w:rPr>
              <w:t>刘智平</w:t>
            </w:r>
          </w:p>
        </w:tc>
      </w:tr>
    </w:tbl>
    <w:p>
      <w:pPr>
        <w:jc w:val="center"/>
        <w:rPr>
          <w:rFonts w:ascii="宋体" w:hAnsi="宋体" w:eastAsia="宋体"/>
          <w:b/>
          <w:bCs/>
          <w:position w:val="-50"/>
          <w:sz w:val="44"/>
          <w:szCs w:val="44"/>
          <w:u w:val="single"/>
        </w:rPr>
      </w:pPr>
    </w:p>
    <w:p>
      <w:pPr>
        <w:pStyle w:val="2"/>
        <w:rPr>
          <w:rFonts w:ascii="宋体" w:hAnsi="宋体"/>
          <w:b/>
          <w:bCs/>
          <w:sz w:val="44"/>
          <w:szCs w:val="44"/>
          <w:u w:val="single"/>
        </w:rPr>
      </w:pPr>
    </w:p>
    <w:p>
      <w:pPr>
        <w:pStyle w:val="3"/>
      </w:pPr>
    </w:p>
    <w:p>
      <w:pPr>
        <w:jc w:val="center"/>
        <w:rPr>
          <w:rFonts w:ascii="宋体" w:hAnsi="宋体" w:eastAsia="宋体"/>
          <w:sz w:val="28"/>
          <w:szCs w:val="28"/>
        </w:rPr>
      </w:pPr>
      <w:r>
        <w:rPr>
          <w:rFonts w:hint="eastAsia" w:ascii="宋体" w:hAnsi="宋体" w:eastAsia="宋体"/>
          <w:sz w:val="28"/>
          <w:szCs w:val="28"/>
        </w:rPr>
        <w:t>2023年6月</w:t>
      </w:r>
    </w:p>
    <w:p>
      <w:pPr>
        <w:widowControl/>
        <w:spacing w:line="960" w:lineRule="auto"/>
        <w:jc w:val="both"/>
        <w:outlineLvl w:val="0"/>
        <w:rPr>
          <w:rFonts w:hint="eastAsia" w:ascii="宋体" w:hAnsi="宋体" w:eastAsia="宋体"/>
          <w:b/>
          <w:bCs/>
          <w:sz w:val="32"/>
          <w:szCs w:val="32"/>
        </w:rPr>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bookmarkStart w:id="6" w:name="_Toc26637"/>
      <w:bookmarkStart w:id="7" w:name="_Toc20145"/>
      <w:bookmarkStart w:id="8" w:name="_Toc24387"/>
      <w:bookmarkStart w:id="9" w:name="_Toc4530"/>
      <w:bookmarkStart w:id="10" w:name="_Toc13601"/>
    </w:p>
    <w:p>
      <w:pPr>
        <w:widowControl/>
        <w:spacing w:line="960" w:lineRule="auto"/>
        <w:jc w:val="center"/>
        <w:outlineLvl w:val="0"/>
        <w:rPr>
          <w:rFonts w:ascii="宋体" w:hAnsi="宋体" w:eastAsia="宋体"/>
          <w:sz w:val="28"/>
          <w:szCs w:val="28"/>
        </w:rPr>
      </w:pPr>
      <w:bookmarkStart w:id="11" w:name="_Toc21220"/>
      <w:r>
        <w:rPr>
          <w:rFonts w:hint="eastAsia" w:ascii="宋体" w:hAnsi="宋体" w:eastAsia="宋体"/>
          <w:b/>
          <w:bCs/>
          <w:sz w:val="32"/>
          <w:szCs w:val="32"/>
        </w:rPr>
        <w:t>疫情上报微信小程序的设计与实现</w:t>
      </w:r>
      <w:bookmarkEnd w:id="6"/>
      <w:bookmarkEnd w:id="7"/>
      <w:bookmarkEnd w:id="8"/>
      <w:bookmarkEnd w:id="9"/>
      <w:bookmarkEnd w:id="10"/>
      <w:bookmarkEnd w:id="11"/>
    </w:p>
    <w:p>
      <w:pPr>
        <w:jc w:val="center"/>
        <w:outlineLvl w:val="0"/>
        <w:rPr>
          <w:rFonts w:ascii="Times New Roman" w:hAnsi="Times New Roman" w:eastAsia="宋体" w:cs="Times New Roman"/>
          <w:b/>
          <w:bCs/>
          <w:sz w:val="30"/>
          <w:szCs w:val="30"/>
        </w:rPr>
      </w:pPr>
      <w:bookmarkStart w:id="12" w:name="_Toc20910"/>
      <w:r>
        <w:rPr>
          <w:rFonts w:hint="eastAsia" w:ascii="宋体" w:hAnsi="宋体" w:eastAsia="宋体"/>
          <w:b/>
          <w:bCs/>
          <w:sz w:val="30"/>
          <w:szCs w:val="30"/>
        </w:rPr>
        <w:t>摘要</w:t>
      </w:r>
      <w:bookmarkEnd w:id="12"/>
    </w:p>
    <w:p>
      <w:pPr>
        <w:pStyle w:val="2"/>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eastAsia="宋体" w:cs="宋体"/>
        </w:rPr>
      </w:pPr>
      <w:bookmarkStart w:id="13" w:name="_Toc2852"/>
      <w:bookmarkStart w:id="14" w:name="_Toc25813"/>
      <w:bookmarkStart w:id="15" w:name="_Toc7326"/>
      <w:bookmarkStart w:id="16" w:name="_Toc3645"/>
      <w:bookmarkStart w:id="17" w:name="_Toc7772"/>
      <w:r>
        <w:rPr>
          <w:rFonts w:hint="eastAsia" w:ascii="宋体" w:hAnsi="宋体" w:eastAsia="宋体" w:cs="宋体"/>
        </w:rPr>
        <w:t>自</w:t>
      </w:r>
      <w:r>
        <w:rPr>
          <w:rFonts w:hint="default" w:ascii="Times New Roman" w:hAnsi="Times New Roman" w:eastAsia="宋体" w:cs="Times New Roman"/>
        </w:rPr>
        <w:t>2019</w:t>
      </w:r>
      <w:r>
        <w:rPr>
          <w:rFonts w:hint="eastAsia" w:ascii="宋体" w:hAnsi="宋体" w:eastAsia="宋体" w:cs="宋体"/>
        </w:rPr>
        <w:t>年新冠疫情爆发以来，周围人的健康状况不仅影响到个人的健康，也限制个人的出行，带来不便，而目前收集健康数据采用的传统的人工收集方法，信息量大，收集困难不易于管理，也不利于疫情管控政策的制定与实施，针对此问题，本论文的目的是以微信小程序为平台，建立一个便于用户与管理员操作的健康上报系统，使用者可以及时掌握周围人的健康状况，提高疫情防控效率。</w:t>
      </w:r>
    </w:p>
    <w:p>
      <w:pPr>
        <w:pStyle w:val="3"/>
        <w:rPr>
          <w:rFonts w:hint="eastAsia"/>
        </w:rPr>
      </w:pPr>
    </w:p>
    <w:p>
      <w:pPr>
        <w:tabs>
          <w:tab w:val="left" w:pos="440"/>
        </w:tabs>
        <w:spacing w:line="360" w:lineRule="exact"/>
        <w:outlineLvl w:val="0"/>
        <w:rPr>
          <w:rFonts w:ascii="宋体" w:hAnsi="宋体" w:eastAsia="宋体"/>
          <w:b/>
          <w:bCs/>
          <w:sz w:val="24"/>
          <w:szCs w:val="24"/>
        </w:rPr>
      </w:pPr>
      <w:bookmarkStart w:id="18" w:name="_Toc17656"/>
      <w:r>
        <w:rPr>
          <w:rFonts w:hint="eastAsia" w:ascii="宋体" w:hAnsi="宋体" w:eastAsia="宋体"/>
          <w:b/>
          <w:bCs/>
          <w:sz w:val="24"/>
          <w:szCs w:val="24"/>
        </w:rPr>
        <w:t>关键词：</w:t>
      </w:r>
      <w:r>
        <w:rPr>
          <w:rFonts w:hint="eastAsia" w:ascii="宋体" w:hAnsi="宋体" w:eastAsia="宋体"/>
          <w:b w:val="0"/>
          <w:bCs w:val="0"/>
          <w:sz w:val="24"/>
          <w:szCs w:val="24"/>
        </w:rPr>
        <w:t>疫情管控，微信小程序，健康上报</w:t>
      </w:r>
      <w:bookmarkEnd w:id="13"/>
      <w:bookmarkEnd w:id="14"/>
      <w:bookmarkEnd w:id="15"/>
      <w:bookmarkEnd w:id="16"/>
      <w:bookmarkEnd w:id="17"/>
      <w:bookmarkEnd w:id="18"/>
    </w:p>
    <w:p>
      <w:pPr>
        <w:widowControl/>
        <w:jc w:val="left"/>
        <w:rPr>
          <w:rFonts w:ascii="宋体" w:hAnsi="宋体" w:eastAsia="宋体"/>
          <w:b/>
          <w:bCs/>
          <w:sz w:val="24"/>
          <w:szCs w:val="24"/>
        </w:rPr>
      </w:pPr>
      <w:r>
        <w:rPr>
          <w:rFonts w:ascii="宋体" w:hAnsi="宋体" w:eastAsia="宋体"/>
          <w:b/>
          <w:bCs/>
          <w:sz w:val="24"/>
          <w:szCs w:val="24"/>
        </w:rPr>
        <w:br w:type="page"/>
      </w:r>
    </w:p>
    <w:p>
      <w:pPr>
        <w:spacing w:line="960" w:lineRule="auto"/>
        <w:ind w:firstLine="643" w:firstLineChars="200"/>
        <w:jc w:val="center"/>
        <w:rPr>
          <w:rFonts w:ascii="Times New Roman" w:hAnsi="Times New Roman" w:eastAsia="宋体" w:cs="Times New Roman"/>
          <w:b/>
          <w:bCs/>
          <w:sz w:val="32"/>
          <w:szCs w:val="32"/>
        </w:rPr>
      </w:pPr>
      <w:r>
        <w:rPr>
          <w:rFonts w:ascii="Times New Roman" w:hAnsi="Times New Roman" w:eastAsia="宋体" w:cs="Times New Roman"/>
          <w:b/>
          <w:bCs/>
          <w:sz w:val="32"/>
          <w:szCs w:val="32"/>
        </w:rPr>
        <w:t xml:space="preserve">Design and implementation of WeChat </w:t>
      </w:r>
      <w:r>
        <w:rPr>
          <w:rFonts w:hint="eastAsia" w:ascii="Times New Roman" w:hAnsi="Times New Roman" w:eastAsia="宋体" w:cs="Times New Roman"/>
          <w:b/>
          <w:bCs/>
          <w:sz w:val="32"/>
          <w:szCs w:val="32"/>
        </w:rPr>
        <w:t xml:space="preserve">mini-program </w:t>
      </w:r>
      <w:r>
        <w:rPr>
          <w:rFonts w:ascii="Times New Roman" w:hAnsi="Times New Roman" w:eastAsia="宋体" w:cs="Times New Roman"/>
          <w:b/>
          <w:bCs/>
          <w:sz w:val="32"/>
          <w:szCs w:val="32"/>
        </w:rPr>
        <w:t>for epidemic reporting</w:t>
      </w:r>
      <w:bookmarkStart w:id="107" w:name="_GoBack"/>
      <w:bookmarkEnd w:id="107"/>
    </w:p>
    <w:p>
      <w:pPr>
        <w:spacing w:line="240" w:lineRule="auto"/>
        <w:ind w:firstLine="602" w:firstLineChars="200"/>
        <w:jc w:val="center"/>
        <w:outlineLvl w:val="0"/>
        <w:rPr>
          <w:rFonts w:ascii="Times New Roman" w:hAnsi="Times New Roman" w:eastAsia="宋体" w:cs="Times New Roman"/>
          <w:b/>
          <w:bCs/>
          <w:sz w:val="30"/>
          <w:szCs w:val="30"/>
        </w:rPr>
      </w:pPr>
      <w:bookmarkStart w:id="19" w:name="_Toc24083"/>
      <w:r>
        <w:rPr>
          <w:rFonts w:hint="eastAsia" w:ascii="Times New Roman" w:hAnsi="Times New Roman" w:eastAsia="宋体" w:cs="Times New Roman"/>
          <w:b/>
          <w:bCs/>
          <w:sz w:val="30"/>
          <w:szCs w:val="30"/>
        </w:rPr>
        <w:t>A</w:t>
      </w:r>
      <w:r>
        <w:rPr>
          <w:rFonts w:ascii="Times New Roman" w:hAnsi="Times New Roman" w:eastAsia="宋体" w:cs="Times New Roman"/>
          <w:b/>
          <w:bCs/>
          <w:sz w:val="30"/>
          <w:szCs w:val="30"/>
        </w:rPr>
        <w:t>bstract</w:t>
      </w:r>
      <w:bookmarkEnd w:id="19"/>
    </w:p>
    <w:p>
      <w:pPr>
        <w:spacing w:line="360" w:lineRule="exact"/>
        <w:ind w:firstLine="480" w:firstLineChars="20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Since the outbreak of the new crown epidemic in 2019, the health status of people around has not only affected personal health, but also restricted personal travel, causing inconvenience. However, the traditional manual collection method used to collect health data currently has a large amount of information and is difficult to collect. It is easy to manage, and it is not conducive to the formulation and implementation of epidemic control policies. To solve this problem, the purpose of this paper is to use the WeChat applet as a platform to establish a health reporting system that is easy for users and administrators to operate. health status and improve the efficiency of epidemic prevention and control.</w:t>
      </w:r>
    </w:p>
    <w:p>
      <w:pPr>
        <w:pStyle w:val="2"/>
      </w:pPr>
    </w:p>
    <w:p>
      <w:pPr>
        <w:spacing w:line="360" w:lineRule="exact"/>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K</w:t>
      </w:r>
      <w:r>
        <w:rPr>
          <w:rFonts w:ascii="Times New Roman" w:hAnsi="Times New Roman" w:eastAsia="宋体" w:cs="Times New Roman"/>
          <w:b/>
          <w:bCs/>
          <w:sz w:val="24"/>
          <w:szCs w:val="24"/>
        </w:rPr>
        <w:t>ey Words:</w:t>
      </w:r>
      <w:r>
        <w:rPr>
          <w:b/>
          <w:bCs/>
        </w:rPr>
        <w:t xml:space="preserve"> </w:t>
      </w:r>
      <w:r>
        <w:rPr>
          <w:rFonts w:ascii="Times New Roman" w:hAnsi="Times New Roman" w:eastAsia="宋体" w:cs="Times New Roman"/>
          <w:b w:val="0"/>
          <w:bCs w:val="0"/>
          <w:sz w:val="24"/>
          <w:szCs w:val="24"/>
        </w:rPr>
        <w:t>Epidemic control, WeChat mini-program, health reporting</w:t>
      </w:r>
    </w:p>
    <w:p>
      <w:r>
        <w:rPr>
          <w:rFonts w:ascii="Times New Roman" w:hAnsi="Times New Roman" w:cs="Times New Roman"/>
          <w:b/>
          <w:bCs/>
          <w:szCs w:val="24"/>
        </w:rPr>
        <w:br w:type="page"/>
      </w:r>
    </w:p>
    <w:sdt>
      <w:sdtPr>
        <w:rPr>
          <w:rFonts w:ascii="宋体" w:hAnsi="宋体" w:eastAsia="宋体"/>
          <w:sz w:val="32"/>
          <w:szCs w:val="32"/>
        </w:rPr>
        <w:id w:val="147483458"/>
        <w15:color w:val="DBDBDB"/>
        <w:docPartObj>
          <w:docPartGallery w:val="Table of Contents"/>
          <w:docPartUnique/>
        </w:docPartObj>
      </w:sdtPr>
      <w:sdtEndPr>
        <w:rPr>
          <w:rFonts w:ascii="宋体" w:hAnsi="宋体" w:eastAsia="宋体"/>
        </w:rPr>
      </w:sdtEndPr>
      <w:sdtContent>
        <w:p>
          <w:pPr>
            <w:spacing w:line="360" w:lineRule="auto"/>
            <w:jc w:val="center"/>
          </w:pPr>
          <w:r>
            <w:rPr>
              <w:rFonts w:ascii="宋体" w:hAnsi="宋体" w:eastAsia="宋体"/>
              <w:b/>
              <w:bCs/>
              <w:sz w:val="32"/>
              <w:szCs w:val="32"/>
            </w:rPr>
            <w:t>目录</w:t>
          </w:r>
          <w:r>
            <w:fldChar w:fldCharType="begin"/>
          </w:r>
          <w:r>
            <w:instrText xml:space="preserve">TOC \o "1-3" \h \u </w:instrText>
          </w:r>
          <w:r>
            <w:fldChar w:fldCharType="separate"/>
          </w:r>
        </w:p>
        <w:p>
          <w:pPr>
            <w:pStyle w:val="17"/>
            <w:tabs>
              <w:tab w:val="right" w:leader="dot" w:pos="8306"/>
            </w:tabs>
            <w:spacing w:line="360" w:lineRule="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中文</w:t>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HYPERLINK \l _Toc20910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摘要</w:t>
          </w:r>
          <w:r>
            <w:rPr>
              <w:rFonts w:hint="eastAsia" w:ascii="宋体" w:hAnsi="宋体" w:eastAsia="宋体" w:cs="宋体"/>
              <w:b/>
              <w:bCs/>
              <w:sz w:val="28"/>
              <w:szCs w:val="28"/>
            </w:rPr>
            <w:tab/>
          </w:r>
          <w:r>
            <w:rPr>
              <w:rFonts w:hint="eastAsia" w:ascii="宋体" w:hAnsi="宋体" w:eastAsia="宋体" w:cs="宋体"/>
              <w:b/>
              <w:bCs/>
              <w:sz w:val="28"/>
              <w:szCs w:val="28"/>
              <w:lang w:val="en-US" w:eastAsia="zh-CN"/>
            </w:rPr>
            <w:t>(</w:t>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PAGEREF _Toc20910 \h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I</w:t>
          </w:r>
          <w:r>
            <w:rPr>
              <w:rFonts w:hint="eastAsia" w:ascii="宋体" w:hAnsi="宋体" w:eastAsia="宋体" w:cs="宋体"/>
              <w:b/>
              <w:bCs/>
              <w:sz w:val="28"/>
              <w:szCs w:val="28"/>
            </w:rPr>
            <w:fldChar w:fldCharType="end"/>
          </w:r>
          <w:r>
            <w:rPr>
              <w:rFonts w:hint="eastAsia" w:ascii="宋体" w:hAnsi="宋体" w:eastAsia="宋体" w:cs="宋体"/>
              <w:b/>
              <w:bCs/>
              <w:sz w:val="28"/>
              <w:szCs w:val="28"/>
            </w:rPr>
            <w:fldChar w:fldCharType="end"/>
          </w:r>
          <w:r>
            <w:rPr>
              <w:rFonts w:hint="eastAsia" w:ascii="宋体" w:hAnsi="宋体" w:eastAsia="宋体" w:cs="宋体"/>
              <w:b/>
              <w:bCs/>
              <w:sz w:val="28"/>
              <w:szCs w:val="28"/>
              <w:lang w:val="en-US" w:eastAsia="zh-CN"/>
            </w:rPr>
            <w:t>)</w:t>
          </w:r>
        </w:p>
        <w:p>
          <w:pPr>
            <w:pStyle w:val="17"/>
            <w:tabs>
              <w:tab w:val="right" w:leader="dot" w:pos="8306"/>
            </w:tabs>
            <w:spacing w:line="360" w:lineRule="auto"/>
            <w:rPr>
              <w:rFonts w:hint="eastAsia" w:ascii="宋体" w:hAnsi="宋体" w:eastAsia="宋体" w:cs="宋体"/>
              <w:b/>
              <w:bCs/>
              <w:sz w:val="28"/>
              <w:szCs w:val="28"/>
              <w:lang w:val="en-US" w:eastAsia="zh-CN"/>
            </w:rPr>
          </w:pP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HYPERLINK \l _Toc24083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lang w:val="en-US" w:eastAsia="zh-CN"/>
            </w:rPr>
            <w:t>英文摘要</w:t>
          </w:r>
          <w:r>
            <w:rPr>
              <w:rFonts w:hint="eastAsia" w:ascii="宋体" w:hAnsi="宋体" w:eastAsia="宋体" w:cs="宋体"/>
              <w:b/>
              <w:bCs/>
              <w:sz w:val="28"/>
              <w:szCs w:val="28"/>
            </w:rPr>
            <w:tab/>
          </w:r>
          <w:r>
            <w:rPr>
              <w:rFonts w:hint="eastAsia" w:ascii="宋体" w:hAnsi="宋体" w:eastAsia="宋体" w:cs="宋体"/>
              <w:b/>
              <w:bCs/>
              <w:sz w:val="28"/>
              <w:szCs w:val="28"/>
              <w:lang w:val="en-US" w:eastAsia="zh-CN"/>
            </w:rPr>
            <w:t>(</w:t>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PAGEREF _Toc24083 \h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II</w:t>
          </w:r>
          <w:r>
            <w:rPr>
              <w:rFonts w:hint="eastAsia" w:ascii="宋体" w:hAnsi="宋体" w:eastAsia="宋体" w:cs="宋体"/>
              <w:b/>
              <w:bCs/>
              <w:sz w:val="28"/>
              <w:szCs w:val="28"/>
            </w:rPr>
            <w:fldChar w:fldCharType="end"/>
          </w:r>
          <w:r>
            <w:rPr>
              <w:rFonts w:hint="eastAsia" w:ascii="宋体" w:hAnsi="宋体" w:eastAsia="宋体" w:cs="宋体"/>
              <w:b/>
              <w:bCs/>
              <w:sz w:val="28"/>
              <w:szCs w:val="28"/>
            </w:rPr>
            <w:fldChar w:fldCharType="end"/>
          </w:r>
          <w:r>
            <w:rPr>
              <w:rFonts w:hint="eastAsia" w:ascii="宋体" w:hAnsi="宋体" w:eastAsia="宋体" w:cs="宋体"/>
              <w:b/>
              <w:bCs/>
              <w:sz w:val="28"/>
              <w:szCs w:val="28"/>
              <w:lang w:val="en-US" w:eastAsia="zh-CN"/>
            </w:rPr>
            <w:t>)</w:t>
          </w:r>
        </w:p>
        <w:p>
          <w:pPr>
            <w:pStyle w:val="17"/>
            <w:tabs>
              <w:tab w:val="right" w:leader="dot" w:pos="8306"/>
            </w:tabs>
            <w:spacing w:line="360" w:lineRule="auto"/>
            <w:rPr>
              <w:rFonts w:hint="eastAsia" w:ascii="宋体" w:hAnsi="宋体" w:eastAsia="宋体" w:cs="宋体"/>
              <w:b/>
              <w:bCs/>
              <w:sz w:val="28"/>
              <w:szCs w:val="28"/>
            </w:rPr>
          </w:pP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HYPERLINK \l _Toc13320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1 绪论</w:t>
          </w:r>
          <w:r>
            <w:rPr>
              <w:rFonts w:hint="eastAsia" w:ascii="宋体" w:hAnsi="宋体" w:eastAsia="宋体" w:cs="宋体"/>
              <w:b/>
              <w:bCs/>
              <w:sz w:val="28"/>
              <w:szCs w:val="28"/>
            </w:rPr>
            <w:tab/>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PAGEREF _Toc13320 \h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lang w:eastAsia="zh-CN"/>
            </w:rPr>
            <w:t>(1)</w:t>
          </w:r>
          <w:r>
            <w:rPr>
              <w:rFonts w:hint="eastAsia" w:ascii="宋体" w:hAnsi="宋体" w:eastAsia="宋体" w:cs="宋体"/>
              <w:b/>
              <w:bCs/>
              <w:sz w:val="28"/>
              <w:szCs w:val="28"/>
            </w:rPr>
            <w:fldChar w:fldCharType="end"/>
          </w:r>
          <w:r>
            <w:rPr>
              <w:rFonts w:hint="eastAsia" w:ascii="宋体" w:hAnsi="宋体" w:eastAsia="宋体" w:cs="宋体"/>
              <w:b/>
              <w:bCs/>
              <w:sz w:val="28"/>
              <w:szCs w:val="28"/>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_Toc8137 </w:instrText>
          </w:r>
          <w:r>
            <w:rPr>
              <w:rFonts w:hint="eastAsia" w:ascii="宋体" w:hAnsi="宋体" w:eastAsia="宋体" w:cs="宋体"/>
              <w:sz w:val="24"/>
              <w:szCs w:val="24"/>
            </w:rPr>
            <w:fldChar w:fldCharType="separate"/>
          </w:r>
          <w:r>
            <w:rPr>
              <w:rFonts w:hint="eastAsia" w:ascii="宋体" w:hAnsi="宋体" w:eastAsia="宋体" w:cs="宋体"/>
              <w:sz w:val="24"/>
              <w:szCs w:val="24"/>
            </w:rPr>
            <w:t>1.1 研究背景和意义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_Toc8137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_Toc24408 </w:instrText>
          </w:r>
          <w:r>
            <w:rPr>
              <w:rFonts w:hint="eastAsia" w:ascii="宋体" w:hAnsi="宋体" w:eastAsia="宋体" w:cs="宋体"/>
              <w:sz w:val="24"/>
              <w:szCs w:val="24"/>
            </w:rPr>
            <w:fldChar w:fldCharType="separate"/>
          </w:r>
          <w:r>
            <w:rPr>
              <w:rFonts w:hint="eastAsia" w:ascii="宋体" w:hAnsi="宋体" w:eastAsia="宋体" w:cs="宋体"/>
              <w:sz w:val="24"/>
              <w:szCs w:val="24"/>
            </w:rPr>
            <w:t>1.2 国内外研究现状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_Toc24408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_Toc29988 </w:instrText>
          </w:r>
          <w:r>
            <w:rPr>
              <w:rFonts w:hint="eastAsia" w:ascii="宋体" w:hAnsi="宋体" w:eastAsia="宋体" w:cs="宋体"/>
              <w:sz w:val="24"/>
              <w:szCs w:val="24"/>
            </w:rPr>
            <w:fldChar w:fldCharType="separate"/>
          </w:r>
          <w:r>
            <w:rPr>
              <w:rFonts w:hint="eastAsia" w:ascii="宋体" w:hAnsi="宋体" w:eastAsia="宋体" w:cs="宋体"/>
              <w:sz w:val="24"/>
              <w:szCs w:val="24"/>
            </w:rPr>
            <w:t>1.2.1 疫情现状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_Toc29988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_Toc24454 </w:instrText>
          </w:r>
          <w:r>
            <w:rPr>
              <w:rFonts w:hint="eastAsia" w:ascii="宋体" w:hAnsi="宋体" w:eastAsia="宋体" w:cs="宋体"/>
              <w:sz w:val="24"/>
              <w:szCs w:val="24"/>
            </w:rPr>
            <w:fldChar w:fldCharType="separate"/>
          </w:r>
          <w:r>
            <w:rPr>
              <w:rFonts w:hint="eastAsia" w:ascii="宋体" w:hAnsi="宋体" w:eastAsia="宋体" w:cs="宋体"/>
              <w:sz w:val="24"/>
              <w:szCs w:val="24"/>
            </w:rPr>
            <w:t>1.2.2 微信小程序的国外研究现状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_Toc24454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_Toc24957 </w:instrText>
          </w:r>
          <w:r>
            <w:rPr>
              <w:rFonts w:hint="eastAsia" w:ascii="宋体" w:hAnsi="宋体" w:eastAsia="宋体" w:cs="宋体"/>
              <w:sz w:val="24"/>
              <w:szCs w:val="24"/>
            </w:rPr>
            <w:fldChar w:fldCharType="separate"/>
          </w:r>
          <w:r>
            <w:rPr>
              <w:rFonts w:hint="eastAsia" w:ascii="宋体" w:hAnsi="宋体" w:eastAsia="宋体" w:cs="宋体"/>
              <w:sz w:val="24"/>
              <w:szCs w:val="24"/>
            </w:rPr>
            <w:t>1.2.3 微信小程序的国内研究现状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_Toc24957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_Toc2801 </w:instrText>
          </w:r>
          <w:r>
            <w:rPr>
              <w:rFonts w:hint="eastAsia" w:ascii="宋体" w:hAnsi="宋体" w:eastAsia="宋体" w:cs="宋体"/>
              <w:sz w:val="24"/>
              <w:szCs w:val="24"/>
            </w:rPr>
            <w:fldChar w:fldCharType="separate"/>
          </w:r>
          <w:r>
            <w:rPr>
              <w:rFonts w:hint="eastAsia" w:ascii="宋体" w:hAnsi="宋体" w:eastAsia="宋体" w:cs="宋体"/>
              <w:sz w:val="24"/>
              <w:szCs w:val="24"/>
            </w:rPr>
            <w:t>1.3 研究内容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_Toc2801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_Toc26746 </w:instrText>
          </w:r>
          <w:r>
            <w:rPr>
              <w:rFonts w:hint="eastAsia" w:ascii="宋体" w:hAnsi="宋体" w:eastAsia="宋体" w:cs="宋体"/>
              <w:sz w:val="24"/>
              <w:szCs w:val="24"/>
            </w:rPr>
            <w:fldChar w:fldCharType="separate"/>
          </w:r>
          <w:r>
            <w:rPr>
              <w:rFonts w:hint="eastAsia" w:ascii="宋体" w:hAnsi="宋体" w:eastAsia="宋体" w:cs="宋体"/>
              <w:sz w:val="24"/>
              <w:szCs w:val="24"/>
            </w:rPr>
            <w:t>1.4 论文结构安排</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_Toc26746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rPr>
              <w:rFonts w:hint="eastAsia" w:ascii="宋体" w:hAnsi="宋体" w:eastAsia="宋体" w:cs="宋体"/>
              <w:b/>
              <w:bCs/>
              <w:sz w:val="28"/>
              <w:szCs w:val="28"/>
            </w:rPr>
          </w:pP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HYPERLINK \l _Toc19042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2 开发工具及关键技术介绍</w:t>
          </w:r>
          <w:r>
            <w:rPr>
              <w:rFonts w:hint="eastAsia" w:ascii="宋体" w:hAnsi="宋体" w:eastAsia="宋体" w:cs="宋体"/>
              <w:b/>
              <w:bCs/>
              <w:sz w:val="28"/>
              <w:szCs w:val="28"/>
            </w:rPr>
            <w:tab/>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PAGEREF _Toc19042 \h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lang w:eastAsia="zh-CN"/>
            </w:rPr>
            <w:t>(4)</w:t>
          </w:r>
          <w:r>
            <w:rPr>
              <w:rFonts w:hint="eastAsia" w:ascii="宋体" w:hAnsi="宋体" w:eastAsia="宋体" w:cs="宋体"/>
              <w:b/>
              <w:bCs/>
              <w:sz w:val="28"/>
              <w:szCs w:val="28"/>
            </w:rPr>
            <w:fldChar w:fldCharType="end"/>
          </w:r>
          <w:r>
            <w:rPr>
              <w:rFonts w:hint="eastAsia" w:ascii="宋体" w:hAnsi="宋体" w:eastAsia="宋体" w:cs="宋体"/>
              <w:b/>
              <w:bCs/>
              <w:sz w:val="28"/>
              <w:szCs w:val="28"/>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_Toc23698 </w:instrText>
          </w:r>
          <w:r>
            <w:rPr>
              <w:rFonts w:hint="eastAsia" w:ascii="宋体" w:hAnsi="宋体" w:eastAsia="宋体" w:cs="宋体"/>
              <w:sz w:val="24"/>
              <w:szCs w:val="24"/>
            </w:rPr>
            <w:fldChar w:fldCharType="separate"/>
          </w:r>
          <w:r>
            <w:rPr>
              <w:rFonts w:hint="eastAsia" w:ascii="宋体" w:hAnsi="宋体" w:eastAsia="宋体" w:cs="宋体"/>
              <w:sz w:val="24"/>
              <w:szCs w:val="24"/>
            </w:rPr>
            <w:t>2.1 HTML</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_Toc23698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_Toc18430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2.2 </w:t>
          </w:r>
          <w:r>
            <w:rPr>
              <w:rFonts w:hint="eastAsia" w:ascii="宋体" w:hAnsi="宋体" w:eastAsia="宋体" w:cs="宋体"/>
              <w:sz w:val="24"/>
              <w:szCs w:val="24"/>
            </w:rPr>
            <w:t>CSS</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_Toc18430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_Toc694 </w:instrText>
          </w:r>
          <w:r>
            <w:rPr>
              <w:rFonts w:hint="eastAsia" w:ascii="宋体" w:hAnsi="宋体" w:eastAsia="宋体" w:cs="宋体"/>
              <w:sz w:val="24"/>
              <w:szCs w:val="24"/>
            </w:rPr>
            <w:fldChar w:fldCharType="separate"/>
          </w:r>
          <w:r>
            <w:rPr>
              <w:rFonts w:hint="eastAsia" w:ascii="宋体" w:hAnsi="宋体" w:eastAsia="宋体" w:cs="宋体"/>
              <w:sz w:val="24"/>
              <w:szCs w:val="24"/>
            </w:rPr>
            <w:t>2.3 JavaScript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_Toc694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_Toc29386 </w:instrText>
          </w:r>
          <w:r>
            <w:rPr>
              <w:rFonts w:hint="eastAsia" w:ascii="宋体" w:hAnsi="宋体" w:eastAsia="宋体" w:cs="宋体"/>
              <w:sz w:val="24"/>
              <w:szCs w:val="24"/>
            </w:rPr>
            <w:fldChar w:fldCharType="separate"/>
          </w:r>
          <w:r>
            <w:rPr>
              <w:rFonts w:hint="eastAsia" w:ascii="宋体" w:hAnsi="宋体" w:eastAsia="宋体" w:cs="宋体"/>
              <w:sz w:val="24"/>
              <w:szCs w:val="24"/>
            </w:rPr>
            <w:t>2.4 uni-app</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_Toc29386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_Toc15433 </w:instrText>
          </w:r>
          <w:r>
            <w:rPr>
              <w:rFonts w:hint="eastAsia" w:ascii="宋体" w:hAnsi="宋体" w:eastAsia="宋体" w:cs="宋体"/>
              <w:sz w:val="24"/>
              <w:szCs w:val="24"/>
            </w:rPr>
            <w:fldChar w:fldCharType="separate"/>
          </w:r>
          <w:r>
            <w:rPr>
              <w:rFonts w:hint="eastAsia" w:ascii="宋体" w:hAnsi="宋体" w:eastAsia="宋体" w:cs="宋体"/>
              <w:sz w:val="24"/>
              <w:szCs w:val="24"/>
            </w:rPr>
            <w:t>2.5 Vue</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_Toc15433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_Toc25415 </w:instrText>
          </w:r>
          <w:r>
            <w:rPr>
              <w:rFonts w:hint="eastAsia" w:ascii="宋体" w:hAnsi="宋体" w:eastAsia="宋体" w:cs="宋体"/>
              <w:sz w:val="24"/>
              <w:szCs w:val="24"/>
            </w:rPr>
            <w:fldChar w:fldCharType="separate"/>
          </w:r>
          <w:r>
            <w:rPr>
              <w:rFonts w:hint="eastAsia" w:ascii="宋体" w:hAnsi="宋体" w:eastAsia="宋体" w:cs="宋体"/>
              <w:sz w:val="24"/>
              <w:szCs w:val="24"/>
            </w:rPr>
            <w:t>2.6 Node</w:t>
          </w:r>
          <w:r>
            <w:rPr>
              <w:rFonts w:hint="eastAsia" w:ascii="宋体" w:hAnsi="宋体" w:eastAsia="宋体" w:cs="宋体"/>
              <w:sz w:val="24"/>
              <w:szCs w:val="24"/>
              <w:lang w:val="en-US" w:eastAsia="zh-CN"/>
            </w:rPr>
            <w:t>.js</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_Toc25415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_Toc12748 </w:instrText>
          </w:r>
          <w:r>
            <w:rPr>
              <w:rFonts w:hint="eastAsia" w:ascii="宋体" w:hAnsi="宋体" w:eastAsia="宋体" w:cs="宋体"/>
              <w:sz w:val="24"/>
              <w:szCs w:val="24"/>
            </w:rPr>
            <w:fldChar w:fldCharType="separate"/>
          </w:r>
          <w:r>
            <w:rPr>
              <w:rFonts w:hint="eastAsia" w:ascii="宋体" w:hAnsi="宋体" w:eastAsia="宋体" w:cs="宋体"/>
              <w:sz w:val="24"/>
              <w:szCs w:val="24"/>
            </w:rPr>
            <w:t>2.7 Express框架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_Toc12748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_Toc20975 </w:instrText>
          </w:r>
          <w:r>
            <w:rPr>
              <w:rFonts w:hint="eastAsia" w:ascii="宋体" w:hAnsi="宋体" w:eastAsia="宋体" w:cs="宋体"/>
              <w:sz w:val="24"/>
              <w:szCs w:val="24"/>
            </w:rPr>
            <w:fldChar w:fldCharType="separate"/>
          </w:r>
          <w:r>
            <w:rPr>
              <w:rFonts w:hint="eastAsia" w:ascii="宋体" w:hAnsi="宋体" w:eastAsia="宋体" w:cs="宋体"/>
              <w:sz w:val="24"/>
              <w:szCs w:val="24"/>
            </w:rPr>
            <w:t>2.8 MySQL</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_Toc20975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rPr>
              <w:rFonts w:hint="eastAsia" w:ascii="宋体" w:hAnsi="宋体" w:eastAsia="宋体" w:cs="宋体"/>
              <w:b/>
              <w:bCs/>
              <w:sz w:val="28"/>
              <w:szCs w:val="28"/>
            </w:rPr>
          </w:pP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HYPERLINK \l _Toc3044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3 系统分析</w:t>
          </w:r>
          <w:r>
            <w:rPr>
              <w:rFonts w:hint="eastAsia" w:ascii="宋体" w:hAnsi="宋体" w:eastAsia="宋体" w:cs="宋体"/>
              <w:b/>
              <w:bCs/>
              <w:sz w:val="28"/>
              <w:szCs w:val="28"/>
            </w:rPr>
            <w:tab/>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PAGEREF _Toc3044 \h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lang w:eastAsia="zh-CN"/>
            </w:rPr>
            <w:t>(7)</w:t>
          </w:r>
          <w:r>
            <w:rPr>
              <w:rFonts w:hint="eastAsia" w:ascii="宋体" w:hAnsi="宋体" w:eastAsia="宋体" w:cs="宋体"/>
              <w:b/>
              <w:bCs/>
              <w:sz w:val="28"/>
              <w:szCs w:val="28"/>
            </w:rPr>
            <w:fldChar w:fldCharType="end"/>
          </w:r>
          <w:r>
            <w:rPr>
              <w:rFonts w:hint="eastAsia" w:ascii="宋体" w:hAnsi="宋体" w:eastAsia="宋体" w:cs="宋体"/>
              <w:b/>
              <w:bCs/>
              <w:sz w:val="28"/>
              <w:szCs w:val="28"/>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_Toc5785 </w:instrText>
          </w:r>
          <w:r>
            <w:rPr>
              <w:rFonts w:hint="eastAsia" w:ascii="宋体" w:hAnsi="宋体" w:eastAsia="宋体" w:cs="宋体"/>
              <w:sz w:val="24"/>
              <w:szCs w:val="24"/>
            </w:rPr>
            <w:fldChar w:fldCharType="separate"/>
          </w:r>
          <w:r>
            <w:rPr>
              <w:rFonts w:hint="eastAsia" w:ascii="宋体" w:hAnsi="宋体" w:eastAsia="宋体" w:cs="宋体"/>
              <w:sz w:val="24"/>
              <w:szCs w:val="24"/>
            </w:rPr>
            <w:t>3.1 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_Toc5785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_Toc30124 </w:instrText>
          </w:r>
          <w:r>
            <w:rPr>
              <w:rFonts w:hint="eastAsia" w:ascii="宋体" w:hAnsi="宋体" w:eastAsia="宋体" w:cs="宋体"/>
              <w:sz w:val="24"/>
              <w:szCs w:val="24"/>
            </w:rPr>
            <w:fldChar w:fldCharType="separate"/>
          </w:r>
          <w:r>
            <w:rPr>
              <w:rFonts w:hint="eastAsia" w:ascii="宋体" w:hAnsi="宋体" w:eastAsia="宋体" w:cs="宋体"/>
              <w:sz w:val="24"/>
              <w:szCs w:val="24"/>
            </w:rPr>
            <w:t>3.2 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_Toc30124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_Toc8211 </w:instrText>
          </w:r>
          <w:r>
            <w:rPr>
              <w:rFonts w:hint="eastAsia" w:ascii="宋体" w:hAnsi="宋体" w:eastAsia="宋体" w:cs="宋体"/>
              <w:sz w:val="24"/>
              <w:szCs w:val="24"/>
            </w:rPr>
            <w:fldChar w:fldCharType="separate"/>
          </w:r>
          <w:r>
            <w:rPr>
              <w:rFonts w:hint="eastAsia" w:ascii="宋体" w:hAnsi="宋体" w:eastAsia="宋体" w:cs="宋体"/>
              <w:sz w:val="24"/>
              <w:szCs w:val="24"/>
            </w:rPr>
            <w:t>3.2.1 技术可行性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_Toc8211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_Toc14953 </w:instrText>
          </w:r>
          <w:r>
            <w:rPr>
              <w:rFonts w:hint="eastAsia" w:ascii="宋体" w:hAnsi="宋体" w:eastAsia="宋体" w:cs="宋体"/>
              <w:sz w:val="24"/>
              <w:szCs w:val="24"/>
            </w:rPr>
            <w:fldChar w:fldCharType="separate"/>
          </w:r>
          <w:r>
            <w:rPr>
              <w:rFonts w:hint="eastAsia" w:ascii="宋体" w:hAnsi="宋体" w:eastAsia="宋体" w:cs="宋体"/>
              <w:sz w:val="24"/>
              <w:szCs w:val="24"/>
            </w:rPr>
            <w:t>3.2.2 经济可行性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_Toc14953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_Toc3443 </w:instrText>
          </w:r>
          <w:r>
            <w:rPr>
              <w:rFonts w:hint="eastAsia" w:ascii="宋体" w:hAnsi="宋体" w:eastAsia="宋体" w:cs="宋体"/>
              <w:sz w:val="24"/>
              <w:szCs w:val="24"/>
            </w:rPr>
            <w:fldChar w:fldCharType="separate"/>
          </w:r>
          <w:r>
            <w:rPr>
              <w:rFonts w:hint="eastAsia" w:ascii="宋体" w:hAnsi="宋体" w:eastAsia="宋体" w:cs="宋体"/>
              <w:sz w:val="24"/>
              <w:szCs w:val="24"/>
            </w:rPr>
            <w:t>3.2.3 操作可行性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_Toc3443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_Toc8738 </w:instrText>
          </w:r>
          <w:r>
            <w:rPr>
              <w:rFonts w:hint="eastAsia" w:ascii="宋体" w:hAnsi="宋体" w:eastAsia="宋体" w:cs="宋体"/>
              <w:sz w:val="24"/>
              <w:szCs w:val="24"/>
            </w:rPr>
            <w:fldChar w:fldCharType="separate"/>
          </w:r>
          <w:r>
            <w:rPr>
              <w:rFonts w:hint="eastAsia" w:ascii="宋体" w:hAnsi="宋体" w:eastAsia="宋体" w:cs="宋体"/>
              <w:sz w:val="24"/>
              <w:szCs w:val="24"/>
            </w:rPr>
            <w:t>3.3 性能分析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_Toc8738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rPr>
              <w:rFonts w:hint="eastAsia" w:ascii="宋体" w:hAnsi="宋体" w:eastAsia="宋体" w:cs="宋体"/>
              <w:b/>
              <w:bCs/>
              <w:sz w:val="28"/>
              <w:szCs w:val="28"/>
            </w:rPr>
          </w:pP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HYPERLINK \l _Toc7907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4 系统设计</w:t>
          </w:r>
          <w:r>
            <w:rPr>
              <w:rFonts w:hint="eastAsia" w:ascii="宋体" w:hAnsi="宋体" w:eastAsia="宋体" w:cs="宋体"/>
              <w:b/>
              <w:bCs/>
              <w:sz w:val="28"/>
              <w:szCs w:val="28"/>
            </w:rPr>
            <w:tab/>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PAGEREF _Toc7907 \h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lang w:eastAsia="zh-CN"/>
            </w:rPr>
            <w:t>(9)</w:t>
          </w:r>
          <w:r>
            <w:rPr>
              <w:rFonts w:hint="eastAsia" w:ascii="宋体" w:hAnsi="宋体" w:eastAsia="宋体" w:cs="宋体"/>
              <w:b/>
              <w:bCs/>
              <w:sz w:val="28"/>
              <w:szCs w:val="28"/>
            </w:rPr>
            <w:fldChar w:fldCharType="end"/>
          </w:r>
          <w:r>
            <w:rPr>
              <w:rFonts w:hint="eastAsia" w:ascii="宋体" w:hAnsi="宋体" w:eastAsia="宋体" w:cs="宋体"/>
              <w:b/>
              <w:bCs/>
              <w:sz w:val="28"/>
              <w:szCs w:val="28"/>
            </w:rPr>
            <w:fldChar w:fldCharType="end"/>
          </w:r>
        </w:p>
        <w:p>
          <w:pPr>
            <w:pStyle w:val="19"/>
            <w:tabs>
              <w:tab w:val="right" w:leader="dot" w:pos="8306"/>
            </w:tabs>
            <w:spacing w:line="360" w:lineRule="auto"/>
            <w:rPr>
              <w:rFonts w:hint="eastAsia" w:ascii="宋体" w:hAnsi="宋体" w:eastAsia="宋体" w:cs="宋体"/>
              <w:b/>
              <w:bCs/>
              <w:sz w:val="28"/>
              <w:szCs w:val="28"/>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_Toc2980 </w:instrText>
          </w:r>
          <w:r>
            <w:rPr>
              <w:rFonts w:hint="eastAsia" w:ascii="宋体" w:hAnsi="宋体" w:eastAsia="宋体" w:cs="宋体"/>
              <w:sz w:val="24"/>
              <w:szCs w:val="24"/>
            </w:rPr>
            <w:fldChar w:fldCharType="separate"/>
          </w:r>
          <w:r>
            <w:rPr>
              <w:rFonts w:hint="eastAsia" w:ascii="宋体" w:hAnsi="宋体" w:eastAsia="宋体" w:cs="宋体"/>
              <w:sz w:val="24"/>
              <w:szCs w:val="24"/>
            </w:rPr>
            <w:t>4.1 系统架构设计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_Toc2980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_Toc8706 </w:instrText>
          </w:r>
          <w:r>
            <w:rPr>
              <w:rFonts w:hint="eastAsia" w:ascii="宋体" w:hAnsi="宋体" w:eastAsia="宋体" w:cs="宋体"/>
              <w:sz w:val="24"/>
              <w:szCs w:val="24"/>
            </w:rPr>
            <w:fldChar w:fldCharType="separate"/>
          </w:r>
          <w:r>
            <w:rPr>
              <w:rFonts w:hint="eastAsia" w:ascii="宋体" w:hAnsi="宋体" w:eastAsia="宋体" w:cs="宋体"/>
              <w:sz w:val="24"/>
              <w:szCs w:val="24"/>
            </w:rPr>
            <w:t>4.2 开发流程分析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_Toc8706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_Toc30714 </w:instrText>
          </w:r>
          <w:r>
            <w:rPr>
              <w:rFonts w:hint="eastAsia" w:ascii="宋体" w:hAnsi="宋体" w:eastAsia="宋体" w:cs="宋体"/>
              <w:sz w:val="24"/>
              <w:szCs w:val="24"/>
            </w:rPr>
            <w:fldChar w:fldCharType="separate"/>
          </w:r>
          <w:r>
            <w:rPr>
              <w:rFonts w:hint="eastAsia" w:ascii="宋体" w:hAnsi="宋体" w:eastAsia="宋体" w:cs="宋体"/>
              <w:sz w:val="24"/>
              <w:szCs w:val="24"/>
            </w:rPr>
            <w:t>4.3 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_Toc30714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_Toc24072 </w:instrText>
          </w:r>
          <w:r>
            <w:rPr>
              <w:rFonts w:hint="eastAsia" w:ascii="宋体" w:hAnsi="宋体" w:eastAsia="宋体" w:cs="宋体"/>
              <w:sz w:val="24"/>
              <w:szCs w:val="24"/>
            </w:rPr>
            <w:fldChar w:fldCharType="separate"/>
          </w:r>
          <w:r>
            <w:rPr>
              <w:rFonts w:hint="eastAsia" w:ascii="宋体" w:hAnsi="宋体" w:eastAsia="宋体" w:cs="宋体"/>
              <w:sz w:val="24"/>
              <w:szCs w:val="24"/>
            </w:rPr>
            <w:t>4.4 实体ER图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_Toc24072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_Toc6763 </w:instrText>
          </w:r>
          <w:r>
            <w:rPr>
              <w:rFonts w:hint="eastAsia" w:ascii="宋体" w:hAnsi="宋体" w:eastAsia="宋体" w:cs="宋体"/>
              <w:sz w:val="24"/>
              <w:szCs w:val="24"/>
            </w:rPr>
            <w:fldChar w:fldCharType="separate"/>
          </w:r>
          <w:r>
            <w:rPr>
              <w:rFonts w:hint="eastAsia" w:ascii="宋体" w:hAnsi="宋体" w:eastAsia="宋体" w:cs="宋体"/>
              <w:sz w:val="24"/>
              <w:szCs w:val="24"/>
            </w:rPr>
            <w:t>4.5 数据表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_Toc6763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rPr>
              <w:rFonts w:hint="eastAsia" w:ascii="宋体" w:hAnsi="宋体" w:eastAsia="宋体" w:cs="宋体"/>
              <w:b/>
              <w:bCs/>
              <w:sz w:val="28"/>
              <w:szCs w:val="28"/>
            </w:rPr>
          </w:pP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HYPERLINK \l _Toc26191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5 系统实现</w:t>
          </w:r>
          <w:r>
            <w:rPr>
              <w:rFonts w:hint="eastAsia" w:ascii="宋体" w:hAnsi="宋体" w:eastAsia="宋体" w:cs="宋体"/>
              <w:b/>
              <w:bCs/>
              <w:sz w:val="28"/>
              <w:szCs w:val="28"/>
            </w:rPr>
            <w:tab/>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PAGEREF _Toc26191 \h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lang w:eastAsia="zh-CN"/>
            </w:rPr>
            <w:t>(13)</w:t>
          </w:r>
          <w:r>
            <w:rPr>
              <w:rFonts w:hint="eastAsia" w:ascii="宋体" w:hAnsi="宋体" w:eastAsia="宋体" w:cs="宋体"/>
              <w:b/>
              <w:bCs/>
              <w:sz w:val="28"/>
              <w:szCs w:val="28"/>
            </w:rPr>
            <w:fldChar w:fldCharType="end"/>
          </w:r>
          <w:r>
            <w:rPr>
              <w:rFonts w:hint="eastAsia" w:ascii="宋体" w:hAnsi="宋体" w:eastAsia="宋体" w:cs="宋体"/>
              <w:b/>
              <w:bCs/>
              <w:sz w:val="28"/>
              <w:szCs w:val="28"/>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_Toc22889 </w:instrText>
          </w:r>
          <w:r>
            <w:rPr>
              <w:rFonts w:hint="eastAsia" w:ascii="宋体" w:hAnsi="宋体" w:eastAsia="宋体" w:cs="宋体"/>
              <w:sz w:val="24"/>
              <w:szCs w:val="24"/>
            </w:rPr>
            <w:fldChar w:fldCharType="separate"/>
          </w:r>
          <w:r>
            <w:rPr>
              <w:rFonts w:hint="eastAsia" w:ascii="宋体" w:hAnsi="宋体" w:eastAsia="宋体" w:cs="宋体"/>
              <w:sz w:val="24"/>
              <w:szCs w:val="24"/>
            </w:rPr>
            <w:t>5.1 微信小程序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_Toc22889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_Toc11769 </w:instrText>
          </w:r>
          <w:r>
            <w:rPr>
              <w:rFonts w:hint="eastAsia" w:ascii="宋体" w:hAnsi="宋体" w:eastAsia="宋体" w:cs="宋体"/>
              <w:sz w:val="24"/>
              <w:szCs w:val="24"/>
            </w:rPr>
            <w:fldChar w:fldCharType="separate"/>
          </w:r>
          <w:r>
            <w:rPr>
              <w:rFonts w:hint="eastAsia" w:ascii="宋体" w:hAnsi="宋体" w:eastAsia="宋体" w:cs="宋体"/>
              <w:sz w:val="24"/>
              <w:szCs w:val="24"/>
            </w:rPr>
            <w:t>5.2 前端实现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_Toc11769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_Toc20518 </w:instrText>
          </w:r>
          <w:r>
            <w:rPr>
              <w:rFonts w:hint="eastAsia" w:ascii="宋体" w:hAnsi="宋体" w:eastAsia="宋体" w:cs="宋体"/>
              <w:sz w:val="24"/>
              <w:szCs w:val="24"/>
            </w:rPr>
            <w:fldChar w:fldCharType="separate"/>
          </w:r>
          <w:r>
            <w:rPr>
              <w:rFonts w:hint="eastAsia" w:ascii="宋体" w:hAnsi="宋体" w:eastAsia="宋体" w:cs="宋体"/>
              <w:sz w:val="24"/>
              <w:szCs w:val="24"/>
            </w:rPr>
            <w:t>5.2.1 微信小程序的登录界面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_Toc20518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_Toc19896 </w:instrText>
          </w:r>
          <w:r>
            <w:rPr>
              <w:rFonts w:hint="eastAsia" w:ascii="宋体" w:hAnsi="宋体" w:eastAsia="宋体" w:cs="宋体"/>
              <w:sz w:val="24"/>
              <w:szCs w:val="24"/>
            </w:rPr>
            <w:fldChar w:fldCharType="separate"/>
          </w:r>
          <w:r>
            <w:rPr>
              <w:rFonts w:hint="eastAsia" w:ascii="宋体" w:hAnsi="宋体" w:eastAsia="宋体" w:cs="宋体"/>
              <w:sz w:val="24"/>
              <w:szCs w:val="24"/>
            </w:rPr>
            <w:t>5.2.2 微信小程序的首页</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_Toc19896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_Toc7592 </w:instrText>
          </w:r>
          <w:r>
            <w:rPr>
              <w:rFonts w:hint="eastAsia" w:ascii="宋体" w:hAnsi="宋体" w:eastAsia="宋体" w:cs="宋体"/>
              <w:sz w:val="24"/>
              <w:szCs w:val="24"/>
            </w:rPr>
            <w:fldChar w:fldCharType="separate"/>
          </w:r>
          <w:r>
            <w:rPr>
              <w:rFonts w:hint="eastAsia" w:ascii="宋体" w:hAnsi="宋体" w:eastAsia="宋体" w:cs="宋体"/>
              <w:sz w:val="24"/>
              <w:szCs w:val="24"/>
            </w:rPr>
            <w:t>5.2.3 微信小程序的我的页面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_Toc7592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_Toc13587 </w:instrText>
          </w:r>
          <w:r>
            <w:rPr>
              <w:rFonts w:hint="eastAsia" w:ascii="宋体" w:hAnsi="宋体" w:eastAsia="宋体" w:cs="宋体"/>
              <w:sz w:val="24"/>
              <w:szCs w:val="24"/>
            </w:rPr>
            <w:fldChar w:fldCharType="separate"/>
          </w:r>
          <w:r>
            <w:rPr>
              <w:rFonts w:hint="eastAsia" w:ascii="宋体" w:hAnsi="宋体" w:eastAsia="宋体" w:cs="宋体"/>
              <w:sz w:val="24"/>
              <w:szCs w:val="24"/>
            </w:rPr>
            <w:t>5.2.4 微信小程序的健康上报功能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_Toc13587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_Toc30094 </w:instrText>
          </w:r>
          <w:r>
            <w:rPr>
              <w:rFonts w:hint="eastAsia" w:ascii="宋体" w:hAnsi="宋体" w:eastAsia="宋体" w:cs="宋体"/>
              <w:sz w:val="24"/>
              <w:szCs w:val="24"/>
            </w:rPr>
            <w:fldChar w:fldCharType="separate"/>
          </w:r>
          <w:r>
            <w:rPr>
              <w:rFonts w:hint="eastAsia" w:ascii="宋体" w:hAnsi="宋体" w:eastAsia="宋体" w:cs="宋体"/>
              <w:sz w:val="24"/>
              <w:szCs w:val="24"/>
            </w:rPr>
            <w:t>5.2.5 微信小程序个人信息页面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_Toc30094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_Toc2717 </w:instrText>
          </w:r>
          <w:r>
            <w:rPr>
              <w:rFonts w:hint="eastAsia" w:ascii="宋体" w:hAnsi="宋体" w:eastAsia="宋体" w:cs="宋体"/>
              <w:sz w:val="24"/>
              <w:szCs w:val="24"/>
            </w:rPr>
            <w:fldChar w:fldCharType="separate"/>
          </w:r>
          <w:r>
            <w:rPr>
              <w:rFonts w:hint="eastAsia" w:ascii="宋体" w:hAnsi="宋体" w:eastAsia="宋体" w:cs="宋体"/>
              <w:sz w:val="24"/>
              <w:szCs w:val="24"/>
            </w:rPr>
            <w:t>5.2.6 微信小程序的退出登录功能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_Toc2717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_Toc18402 </w:instrText>
          </w:r>
          <w:r>
            <w:rPr>
              <w:rFonts w:hint="eastAsia" w:ascii="宋体" w:hAnsi="宋体" w:eastAsia="宋体" w:cs="宋体"/>
              <w:sz w:val="24"/>
              <w:szCs w:val="24"/>
            </w:rPr>
            <w:fldChar w:fldCharType="separate"/>
          </w:r>
          <w:r>
            <w:rPr>
              <w:rFonts w:hint="eastAsia" w:ascii="宋体" w:hAnsi="宋体" w:eastAsia="宋体" w:cs="宋体"/>
              <w:sz w:val="24"/>
              <w:szCs w:val="24"/>
            </w:rPr>
            <w:t>5.2.7 微信小程序的周边健康查看功能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_Toc18402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_Toc23275 </w:instrText>
          </w:r>
          <w:r>
            <w:rPr>
              <w:rFonts w:hint="eastAsia" w:ascii="宋体" w:hAnsi="宋体" w:eastAsia="宋体" w:cs="宋体"/>
              <w:sz w:val="24"/>
              <w:szCs w:val="24"/>
            </w:rPr>
            <w:fldChar w:fldCharType="separate"/>
          </w:r>
          <w:r>
            <w:rPr>
              <w:rFonts w:hint="eastAsia" w:ascii="宋体" w:hAnsi="宋体" w:eastAsia="宋体" w:cs="宋体"/>
              <w:sz w:val="24"/>
              <w:szCs w:val="24"/>
            </w:rPr>
            <w:t>5.2.8 后台管理系统的登录界面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_Toc23275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_Toc16564 </w:instrText>
          </w:r>
          <w:r>
            <w:rPr>
              <w:rFonts w:hint="eastAsia" w:ascii="宋体" w:hAnsi="宋体" w:eastAsia="宋体" w:cs="宋体"/>
              <w:sz w:val="24"/>
              <w:szCs w:val="24"/>
            </w:rPr>
            <w:fldChar w:fldCharType="separate"/>
          </w:r>
          <w:r>
            <w:rPr>
              <w:rFonts w:hint="eastAsia" w:ascii="宋体" w:hAnsi="宋体" w:eastAsia="宋体" w:cs="宋体"/>
              <w:sz w:val="24"/>
              <w:szCs w:val="24"/>
            </w:rPr>
            <w:t>5.2.9 后台管理系统的图片管理页面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_Toc16564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_Toc29787 </w:instrText>
          </w:r>
          <w:r>
            <w:rPr>
              <w:rFonts w:hint="eastAsia" w:ascii="宋体" w:hAnsi="宋体" w:eastAsia="宋体" w:cs="宋体"/>
              <w:sz w:val="24"/>
              <w:szCs w:val="24"/>
            </w:rPr>
            <w:fldChar w:fldCharType="separate"/>
          </w:r>
          <w:r>
            <w:rPr>
              <w:rFonts w:hint="eastAsia" w:ascii="宋体" w:hAnsi="宋体" w:eastAsia="宋体" w:cs="宋体"/>
              <w:sz w:val="24"/>
              <w:szCs w:val="24"/>
            </w:rPr>
            <w:t>5.2.10 后台管理系统的通告管理页面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_Toc29787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_Toc9552 </w:instrText>
          </w:r>
          <w:r>
            <w:rPr>
              <w:rFonts w:hint="eastAsia" w:ascii="宋体" w:hAnsi="宋体" w:eastAsia="宋体" w:cs="宋体"/>
              <w:sz w:val="24"/>
              <w:szCs w:val="24"/>
            </w:rPr>
            <w:fldChar w:fldCharType="separate"/>
          </w:r>
          <w:r>
            <w:rPr>
              <w:rFonts w:hint="eastAsia" w:ascii="宋体" w:hAnsi="宋体" w:eastAsia="宋体" w:cs="宋体"/>
              <w:sz w:val="24"/>
              <w:szCs w:val="24"/>
            </w:rPr>
            <w:t>5.3 后端实现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_Toc9552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_Toc32227 </w:instrText>
          </w:r>
          <w:r>
            <w:rPr>
              <w:rFonts w:hint="eastAsia" w:ascii="宋体" w:hAnsi="宋体" w:eastAsia="宋体" w:cs="宋体"/>
              <w:sz w:val="24"/>
              <w:szCs w:val="24"/>
            </w:rPr>
            <w:fldChar w:fldCharType="separate"/>
          </w:r>
          <w:r>
            <w:rPr>
              <w:rFonts w:hint="eastAsia" w:ascii="宋体" w:hAnsi="宋体" w:eastAsia="宋体" w:cs="宋体"/>
              <w:sz w:val="24"/>
              <w:szCs w:val="24"/>
            </w:rPr>
            <w:t>5.3.1 用户登录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_Toc32227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_Toc1093 </w:instrText>
          </w:r>
          <w:r>
            <w:rPr>
              <w:rFonts w:hint="eastAsia" w:ascii="宋体" w:hAnsi="宋体" w:eastAsia="宋体" w:cs="宋体"/>
              <w:sz w:val="24"/>
              <w:szCs w:val="24"/>
            </w:rPr>
            <w:fldChar w:fldCharType="separate"/>
          </w:r>
          <w:r>
            <w:rPr>
              <w:rFonts w:hint="eastAsia" w:ascii="宋体" w:hAnsi="宋体" w:eastAsia="宋体" w:cs="宋体"/>
              <w:sz w:val="24"/>
              <w:szCs w:val="24"/>
            </w:rPr>
            <w:t>5.3.2 首页展示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_Toc1093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_Toc2430 </w:instrText>
          </w:r>
          <w:r>
            <w:rPr>
              <w:rFonts w:hint="eastAsia" w:ascii="宋体" w:hAnsi="宋体" w:eastAsia="宋体" w:cs="宋体"/>
              <w:sz w:val="24"/>
              <w:szCs w:val="24"/>
            </w:rPr>
            <w:fldChar w:fldCharType="separate"/>
          </w:r>
          <w:r>
            <w:rPr>
              <w:rFonts w:hint="eastAsia" w:ascii="宋体" w:hAnsi="宋体" w:eastAsia="宋体" w:cs="宋体"/>
              <w:sz w:val="24"/>
              <w:szCs w:val="24"/>
            </w:rPr>
            <w:t>5.3.3 健康上报</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_Toc2430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_Toc5795 </w:instrText>
          </w:r>
          <w:r>
            <w:rPr>
              <w:rFonts w:hint="eastAsia" w:ascii="宋体" w:hAnsi="宋体" w:eastAsia="宋体" w:cs="宋体"/>
              <w:sz w:val="24"/>
              <w:szCs w:val="24"/>
            </w:rPr>
            <w:fldChar w:fldCharType="separate"/>
          </w:r>
          <w:r>
            <w:rPr>
              <w:rFonts w:hint="eastAsia" w:ascii="宋体" w:hAnsi="宋体" w:eastAsia="宋体" w:cs="宋体"/>
              <w:sz w:val="24"/>
              <w:szCs w:val="24"/>
            </w:rPr>
            <w:t>5.3.4 个人信息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_Toc5795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rPr>
              <w:rFonts w:hint="eastAsia" w:ascii="宋体" w:hAnsi="宋体" w:eastAsia="宋体" w:cs="宋体"/>
              <w:b/>
              <w:bCs/>
              <w:sz w:val="28"/>
              <w:szCs w:val="28"/>
            </w:rPr>
          </w:pP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HYPERLINK \l _Toc9979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6 系统测试</w:t>
          </w:r>
          <w:r>
            <w:rPr>
              <w:rFonts w:hint="eastAsia" w:ascii="宋体" w:hAnsi="宋体" w:eastAsia="宋体" w:cs="宋体"/>
              <w:b/>
              <w:bCs/>
              <w:sz w:val="28"/>
              <w:szCs w:val="28"/>
            </w:rPr>
            <w:tab/>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PAGEREF _Toc9979 \h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lang w:eastAsia="zh-CN"/>
            </w:rPr>
            <w:t>(23)</w:t>
          </w:r>
          <w:r>
            <w:rPr>
              <w:rFonts w:hint="eastAsia" w:ascii="宋体" w:hAnsi="宋体" w:eastAsia="宋体" w:cs="宋体"/>
              <w:b/>
              <w:bCs/>
              <w:sz w:val="28"/>
              <w:szCs w:val="28"/>
            </w:rPr>
            <w:fldChar w:fldCharType="end"/>
          </w:r>
          <w:r>
            <w:rPr>
              <w:rFonts w:hint="eastAsia" w:ascii="宋体" w:hAnsi="宋体" w:eastAsia="宋体" w:cs="宋体"/>
              <w:b/>
              <w:bCs/>
              <w:sz w:val="28"/>
              <w:szCs w:val="28"/>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_Toc25613 </w:instrText>
          </w:r>
          <w:r>
            <w:rPr>
              <w:rFonts w:hint="eastAsia" w:ascii="宋体" w:hAnsi="宋体" w:eastAsia="宋体" w:cs="宋体"/>
              <w:sz w:val="24"/>
              <w:szCs w:val="24"/>
            </w:rPr>
            <w:fldChar w:fldCharType="separate"/>
          </w:r>
          <w:r>
            <w:rPr>
              <w:rFonts w:hint="eastAsia" w:ascii="宋体" w:hAnsi="宋体" w:eastAsia="宋体" w:cs="宋体"/>
              <w:sz w:val="24"/>
              <w:szCs w:val="24"/>
            </w:rPr>
            <w:t>6.1 测试目的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_Toc25613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_Toc25138 </w:instrText>
          </w:r>
          <w:r>
            <w:rPr>
              <w:rFonts w:hint="eastAsia" w:ascii="宋体" w:hAnsi="宋体" w:eastAsia="宋体" w:cs="宋体"/>
              <w:sz w:val="24"/>
              <w:szCs w:val="24"/>
            </w:rPr>
            <w:fldChar w:fldCharType="separate"/>
          </w:r>
          <w:r>
            <w:rPr>
              <w:rFonts w:hint="eastAsia" w:ascii="宋体" w:hAnsi="宋体" w:eastAsia="宋体" w:cs="宋体"/>
              <w:sz w:val="24"/>
              <w:szCs w:val="24"/>
            </w:rPr>
            <w:t>6.2 系统功能测试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_Toc25138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_Toc2210 </w:instrText>
          </w:r>
          <w:r>
            <w:rPr>
              <w:rFonts w:hint="eastAsia" w:ascii="宋体" w:hAnsi="宋体" w:eastAsia="宋体" w:cs="宋体"/>
              <w:sz w:val="24"/>
              <w:szCs w:val="24"/>
            </w:rPr>
            <w:fldChar w:fldCharType="separate"/>
          </w:r>
          <w:r>
            <w:rPr>
              <w:rFonts w:hint="eastAsia" w:ascii="宋体" w:hAnsi="宋体" w:eastAsia="宋体" w:cs="宋体"/>
              <w:sz w:val="24"/>
              <w:szCs w:val="24"/>
            </w:rPr>
            <w:t>6.2.1 微信小程序登录功能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_Toc2210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_Toc12266 </w:instrText>
          </w:r>
          <w:r>
            <w:rPr>
              <w:rFonts w:hint="eastAsia" w:ascii="宋体" w:hAnsi="宋体" w:eastAsia="宋体" w:cs="宋体"/>
              <w:sz w:val="24"/>
              <w:szCs w:val="24"/>
            </w:rPr>
            <w:fldChar w:fldCharType="separate"/>
          </w:r>
          <w:r>
            <w:rPr>
              <w:rFonts w:hint="eastAsia" w:ascii="宋体" w:hAnsi="宋体" w:eastAsia="宋体" w:cs="宋体"/>
              <w:sz w:val="24"/>
              <w:szCs w:val="24"/>
            </w:rPr>
            <w:t>6.2.2 微信小程序健康上报功能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_Toc12266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_Toc12987 </w:instrText>
          </w:r>
          <w:r>
            <w:rPr>
              <w:rFonts w:hint="eastAsia" w:ascii="宋体" w:hAnsi="宋体" w:eastAsia="宋体" w:cs="宋体"/>
              <w:sz w:val="24"/>
              <w:szCs w:val="24"/>
            </w:rPr>
            <w:fldChar w:fldCharType="separate"/>
          </w:r>
          <w:r>
            <w:rPr>
              <w:rFonts w:hint="eastAsia" w:ascii="宋体" w:hAnsi="宋体" w:eastAsia="宋体" w:cs="宋体"/>
              <w:sz w:val="24"/>
              <w:szCs w:val="24"/>
            </w:rPr>
            <w:t>6.2.3 微信小程序个人信息提交和查看功能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_Toc12987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_Toc24596 </w:instrText>
          </w:r>
          <w:r>
            <w:rPr>
              <w:rFonts w:hint="eastAsia" w:ascii="宋体" w:hAnsi="宋体" w:eastAsia="宋体" w:cs="宋体"/>
              <w:sz w:val="24"/>
              <w:szCs w:val="24"/>
            </w:rPr>
            <w:fldChar w:fldCharType="separate"/>
          </w:r>
          <w:r>
            <w:rPr>
              <w:rFonts w:hint="eastAsia" w:ascii="宋体" w:hAnsi="宋体" w:eastAsia="宋体" w:cs="宋体"/>
              <w:sz w:val="24"/>
              <w:szCs w:val="24"/>
            </w:rPr>
            <w:t>6.2.4 微信小程序退出登录功能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_Toc24596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_Toc3950 </w:instrText>
          </w:r>
          <w:r>
            <w:rPr>
              <w:rFonts w:hint="eastAsia" w:ascii="宋体" w:hAnsi="宋体" w:eastAsia="宋体" w:cs="宋体"/>
              <w:sz w:val="24"/>
              <w:szCs w:val="24"/>
            </w:rPr>
            <w:fldChar w:fldCharType="separate"/>
          </w:r>
          <w:r>
            <w:rPr>
              <w:rFonts w:hint="eastAsia" w:ascii="宋体" w:hAnsi="宋体" w:eastAsia="宋体" w:cs="宋体"/>
              <w:sz w:val="24"/>
              <w:szCs w:val="24"/>
            </w:rPr>
            <w:t>6.2.5 微信小程序附近健康地图查看功能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_Toc3950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_Toc23780 </w:instrText>
          </w:r>
          <w:r>
            <w:rPr>
              <w:rFonts w:hint="eastAsia" w:ascii="宋体" w:hAnsi="宋体" w:eastAsia="宋体" w:cs="宋体"/>
              <w:sz w:val="24"/>
              <w:szCs w:val="24"/>
            </w:rPr>
            <w:fldChar w:fldCharType="separate"/>
          </w:r>
          <w:r>
            <w:rPr>
              <w:rFonts w:hint="eastAsia" w:ascii="宋体" w:hAnsi="宋体" w:eastAsia="宋体" w:cs="宋体"/>
              <w:sz w:val="24"/>
              <w:szCs w:val="24"/>
            </w:rPr>
            <w:t>6.2.6 后台管理系统登录功能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_Toc23780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_Toc24486 </w:instrText>
          </w:r>
          <w:r>
            <w:rPr>
              <w:rFonts w:hint="eastAsia" w:ascii="宋体" w:hAnsi="宋体" w:eastAsia="宋体" w:cs="宋体"/>
              <w:sz w:val="24"/>
              <w:szCs w:val="24"/>
            </w:rPr>
            <w:fldChar w:fldCharType="separate"/>
          </w:r>
          <w:r>
            <w:rPr>
              <w:rFonts w:hint="eastAsia" w:ascii="宋体" w:hAnsi="宋体" w:eastAsia="宋体" w:cs="宋体"/>
              <w:sz w:val="24"/>
              <w:szCs w:val="24"/>
            </w:rPr>
            <w:t>6.2.7 后台管理系统添加轮播图功能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_Toc24486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_Toc23776 </w:instrText>
          </w:r>
          <w:r>
            <w:rPr>
              <w:rFonts w:hint="eastAsia" w:ascii="宋体" w:hAnsi="宋体" w:eastAsia="宋体" w:cs="宋体"/>
              <w:sz w:val="24"/>
              <w:szCs w:val="24"/>
            </w:rPr>
            <w:fldChar w:fldCharType="separate"/>
          </w:r>
          <w:r>
            <w:rPr>
              <w:rFonts w:hint="eastAsia" w:ascii="宋体" w:hAnsi="宋体" w:eastAsia="宋体" w:cs="宋体"/>
              <w:sz w:val="24"/>
              <w:szCs w:val="24"/>
            </w:rPr>
            <w:t>6.2.8 后台管理系统添加最新通告功能</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_Toc23776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rPr>
              <w:rFonts w:hint="eastAsia" w:ascii="宋体" w:hAnsi="宋体" w:eastAsia="宋体" w:cs="宋体"/>
              <w:b/>
              <w:bCs/>
              <w:sz w:val="28"/>
              <w:szCs w:val="28"/>
            </w:rPr>
          </w:pP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HYPERLINK \l _Toc16352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7 总结与展望</w:t>
          </w:r>
          <w:r>
            <w:rPr>
              <w:rFonts w:hint="eastAsia" w:ascii="宋体" w:hAnsi="宋体" w:eastAsia="宋体" w:cs="宋体"/>
              <w:b/>
              <w:bCs/>
              <w:sz w:val="28"/>
              <w:szCs w:val="28"/>
            </w:rPr>
            <w:tab/>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PAGEREF _Toc16352 \h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lang w:eastAsia="zh-CN"/>
            </w:rPr>
            <w:t>(27)</w:t>
          </w:r>
          <w:r>
            <w:rPr>
              <w:rFonts w:hint="eastAsia" w:ascii="宋体" w:hAnsi="宋体" w:eastAsia="宋体" w:cs="宋体"/>
              <w:b/>
              <w:bCs/>
              <w:sz w:val="28"/>
              <w:szCs w:val="28"/>
            </w:rPr>
            <w:fldChar w:fldCharType="end"/>
          </w:r>
          <w:r>
            <w:rPr>
              <w:rFonts w:hint="eastAsia" w:ascii="宋体" w:hAnsi="宋体" w:eastAsia="宋体" w:cs="宋体"/>
              <w:b/>
              <w:bCs/>
              <w:sz w:val="28"/>
              <w:szCs w:val="28"/>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_Toc1354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7.1 </w:t>
          </w:r>
          <w:r>
            <w:rPr>
              <w:rFonts w:hint="eastAsia" w:ascii="宋体" w:hAnsi="宋体" w:eastAsia="宋体" w:cs="宋体"/>
              <w:sz w:val="24"/>
              <w:szCs w:val="24"/>
              <w:lang w:val="en-US" w:eastAsia="zh-CN"/>
            </w:rPr>
            <w:t>研究</w:t>
          </w:r>
          <w:r>
            <w:rPr>
              <w:rFonts w:hint="eastAsia" w:ascii="宋体" w:hAnsi="宋体" w:eastAsia="宋体" w:cs="宋体"/>
              <w:sz w:val="24"/>
              <w:szCs w:val="24"/>
            </w:rPr>
            <w:t>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_Toc1354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_Toc11904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7.2 研究不足</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_Toc11904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_Toc14451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7.3 </w:t>
          </w:r>
          <w:r>
            <w:rPr>
              <w:rFonts w:hint="eastAsia" w:ascii="宋体" w:hAnsi="宋体" w:eastAsia="宋体" w:cs="宋体"/>
              <w:sz w:val="24"/>
              <w:szCs w:val="24"/>
              <w:lang w:val="en-US" w:eastAsia="zh-CN"/>
            </w:rPr>
            <w:t>研究</w:t>
          </w:r>
          <w:r>
            <w:rPr>
              <w:rFonts w:hint="eastAsia" w:ascii="宋体" w:hAnsi="宋体" w:eastAsia="宋体" w:cs="宋体"/>
              <w:sz w:val="24"/>
              <w:szCs w:val="24"/>
            </w:rPr>
            <w:t>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_Toc14451 \h </w:instrText>
          </w:r>
          <w:r>
            <w:rPr>
              <w:rFonts w:hint="eastAsia" w:ascii="宋体" w:hAnsi="宋体" w:eastAsia="宋体" w:cs="宋体"/>
              <w:sz w:val="24"/>
              <w:szCs w:val="24"/>
            </w:rPr>
            <w:fldChar w:fldCharType="separate"/>
          </w:r>
          <w:r>
            <w:rPr>
              <w:rFonts w:hint="eastAsia" w:ascii="宋体" w:hAnsi="宋体" w:eastAsia="宋体" w:cs="宋体"/>
              <w:sz w:val="24"/>
              <w:szCs w:val="24"/>
              <w:lang w:eastAsia="zh-CN"/>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7"/>
            <w:tabs>
              <w:tab w:val="right" w:leader="dot" w:pos="8306"/>
            </w:tabs>
            <w:spacing w:line="360" w:lineRule="auto"/>
            <w:rPr>
              <w:rFonts w:hint="eastAsia" w:ascii="宋体" w:hAnsi="宋体" w:eastAsia="宋体" w:cs="宋体"/>
              <w:b/>
              <w:bCs/>
              <w:sz w:val="28"/>
              <w:szCs w:val="28"/>
            </w:rPr>
          </w:pP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HYPERLINK \l _Toc29707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参考文献</w:t>
          </w:r>
          <w:r>
            <w:rPr>
              <w:rFonts w:hint="eastAsia" w:ascii="宋体" w:hAnsi="宋体" w:eastAsia="宋体" w:cs="宋体"/>
              <w:b/>
              <w:bCs/>
              <w:sz w:val="28"/>
              <w:szCs w:val="28"/>
            </w:rPr>
            <w:tab/>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PAGEREF _Toc29707 \h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lang w:eastAsia="zh-CN"/>
            </w:rPr>
            <w:t>(28)</w:t>
          </w:r>
          <w:r>
            <w:rPr>
              <w:rFonts w:hint="eastAsia" w:ascii="宋体" w:hAnsi="宋体" w:eastAsia="宋体" w:cs="宋体"/>
              <w:b/>
              <w:bCs/>
              <w:sz w:val="28"/>
              <w:szCs w:val="28"/>
            </w:rPr>
            <w:fldChar w:fldCharType="end"/>
          </w:r>
          <w:r>
            <w:rPr>
              <w:rFonts w:hint="eastAsia" w:ascii="宋体" w:hAnsi="宋体" w:eastAsia="宋体" w:cs="宋体"/>
              <w:b/>
              <w:bCs/>
              <w:sz w:val="28"/>
              <w:szCs w:val="28"/>
            </w:rPr>
            <w:fldChar w:fldCharType="end"/>
          </w:r>
        </w:p>
        <w:p>
          <w:pPr>
            <w:pStyle w:val="17"/>
            <w:tabs>
              <w:tab w:val="right" w:leader="dot" w:pos="8306"/>
            </w:tabs>
            <w:spacing w:line="360" w:lineRule="auto"/>
            <w:rPr>
              <w:rFonts w:hint="eastAsia" w:ascii="宋体" w:hAnsi="宋体" w:eastAsia="宋体" w:cs="宋体"/>
              <w:b/>
              <w:bCs/>
              <w:sz w:val="28"/>
              <w:szCs w:val="28"/>
            </w:rPr>
          </w:pP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HYPERLINK \l _Toc13917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致谢</w:t>
          </w:r>
          <w:r>
            <w:rPr>
              <w:rFonts w:hint="eastAsia" w:ascii="宋体" w:hAnsi="宋体" w:eastAsia="宋体" w:cs="宋体"/>
              <w:b/>
              <w:bCs/>
              <w:sz w:val="28"/>
              <w:szCs w:val="28"/>
            </w:rPr>
            <w:tab/>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PAGEREF _Toc13917 \h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lang w:eastAsia="zh-CN"/>
            </w:rPr>
            <w:t>(29)</w:t>
          </w:r>
          <w:r>
            <w:rPr>
              <w:rFonts w:hint="eastAsia" w:ascii="宋体" w:hAnsi="宋体" w:eastAsia="宋体" w:cs="宋体"/>
              <w:b/>
              <w:bCs/>
              <w:sz w:val="28"/>
              <w:szCs w:val="28"/>
            </w:rPr>
            <w:fldChar w:fldCharType="end"/>
          </w:r>
          <w:r>
            <w:rPr>
              <w:rFonts w:hint="eastAsia" w:ascii="宋体" w:hAnsi="宋体" w:eastAsia="宋体" w:cs="宋体"/>
              <w:b/>
              <w:bCs/>
              <w:sz w:val="28"/>
              <w:szCs w:val="28"/>
            </w:rPr>
            <w:fldChar w:fldCharType="end"/>
          </w:r>
        </w:p>
        <w:p>
          <w:pPr>
            <w:pStyle w:val="17"/>
            <w:tabs>
              <w:tab w:val="right" w:leader="dot" w:pos="8306"/>
            </w:tabs>
            <w:spacing w:line="360" w:lineRule="auto"/>
            <w:rPr>
              <w:rFonts w:hint="eastAsia" w:ascii="宋体" w:hAnsi="宋体" w:eastAsia="宋体" w:cs="宋体"/>
              <w:b/>
              <w:bCs/>
              <w:sz w:val="28"/>
              <w:szCs w:val="28"/>
            </w:rPr>
          </w:pP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HYPERLINK \l _Toc19397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毕业设计（论文）知识产权声明</w:t>
          </w:r>
          <w:r>
            <w:rPr>
              <w:rFonts w:hint="eastAsia" w:ascii="宋体" w:hAnsi="宋体" w:eastAsia="宋体" w:cs="宋体"/>
              <w:b/>
              <w:bCs/>
              <w:sz w:val="28"/>
              <w:szCs w:val="28"/>
            </w:rPr>
            <w:tab/>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PAGEREF _Toc19397 \h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lang w:eastAsia="zh-CN"/>
            </w:rPr>
            <w:t>(30)</w:t>
          </w:r>
          <w:r>
            <w:rPr>
              <w:rFonts w:hint="eastAsia" w:ascii="宋体" w:hAnsi="宋体" w:eastAsia="宋体" w:cs="宋体"/>
              <w:b/>
              <w:bCs/>
              <w:sz w:val="28"/>
              <w:szCs w:val="28"/>
            </w:rPr>
            <w:fldChar w:fldCharType="end"/>
          </w:r>
          <w:r>
            <w:rPr>
              <w:rFonts w:hint="eastAsia" w:ascii="宋体" w:hAnsi="宋体" w:eastAsia="宋体" w:cs="宋体"/>
              <w:b/>
              <w:bCs/>
              <w:sz w:val="28"/>
              <w:szCs w:val="28"/>
            </w:rPr>
            <w:fldChar w:fldCharType="end"/>
          </w:r>
        </w:p>
        <w:p>
          <w:pPr>
            <w:pStyle w:val="17"/>
            <w:tabs>
              <w:tab w:val="right" w:leader="dot" w:pos="8306"/>
            </w:tabs>
            <w:spacing w:line="360" w:lineRule="auto"/>
            <w:rPr>
              <w:rFonts w:hint="eastAsia" w:ascii="宋体" w:hAnsi="宋体" w:eastAsia="宋体" w:cs="宋体"/>
              <w:b/>
              <w:bCs/>
              <w:sz w:val="28"/>
              <w:szCs w:val="28"/>
            </w:rPr>
          </w:pP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HYPERLINK \l _Toc866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毕业设计（论文）独创性声明</w:t>
          </w:r>
          <w:r>
            <w:rPr>
              <w:rFonts w:hint="eastAsia" w:ascii="宋体" w:hAnsi="宋体" w:eastAsia="宋体" w:cs="宋体"/>
              <w:b/>
              <w:bCs/>
              <w:sz w:val="28"/>
              <w:szCs w:val="28"/>
            </w:rPr>
            <w:tab/>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PAGEREF _Toc866 \h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lang w:eastAsia="zh-CN"/>
            </w:rPr>
            <w:t>(31)</w:t>
          </w:r>
          <w:r>
            <w:rPr>
              <w:rFonts w:hint="eastAsia" w:ascii="宋体" w:hAnsi="宋体" w:eastAsia="宋体" w:cs="宋体"/>
              <w:b/>
              <w:bCs/>
              <w:sz w:val="28"/>
              <w:szCs w:val="28"/>
            </w:rPr>
            <w:fldChar w:fldCharType="end"/>
          </w:r>
          <w:r>
            <w:rPr>
              <w:rFonts w:hint="eastAsia" w:ascii="宋体" w:hAnsi="宋体" w:eastAsia="宋体" w:cs="宋体"/>
              <w:b/>
              <w:bCs/>
              <w:sz w:val="28"/>
              <w:szCs w:val="28"/>
            </w:rPr>
            <w:fldChar w:fldCharType="end"/>
          </w:r>
        </w:p>
        <w:p>
          <w:pPr>
            <w:spacing w:line="360" w:lineRule="auto"/>
            <w:jc w:val="center"/>
          </w:pPr>
          <w:r>
            <w:fldChar w:fldCharType="end"/>
          </w:r>
        </w:p>
      </w:sdtContent>
    </w:sdt>
    <w:p>
      <w:pPr>
        <w:widowControl/>
        <w:jc w:val="left"/>
        <w:rPr>
          <w:rFonts w:ascii="Times New Roman" w:hAnsi="Times New Roman" w:eastAsia="宋体" w:cs="Times New Roman"/>
          <w:b/>
          <w:bCs/>
          <w:sz w:val="24"/>
          <w:szCs w:val="24"/>
        </w:rPr>
      </w:pPr>
      <w:r>
        <w:rPr>
          <w:rFonts w:ascii="Times New Roman" w:hAnsi="Times New Roman" w:eastAsia="宋体" w:cs="Times New Roman"/>
          <w:b/>
          <w:bCs/>
          <w:sz w:val="24"/>
          <w:szCs w:val="24"/>
        </w:rPr>
        <w:br w:type="page"/>
      </w:r>
    </w:p>
    <w:p>
      <w:pPr>
        <w:pStyle w:val="2"/>
        <w:rPr>
          <w:rFonts w:ascii="Times New Roman" w:hAnsi="Times New Roman" w:eastAsia="宋体" w:cs="Times New Roman"/>
          <w:b/>
          <w:bCs/>
          <w:sz w:val="24"/>
          <w:szCs w:val="24"/>
        </w:rPr>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pStyle w:val="5"/>
        <w:numPr>
          <w:ilvl w:val="0"/>
          <w:numId w:val="1"/>
        </w:numPr>
        <w:tabs>
          <w:tab w:val="left" w:pos="420"/>
          <w:tab w:val="clear" w:pos="0"/>
        </w:tabs>
      </w:pPr>
      <w:bookmarkStart w:id="20" w:name="_Toc13320"/>
      <w:r>
        <w:rPr>
          <w:rFonts w:hint="eastAsia"/>
        </w:rPr>
        <w:t>绪论</w:t>
      </w:r>
      <w:bookmarkEnd w:id="20"/>
    </w:p>
    <w:p>
      <w:pPr>
        <w:pStyle w:val="6"/>
        <w:numPr>
          <w:ilvl w:val="1"/>
          <w:numId w:val="2"/>
        </w:numPr>
      </w:pPr>
      <w:bookmarkStart w:id="21" w:name="_Toc8137"/>
      <w:r>
        <w:rPr>
          <w:rFonts w:hint="eastAsia"/>
        </w:rPr>
        <w:t>研究背景和意义</w:t>
      </w:r>
      <w:bookmarkEnd w:id="21"/>
    </w:p>
    <w:p>
      <w:pPr>
        <w:spacing w:line="360" w:lineRule="exact"/>
        <w:ind w:firstLine="480" w:firstLineChars="200"/>
        <w:rPr>
          <w:rFonts w:ascii="宋体" w:hAnsi="宋体" w:eastAsia="宋体" w:cs="宋体"/>
          <w:bCs/>
          <w:sz w:val="24"/>
          <w:szCs w:val="24"/>
        </w:rPr>
      </w:pPr>
      <w:r>
        <w:rPr>
          <w:rFonts w:hint="eastAsia" w:ascii="宋体" w:hAnsi="宋体" w:eastAsia="宋体" w:cs="宋体"/>
          <w:bCs/>
          <w:sz w:val="24"/>
          <w:szCs w:val="24"/>
        </w:rPr>
        <w:t>在中国，疫情防控形势向好，恢复生产和卫生管控态势整合扩大</w:t>
      </w:r>
      <w:r>
        <w:rPr>
          <w:rFonts w:hint="eastAsia" w:ascii="宋体" w:hAnsi="宋体" w:eastAsia="宋体" w:cs="宋体"/>
          <w:bCs/>
          <w:sz w:val="24"/>
          <w:szCs w:val="24"/>
          <w:lang w:eastAsia="zh-CN"/>
        </w:rPr>
        <w:t>，</w:t>
      </w:r>
      <w:r>
        <w:rPr>
          <w:rFonts w:hint="eastAsia" w:ascii="宋体" w:hAnsi="宋体" w:eastAsia="宋体" w:cs="宋体"/>
          <w:bCs/>
          <w:sz w:val="24"/>
          <w:szCs w:val="24"/>
        </w:rPr>
        <w:t>经济和社会</w:t>
      </w:r>
      <w:r>
        <w:rPr>
          <w:rFonts w:hint="eastAsia" w:ascii="宋体" w:hAnsi="宋体" w:eastAsia="宋体" w:cs="宋体"/>
          <w:bCs/>
          <w:sz w:val="24"/>
          <w:szCs w:val="24"/>
          <w:lang w:val="en-US" w:eastAsia="zh-CN"/>
        </w:rPr>
        <w:t>也随之往好的方向发展</w:t>
      </w:r>
      <w:r>
        <w:rPr>
          <w:rFonts w:hint="eastAsia" w:ascii="宋体" w:hAnsi="宋体" w:eastAsia="宋体" w:cs="宋体"/>
          <w:bCs/>
          <w:sz w:val="24"/>
          <w:szCs w:val="24"/>
        </w:rPr>
        <w:t>。同时，我们也面临许多新情况、新问题。地区间人员流动增加、聚集性增加导致本次疫情传播速度加快，尤其是国际疫情蔓延速度较快，增加了输入风险。在学校和社区的日常管理过程中，疫情管理是日常管理中必不可少的组成部分，其管理水平的高低体现了一个地区管理水平的整体状况。一直以来，学校和社区都采用的是传统的人工管理方法，</w:t>
      </w:r>
      <w:r>
        <w:rPr>
          <w:rFonts w:hint="eastAsia" w:ascii="宋体" w:hAnsi="宋体" w:eastAsia="宋体" w:cs="宋体"/>
          <w:bCs/>
          <w:sz w:val="24"/>
          <w:szCs w:val="24"/>
          <w:lang w:val="en-US" w:eastAsia="zh-CN"/>
        </w:rPr>
        <w:t>但</w:t>
      </w:r>
      <w:r>
        <w:rPr>
          <w:rFonts w:hint="eastAsia" w:ascii="宋体" w:hAnsi="宋体" w:eastAsia="宋体" w:cs="宋体"/>
          <w:bCs/>
          <w:sz w:val="24"/>
          <w:szCs w:val="24"/>
        </w:rPr>
        <w:t>随着时间的推移</w:t>
      </w:r>
      <w:r>
        <w:rPr>
          <w:rFonts w:hint="eastAsia" w:ascii="宋体" w:hAnsi="宋体" w:eastAsia="宋体" w:cs="宋体"/>
          <w:bCs/>
          <w:sz w:val="24"/>
          <w:szCs w:val="24"/>
          <w:lang w:eastAsia="zh-CN"/>
        </w:rPr>
        <w:t>，</w:t>
      </w:r>
      <w:r>
        <w:rPr>
          <w:rFonts w:hint="eastAsia" w:ascii="宋体" w:hAnsi="宋体" w:eastAsia="宋体" w:cs="宋体"/>
          <w:bCs/>
          <w:sz w:val="24"/>
          <w:szCs w:val="24"/>
          <w:lang w:val="en-US" w:eastAsia="zh-CN"/>
        </w:rPr>
        <w:t>传统方法所带来的</w:t>
      </w:r>
      <w:r>
        <w:rPr>
          <w:rFonts w:hint="eastAsia" w:ascii="宋体" w:hAnsi="宋体" w:eastAsia="宋体" w:cs="宋体"/>
          <w:bCs/>
          <w:sz w:val="24"/>
          <w:szCs w:val="24"/>
        </w:rPr>
        <w:t>大量文件和数据</w:t>
      </w:r>
      <w:r>
        <w:rPr>
          <w:rFonts w:hint="eastAsia" w:ascii="宋体" w:hAnsi="宋体" w:eastAsia="宋体" w:cs="宋体"/>
          <w:bCs/>
          <w:sz w:val="24"/>
          <w:szCs w:val="24"/>
          <w:lang w:val="en-US" w:eastAsia="zh-CN"/>
        </w:rPr>
        <w:t>就</w:t>
      </w:r>
      <w:r>
        <w:rPr>
          <w:rFonts w:hint="eastAsia" w:ascii="宋体" w:hAnsi="宋体" w:eastAsia="宋体" w:cs="宋体"/>
          <w:bCs/>
          <w:sz w:val="24"/>
          <w:szCs w:val="24"/>
        </w:rPr>
        <w:t>会堆积，工作人员处理起来</w:t>
      </w:r>
      <w:r>
        <w:rPr>
          <w:rFonts w:hint="eastAsia" w:ascii="宋体" w:hAnsi="宋体" w:eastAsia="宋体" w:cs="宋体"/>
          <w:bCs/>
          <w:sz w:val="24"/>
          <w:szCs w:val="24"/>
          <w:lang w:val="en-US" w:eastAsia="zh-CN"/>
        </w:rPr>
        <w:t>非常</w:t>
      </w:r>
      <w:r>
        <w:rPr>
          <w:rFonts w:hint="eastAsia" w:ascii="宋体" w:hAnsi="宋体" w:eastAsia="宋体" w:cs="宋体"/>
          <w:bCs/>
          <w:sz w:val="24"/>
          <w:szCs w:val="24"/>
        </w:rPr>
        <w:t>麻烦</w:t>
      </w:r>
      <w:r>
        <w:rPr>
          <w:rFonts w:hint="eastAsia" w:ascii="宋体" w:hAnsi="宋体" w:eastAsia="宋体" w:cs="宋体"/>
          <w:bCs/>
          <w:sz w:val="24"/>
          <w:szCs w:val="24"/>
          <w:vertAlign w:val="superscript"/>
          <w:lang w:eastAsia="zh-CN"/>
        </w:rPr>
        <w:fldChar w:fldCharType="begin"/>
      </w:r>
      <w:r>
        <w:rPr>
          <w:rFonts w:hint="eastAsia" w:ascii="宋体" w:hAnsi="宋体" w:eastAsia="宋体" w:cs="宋体"/>
          <w:bCs/>
          <w:sz w:val="24"/>
          <w:szCs w:val="24"/>
          <w:vertAlign w:val="superscript"/>
          <w:lang w:eastAsia="zh-CN"/>
        </w:rPr>
        <w:instrText xml:space="preserve"> REF _Ref1993 \r \h </w:instrText>
      </w:r>
      <w:r>
        <w:rPr>
          <w:rFonts w:hint="eastAsia" w:ascii="宋体" w:hAnsi="宋体" w:eastAsia="宋体" w:cs="宋体"/>
          <w:bCs/>
          <w:sz w:val="24"/>
          <w:szCs w:val="24"/>
          <w:vertAlign w:val="superscript"/>
          <w:lang w:eastAsia="zh-CN"/>
        </w:rPr>
        <w:fldChar w:fldCharType="separate"/>
      </w:r>
      <w:r>
        <w:rPr>
          <w:rFonts w:hint="eastAsia" w:ascii="宋体" w:hAnsi="宋体" w:eastAsia="宋体" w:cs="宋体"/>
          <w:bCs/>
          <w:sz w:val="24"/>
          <w:szCs w:val="24"/>
          <w:vertAlign w:val="superscript"/>
          <w:lang w:eastAsia="zh-CN"/>
        </w:rPr>
        <w:t>[1]</w:t>
      </w:r>
      <w:r>
        <w:rPr>
          <w:rFonts w:hint="eastAsia" w:ascii="宋体" w:hAnsi="宋体" w:eastAsia="宋体" w:cs="宋体"/>
          <w:bCs/>
          <w:sz w:val="24"/>
          <w:szCs w:val="24"/>
          <w:vertAlign w:val="superscript"/>
          <w:lang w:eastAsia="zh-CN"/>
        </w:rPr>
        <w:fldChar w:fldCharType="end"/>
      </w:r>
      <w:r>
        <w:rPr>
          <w:rFonts w:hint="eastAsia" w:ascii="宋体" w:hAnsi="宋体" w:eastAsia="宋体" w:cs="宋体"/>
          <w:bCs/>
          <w:sz w:val="24"/>
          <w:szCs w:val="24"/>
        </w:rPr>
        <w:t>。</w:t>
      </w:r>
    </w:p>
    <w:p>
      <w:pPr>
        <w:spacing w:line="360" w:lineRule="exact"/>
        <w:ind w:firstLine="480" w:firstLineChars="200"/>
        <w:rPr>
          <w:rFonts w:ascii="宋体" w:hAnsi="宋体" w:eastAsia="宋体" w:cs="宋体"/>
          <w:bCs/>
          <w:sz w:val="24"/>
          <w:szCs w:val="24"/>
        </w:rPr>
      </w:pPr>
      <w:r>
        <w:rPr>
          <w:rFonts w:hint="eastAsia" w:ascii="宋体" w:hAnsi="宋体" w:eastAsia="宋体" w:cs="宋体"/>
          <w:bCs/>
          <w:sz w:val="24"/>
          <w:szCs w:val="24"/>
        </w:rPr>
        <w:t>随着信息化时代的来临，以及地区的发展改革和转型升级，疫情管理越来越正规化、科学化。无论是来自硬件还是软件控制，都存在用计算机来控制某些信息的趋势。计算机具有可靠性高、存储容量大、保密性好、寿命长、成本低等诸多优点</w:t>
      </w:r>
      <w:r>
        <w:rPr>
          <w:rFonts w:hint="eastAsia" w:ascii="宋体" w:hAnsi="宋体" w:eastAsia="宋体" w:cs="宋体"/>
          <w:bCs/>
          <w:sz w:val="24"/>
          <w:szCs w:val="24"/>
          <w:vertAlign w:val="superscript"/>
          <w:lang w:eastAsia="zh-CN"/>
        </w:rPr>
        <w:fldChar w:fldCharType="begin"/>
      </w:r>
      <w:r>
        <w:rPr>
          <w:rFonts w:hint="eastAsia" w:ascii="宋体" w:hAnsi="宋体" w:eastAsia="宋体" w:cs="宋体"/>
          <w:bCs/>
          <w:sz w:val="24"/>
          <w:szCs w:val="24"/>
          <w:vertAlign w:val="superscript"/>
          <w:lang w:eastAsia="zh-CN"/>
        </w:rPr>
        <w:instrText xml:space="preserve"> REF _Ref13809 \r \h </w:instrText>
      </w:r>
      <w:r>
        <w:rPr>
          <w:rFonts w:hint="eastAsia" w:ascii="宋体" w:hAnsi="宋体" w:eastAsia="宋体" w:cs="宋体"/>
          <w:bCs/>
          <w:sz w:val="24"/>
          <w:szCs w:val="24"/>
          <w:vertAlign w:val="superscript"/>
          <w:lang w:eastAsia="zh-CN"/>
        </w:rPr>
        <w:fldChar w:fldCharType="separate"/>
      </w:r>
      <w:r>
        <w:rPr>
          <w:rFonts w:hint="eastAsia" w:ascii="宋体" w:hAnsi="宋体" w:eastAsia="宋体" w:cs="宋体"/>
          <w:bCs/>
          <w:sz w:val="24"/>
          <w:szCs w:val="24"/>
          <w:vertAlign w:val="superscript"/>
          <w:lang w:eastAsia="zh-CN"/>
        </w:rPr>
        <w:t>[2]</w:t>
      </w:r>
      <w:r>
        <w:rPr>
          <w:rFonts w:hint="eastAsia" w:ascii="宋体" w:hAnsi="宋体" w:eastAsia="宋体" w:cs="宋体"/>
          <w:bCs/>
          <w:sz w:val="24"/>
          <w:szCs w:val="24"/>
          <w:vertAlign w:val="superscript"/>
          <w:lang w:eastAsia="zh-CN"/>
        </w:rPr>
        <w:fldChar w:fldCharType="end"/>
      </w:r>
      <w:r>
        <w:rPr>
          <w:rFonts w:hint="eastAsia" w:ascii="宋体" w:hAnsi="宋体" w:eastAsia="宋体" w:cs="宋体"/>
          <w:bCs/>
          <w:sz w:val="24"/>
          <w:szCs w:val="24"/>
        </w:rPr>
        <w:t>。因此，</w:t>
      </w:r>
      <w:r>
        <w:rPr>
          <w:rFonts w:hint="eastAsia" w:ascii="宋体" w:hAnsi="宋体" w:eastAsia="宋体" w:cs="宋体"/>
          <w:bCs/>
          <w:sz w:val="24"/>
          <w:szCs w:val="24"/>
          <w:lang w:val="en-US" w:eastAsia="zh-CN"/>
        </w:rPr>
        <w:t>对于需要大量数据存储的系统，使用计算机管理会更高效便捷</w:t>
      </w:r>
      <w:r>
        <w:rPr>
          <w:rFonts w:hint="eastAsia" w:ascii="宋体" w:hAnsi="宋体" w:eastAsia="宋体" w:cs="宋体"/>
          <w:bCs/>
          <w:sz w:val="24"/>
          <w:szCs w:val="24"/>
        </w:rPr>
        <w:t>。在日常</w:t>
      </w:r>
      <w:r>
        <w:rPr>
          <w:rFonts w:hint="eastAsia" w:ascii="宋体" w:hAnsi="宋体" w:eastAsia="宋体" w:cs="宋体"/>
          <w:bCs/>
          <w:sz w:val="24"/>
          <w:szCs w:val="24"/>
          <w:lang w:val="en-US" w:eastAsia="zh-CN"/>
        </w:rPr>
        <w:t>生产生活</w:t>
      </w:r>
      <w:r>
        <w:rPr>
          <w:rFonts w:hint="eastAsia" w:ascii="宋体" w:hAnsi="宋体" w:eastAsia="宋体" w:cs="宋体"/>
          <w:bCs/>
          <w:sz w:val="24"/>
          <w:szCs w:val="24"/>
        </w:rPr>
        <w:t>中，</w:t>
      </w:r>
      <w:r>
        <w:rPr>
          <w:rFonts w:hint="eastAsia" w:ascii="宋体" w:hAnsi="宋体" w:eastAsia="宋体" w:cs="宋体"/>
          <w:bCs/>
          <w:sz w:val="24"/>
          <w:szCs w:val="24"/>
          <w:lang w:val="en-US" w:eastAsia="zh-CN"/>
        </w:rPr>
        <w:t>计算机</w:t>
      </w:r>
      <w:r>
        <w:rPr>
          <w:rFonts w:hint="eastAsia" w:ascii="宋体" w:hAnsi="宋体" w:eastAsia="宋体" w:cs="宋体"/>
          <w:bCs/>
          <w:sz w:val="24"/>
          <w:szCs w:val="24"/>
        </w:rPr>
        <w:t>系统所带来的便利，可以帮助管理人员提高工作效率，</w:t>
      </w:r>
      <w:r>
        <w:rPr>
          <w:rFonts w:hint="eastAsia" w:ascii="宋体" w:hAnsi="宋体" w:eastAsia="宋体" w:cs="宋体"/>
          <w:bCs/>
          <w:sz w:val="24"/>
          <w:szCs w:val="24"/>
          <w:lang w:val="en-US" w:eastAsia="zh-CN"/>
        </w:rPr>
        <w:t>对于疫情上报微信小程序的系统而言，使用计算机管理数据可以</w:t>
      </w:r>
      <w:r>
        <w:rPr>
          <w:rFonts w:hint="eastAsia" w:ascii="宋体" w:hAnsi="宋体" w:eastAsia="宋体" w:cs="宋体"/>
          <w:bCs/>
          <w:sz w:val="24"/>
          <w:szCs w:val="24"/>
        </w:rPr>
        <w:t>更有效地提供学校资源，改善疫情的日常管理，同时也</w:t>
      </w:r>
      <w:r>
        <w:rPr>
          <w:rFonts w:hint="eastAsia" w:ascii="宋体" w:hAnsi="宋体" w:eastAsia="宋体" w:cs="宋体"/>
          <w:bCs/>
          <w:sz w:val="24"/>
          <w:szCs w:val="24"/>
          <w:lang w:val="en-US" w:eastAsia="zh-CN"/>
        </w:rPr>
        <w:t>可以提升</w:t>
      </w:r>
      <w:r>
        <w:rPr>
          <w:rFonts w:hint="eastAsia" w:ascii="宋体" w:hAnsi="宋体" w:eastAsia="宋体" w:cs="宋体"/>
          <w:bCs/>
          <w:sz w:val="24"/>
          <w:szCs w:val="24"/>
        </w:rPr>
        <w:t>所在地区的用户</w:t>
      </w:r>
      <w:r>
        <w:rPr>
          <w:rFonts w:hint="eastAsia" w:ascii="宋体" w:hAnsi="宋体" w:eastAsia="宋体" w:cs="宋体"/>
          <w:bCs/>
          <w:sz w:val="24"/>
          <w:szCs w:val="24"/>
          <w:lang w:val="en-US" w:eastAsia="zh-CN"/>
        </w:rPr>
        <w:t>体验</w:t>
      </w:r>
      <w:r>
        <w:rPr>
          <w:rFonts w:hint="eastAsia" w:ascii="宋体" w:hAnsi="宋体" w:eastAsia="宋体" w:cs="宋体"/>
          <w:bCs/>
          <w:sz w:val="24"/>
          <w:szCs w:val="24"/>
        </w:rPr>
        <w:t>。</w:t>
      </w:r>
    </w:p>
    <w:p>
      <w:pPr>
        <w:spacing w:line="360" w:lineRule="exact"/>
        <w:ind w:firstLine="480" w:firstLineChars="200"/>
        <w:rPr>
          <w:rFonts w:ascii="宋体" w:hAnsi="宋体" w:eastAsia="宋体" w:cs="宋体"/>
          <w:bCs/>
          <w:sz w:val="24"/>
          <w:szCs w:val="24"/>
        </w:rPr>
      </w:pPr>
      <w:r>
        <w:rPr>
          <w:rFonts w:hint="eastAsia" w:ascii="宋体" w:hAnsi="宋体" w:eastAsia="宋体" w:cs="宋体"/>
          <w:bCs/>
          <w:sz w:val="24"/>
          <w:szCs w:val="24"/>
        </w:rPr>
        <w:t>随着新冠疫情管控的常态化，人们迫切需求有一个快速获取疫情信息的渠道，既可以上报自己的健康状态，也可以了解周围其他人的健康状态，同时更有利于疫情的防控效率的提高。目前的疫情数据获取主要来自政府机构的日常播报，数据滞后时间长，不利用疫情管控措施的快速制定，也不利于个人对周围疫情的及时了解。因此，开发一套用于疫情上报的微信小程序，对个人和群体的健康信息的及时了解和管控措施的制定，具有重要的实用价值。</w:t>
      </w:r>
    </w:p>
    <w:p>
      <w:pPr>
        <w:pStyle w:val="6"/>
        <w:numPr>
          <w:ilvl w:val="1"/>
          <w:numId w:val="2"/>
        </w:numPr>
      </w:pPr>
      <w:bookmarkStart w:id="22" w:name="_Toc24408"/>
      <w:r>
        <w:rPr>
          <w:rFonts w:hint="eastAsia"/>
        </w:rPr>
        <w:t>国内外研究现状</w:t>
      </w:r>
      <w:bookmarkEnd w:id="22"/>
    </w:p>
    <w:p>
      <w:pPr>
        <w:pStyle w:val="7"/>
        <w:numPr>
          <w:ilvl w:val="2"/>
          <w:numId w:val="3"/>
        </w:numPr>
      </w:pPr>
      <w:bookmarkStart w:id="23" w:name="_Toc29988"/>
      <w:r>
        <w:rPr>
          <w:rFonts w:hint="eastAsia"/>
        </w:rPr>
        <w:t>疫情现状</w:t>
      </w:r>
      <w:bookmarkEnd w:id="23"/>
    </w:p>
    <w:p>
      <w:pPr>
        <w:pStyle w:val="2"/>
        <w:rPr>
          <w:rFonts w:ascii="宋体" w:hAnsi="宋体" w:cs="宋体"/>
          <w:bCs/>
          <w:szCs w:val="24"/>
        </w:rPr>
      </w:pPr>
      <w:r>
        <w:rPr>
          <w:rFonts w:hint="eastAsia" w:ascii="宋体" w:hAnsi="宋体" w:cs="宋体"/>
          <w:bCs/>
          <w:szCs w:val="24"/>
        </w:rPr>
        <w:t>从</w:t>
      </w:r>
      <w:r>
        <w:rPr>
          <w:rFonts w:ascii="Times New Roman" w:hAnsi="Times New Roman" w:cs="Times New Roman"/>
          <w:bCs/>
          <w:szCs w:val="24"/>
        </w:rPr>
        <w:t>2020</w:t>
      </w:r>
      <w:r>
        <w:rPr>
          <w:rFonts w:hint="eastAsia" w:ascii="宋体" w:hAnsi="宋体" w:cs="宋体"/>
          <w:bCs/>
          <w:szCs w:val="24"/>
        </w:rPr>
        <w:t>年这场疫情开始到今天，世界上很多国家和地区已经不需要戴口罩了。但随着全球疫情持续蔓延，国与国之间的劳务往来和贸易往来正在逐渐恢复正常，一些国家和地区开始放松，</w:t>
      </w:r>
      <w:r>
        <w:rPr>
          <w:rFonts w:hint="eastAsia" w:ascii="宋体" w:hAnsi="宋体" w:cs="宋体"/>
          <w:bCs/>
          <w:szCs w:val="24"/>
          <w:lang w:val="en-US" w:eastAsia="zh-CN"/>
        </w:rPr>
        <w:t>从而</w:t>
      </w:r>
      <w:r>
        <w:rPr>
          <w:rFonts w:hint="eastAsia" w:ascii="宋体" w:hAnsi="宋体" w:cs="宋体"/>
          <w:bCs/>
          <w:szCs w:val="24"/>
        </w:rPr>
        <w:t>引发</w:t>
      </w:r>
      <w:r>
        <w:rPr>
          <w:rFonts w:hint="eastAsia" w:ascii="宋体" w:hAnsi="宋体" w:cs="宋体"/>
          <w:bCs/>
          <w:szCs w:val="24"/>
          <w:lang w:val="en-US" w:eastAsia="zh-CN"/>
        </w:rPr>
        <w:t>疫情再次爆发的</w:t>
      </w:r>
      <w:r>
        <w:rPr>
          <w:rFonts w:hint="eastAsia" w:ascii="宋体" w:hAnsi="宋体" w:cs="宋体"/>
          <w:bCs/>
          <w:szCs w:val="24"/>
        </w:rPr>
        <w:t>担忧。</w:t>
      </w:r>
    </w:p>
    <w:p>
      <w:pPr>
        <w:pStyle w:val="2"/>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宋体" w:hAnsi="宋体" w:cs="宋体"/>
          <w:bCs/>
          <w:szCs w:val="24"/>
        </w:rPr>
        <w:sectPr>
          <w:headerReference r:id="rId6" w:type="default"/>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ascii="宋体" w:hAnsi="宋体" w:cs="宋体"/>
          <w:bCs/>
          <w:szCs w:val="24"/>
        </w:rPr>
        <w:t>随着国外疫情的发展，新一波疫情在一些国家和地区掀起。直到最近，印度成为新一轮的热点。据最新消息，印度感染人数已超过</w:t>
      </w:r>
      <w:r>
        <w:rPr>
          <w:rFonts w:ascii="Times New Roman" w:hAnsi="Times New Roman" w:cs="Times New Roman"/>
          <w:bCs/>
          <w:szCs w:val="24"/>
        </w:rPr>
        <w:t>530</w:t>
      </w:r>
      <w:r>
        <w:rPr>
          <w:rFonts w:hint="eastAsia" w:ascii="宋体" w:hAnsi="宋体" w:cs="宋体"/>
          <w:bCs/>
          <w:szCs w:val="24"/>
        </w:rPr>
        <w:t>万，死亡人数已超过</w:t>
      </w:r>
      <w:r>
        <w:rPr>
          <w:rFonts w:ascii="Times New Roman" w:hAnsi="Times New Roman" w:cs="Times New Roman"/>
          <w:bCs/>
          <w:szCs w:val="24"/>
        </w:rPr>
        <w:t>32</w:t>
      </w:r>
      <w:r>
        <w:rPr>
          <w:rFonts w:hint="eastAsia" w:ascii="宋体" w:hAnsi="宋体" w:cs="宋体"/>
          <w:bCs/>
          <w:szCs w:val="24"/>
        </w:rPr>
        <w:t>万。这使印度成为世界上受</w:t>
      </w:r>
      <w:r>
        <w:rPr>
          <w:rFonts w:hint="eastAsia" w:ascii="宋体" w:hAnsi="宋体" w:cs="宋体"/>
          <w:bCs/>
          <w:szCs w:val="24"/>
          <w:lang w:val="en-US" w:eastAsia="zh-CN"/>
        </w:rPr>
        <w:t>疫情</w:t>
      </w:r>
      <w:r>
        <w:rPr>
          <w:rFonts w:hint="eastAsia" w:ascii="宋体" w:hAnsi="宋体" w:cs="宋体"/>
          <w:bCs/>
          <w:szCs w:val="24"/>
        </w:rPr>
        <w:t>影响最严重的国家之一。对于印度来说，此次疫情可谓是一场灾难，印度已成为全球第三大新冠确诊病例最多的国家。</w:t>
      </w:r>
    </w:p>
    <w:p>
      <w:pPr>
        <w:pStyle w:val="2"/>
        <w:rPr>
          <w:rFonts w:ascii="宋体" w:hAnsi="宋体" w:cs="宋体"/>
          <w:bCs/>
          <w:szCs w:val="24"/>
        </w:rPr>
      </w:pPr>
      <w:r>
        <w:rPr>
          <w:rFonts w:hint="eastAsia" w:ascii="宋体" w:hAnsi="宋体" w:cs="宋体"/>
          <w:bCs/>
          <w:szCs w:val="24"/>
        </w:rPr>
        <w:t>新冠病毒在世界范围内肆虐了将近三年，已经有两亿多人被感染，七百多万人死亡，波及</w:t>
      </w:r>
      <w:r>
        <w:rPr>
          <w:rFonts w:ascii="Times New Roman" w:hAnsi="Times New Roman" w:cs="Times New Roman"/>
          <w:bCs/>
          <w:szCs w:val="24"/>
        </w:rPr>
        <w:t>200</w:t>
      </w:r>
      <w:r>
        <w:rPr>
          <w:rFonts w:hint="eastAsia" w:ascii="宋体" w:hAnsi="宋体" w:cs="宋体"/>
          <w:bCs/>
          <w:szCs w:val="24"/>
        </w:rPr>
        <w:t>多个国家和地区。虽然经过精心的预防和处理，疫情已经得到了有效的控制，但是，潜在的风险并没有完全消除，防控的任务仍然十分艰巨。</w:t>
      </w:r>
    </w:p>
    <w:p>
      <w:pPr>
        <w:pStyle w:val="7"/>
        <w:numPr>
          <w:ilvl w:val="2"/>
          <w:numId w:val="3"/>
        </w:numPr>
      </w:pPr>
      <w:bookmarkStart w:id="24" w:name="_Toc24454"/>
      <w:r>
        <w:rPr>
          <w:rFonts w:hint="eastAsia"/>
        </w:rPr>
        <w:t>微信小程序的国外研究现状</w:t>
      </w:r>
      <w:bookmarkEnd w:id="24"/>
    </w:p>
    <w:p>
      <w:pPr>
        <w:widowControl/>
        <w:spacing w:line="360" w:lineRule="exact"/>
        <w:ind w:firstLine="480" w:firstLineChars="200"/>
        <w:jc w:val="left"/>
        <w:rPr>
          <w:rFonts w:ascii="宋体" w:hAnsi="宋体" w:eastAsia="宋体" w:cs="宋体"/>
          <w:bCs/>
          <w:sz w:val="24"/>
          <w:szCs w:val="24"/>
        </w:rPr>
      </w:pPr>
      <w:r>
        <w:rPr>
          <w:rFonts w:ascii="Times New Roman" w:hAnsi="Times New Roman" w:eastAsia="宋体" w:cs="Times New Roman"/>
          <w:bCs/>
          <w:kern w:val="0"/>
          <w:sz w:val="24"/>
          <w:szCs w:val="24"/>
          <w:lang w:bidi="ar"/>
        </w:rPr>
        <w:t>2015</w:t>
      </w:r>
      <w:r>
        <w:rPr>
          <w:rFonts w:hint="eastAsia" w:ascii="宋体" w:hAnsi="宋体" w:eastAsia="宋体" w:cs="宋体"/>
          <w:bCs/>
          <w:kern w:val="0"/>
          <w:sz w:val="24"/>
          <w:szCs w:val="24"/>
          <w:lang w:bidi="ar"/>
        </w:rPr>
        <w:t>年起，设计师</w:t>
      </w:r>
      <w:r>
        <w:rPr>
          <w:rFonts w:ascii="Times New Roman" w:hAnsi="Times New Roman" w:eastAsia="宋体" w:cs="Times New Roman"/>
          <w:bCs/>
          <w:kern w:val="0"/>
          <w:sz w:val="24"/>
          <w:szCs w:val="24"/>
          <w:lang w:bidi="ar"/>
        </w:rPr>
        <w:t>Francis Berryman</w:t>
      </w:r>
      <w:r>
        <w:rPr>
          <w:rFonts w:hint="eastAsia" w:ascii="宋体" w:hAnsi="宋体" w:eastAsia="宋体" w:cs="宋体"/>
          <w:bCs/>
          <w:kern w:val="0"/>
          <w:sz w:val="24"/>
          <w:szCs w:val="24"/>
          <w:lang w:bidi="ar"/>
        </w:rPr>
        <w:t>和谷歌</w:t>
      </w:r>
      <w:r>
        <w:rPr>
          <w:rFonts w:ascii="Times New Roman" w:hAnsi="Times New Roman" w:eastAsia="宋体" w:cs="Times New Roman"/>
          <w:bCs/>
          <w:kern w:val="0"/>
          <w:sz w:val="24"/>
          <w:szCs w:val="24"/>
          <w:lang w:bidi="ar"/>
        </w:rPr>
        <w:t>Chrome</w:t>
      </w:r>
      <w:r>
        <w:rPr>
          <w:rFonts w:hint="eastAsia" w:ascii="宋体" w:hAnsi="宋体" w:eastAsia="宋体" w:cs="宋体"/>
          <w:bCs/>
          <w:kern w:val="0"/>
          <w:sz w:val="24"/>
          <w:szCs w:val="24"/>
          <w:lang w:bidi="ar"/>
        </w:rPr>
        <w:t>工程师</w:t>
      </w:r>
      <w:r>
        <w:rPr>
          <w:rFonts w:ascii="Times New Roman" w:hAnsi="Times New Roman" w:eastAsia="宋体" w:cs="Times New Roman"/>
          <w:bCs/>
          <w:kern w:val="0"/>
          <w:sz w:val="24"/>
          <w:szCs w:val="24"/>
          <w:lang w:bidi="ar"/>
        </w:rPr>
        <w:t>Alex Russell</w:t>
      </w:r>
      <w:r>
        <w:rPr>
          <w:rFonts w:hint="eastAsia" w:ascii="宋体" w:hAnsi="宋体" w:eastAsia="宋体" w:cs="宋体"/>
          <w:bCs/>
          <w:kern w:val="0"/>
          <w:sz w:val="24"/>
          <w:szCs w:val="24"/>
          <w:lang w:bidi="ar"/>
        </w:rPr>
        <w:t>提出了“</w:t>
      </w:r>
      <w:r>
        <w:rPr>
          <w:rFonts w:ascii="Times New Roman" w:hAnsi="Times New Roman" w:eastAsia="宋体" w:cs="Times New Roman"/>
          <w:bCs/>
          <w:kern w:val="0"/>
          <w:sz w:val="24"/>
          <w:szCs w:val="24"/>
          <w:lang w:bidi="ar"/>
        </w:rPr>
        <w:t>PWA（progressive web application）</w:t>
      </w:r>
      <w:r>
        <w:rPr>
          <w:rFonts w:hint="eastAsia" w:ascii="宋体" w:hAnsi="宋体" w:eastAsia="宋体" w:cs="宋体"/>
          <w:bCs/>
          <w:kern w:val="0"/>
          <w:sz w:val="24"/>
          <w:szCs w:val="24"/>
          <w:lang w:bidi="ar"/>
        </w:rPr>
        <w:t>”的概念，其主要目标是提高</w:t>
      </w:r>
      <w:r>
        <w:rPr>
          <w:rFonts w:ascii="Times New Roman" w:hAnsi="Times New Roman" w:eastAsia="宋体" w:cs="Times New Roman"/>
          <w:bCs/>
          <w:kern w:val="0"/>
          <w:sz w:val="24"/>
          <w:szCs w:val="24"/>
          <w:lang w:bidi="ar"/>
        </w:rPr>
        <w:t>web</w:t>
      </w:r>
      <w:r>
        <w:rPr>
          <w:rFonts w:hint="eastAsia" w:ascii="宋体" w:hAnsi="宋体" w:eastAsia="宋体" w:cs="宋体"/>
          <w:bCs/>
          <w:kern w:val="0"/>
          <w:sz w:val="24"/>
          <w:szCs w:val="24"/>
          <w:lang w:bidi="ar"/>
        </w:rPr>
        <w:t>应用的性能，改善用户体验。媲美</w:t>
      </w:r>
      <w:r>
        <w:rPr>
          <w:rFonts w:ascii="Times New Roman" w:hAnsi="Times New Roman" w:eastAsia="宋体" w:cs="Times New Roman"/>
          <w:bCs/>
          <w:kern w:val="0"/>
          <w:sz w:val="24"/>
          <w:szCs w:val="24"/>
          <w:lang w:bidi="ar"/>
        </w:rPr>
        <w:t>Native</w:t>
      </w:r>
      <w:r>
        <w:rPr>
          <w:rFonts w:hint="eastAsia" w:ascii="宋体" w:hAnsi="宋体" w:eastAsia="宋体" w:cs="宋体"/>
          <w:bCs/>
          <w:kern w:val="0"/>
          <w:sz w:val="24"/>
          <w:szCs w:val="24"/>
          <w:lang w:bidi="ar"/>
        </w:rPr>
        <w:t>的流畅体验，结合了网络优势和程序优势。根据</w:t>
      </w:r>
      <w:r>
        <w:rPr>
          <w:rFonts w:ascii="Times New Roman" w:hAnsi="Times New Roman" w:eastAsia="宋体" w:cs="Times New Roman"/>
          <w:bCs/>
          <w:kern w:val="0"/>
          <w:sz w:val="24"/>
          <w:szCs w:val="24"/>
          <w:lang w:bidi="ar"/>
        </w:rPr>
        <w:t>Google</w:t>
      </w:r>
      <w:r>
        <w:rPr>
          <w:rFonts w:hint="eastAsia" w:ascii="宋体" w:hAnsi="宋体" w:eastAsia="宋体" w:cs="宋体"/>
          <w:bCs/>
          <w:kern w:val="0"/>
          <w:sz w:val="24"/>
          <w:szCs w:val="24"/>
          <w:lang w:bidi="ar"/>
        </w:rPr>
        <w:t>开发者介绍，</w:t>
      </w:r>
      <w:r>
        <w:rPr>
          <w:rFonts w:ascii="Times New Roman" w:hAnsi="Times New Roman" w:eastAsia="宋体" w:cs="Times New Roman"/>
          <w:bCs/>
          <w:kern w:val="0"/>
          <w:sz w:val="24"/>
          <w:szCs w:val="24"/>
          <w:lang w:bidi="ar"/>
        </w:rPr>
        <w:t>PWA</w:t>
      </w:r>
      <w:r>
        <w:rPr>
          <w:rFonts w:hint="eastAsia" w:ascii="宋体" w:hAnsi="宋体" w:eastAsia="宋体" w:cs="宋体"/>
          <w:bCs/>
          <w:kern w:val="0"/>
          <w:sz w:val="24"/>
          <w:szCs w:val="24"/>
          <w:lang w:bidi="ar"/>
        </w:rPr>
        <w:t>的相关技术正在持续地进行更新与优化，为用户体验与用户保留两个方面都提供了很好的解决方案。截止目前，基于</w:t>
      </w:r>
      <w:r>
        <w:rPr>
          <w:rFonts w:ascii="Times New Roman" w:hAnsi="Times New Roman" w:eastAsia="宋体" w:cs="Times New Roman"/>
          <w:bCs/>
          <w:kern w:val="0"/>
          <w:sz w:val="24"/>
          <w:szCs w:val="24"/>
          <w:lang w:bidi="ar"/>
        </w:rPr>
        <w:t>Chromium</w:t>
      </w:r>
      <w:r>
        <w:rPr>
          <w:rFonts w:hint="eastAsia" w:ascii="宋体" w:hAnsi="宋体" w:eastAsia="宋体" w:cs="宋体"/>
          <w:bCs/>
          <w:kern w:val="0"/>
          <w:sz w:val="24"/>
          <w:szCs w:val="24"/>
          <w:lang w:bidi="ar"/>
        </w:rPr>
        <w:t>的浏览器</w:t>
      </w:r>
      <w:r>
        <w:rPr>
          <w:rFonts w:ascii="Times New Roman" w:hAnsi="Times New Roman" w:eastAsia="宋体" w:cs="Times New Roman"/>
          <w:bCs/>
          <w:kern w:val="0"/>
          <w:sz w:val="24"/>
          <w:szCs w:val="24"/>
          <w:lang w:bidi="ar"/>
        </w:rPr>
        <w:t>Chrome</w:t>
      </w:r>
      <w:r>
        <w:rPr>
          <w:rFonts w:hint="eastAsia" w:ascii="宋体" w:hAnsi="宋体" w:eastAsia="宋体" w:cs="宋体"/>
          <w:bCs/>
          <w:kern w:val="0"/>
          <w:sz w:val="24"/>
          <w:szCs w:val="24"/>
          <w:lang w:bidi="ar"/>
        </w:rPr>
        <w:t>、</w:t>
      </w:r>
      <w:r>
        <w:rPr>
          <w:rFonts w:ascii="Times New Roman" w:hAnsi="Times New Roman" w:eastAsia="宋体" w:cs="Times New Roman"/>
          <w:bCs/>
          <w:kern w:val="0"/>
          <w:sz w:val="24"/>
          <w:szCs w:val="24"/>
          <w:lang w:bidi="ar"/>
        </w:rPr>
        <w:t>Opera</w:t>
      </w:r>
      <w:r>
        <w:rPr>
          <w:rFonts w:hint="eastAsia" w:ascii="宋体" w:hAnsi="宋体" w:eastAsia="宋体" w:cs="宋体"/>
          <w:bCs/>
          <w:kern w:val="0"/>
          <w:sz w:val="24"/>
          <w:szCs w:val="24"/>
          <w:lang w:bidi="ar"/>
        </w:rPr>
        <w:t>、</w:t>
      </w:r>
      <w:r>
        <w:rPr>
          <w:rFonts w:ascii="Times New Roman" w:hAnsi="Times New Roman" w:eastAsia="宋体" w:cs="Times New Roman"/>
          <w:bCs/>
          <w:kern w:val="0"/>
          <w:sz w:val="24"/>
          <w:szCs w:val="24"/>
          <w:lang w:bidi="ar"/>
        </w:rPr>
        <w:t>Windows</w:t>
      </w:r>
      <w:r>
        <w:rPr>
          <w:rFonts w:hint="eastAsia" w:ascii="宋体" w:hAnsi="宋体" w:eastAsia="宋体" w:cs="宋体"/>
          <w:bCs/>
          <w:kern w:val="0"/>
          <w:sz w:val="24"/>
          <w:szCs w:val="24"/>
          <w:lang w:bidi="ar"/>
        </w:rPr>
        <w:t>、</w:t>
      </w:r>
      <w:r>
        <w:rPr>
          <w:rFonts w:ascii="Times New Roman" w:hAnsi="Times New Roman" w:eastAsia="宋体" w:cs="Times New Roman"/>
          <w:bCs/>
          <w:kern w:val="0"/>
          <w:sz w:val="24"/>
          <w:szCs w:val="24"/>
          <w:lang w:bidi="ar"/>
        </w:rPr>
        <w:t>Edge</w:t>
      </w:r>
      <w:r>
        <w:rPr>
          <w:rFonts w:hint="eastAsia" w:ascii="宋体" w:hAnsi="宋体" w:eastAsia="宋体" w:cs="宋体"/>
          <w:bCs/>
          <w:kern w:val="0"/>
          <w:sz w:val="24"/>
          <w:szCs w:val="24"/>
          <w:lang w:bidi="ar"/>
        </w:rPr>
        <w:t>、</w:t>
      </w:r>
      <w:r>
        <w:rPr>
          <w:rFonts w:ascii="Times New Roman" w:hAnsi="Times New Roman" w:eastAsia="宋体" w:cs="Times New Roman"/>
          <w:bCs/>
          <w:kern w:val="0"/>
          <w:sz w:val="24"/>
          <w:szCs w:val="24"/>
          <w:lang w:bidi="ar"/>
        </w:rPr>
        <w:t>Firefox</w:t>
      </w:r>
      <w:r>
        <w:rPr>
          <w:rFonts w:hint="eastAsia" w:ascii="宋体" w:hAnsi="宋体" w:eastAsia="宋体" w:cs="宋体"/>
          <w:bCs/>
          <w:kern w:val="0"/>
          <w:sz w:val="24"/>
          <w:szCs w:val="24"/>
          <w:lang w:bidi="ar"/>
        </w:rPr>
        <w:t>、</w:t>
      </w:r>
      <w:r>
        <w:rPr>
          <w:rFonts w:ascii="Times New Roman" w:hAnsi="Times New Roman" w:eastAsia="宋体" w:cs="Times New Roman"/>
          <w:bCs/>
          <w:kern w:val="0"/>
          <w:sz w:val="24"/>
          <w:szCs w:val="24"/>
          <w:lang w:bidi="ar"/>
        </w:rPr>
        <w:t>Safari</w:t>
      </w:r>
      <w:r>
        <w:rPr>
          <w:rFonts w:hint="eastAsia" w:ascii="宋体" w:hAnsi="宋体" w:eastAsia="宋体" w:cs="宋体"/>
          <w:bCs/>
          <w:kern w:val="0"/>
          <w:sz w:val="24"/>
          <w:szCs w:val="24"/>
          <w:lang w:bidi="ar"/>
        </w:rPr>
        <w:t>、</w:t>
      </w:r>
      <w:r>
        <w:rPr>
          <w:rFonts w:ascii="Times New Roman" w:hAnsi="Times New Roman" w:eastAsia="宋体" w:cs="Times New Roman"/>
          <w:bCs/>
          <w:kern w:val="0"/>
          <w:sz w:val="24"/>
          <w:szCs w:val="24"/>
          <w:lang w:bidi="ar"/>
        </w:rPr>
        <w:t>QQ</w:t>
      </w:r>
      <w:r>
        <w:rPr>
          <w:rFonts w:hint="eastAsia" w:ascii="宋体" w:hAnsi="宋体" w:eastAsia="宋体" w:cs="宋体"/>
          <w:bCs/>
          <w:kern w:val="0"/>
          <w:sz w:val="24"/>
          <w:szCs w:val="24"/>
          <w:lang w:bidi="ar"/>
        </w:rPr>
        <w:t>浏览器都已经完全支持</w:t>
      </w:r>
      <w:r>
        <w:rPr>
          <w:rFonts w:ascii="Times New Roman" w:hAnsi="Times New Roman" w:eastAsia="宋体" w:cs="Times New Roman"/>
          <w:bCs/>
          <w:kern w:val="0"/>
          <w:sz w:val="24"/>
          <w:szCs w:val="24"/>
          <w:lang w:bidi="ar"/>
        </w:rPr>
        <w:t>PWA</w:t>
      </w:r>
      <w:r>
        <w:rPr>
          <w:rFonts w:hint="eastAsia" w:ascii="宋体" w:hAnsi="宋体" w:eastAsia="宋体" w:cs="宋体"/>
          <w:bCs/>
          <w:kern w:val="0"/>
          <w:sz w:val="24"/>
          <w:szCs w:val="24"/>
          <w:lang w:bidi="ar"/>
        </w:rPr>
        <w:t>，国内已经有淘宝、微博、豆瓣、饿了么使用了部分</w:t>
      </w:r>
      <w:r>
        <w:rPr>
          <w:rFonts w:ascii="Times New Roman" w:hAnsi="Times New Roman" w:eastAsia="宋体" w:cs="Times New Roman"/>
          <w:bCs/>
          <w:kern w:val="0"/>
          <w:sz w:val="24"/>
          <w:szCs w:val="24"/>
          <w:lang w:bidi="ar"/>
        </w:rPr>
        <w:t>PWA</w:t>
      </w:r>
      <w:r>
        <w:rPr>
          <w:rFonts w:hint="eastAsia" w:ascii="宋体" w:hAnsi="宋体" w:eastAsia="宋体" w:cs="宋体"/>
          <w:bCs/>
          <w:kern w:val="0"/>
          <w:sz w:val="24"/>
          <w:szCs w:val="24"/>
          <w:lang w:bidi="ar"/>
        </w:rPr>
        <w:t>技术，国外用</w:t>
      </w:r>
      <w:r>
        <w:rPr>
          <w:rFonts w:ascii="Times New Roman" w:hAnsi="Times New Roman" w:eastAsia="宋体" w:cs="Times New Roman"/>
          <w:bCs/>
          <w:kern w:val="0"/>
          <w:sz w:val="24"/>
          <w:szCs w:val="24"/>
          <w:lang w:bidi="ar"/>
        </w:rPr>
        <w:t>PWA</w:t>
      </w:r>
      <w:r>
        <w:rPr>
          <w:rFonts w:hint="eastAsia" w:ascii="宋体" w:hAnsi="宋体" w:eastAsia="宋体" w:cs="宋体"/>
          <w:bCs/>
          <w:kern w:val="0"/>
          <w:sz w:val="24"/>
          <w:szCs w:val="24"/>
          <w:lang w:bidi="ar"/>
        </w:rPr>
        <w:t>的企业相对较多，</w:t>
      </w:r>
      <w:r>
        <w:rPr>
          <w:rFonts w:ascii="Times New Roman" w:hAnsi="Times New Roman" w:eastAsia="宋体" w:cs="Times New Roman"/>
          <w:bCs/>
          <w:kern w:val="0"/>
          <w:sz w:val="24"/>
          <w:szCs w:val="24"/>
          <w:lang w:bidi="ar"/>
        </w:rPr>
        <w:t>PWA</w:t>
      </w:r>
      <w:r>
        <w:rPr>
          <w:rFonts w:hint="eastAsia" w:ascii="宋体" w:hAnsi="宋体" w:eastAsia="宋体" w:cs="宋体"/>
          <w:bCs/>
          <w:kern w:val="0"/>
          <w:sz w:val="24"/>
          <w:szCs w:val="24"/>
          <w:lang w:bidi="ar"/>
        </w:rPr>
        <w:t>是网页</w:t>
      </w:r>
      <w:r>
        <w:rPr>
          <w:rFonts w:ascii="Times New Roman" w:hAnsi="Times New Roman" w:eastAsia="宋体" w:cs="Times New Roman"/>
          <w:bCs/>
          <w:kern w:val="0"/>
          <w:sz w:val="24"/>
          <w:szCs w:val="24"/>
          <w:lang w:bidi="ar"/>
        </w:rPr>
        <w:t>APP</w:t>
      </w:r>
      <w:r>
        <w:rPr>
          <w:rFonts w:hint="eastAsia" w:ascii="宋体" w:hAnsi="宋体" w:eastAsia="宋体" w:cs="宋体"/>
          <w:bCs/>
          <w:kern w:val="0"/>
          <w:sz w:val="24"/>
          <w:szCs w:val="24"/>
          <w:lang w:bidi="ar"/>
        </w:rPr>
        <w:t>化，</w:t>
      </w:r>
      <w:r>
        <w:rPr>
          <w:rFonts w:ascii="Times New Roman" w:hAnsi="Times New Roman" w:eastAsia="宋体" w:cs="Times New Roman"/>
          <w:bCs/>
          <w:kern w:val="0"/>
          <w:sz w:val="24"/>
          <w:szCs w:val="24"/>
          <w:lang w:bidi="ar"/>
        </w:rPr>
        <w:t>Google</w:t>
      </w:r>
      <w:r>
        <w:rPr>
          <w:rFonts w:hint="eastAsia" w:ascii="宋体" w:hAnsi="宋体" w:eastAsia="宋体" w:cs="宋体"/>
          <w:bCs/>
          <w:kern w:val="0"/>
          <w:sz w:val="24"/>
          <w:szCs w:val="24"/>
          <w:lang w:bidi="ar"/>
        </w:rPr>
        <w:t>的另一轻应用项目</w:t>
      </w:r>
      <w:r>
        <w:rPr>
          <w:rFonts w:ascii="Times New Roman" w:hAnsi="Times New Roman" w:eastAsia="宋体" w:cs="Times New Roman"/>
          <w:bCs/>
          <w:kern w:val="0"/>
          <w:sz w:val="24"/>
          <w:szCs w:val="24"/>
          <w:lang w:bidi="ar"/>
        </w:rPr>
        <w:t>Android</w:t>
      </w:r>
      <w:r>
        <w:rPr>
          <w:rFonts w:hint="eastAsia" w:ascii="Times New Roman" w:hAnsi="Times New Roman" w:eastAsia="宋体" w:cs="Times New Roman"/>
          <w:bCs/>
          <w:kern w:val="0"/>
          <w:sz w:val="24"/>
          <w:szCs w:val="24"/>
          <w:lang w:val="en-US" w:eastAsia="zh-CN" w:bidi="ar"/>
        </w:rPr>
        <w:t xml:space="preserve"> </w:t>
      </w:r>
      <w:r>
        <w:rPr>
          <w:rFonts w:ascii="Times New Roman" w:hAnsi="Times New Roman" w:eastAsia="宋体" w:cs="Times New Roman"/>
          <w:bCs/>
          <w:kern w:val="0"/>
          <w:sz w:val="24"/>
          <w:szCs w:val="24"/>
          <w:lang w:bidi="ar"/>
        </w:rPr>
        <w:t>Instant Apps</w:t>
      </w:r>
      <w:r>
        <w:rPr>
          <w:rFonts w:hint="eastAsia" w:ascii="宋体" w:hAnsi="宋体" w:eastAsia="宋体" w:cs="宋体"/>
          <w:bCs/>
          <w:kern w:val="0"/>
          <w:sz w:val="24"/>
          <w:szCs w:val="24"/>
          <w:lang w:bidi="ar"/>
        </w:rPr>
        <w:t>则是</w:t>
      </w:r>
      <w:r>
        <w:rPr>
          <w:rFonts w:ascii="Times New Roman" w:hAnsi="Times New Roman" w:eastAsia="宋体" w:cs="Times New Roman"/>
          <w:bCs/>
          <w:kern w:val="0"/>
          <w:sz w:val="24"/>
          <w:szCs w:val="24"/>
          <w:lang w:bidi="ar"/>
        </w:rPr>
        <w:t>APP</w:t>
      </w:r>
      <w:r>
        <w:rPr>
          <w:rFonts w:hint="eastAsia" w:ascii="宋体" w:hAnsi="宋体" w:eastAsia="宋体" w:cs="宋体"/>
          <w:bCs/>
          <w:kern w:val="0"/>
          <w:sz w:val="24"/>
          <w:szCs w:val="24"/>
          <w:lang w:bidi="ar"/>
        </w:rPr>
        <w:t>的精简版，在形态上更接近微信小程序，值得注意的是，</w:t>
      </w:r>
      <w:r>
        <w:rPr>
          <w:rFonts w:ascii="Times New Roman" w:hAnsi="Times New Roman" w:eastAsia="宋体" w:cs="Times New Roman"/>
          <w:bCs/>
          <w:kern w:val="0"/>
          <w:sz w:val="24"/>
          <w:szCs w:val="24"/>
          <w:lang w:bidi="ar"/>
        </w:rPr>
        <w:t>Google</w:t>
      </w:r>
      <w:r>
        <w:rPr>
          <w:rFonts w:hint="eastAsia" w:ascii="宋体" w:hAnsi="宋体" w:eastAsia="宋体" w:cs="宋体"/>
          <w:bCs/>
          <w:kern w:val="0"/>
          <w:sz w:val="24"/>
          <w:szCs w:val="24"/>
          <w:lang w:bidi="ar"/>
        </w:rPr>
        <w:t>此项目的目的与微信小程序大相径庭，微信小程序要提供的是完整的用户体验，</w:t>
      </w:r>
      <w:r>
        <w:rPr>
          <w:rFonts w:hint="eastAsia" w:ascii="宋体" w:hAnsi="宋体" w:eastAsia="宋体" w:cs="宋体"/>
          <w:bCs/>
          <w:kern w:val="0"/>
          <w:sz w:val="24"/>
          <w:szCs w:val="24"/>
          <w:lang w:val="en-US" w:eastAsia="zh-CN" w:bidi="ar"/>
        </w:rPr>
        <w:t>旨在</w:t>
      </w:r>
      <w:r>
        <w:rPr>
          <w:rFonts w:hint="eastAsia" w:ascii="宋体" w:hAnsi="宋体" w:eastAsia="宋体" w:cs="宋体"/>
          <w:bCs/>
          <w:kern w:val="0"/>
          <w:sz w:val="24"/>
          <w:szCs w:val="24"/>
          <w:lang w:bidi="ar"/>
        </w:rPr>
        <w:t>取代</w:t>
      </w:r>
      <w:r>
        <w:rPr>
          <w:rFonts w:hint="default" w:ascii="Times New Roman" w:hAnsi="Times New Roman" w:eastAsia="宋体" w:cs="Times New Roman"/>
          <w:bCs/>
          <w:kern w:val="0"/>
          <w:sz w:val="24"/>
          <w:szCs w:val="24"/>
          <w:lang w:val="en-US" w:eastAsia="zh-CN" w:bidi="ar"/>
        </w:rPr>
        <w:t>APP</w:t>
      </w:r>
      <w:r>
        <w:rPr>
          <w:rFonts w:hint="eastAsia" w:ascii="宋体" w:hAnsi="宋体" w:eastAsia="宋体" w:cs="宋体"/>
          <w:bCs/>
          <w:kern w:val="0"/>
          <w:sz w:val="24"/>
          <w:szCs w:val="24"/>
          <w:lang w:bidi="ar"/>
        </w:rPr>
        <w:t>。而</w:t>
      </w:r>
      <w:r>
        <w:rPr>
          <w:rFonts w:ascii="Times New Roman" w:hAnsi="Times New Roman" w:eastAsia="宋体" w:cs="Times New Roman"/>
          <w:bCs/>
          <w:kern w:val="0"/>
          <w:sz w:val="24"/>
          <w:szCs w:val="24"/>
          <w:lang w:bidi="ar"/>
        </w:rPr>
        <w:t>Android Instant Apps希望应用开发者能够提供试用版，可以通过社交网络、网络广告、应用商店等渠道快速试用。一旦用户体验满意，他们可以选择安装完整版，这只是一个附加组件</w:t>
      </w:r>
      <w:r>
        <w:rPr>
          <w:rFonts w:hint="default" w:ascii="Times New Roman" w:hAnsi="Times New Roman" w:eastAsia="宋体" w:cs="Times New Roman"/>
          <w:bCs/>
          <w:kern w:val="0"/>
          <w:sz w:val="24"/>
          <w:szCs w:val="24"/>
          <w:vertAlign w:val="superscript"/>
          <w:lang w:val="en-US" w:bidi="ar"/>
        </w:rPr>
        <w:fldChar w:fldCharType="begin"/>
      </w:r>
      <w:r>
        <w:rPr>
          <w:rFonts w:hint="default" w:ascii="Times New Roman" w:hAnsi="Times New Roman" w:eastAsia="宋体" w:cs="Times New Roman"/>
          <w:bCs/>
          <w:kern w:val="0"/>
          <w:sz w:val="24"/>
          <w:szCs w:val="24"/>
          <w:vertAlign w:val="superscript"/>
          <w:lang w:val="en-US" w:bidi="ar"/>
        </w:rPr>
        <w:instrText xml:space="preserve"> REF _Ref14752 \r \h </w:instrText>
      </w:r>
      <w:r>
        <w:rPr>
          <w:rFonts w:hint="default" w:ascii="Times New Roman" w:hAnsi="Times New Roman" w:eastAsia="宋体" w:cs="Times New Roman"/>
          <w:bCs/>
          <w:kern w:val="0"/>
          <w:sz w:val="24"/>
          <w:szCs w:val="24"/>
          <w:vertAlign w:val="superscript"/>
          <w:lang w:val="en-US" w:bidi="ar"/>
        </w:rPr>
        <w:fldChar w:fldCharType="separate"/>
      </w:r>
      <w:r>
        <w:rPr>
          <w:rFonts w:hint="default" w:ascii="Times New Roman" w:hAnsi="Times New Roman" w:eastAsia="宋体" w:cs="Times New Roman"/>
          <w:bCs/>
          <w:kern w:val="0"/>
          <w:sz w:val="24"/>
          <w:szCs w:val="24"/>
          <w:vertAlign w:val="superscript"/>
          <w:lang w:val="en-US" w:bidi="ar"/>
        </w:rPr>
        <w:t>[3]</w:t>
      </w:r>
      <w:r>
        <w:rPr>
          <w:rFonts w:hint="default" w:ascii="Times New Roman" w:hAnsi="Times New Roman" w:eastAsia="宋体" w:cs="Times New Roman"/>
          <w:bCs/>
          <w:kern w:val="0"/>
          <w:sz w:val="24"/>
          <w:szCs w:val="24"/>
          <w:vertAlign w:val="superscript"/>
          <w:lang w:val="en-US" w:bidi="ar"/>
        </w:rPr>
        <w:fldChar w:fldCharType="end"/>
      </w:r>
      <w:r>
        <w:rPr>
          <w:rFonts w:hint="eastAsia" w:ascii="宋体" w:hAnsi="宋体" w:eastAsia="宋体" w:cs="宋体"/>
          <w:bCs/>
          <w:kern w:val="0"/>
          <w:sz w:val="24"/>
          <w:szCs w:val="24"/>
          <w:lang w:bidi="ar"/>
        </w:rPr>
        <w:t>。</w:t>
      </w:r>
    </w:p>
    <w:p>
      <w:pPr>
        <w:pStyle w:val="7"/>
        <w:numPr>
          <w:ilvl w:val="2"/>
          <w:numId w:val="3"/>
        </w:numPr>
      </w:pPr>
      <w:bookmarkStart w:id="25" w:name="_Toc24957"/>
      <w:r>
        <w:rPr>
          <w:rFonts w:hint="eastAsia"/>
        </w:rPr>
        <w:t>微信小程序的国内研究现状</w:t>
      </w:r>
      <w:bookmarkEnd w:id="25"/>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bCs/>
          <w:sz w:val="24"/>
          <w:szCs w:val="24"/>
        </w:rPr>
      </w:pPr>
      <w:r>
        <w:rPr>
          <w:rFonts w:ascii="Times New Roman" w:hAnsi="Times New Roman" w:eastAsia="宋体" w:cs="Times New Roman"/>
          <w:bCs/>
          <w:sz w:val="24"/>
          <w:szCs w:val="24"/>
        </w:rPr>
        <w:t>2017</w:t>
      </w:r>
      <w:r>
        <w:rPr>
          <w:rFonts w:hint="eastAsia" w:ascii="宋体" w:hAnsi="宋体" w:eastAsia="宋体" w:cs="宋体"/>
          <w:bCs/>
          <w:sz w:val="24"/>
          <w:szCs w:val="24"/>
        </w:rPr>
        <w:t>年</w:t>
      </w:r>
      <w:r>
        <w:rPr>
          <w:rFonts w:ascii="Times New Roman" w:hAnsi="Times New Roman" w:eastAsia="宋体" w:cs="Times New Roman"/>
          <w:bCs/>
          <w:sz w:val="24"/>
          <w:szCs w:val="24"/>
        </w:rPr>
        <w:t>1</w:t>
      </w:r>
      <w:r>
        <w:rPr>
          <w:rFonts w:hint="eastAsia" w:ascii="宋体" w:hAnsi="宋体" w:eastAsia="宋体" w:cs="宋体"/>
          <w:bCs/>
          <w:sz w:val="24"/>
          <w:szCs w:val="24"/>
        </w:rPr>
        <w:t>月</w:t>
      </w:r>
      <w:r>
        <w:rPr>
          <w:rFonts w:ascii="Times New Roman" w:hAnsi="Times New Roman" w:eastAsia="宋体" w:cs="Times New Roman"/>
          <w:bCs/>
          <w:sz w:val="24"/>
          <w:szCs w:val="24"/>
        </w:rPr>
        <w:t>9</w:t>
      </w:r>
      <w:r>
        <w:rPr>
          <w:rFonts w:hint="eastAsia" w:ascii="宋体" w:hAnsi="宋体" w:eastAsia="宋体" w:cs="宋体"/>
          <w:bCs/>
          <w:sz w:val="24"/>
          <w:szCs w:val="24"/>
        </w:rPr>
        <w:t>日，微信小程序正式发布。</w:t>
      </w:r>
      <w:r>
        <w:rPr>
          <w:rFonts w:ascii="Times New Roman" w:hAnsi="Times New Roman" w:eastAsia="宋体" w:cs="Times New Roman"/>
          <w:bCs/>
          <w:sz w:val="24"/>
          <w:szCs w:val="24"/>
        </w:rPr>
        <w:t>2018</w:t>
      </w:r>
      <w:r>
        <w:rPr>
          <w:rFonts w:hint="eastAsia" w:ascii="宋体" w:hAnsi="宋体" w:eastAsia="宋体" w:cs="宋体"/>
          <w:bCs/>
          <w:sz w:val="24"/>
          <w:szCs w:val="24"/>
        </w:rPr>
        <w:t>年第一个月，微信小程序上线了一款名为跳一</w:t>
      </w:r>
      <w:r>
        <w:rPr>
          <w:rFonts w:hint="eastAsia" w:ascii="宋体" w:hAnsi="宋体" w:eastAsia="宋体" w:cs="宋体"/>
          <w:bCs/>
          <w:sz w:val="24"/>
          <w:szCs w:val="24"/>
          <w:lang w:val="en-US" w:eastAsia="zh-CN"/>
        </w:rPr>
        <w:t>跳</w:t>
      </w:r>
      <w:r>
        <w:rPr>
          <w:rFonts w:hint="eastAsia" w:ascii="宋体" w:hAnsi="宋体" w:eastAsia="宋体" w:cs="宋体"/>
          <w:bCs/>
          <w:sz w:val="24"/>
          <w:szCs w:val="24"/>
        </w:rPr>
        <w:t>的小游戏，在朋友圈引起了轩然大波，</w:t>
      </w:r>
      <w:r>
        <w:rPr>
          <w:rFonts w:hint="eastAsia" w:ascii="宋体" w:hAnsi="宋体" w:eastAsia="宋体" w:cs="宋体"/>
          <w:bCs/>
          <w:sz w:val="24"/>
          <w:szCs w:val="24"/>
          <w:lang w:val="en-US" w:eastAsia="zh-CN"/>
        </w:rPr>
        <w:t>引起各大厂商追逐，快速上线自己品牌的小程序。</w:t>
      </w:r>
      <w:r>
        <w:rPr>
          <w:rFonts w:hint="eastAsia" w:ascii="宋体" w:hAnsi="宋体" w:eastAsia="宋体" w:cs="宋体"/>
          <w:bCs/>
          <w:sz w:val="24"/>
          <w:szCs w:val="24"/>
        </w:rPr>
        <w:t>可见微信小程序的生态越来越好</w:t>
      </w:r>
      <w:r>
        <w:rPr>
          <w:rFonts w:hint="eastAsia" w:ascii="宋体" w:hAnsi="宋体" w:eastAsia="宋体" w:cs="宋体"/>
          <w:bCs/>
          <w:sz w:val="24"/>
          <w:szCs w:val="24"/>
          <w:vertAlign w:val="superscript"/>
          <w:lang w:eastAsia="zh-CN"/>
        </w:rPr>
        <w:fldChar w:fldCharType="begin"/>
      </w:r>
      <w:r>
        <w:rPr>
          <w:rFonts w:hint="eastAsia" w:ascii="宋体" w:hAnsi="宋体" w:eastAsia="宋体" w:cs="宋体"/>
          <w:bCs/>
          <w:sz w:val="24"/>
          <w:szCs w:val="24"/>
          <w:vertAlign w:val="superscript"/>
          <w:lang w:eastAsia="zh-CN"/>
        </w:rPr>
        <w:instrText xml:space="preserve"> REF _Ref2336 \r \h </w:instrText>
      </w:r>
      <w:r>
        <w:rPr>
          <w:rFonts w:hint="eastAsia" w:ascii="宋体" w:hAnsi="宋体" w:eastAsia="宋体" w:cs="宋体"/>
          <w:bCs/>
          <w:sz w:val="24"/>
          <w:szCs w:val="24"/>
          <w:vertAlign w:val="superscript"/>
          <w:lang w:eastAsia="zh-CN"/>
        </w:rPr>
        <w:fldChar w:fldCharType="separate"/>
      </w:r>
      <w:r>
        <w:rPr>
          <w:rFonts w:hint="eastAsia" w:ascii="宋体" w:hAnsi="宋体" w:eastAsia="宋体" w:cs="宋体"/>
          <w:bCs/>
          <w:sz w:val="24"/>
          <w:szCs w:val="24"/>
          <w:vertAlign w:val="superscript"/>
          <w:lang w:eastAsia="zh-CN"/>
        </w:rPr>
        <w:t>[4]</w:t>
      </w:r>
      <w:r>
        <w:rPr>
          <w:rFonts w:hint="eastAsia" w:ascii="宋体" w:hAnsi="宋体" w:eastAsia="宋体" w:cs="宋体"/>
          <w:bCs/>
          <w:sz w:val="24"/>
          <w:szCs w:val="24"/>
          <w:vertAlign w:val="superscript"/>
          <w:lang w:eastAsia="zh-CN"/>
        </w:rPr>
        <w:fldChar w:fldCharType="end"/>
      </w:r>
      <w:r>
        <w:rPr>
          <w:rFonts w:hint="eastAsia" w:ascii="宋体" w:hAnsi="宋体" w:eastAsia="宋体" w:cs="宋体"/>
          <w:bCs/>
          <w:sz w:val="24"/>
          <w:szCs w:val="24"/>
        </w:rPr>
        <w:t>。</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Style w:val="25"/>
          <w:rFonts w:hint="eastAsia"/>
        </w:rPr>
      </w:pPr>
      <w:r>
        <w:rPr>
          <w:rStyle w:val="25"/>
          <w:rFonts w:hint="eastAsia"/>
        </w:rPr>
        <w:t>到</w:t>
      </w:r>
      <w:r>
        <w:rPr>
          <w:rStyle w:val="25"/>
          <w:rFonts w:hint="default" w:ascii="Times New Roman" w:hAnsi="Times New Roman" w:cs="Times New Roman"/>
        </w:rPr>
        <w:t>2018</w:t>
      </w:r>
      <w:r>
        <w:rPr>
          <w:rStyle w:val="25"/>
          <w:rFonts w:hint="eastAsia"/>
        </w:rPr>
        <w:t>年末，微信小程序已经覆盖了</w:t>
      </w:r>
      <w:r>
        <w:rPr>
          <w:rStyle w:val="25"/>
          <w:rFonts w:hint="default" w:ascii="Times New Roman" w:hAnsi="Times New Roman" w:cs="Times New Roman"/>
        </w:rPr>
        <w:t>200</w:t>
      </w:r>
      <w:r>
        <w:rPr>
          <w:rStyle w:val="25"/>
          <w:rFonts w:hint="eastAsia"/>
        </w:rPr>
        <w:t>多个细分行业，为用户提供了超过</w:t>
      </w:r>
      <w:r>
        <w:rPr>
          <w:rStyle w:val="25"/>
          <w:rFonts w:hint="default" w:ascii="Times New Roman" w:hAnsi="Times New Roman" w:cs="Times New Roman"/>
        </w:rPr>
        <w:t>1000</w:t>
      </w:r>
      <w:r>
        <w:rPr>
          <w:rStyle w:val="25"/>
          <w:rFonts w:hint="eastAsia"/>
        </w:rPr>
        <w:t>亿次的服务。在全国</w:t>
      </w:r>
      <w:r>
        <w:rPr>
          <w:rStyle w:val="25"/>
          <w:rFonts w:hint="default" w:ascii="Times New Roman" w:hAnsi="Times New Roman" w:cs="Times New Roman"/>
        </w:rPr>
        <w:t>362</w:t>
      </w:r>
      <w:r>
        <w:rPr>
          <w:rStyle w:val="25"/>
          <w:rFonts w:hint="eastAsia"/>
        </w:rPr>
        <w:t>个地级市基础上，年交易额以超过</w:t>
      </w:r>
      <w:r>
        <w:rPr>
          <w:rStyle w:val="25"/>
          <w:rFonts w:hint="default" w:ascii="Times New Roman" w:hAnsi="Times New Roman" w:cs="Times New Roman"/>
        </w:rPr>
        <w:t>600</w:t>
      </w:r>
      <w:r>
        <w:rPr>
          <w:rStyle w:val="25"/>
          <w:rFonts w:hint="eastAsia"/>
        </w:rPr>
        <w:t>%的速度增长，为全国带来超过</w:t>
      </w:r>
      <w:r>
        <w:rPr>
          <w:rStyle w:val="25"/>
          <w:rFonts w:hint="default" w:ascii="Times New Roman" w:hAnsi="Times New Roman" w:cs="Times New Roman"/>
        </w:rPr>
        <w:t>500</w:t>
      </w:r>
      <w:r>
        <w:rPr>
          <w:rStyle w:val="25"/>
          <w:rFonts w:hint="eastAsia"/>
        </w:rPr>
        <w:t>亿元的市值。</w:t>
      </w:r>
    </w:p>
    <w:p>
      <w:pPr>
        <w:keepNext w:val="0"/>
        <w:keepLines w:val="0"/>
        <w:pageBreakBefore w:val="0"/>
        <w:widowControl w:val="0"/>
        <w:kinsoku/>
        <w:wordWrap/>
        <w:overflowPunct/>
        <w:topLinePunct w:val="0"/>
        <w:autoSpaceDE/>
        <w:autoSpaceDN/>
        <w:bidi w:val="0"/>
        <w:adjustRightInd/>
        <w:snapToGrid/>
        <w:spacing w:line="360" w:lineRule="exact"/>
        <w:ind w:firstLine="480" w:firstLineChars="200"/>
        <w:textAlignment w:val="auto"/>
        <w:rPr>
          <w:rFonts w:ascii="宋体" w:hAnsi="宋体" w:eastAsia="宋体" w:cs="宋体"/>
          <w:bCs/>
          <w:sz w:val="24"/>
          <w:szCs w:val="24"/>
        </w:rPr>
      </w:pPr>
      <w:r>
        <w:rPr>
          <w:rFonts w:hint="eastAsia" w:ascii="宋体" w:hAnsi="宋体" w:eastAsia="宋体" w:cs="宋体"/>
          <w:bCs/>
          <w:sz w:val="24"/>
          <w:szCs w:val="24"/>
        </w:rPr>
        <w:t>微信小程序的用户概况截至</w:t>
      </w:r>
      <w:r>
        <w:rPr>
          <w:rFonts w:ascii="Times New Roman" w:hAnsi="Times New Roman" w:eastAsia="宋体" w:cs="Times New Roman"/>
          <w:bCs/>
          <w:sz w:val="24"/>
          <w:szCs w:val="24"/>
        </w:rPr>
        <w:t>2018</w:t>
      </w:r>
      <w:r>
        <w:rPr>
          <w:rFonts w:hint="eastAsia" w:ascii="宋体" w:hAnsi="宋体" w:eastAsia="宋体" w:cs="宋体"/>
          <w:bCs/>
          <w:sz w:val="24"/>
          <w:szCs w:val="24"/>
        </w:rPr>
        <w:t>年末，已经超过了</w:t>
      </w:r>
      <w:r>
        <w:rPr>
          <w:rFonts w:ascii="Times New Roman" w:hAnsi="Times New Roman" w:eastAsia="宋体" w:cs="Times New Roman"/>
          <w:bCs/>
          <w:sz w:val="24"/>
          <w:szCs w:val="24"/>
        </w:rPr>
        <w:t>6</w:t>
      </w:r>
      <w:r>
        <w:rPr>
          <w:rFonts w:hint="eastAsia" w:ascii="宋体" w:hAnsi="宋体" w:eastAsia="宋体" w:cs="宋体"/>
          <w:bCs/>
          <w:sz w:val="24"/>
          <w:szCs w:val="24"/>
        </w:rPr>
        <w:t>亿，日活跃用户达到了</w:t>
      </w:r>
      <w:r>
        <w:rPr>
          <w:rFonts w:ascii="Times New Roman" w:hAnsi="Times New Roman" w:eastAsia="宋体" w:cs="Times New Roman"/>
          <w:bCs/>
          <w:sz w:val="24"/>
          <w:szCs w:val="24"/>
        </w:rPr>
        <w:t>2.3</w:t>
      </w:r>
      <w:r>
        <w:rPr>
          <w:rFonts w:hint="eastAsia" w:ascii="宋体" w:hAnsi="宋体" w:eastAsia="宋体" w:cs="宋体"/>
          <w:bCs/>
          <w:sz w:val="24"/>
          <w:szCs w:val="24"/>
        </w:rPr>
        <w:t>亿</w:t>
      </w:r>
      <w:r>
        <w:rPr>
          <w:rFonts w:hint="eastAsia" w:ascii="宋体" w:hAnsi="宋体" w:eastAsia="宋体" w:cs="宋体"/>
          <w:bCs/>
          <w:sz w:val="24"/>
          <w:szCs w:val="24"/>
          <w:lang w:eastAsia="zh-CN"/>
        </w:rPr>
        <w:t>；</w:t>
      </w:r>
      <w:r>
        <w:rPr>
          <w:rFonts w:hint="eastAsia" w:ascii="宋体" w:hAnsi="宋体" w:eastAsia="宋体" w:cs="宋体"/>
          <w:bCs/>
          <w:sz w:val="24"/>
          <w:szCs w:val="24"/>
        </w:rPr>
        <w:t>在整个微信小程序的使用者中，</w:t>
      </w:r>
      <w:r>
        <w:rPr>
          <w:rFonts w:ascii="Times New Roman" w:hAnsi="Times New Roman" w:eastAsia="宋体" w:cs="Times New Roman"/>
          <w:bCs/>
          <w:sz w:val="24"/>
          <w:szCs w:val="24"/>
        </w:rPr>
        <w:t>58</w:t>
      </w:r>
      <w:r>
        <w:rPr>
          <w:rFonts w:hint="eastAsia" w:ascii="宋体" w:hAnsi="宋体" w:eastAsia="宋体" w:cs="宋体"/>
          <w:bCs/>
          <w:sz w:val="24"/>
          <w:szCs w:val="24"/>
        </w:rPr>
        <w:t>%是男性，</w:t>
      </w:r>
      <w:r>
        <w:rPr>
          <w:rFonts w:ascii="Times New Roman" w:hAnsi="Times New Roman" w:eastAsia="宋体" w:cs="Times New Roman"/>
          <w:bCs/>
          <w:sz w:val="24"/>
          <w:szCs w:val="24"/>
        </w:rPr>
        <w:t>70</w:t>
      </w:r>
      <w:r>
        <w:rPr>
          <w:rFonts w:hint="eastAsia" w:ascii="宋体" w:hAnsi="宋体" w:eastAsia="宋体" w:cs="宋体"/>
          <w:bCs/>
          <w:sz w:val="24"/>
          <w:szCs w:val="24"/>
        </w:rPr>
        <w:t>%是</w:t>
      </w:r>
      <w:r>
        <w:rPr>
          <w:rFonts w:ascii="Times New Roman" w:hAnsi="Times New Roman" w:eastAsia="宋体" w:cs="Times New Roman"/>
          <w:bCs/>
          <w:sz w:val="24"/>
          <w:szCs w:val="24"/>
        </w:rPr>
        <w:t>40</w:t>
      </w:r>
      <w:r>
        <w:rPr>
          <w:rFonts w:hint="eastAsia" w:ascii="宋体" w:hAnsi="宋体" w:eastAsia="宋体" w:cs="宋体"/>
          <w:bCs/>
          <w:sz w:val="24"/>
          <w:szCs w:val="24"/>
        </w:rPr>
        <w:t>岁以下的使用者；</w:t>
      </w:r>
      <w:r>
        <w:rPr>
          <w:rFonts w:ascii="Times New Roman" w:hAnsi="Times New Roman" w:eastAsia="宋体" w:cs="Times New Roman"/>
          <w:bCs/>
          <w:sz w:val="24"/>
          <w:szCs w:val="24"/>
        </w:rPr>
        <w:t>76</w:t>
      </w:r>
      <w:r>
        <w:rPr>
          <w:rFonts w:hint="eastAsia" w:ascii="宋体" w:hAnsi="宋体" w:eastAsia="宋体" w:cs="宋体"/>
          <w:bCs/>
          <w:sz w:val="24"/>
          <w:szCs w:val="24"/>
        </w:rPr>
        <w:t>%的用户拥有大学及以上的教育背景，</w:t>
      </w:r>
      <w:r>
        <w:rPr>
          <w:rFonts w:ascii="Times New Roman" w:hAnsi="Times New Roman" w:eastAsia="宋体" w:cs="Times New Roman"/>
          <w:bCs/>
          <w:sz w:val="24"/>
          <w:szCs w:val="24"/>
        </w:rPr>
        <w:t>22</w:t>
      </w:r>
      <w:r>
        <w:rPr>
          <w:rFonts w:hint="eastAsia" w:ascii="宋体" w:hAnsi="宋体" w:eastAsia="宋体" w:cs="宋体"/>
          <w:bCs/>
          <w:sz w:val="24"/>
          <w:szCs w:val="24"/>
        </w:rPr>
        <w:t>%的用户城市是三线以下，</w:t>
      </w:r>
      <w:r>
        <w:rPr>
          <w:rFonts w:ascii="Times New Roman" w:hAnsi="Times New Roman" w:eastAsia="宋体" w:cs="Times New Roman"/>
          <w:bCs/>
          <w:sz w:val="24"/>
          <w:szCs w:val="24"/>
        </w:rPr>
        <w:t>30</w:t>
      </w:r>
      <w:r>
        <w:rPr>
          <w:rFonts w:hint="eastAsia" w:ascii="宋体" w:hAnsi="宋体" w:eastAsia="宋体" w:cs="宋体"/>
          <w:bCs/>
          <w:sz w:val="24"/>
          <w:szCs w:val="24"/>
        </w:rPr>
        <w:t>%的用户城市是四线以下</w:t>
      </w:r>
      <w:r>
        <w:rPr>
          <w:rFonts w:hint="eastAsia" w:ascii="宋体" w:hAnsi="宋体" w:eastAsia="宋体" w:cs="宋体"/>
          <w:bCs/>
          <w:sz w:val="24"/>
          <w:szCs w:val="24"/>
          <w:vertAlign w:val="superscript"/>
          <w:lang w:eastAsia="zh-CN"/>
        </w:rPr>
        <w:fldChar w:fldCharType="begin"/>
      </w:r>
      <w:r>
        <w:rPr>
          <w:rFonts w:hint="eastAsia" w:ascii="宋体" w:hAnsi="宋体" w:eastAsia="宋体" w:cs="宋体"/>
          <w:bCs/>
          <w:sz w:val="24"/>
          <w:szCs w:val="24"/>
          <w:vertAlign w:val="superscript"/>
          <w:lang w:eastAsia="zh-CN"/>
        </w:rPr>
        <w:instrText xml:space="preserve"> REF _Ref2424 \r \h </w:instrText>
      </w:r>
      <w:r>
        <w:rPr>
          <w:rFonts w:hint="eastAsia" w:ascii="宋体" w:hAnsi="宋体" w:eastAsia="宋体" w:cs="宋体"/>
          <w:bCs/>
          <w:sz w:val="24"/>
          <w:szCs w:val="24"/>
          <w:vertAlign w:val="superscript"/>
          <w:lang w:eastAsia="zh-CN"/>
        </w:rPr>
        <w:fldChar w:fldCharType="separate"/>
      </w:r>
      <w:r>
        <w:rPr>
          <w:rFonts w:hint="eastAsia" w:ascii="宋体" w:hAnsi="宋体" w:eastAsia="宋体" w:cs="宋体"/>
          <w:bCs/>
          <w:sz w:val="24"/>
          <w:szCs w:val="24"/>
          <w:vertAlign w:val="superscript"/>
          <w:lang w:eastAsia="zh-CN"/>
        </w:rPr>
        <w:t>[5]</w:t>
      </w:r>
      <w:r>
        <w:rPr>
          <w:rFonts w:hint="eastAsia" w:ascii="宋体" w:hAnsi="宋体" w:eastAsia="宋体" w:cs="宋体"/>
          <w:bCs/>
          <w:sz w:val="24"/>
          <w:szCs w:val="24"/>
          <w:vertAlign w:val="superscript"/>
          <w:lang w:eastAsia="zh-CN"/>
        </w:rPr>
        <w:fldChar w:fldCharType="end"/>
      </w:r>
      <w:r>
        <w:rPr>
          <w:rFonts w:hint="eastAsia" w:ascii="宋体" w:hAnsi="宋体" w:eastAsia="宋体" w:cs="宋体"/>
          <w:bCs/>
          <w:sz w:val="24"/>
          <w:szCs w:val="24"/>
        </w:rPr>
        <w:t>。</w:t>
      </w:r>
    </w:p>
    <w:p>
      <w:pPr>
        <w:pStyle w:val="6"/>
        <w:numPr>
          <w:ilvl w:val="1"/>
          <w:numId w:val="2"/>
        </w:numPr>
      </w:pPr>
      <w:bookmarkStart w:id="26" w:name="_Toc2801"/>
      <w:r>
        <w:rPr>
          <w:rFonts w:hint="eastAsia"/>
        </w:rPr>
        <w:t>研究内容</w:t>
      </w:r>
      <w:bookmarkEnd w:id="26"/>
    </w:p>
    <w:p>
      <w:pPr>
        <w:pStyle w:val="2"/>
        <w:rPr>
          <w:rFonts w:hint="default"/>
          <w:lang w:val="en-US"/>
        </w:rPr>
      </w:pPr>
      <w:r>
        <w:rPr>
          <w:rFonts w:hint="eastAsia" w:ascii="宋体" w:hAnsi="宋体" w:cs="宋体"/>
          <w:bCs/>
          <w:szCs w:val="24"/>
        </w:rPr>
        <w:t>本文的主要研究内容为</w:t>
      </w:r>
      <w:r>
        <w:rPr>
          <w:rFonts w:hint="eastAsia" w:ascii="宋体" w:hAnsi="宋体" w:cs="宋体"/>
          <w:bCs/>
          <w:szCs w:val="24"/>
          <w:lang w:val="en-US" w:eastAsia="zh-CN"/>
        </w:rPr>
        <w:t>针对用户无法获取周围人健康状态而限制出行研究一款兼具上报个人健康状况和查看周围人健康状态的微信小程序，</w:t>
      </w:r>
      <w:r>
        <w:rPr>
          <w:rFonts w:hint="eastAsia" w:ascii="宋体" w:hAnsi="宋体" w:cs="宋体"/>
          <w:bCs/>
          <w:szCs w:val="24"/>
        </w:rPr>
        <w:t>疫情期间每一位用户可以通过该小程序上报自己的健康状态，也可以通过小程序了解到周围人的健康状态，根据小程序所提供的信息决定自己的出行，后台管理人员负责及时推送疫情讯息，方便用户对疫情现状的把握</w:t>
      </w:r>
      <w:r>
        <w:rPr>
          <w:rFonts w:hint="eastAsia" w:ascii="宋体" w:hAnsi="宋体" w:cs="宋体"/>
          <w:bCs/>
          <w:szCs w:val="24"/>
          <w:lang w:eastAsia="zh-CN"/>
        </w:rPr>
        <w:t>。</w:t>
      </w:r>
      <w:r>
        <w:rPr>
          <w:rFonts w:hint="eastAsia" w:ascii="宋体" w:hAnsi="宋体" w:cs="宋体"/>
          <w:bCs/>
          <w:szCs w:val="24"/>
          <w:lang w:val="en-US" w:eastAsia="zh-CN"/>
        </w:rPr>
        <w:t>研究内容分为以下三个阶段：</w:t>
      </w:r>
    </w:p>
    <w:p>
      <w:pPr>
        <w:pStyle w:val="2"/>
        <w:numPr>
          <w:ilvl w:val="0"/>
          <w:numId w:val="4"/>
        </w:numPr>
        <w:bidi w:val="0"/>
        <w:ind w:left="845" w:leftChars="0" w:hanging="425" w:firstLineChars="0"/>
        <w:rPr>
          <w:rFonts w:hint="eastAsia"/>
          <w:lang w:val="en-US" w:eastAsia="zh-CN"/>
        </w:rPr>
      </w:pPr>
      <w:r>
        <w:rPr>
          <w:rFonts w:hint="eastAsia"/>
          <w:lang w:val="en-US" w:eastAsia="zh-CN"/>
        </w:rPr>
        <w:t>探索研究阶段</w:t>
      </w:r>
    </w:p>
    <w:p>
      <w:pPr>
        <w:pStyle w:val="2"/>
        <w:bidi w:val="0"/>
        <w:rPr>
          <w:rFonts w:hint="eastAsia"/>
          <w:lang w:val="en-US" w:eastAsia="zh-CN"/>
        </w:rPr>
      </w:pPr>
      <w:r>
        <w:rPr>
          <w:rFonts w:hint="eastAsia"/>
          <w:lang w:val="en-US" w:eastAsia="zh-CN"/>
        </w:rPr>
        <w:t>通过对周围附近人的意愿调查研究显示，有80%的参与者表达出了对传统方式收集不便的不满以及该系统的期待与愿景。</w:t>
      </w:r>
    </w:p>
    <w:p>
      <w:pPr>
        <w:pStyle w:val="2"/>
        <w:numPr>
          <w:ilvl w:val="0"/>
          <w:numId w:val="4"/>
        </w:numPr>
        <w:bidi w:val="0"/>
        <w:ind w:left="845" w:leftChars="0" w:hanging="425" w:firstLineChars="0"/>
        <w:rPr>
          <w:rFonts w:hint="eastAsia"/>
          <w:lang w:val="en-US" w:eastAsia="zh-CN"/>
        </w:rPr>
      </w:pPr>
      <w:r>
        <w:rPr>
          <w:rFonts w:hint="eastAsia"/>
          <w:lang w:val="en-US" w:eastAsia="zh-CN"/>
        </w:rPr>
        <w:t>技术选型阶段</w:t>
      </w:r>
    </w:p>
    <w:p>
      <w:pPr>
        <w:pStyle w:val="2"/>
        <w:bidi w:val="0"/>
        <w:rPr>
          <w:rFonts w:hint="eastAsia"/>
        </w:rPr>
      </w:pPr>
      <w:r>
        <w:rPr>
          <w:rFonts w:hint="eastAsia"/>
          <w:lang w:val="en-US" w:eastAsia="zh-CN"/>
        </w:rPr>
        <w:t>深入研究该小程序的开发要综合考虑用户的使用积极性和开发成本。由于</w:t>
      </w:r>
      <w:r>
        <w:rPr>
          <w:rFonts w:hint="eastAsia"/>
        </w:rPr>
        <w:t>疫情影响范围大，受众群体多，考虑到该系统未来的日使用量，如果选择传统的</w:t>
      </w:r>
      <w:r>
        <w:rPr>
          <w:rFonts w:hint="default" w:ascii="Times New Roman" w:hAnsi="Times New Roman" w:cs="Times New Roman"/>
        </w:rPr>
        <w:t>App</w:t>
      </w:r>
      <w:r>
        <w:rPr>
          <w:rFonts w:hint="eastAsia"/>
        </w:rPr>
        <w:t>，安装包过大且更新频繁，用户可能因为手机内存拒绝下载，不利于疫情防控，并且开发成本高，应用市场审核困难，也不利于开发者去维护。而微信小程序是一种轻应用，可以在微信平台中使用。与传统的应用程序相比，微信小程序不需要下载或安装，而且免费使用。它具有方便快捷、省流量、不占用手机内存等特点，并且用户可以通过微信扫一扫、搜索微信公众号等方式进入微信小程序。微信小程序提供了丰富的功能和内容，包括生活服务、游戏娱乐、新闻资讯、教育培训等领域。对于开发者而言，微信小程序也提供了开发工具，可以快速开发、上线、维护自己的小程序。通过反复比较，微信小程序是目前解决本文主要问题的最佳解决方案。</w:t>
      </w:r>
    </w:p>
    <w:p>
      <w:pPr>
        <w:pStyle w:val="2"/>
        <w:bidi w:val="0"/>
        <w:rPr>
          <w:rFonts w:hint="eastAsia"/>
          <w:lang w:val="en-US" w:eastAsia="zh-CN"/>
        </w:rPr>
      </w:pPr>
      <w:r>
        <w:rPr>
          <w:rFonts w:hint="eastAsia"/>
          <w:lang w:val="en-US" w:eastAsia="zh-CN"/>
        </w:rPr>
        <w:t>后端拟定</w:t>
      </w:r>
      <w:r>
        <w:rPr>
          <w:rFonts w:hint="default" w:ascii="Times New Roman" w:hAnsi="Times New Roman" w:cs="Times New Roman"/>
          <w:lang w:val="en-US" w:eastAsia="zh-CN"/>
        </w:rPr>
        <w:t>Node.js</w:t>
      </w:r>
      <w:r>
        <w:rPr>
          <w:rFonts w:hint="eastAsia"/>
          <w:lang w:val="en-US" w:eastAsia="zh-CN"/>
        </w:rPr>
        <w:t>搭载</w:t>
      </w:r>
      <w:r>
        <w:rPr>
          <w:rFonts w:hint="default" w:ascii="Times New Roman" w:hAnsi="Times New Roman" w:cs="Times New Roman"/>
          <w:lang w:val="en-US" w:eastAsia="zh-CN"/>
        </w:rPr>
        <w:t>express</w:t>
      </w:r>
      <w:r>
        <w:rPr>
          <w:rFonts w:hint="eastAsia"/>
          <w:lang w:val="en-US" w:eastAsia="zh-CN"/>
        </w:rPr>
        <w:t>框架和</w:t>
      </w:r>
      <w:r>
        <w:rPr>
          <w:rFonts w:hint="default" w:ascii="Times New Roman" w:hAnsi="Times New Roman" w:cs="Times New Roman"/>
          <w:lang w:val="en-US" w:eastAsia="zh-CN"/>
        </w:rPr>
        <w:t>MySQL</w:t>
      </w:r>
      <w:r>
        <w:rPr>
          <w:rFonts w:hint="eastAsia"/>
          <w:lang w:val="en-US" w:eastAsia="zh-CN"/>
        </w:rPr>
        <w:t>数据库进行开发。</w:t>
      </w:r>
      <w:r>
        <w:rPr>
          <w:rFonts w:hint="eastAsia"/>
        </w:rPr>
        <w:t>后端最初选择使用</w:t>
      </w:r>
      <w:r>
        <w:rPr>
          <w:rFonts w:ascii="Times New Roman" w:hAnsi="Times New Roman" w:cs="Times New Roman"/>
        </w:rPr>
        <w:t>java</w:t>
      </w:r>
      <w:r>
        <w:rPr>
          <w:rFonts w:hint="eastAsia"/>
        </w:rPr>
        <w:t>，经过反复思考，决定使用</w:t>
      </w:r>
      <w:r>
        <w:rPr>
          <w:rFonts w:ascii="Times New Roman" w:hAnsi="Times New Roman" w:cs="Times New Roman"/>
        </w:rPr>
        <w:t>Node</w:t>
      </w:r>
      <w:r>
        <w:rPr>
          <w:rFonts w:hint="eastAsia" w:ascii="Times New Roman" w:hAnsi="Times New Roman" w:cs="Times New Roman"/>
          <w:lang w:val="en-US" w:eastAsia="zh-CN"/>
        </w:rPr>
        <w:t>.</w:t>
      </w:r>
      <w:r>
        <w:rPr>
          <w:rFonts w:ascii="Times New Roman" w:hAnsi="Times New Roman" w:cs="Times New Roman"/>
        </w:rPr>
        <w:t>js</w:t>
      </w:r>
      <w:r>
        <w:rPr>
          <w:rFonts w:hint="eastAsia"/>
        </w:rPr>
        <w:t>代替</w:t>
      </w:r>
      <w:r>
        <w:rPr>
          <w:rFonts w:ascii="Times New Roman" w:hAnsi="Times New Roman" w:cs="Times New Roman"/>
        </w:rPr>
        <w:t>java</w:t>
      </w:r>
      <w:r>
        <w:rPr>
          <w:rFonts w:hint="eastAsia"/>
        </w:rPr>
        <w:t>完成后端开发，</w:t>
      </w:r>
      <w:r>
        <w:rPr>
          <w:rFonts w:ascii="Times New Roman" w:hAnsi="Times New Roman" w:cs="Times New Roman"/>
        </w:rPr>
        <w:t>node</w:t>
      </w:r>
      <w:r>
        <w:rPr>
          <w:rFonts w:hint="eastAsia"/>
        </w:rPr>
        <w:t>相较于</w:t>
      </w:r>
      <w:r>
        <w:rPr>
          <w:rFonts w:hint="default" w:ascii="Times New Roman" w:hAnsi="Times New Roman" w:cs="Times New Roman"/>
        </w:rPr>
        <w:t>java</w:t>
      </w:r>
      <w:r>
        <w:rPr>
          <w:rFonts w:hint="eastAsia"/>
        </w:rPr>
        <w:t>，没有</w:t>
      </w:r>
      <w:r>
        <w:rPr>
          <w:rFonts w:ascii="Times New Roman" w:hAnsi="Times New Roman" w:cs="Times New Roman"/>
        </w:rPr>
        <w:t>java</w:t>
      </w:r>
      <w:r>
        <w:rPr>
          <w:rFonts w:hint="eastAsia"/>
        </w:rPr>
        <w:t>的开发生态完整，但是它的优势在于轻量，运行在强大的</w:t>
      </w:r>
      <w:r>
        <w:rPr>
          <w:rFonts w:ascii="Times New Roman" w:hAnsi="Times New Roman" w:cs="Times New Roman"/>
        </w:rPr>
        <w:t>V8</w:t>
      </w:r>
      <w:r>
        <w:rPr>
          <w:rFonts w:hint="eastAsia"/>
        </w:rPr>
        <w:t>引擎上，响应速度快，而</w:t>
      </w:r>
      <w:r>
        <w:rPr>
          <w:rFonts w:ascii="Times New Roman" w:hAnsi="Times New Roman" w:cs="Times New Roman"/>
        </w:rPr>
        <w:t>JavaScript</w:t>
      </w:r>
      <w:r>
        <w:rPr>
          <w:rFonts w:hint="eastAsia"/>
        </w:rPr>
        <w:t>单线程开发语言相对于</w:t>
      </w:r>
      <w:r>
        <w:rPr>
          <w:rFonts w:ascii="Times New Roman" w:hAnsi="Times New Roman" w:cs="Times New Roman"/>
        </w:rPr>
        <w:t>java</w:t>
      </w:r>
      <w:r>
        <w:rPr>
          <w:rFonts w:hint="eastAsia"/>
        </w:rPr>
        <w:t>来说更简单高效，更适合本系统的开发</w:t>
      </w:r>
      <w:r>
        <w:rPr>
          <w:rFonts w:hint="eastAsia"/>
          <w:lang w:eastAsia="zh-CN"/>
        </w:rPr>
        <w:t>；</w:t>
      </w:r>
      <w:r>
        <w:rPr>
          <w:rFonts w:hint="eastAsia"/>
          <w:lang w:val="en-US" w:eastAsia="zh-CN"/>
        </w:rPr>
        <w:t>数据库选择开源的</w:t>
      </w:r>
      <w:r>
        <w:rPr>
          <w:rFonts w:hint="default" w:ascii="Times New Roman" w:hAnsi="Times New Roman" w:cs="Times New Roman"/>
          <w:lang w:val="en-US" w:eastAsia="zh-CN"/>
        </w:rPr>
        <w:t>MySQL</w:t>
      </w:r>
      <w:r>
        <w:rPr>
          <w:rFonts w:hint="eastAsia"/>
          <w:lang w:val="en-US" w:eastAsia="zh-CN"/>
        </w:rPr>
        <w:t>,</w:t>
      </w:r>
      <w:r>
        <w:rPr>
          <w:rFonts w:ascii="Times New Roman" w:hAnsi="Times New Roman" w:cs="Times New Roman"/>
          <w:bCs/>
          <w:szCs w:val="24"/>
        </w:rPr>
        <w:t>MySQL</w:t>
      </w:r>
      <w:r>
        <w:rPr>
          <w:rFonts w:hint="eastAsia" w:ascii="宋体" w:hAnsi="宋体" w:cs="宋体"/>
          <w:bCs/>
          <w:szCs w:val="24"/>
        </w:rPr>
        <w:t>是最好的</w:t>
      </w:r>
      <w:r>
        <w:rPr>
          <w:rFonts w:ascii="Times New Roman" w:hAnsi="Times New Roman" w:cs="Times New Roman"/>
          <w:bCs/>
          <w:szCs w:val="24"/>
        </w:rPr>
        <w:t>关系数据库管理系统</w:t>
      </w:r>
      <w:r>
        <w:rPr>
          <w:rFonts w:hint="eastAsia" w:ascii="宋体" w:hAnsi="宋体" w:cs="宋体"/>
          <w:bCs/>
          <w:szCs w:val="24"/>
        </w:rPr>
        <w:t>应用软件之一</w:t>
      </w:r>
      <w:r>
        <w:rPr>
          <w:rFonts w:hint="eastAsia" w:ascii="宋体" w:hAnsi="宋体" w:cs="宋体"/>
          <w:bCs/>
          <w:szCs w:val="24"/>
          <w:lang w:eastAsia="zh-CN"/>
        </w:rPr>
        <w:t>，</w:t>
      </w:r>
      <w:r>
        <w:rPr>
          <w:rFonts w:hint="default" w:ascii="Times New Roman" w:hAnsi="Times New Roman" w:cs="Times New Roman"/>
          <w:bCs/>
          <w:szCs w:val="24"/>
          <w:lang w:val="en-US" w:eastAsia="zh-CN"/>
        </w:rPr>
        <w:t>Node.js</w:t>
      </w:r>
      <w:r>
        <w:rPr>
          <w:rFonts w:hint="eastAsia"/>
          <w:lang w:val="en-US" w:eastAsia="zh-CN"/>
        </w:rPr>
        <w:t>结合</w:t>
      </w:r>
      <w:r>
        <w:rPr>
          <w:rFonts w:hint="default" w:ascii="Times New Roman" w:hAnsi="Times New Roman" w:cs="Times New Roman"/>
          <w:lang w:val="en-US" w:eastAsia="zh-CN"/>
        </w:rPr>
        <w:t>MySQL</w:t>
      </w:r>
      <w:r>
        <w:rPr>
          <w:rFonts w:hint="eastAsia"/>
          <w:lang w:val="en-US" w:eastAsia="zh-CN"/>
        </w:rPr>
        <w:t>可以更高效完成数据的存储以及增删改查。</w:t>
      </w:r>
    </w:p>
    <w:p>
      <w:pPr>
        <w:pStyle w:val="2"/>
        <w:numPr>
          <w:ilvl w:val="0"/>
          <w:numId w:val="4"/>
        </w:numPr>
        <w:bidi w:val="0"/>
        <w:ind w:left="845" w:leftChars="0" w:hanging="425" w:firstLineChars="0"/>
        <w:rPr>
          <w:rFonts w:hint="eastAsia"/>
          <w:szCs w:val="24"/>
          <w:lang w:val="en-US" w:eastAsia="zh-CN"/>
        </w:rPr>
      </w:pPr>
      <w:r>
        <w:rPr>
          <w:rFonts w:hint="eastAsia"/>
          <w:lang w:val="en-US" w:eastAsia="zh-CN"/>
        </w:rPr>
        <w:t>功能设计阶段</w:t>
      </w:r>
    </w:p>
    <w:p>
      <w:pPr>
        <w:pStyle w:val="2"/>
        <w:bidi w:val="0"/>
        <w:rPr>
          <w:rFonts w:hint="eastAsia"/>
          <w:lang w:val="en-US" w:eastAsia="zh-CN"/>
        </w:rPr>
      </w:pPr>
      <w:r>
        <w:rPr>
          <w:rFonts w:hint="eastAsia"/>
          <w:lang w:val="en-US" w:eastAsia="zh-CN"/>
        </w:rPr>
        <w:t>根据角色将本系统划分为用户和管理员，用户的直接操作界面是微信小程序，具有登录、个人信息上传、疫情讯息查看、健康上报、周围健康地图查看等功能，管理员的操作界面是使用</w:t>
      </w:r>
      <w:r>
        <w:rPr>
          <w:rFonts w:hint="default" w:ascii="Times New Roman" w:hAnsi="Times New Roman" w:cs="Times New Roman"/>
          <w:lang w:val="en-US" w:eastAsia="zh-CN"/>
        </w:rPr>
        <w:t>vue-admin-element</w:t>
      </w:r>
      <w:r>
        <w:rPr>
          <w:rFonts w:hint="eastAsia"/>
          <w:lang w:val="en-US" w:eastAsia="zh-CN"/>
        </w:rPr>
        <w:t>开源框架开发的后台管理系统，具有管理员登录、微信小程序首页的轮播图管理和疫情通告管理等功能。</w:t>
      </w:r>
    </w:p>
    <w:p>
      <w:pPr>
        <w:pStyle w:val="2"/>
        <w:numPr>
          <w:ilvl w:val="0"/>
          <w:numId w:val="4"/>
        </w:numPr>
        <w:bidi w:val="0"/>
        <w:ind w:left="845" w:leftChars="0" w:hanging="425" w:firstLineChars="0"/>
        <w:rPr>
          <w:rFonts w:hint="eastAsia"/>
          <w:lang w:val="en-US" w:eastAsia="zh-CN"/>
        </w:rPr>
      </w:pPr>
      <w:r>
        <w:rPr>
          <w:rFonts w:hint="eastAsia"/>
          <w:lang w:val="en-US" w:eastAsia="zh-CN"/>
        </w:rPr>
        <w:t>应用调试阶段</w:t>
      </w:r>
    </w:p>
    <w:p>
      <w:pPr>
        <w:pStyle w:val="2"/>
        <w:bidi w:val="0"/>
        <w:rPr>
          <w:rFonts w:hint="default" w:ascii="宋体" w:hAnsi="宋体" w:eastAsia="宋体" w:cs="宋体"/>
          <w:sz w:val="24"/>
          <w:szCs w:val="24"/>
          <w:lang w:val="en-US" w:eastAsia="zh-CN"/>
        </w:rPr>
      </w:pPr>
      <w:r>
        <w:rPr>
          <w:rFonts w:hint="eastAsia"/>
          <w:lang w:val="en-US" w:eastAsia="zh-CN"/>
        </w:rPr>
        <w:t>根据已开发出来的系统进行详细的功能测试，针对界面是否美化，操作是否方便，数据是否健全等功能进行反复调试，保证系统在发布前的完整和统一。</w:t>
      </w:r>
    </w:p>
    <w:p>
      <w:pPr>
        <w:pStyle w:val="6"/>
        <w:numPr>
          <w:ilvl w:val="1"/>
          <w:numId w:val="2"/>
        </w:numPr>
      </w:pPr>
      <w:bookmarkStart w:id="27" w:name="_Toc26746"/>
      <w:r>
        <w:rPr>
          <w:rFonts w:hint="eastAsia"/>
        </w:rPr>
        <w:t>论文结构安排</w:t>
      </w:r>
      <w:bookmarkEnd w:id="27"/>
    </w:p>
    <w:p>
      <w:pPr>
        <w:pStyle w:val="2"/>
        <w:bidi w:val="0"/>
      </w:pPr>
      <w:r>
        <w:rPr>
          <w:rFonts w:hint="eastAsia"/>
        </w:rPr>
        <w:t>第一章阐述的是背景和意义、国内有关研究现状和本文的研究内容。</w:t>
      </w:r>
    </w:p>
    <w:p>
      <w:pPr>
        <w:pStyle w:val="2"/>
        <w:bidi w:val="0"/>
      </w:pPr>
      <w:r>
        <w:rPr>
          <w:rFonts w:hint="eastAsia"/>
        </w:rPr>
        <w:t>第二章主要是与该项目有关的技术介绍,</w:t>
      </w:r>
    </w:p>
    <w:p>
      <w:pPr>
        <w:pStyle w:val="2"/>
        <w:bidi w:val="0"/>
      </w:pPr>
      <w:r>
        <w:rPr>
          <w:rFonts w:hint="eastAsia"/>
        </w:rPr>
        <w:t>第三章主要是系统分析，包括需求分析，可行性分析和性能分析。</w:t>
      </w:r>
    </w:p>
    <w:p>
      <w:pPr>
        <w:pStyle w:val="2"/>
        <w:bidi w:val="0"/>
      </w:pPr>
      <w:r>
        <w:rPr>
          <w:rFonts w:hint="eastAsia"/>
        </w:rPr>
        <w:t>第四章主要是系统设计与实现，介绍了系统的架构设计，系统开发流程，系统数据库设计，并根据数据库设计画出实体</w:t>
      </w:r>
      <w:r>
        <w:rPr>
          <w:rFonts w:hint="default" w:ascii="Times New Roman" w:hAnsi="Times New Roman" w:cs="Times New Roman"/>
        </w:rPr>
        <w:t>E-R</w:t>
      </w:r>
      <w:r>
        <w:rPr>
          <w:rFonts w:hint="eastAsia"/>
        </w:rPr>
        <w:t>图，完成数据表。</w:t>
      </w:r>
    </w:p>
    <w:p>
      <w:pPr>
        <w:pStyle w:val="2"/>
        <w:bidi w:val="0"/>
      </w:pPr>
      <w:r>
        <w:rPr>
          <w:rFonts w:hint="eastAsia"/>
        </w:rPr>
        <w:t>第五章主要介绍系统实现的成果。将系统的各个功能都展示出来。</w:t>
      </w:r>
    </w:p>
    <w:p>
      <w:pPr>
        <w:pStyle w:val="2"/>
        <w:bidi w:val="0"/>
      </w:pPr>
      <w:r>
        <w:rPr>
          <w:rFonts w:hint="eastAsia"/>
        </w:rPr>
        <w:t>第六章是测试部分，主要介绍程序的实验测试情况。</w:t>
      </w:r>
    </w:p>
    <w:p>
      <w:pPr>
        <w:pStyle w:val="2"/>
        <w:bidi w:val="0"/>
        <w:rPr>
          <w:rFonts w:hint="eastAsia"/>
        </w:rPr>
      </w:pPr>
      <w:r>
        <w:rPr>
          <w:rFonts w:hint="eastAsia"/>
        </w:rPr>
        <w:t>最后一章是结论与展望,主要介绍未来还可能的优化内容。</w:t>
      </w:r>
    </w:p>
    <w:p>
      <w:pPr>
        <w:rPr>
          <w:rFonts w:hint="eastAsia" w:ascii="宋体" w:hAnsi="宋体" w:cs="宋体"/>
          <w:bCs/>
          <w:szCs w:val="24"/>
        </w:rPr>
      </w:pPr>
      <w:r>
        <w:rPr>
          <w:rFonts w:hint="eastAsia" w:ascii="宋体" w:hAnsi="宋体" w:cs="宋体"/>
          <w:bCs/>
          <w:szCs w:val="24"/>
        </w:rPr>
        <w:br w:type="page"/>
      </w:r>
    </w:p>
    <w:p>
      <w:pPr>
        <w:pStyle w:val="3"/>
        <w:sectPr>
          <w:head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5"/>
        <w:numPr>
          <w:ilvl w:val="0"/>
          <w:numId w:val="1"/>
        </w:numPr>
        <w:tabs>
          <w:tab w:val="left" w:pos="420"/>
          <w:tab w:val="clear" w:pos="0"/>
        </w:tabs>
        <w:rPr>
          <w:rFonts w:ascii="宋体" w:hAnsi="宋体" w:cs="宋体"/>
          <w:bCs/>
          <w:szCs w:val="32"/>
        </w:rPr>
      </w:pPr>
      <w:bookmarkStart w:id="28" w:name="_Toc19042"/>
      <w:r>
        <w:rPr>
          <w:rFonts w:hint="eastAsia"/>
        </w:rPr>
        <w:t>开发工具及关键技术介绍</w:t>
      </w:r>
      <w:bookmarkEnd w:id="28"/>
    </w:p>
    <w:p>
      <w:pPr>
        <w:pStyle w:val="6"/>
        <w:numPr>
          <w:ilvl w:val="1"/>
          <w:numId w:val="5"/>
        </w:numPr>
      </w:pPr>
      <w:bookmarkStart w:id="29" w:name="_Toc23698"/>
      <w:r>
        <w:rPr>
          <w:rFonts w:ascii="Times New Roman" w:hAnsi="Times New Roman" w:cs="Times New Roman"/>
        </w:rPr>
        <w:t>HTML</w:t>
      </w:r>
      <w:bookmarkEnd w:id="29"/>
    </w:p>
    <w:p>
      <w:pPr>
        <w:pStyle w:val="3"/>
        <w:ind w:firstLine="480" w:firstLineChars="200"/>
        <w:jc w:val="both"/>
        <w:rPr>
          <w:rFonts w:ascii="宋体" w:hAnsi="宋体" w:cs="宋体"/>
          <w:bCs/>
          <w:sz w:val="24"/>
          <w:szCs w:val="24"/>
        </w:rPr>
      </w:pPr>
      <w:r>
        <w:rPr>
          <w:rFonts w:hint="eastAsia" w:ascii="宋体" w:hAnsi="宋体" w:cs="宋体"/>
          <w:bCs/>
          <w:sz w:val="24"/>
          <w:szCs w:val="24"/>
        </w:rPr>
        <w:t>在本项目中，</w:t>
      </w:r>
      <w:r>
        <w:rPr>
          <w:rFonts w:ascii="Times New Roman" w:hAnsi="Times New Roman" w:cs="Times New Roman"/>
          <w:bCs/>
          <w:sz w:val="24"/>
          <w:szCs w:val="24"/>
        </w:rPr>
        <w:t>HTML</w:t>
      </w:r>
      <w:r>
        <w:rPr>
          <w:rFonts w:hint="eastAsia" w:ascii="宋体" w:hAnsi="宋体" w:cs="宋体"/>
          <w:bCs/>
          <w:sz w:val="24"/>
          <w:szCs w:val="24"/>
        </w:rPr>
        <w:t>是构建页面的基础要素，无论是微信小程序中的</w:t>
      </w:r>
      <w:r>
        <w:rPr>
          <w:rFonts w:ascii="Times New Roman" w:hAnsi="Times New Roman" w:cs="Times New Roman"/>
          <w:bCs/>
          <w:sz w:val="24"/>
          <w:szCs w:val="24"/>
        </w:rPr>
        <w:t>wxml</w:t>
      </w:r>
      <w:r>
        <w:rPr>
          <w:rFonts w:hint="eastAsia" w:ascii="宋体" w:hAnsi="宋体" w:cs="宋体"/>
          <w:bCs/>
          <w:sz w:val="24"/>
          <w:szCs w:val="24"/>
        </w:rPr>
        <w:t>，还是</w:t>
      </w:r>
      <w:r>
        <w:rPr>
          <w:rFonts w:ascii="Times New Roman" w:hAnsi="Times New Roman" w:cs="Times New Roman"/>
          <w:bCs/>
          <w:sz w:val="24"/>
          <w:szCs w:val="24"/>
        </w:rPr>
        <w:t>uni-app</w:t>
      </w:r>
      <w:r>
        <w:rPr>
          <w:rFonts w:hint="eastAsia" w:ascii="宋体" w:hAnsi="宋体" w:cs="宋体"/>
          <w:bCs/>
          <w:sz w:val="24"/>
          <w:szCs w:val="24"/>
        </w:rPr>
        <w:t>中</w:t>
      </w:r>
      <w:r>
        <w:rPr>
          <w:rFonts w:ascii="Times New Roman" w:hAnsi="Times New Roman" w:cs="Times New Roman"/>
          <w:bCs/>
          <w:sz w:val="24"/>
          <w:szCs w:val="24"/>
        </w:rPr>
        <w:t>template</w:t>
      </w:r>
      <w:r>
        <w:rPr>
          <w:rFonts w:hint="eastAsia" w:ascii="宋体" w:hAnsi="宋体" w:cs="宋体"/>
          <w:bCs/>
          <w:sz w:val="24"/>
          <w:szCs w:val="24"/>
        </w:rPr>
        <w:t>模板包裹的元素，都是基于</w:t>
      </w:r>
      <w:r>
        <w:rPr>
          <w:rFonts w:ascii="Times New Roman" w:hAnsi="Times New Roman" w:cs="Times New Roman"/>
          <w:bCs/>
          <w:sz w:val="24"/>
          <w:szCs w:val="24"/>
        </w:rPr>
        <w:t>html</w:t>
      </w:r>
      <w:r>
        <w:rPr>
          <w:rFonts w:hint="eastAsia" w:ascii="宋体" w:hAnsi="宋体" w:cs="宋体"/>
          <w:bCs/>
          <w:sz w:val="24"/>
          <w:szCs w:val="24"/>
        </w:rPr>
        <w:t>的包装，使用</w:t>
      </w:r>
      <w:r>
        <w:rPr>
          <w:rFonts w:ascii="Times New Roman" w:hAnsi="Times New Roman" w:cs="Times New Roman"/>
          <w:bCs/>
          <w:sz w:val="24"/>
          <w:szCs w:val="24"/>
        </w:rPr>
        <w:t>HTML</w:t>
      </w:r>
      <w:r>
        <w:rPr>
          <w:rFonts w:hint="eastAsia" w:ascii="宋体" w:hAnsi="宋体" w:cs="宋体"/>
          <w:bCs/>
          <w:sz w:val="24"/>
          <w:szCs w:val="24"/>
        </w:rPr>
        <w:t>就可以将页面的基础结构搭建，将代码可视化。</w:t>
      </w:r>
    </w:p>
    <w:p>
      <w:pPr>
        <w:pStyle w:val="6"/>
        <w:numPr>
          <w:ilvl w:val="1"/>
          <w:numId w:val="5"/>
        </w:numPr>
        <w:rPr>
          <w:rFonts w:ascii="宋体" w:hAnsi="宋体" w:cs="宋体"/>
          <w:bCs/>
          <w:szCs w:val="24"/>
        </w:rPr>
      </w:pPr>
      <w:bookmarkStart w:id="30" w:name="_Toc18430"/>
      <w:r>
        <w:rPr>
          <w:rFonts w:ascii="Times New Roman" w:hAnsi="Times New Roman" w:cs="Times New Roman"/>
        </w:rPr>
        <w:t>CSS</w:t>
      </w:r>
      <w:bookmarkEnd w:id="30"/>
    </w:p>
    <w:p>
      <w:pPr>
        <w:pStyle w:val="3"/>
        <w:ind w:firstLine="480" w:firstLineChars="200"/>
        <w:jc w:val="both"/>
        <w:rPr>
          <w:rFonts w:ascii="宋体" w:hAnsi="宋体" w:cs="宋体"/>
          <w:bCs/>
          <w:sz w:val="24"/>
          <w:szCs w:val="24"/>
        </w:rPr>
      </w:pPr>
      <w:r>
        <w:rPr>
          <w:rFonts w:ascii="Times New Roman" w:hAnsi="Times New Roman" w:cs="Times New Roman"/>
          <w:bCs/>
          <w:sz w:val="24"/>
          <w:szCs w:val="24"/>
        </w:rPr>
        <w:t>CSS</w:t>
      </w:r>
      <w:r>
        <w:rPr>
          <w:rFonts w:hint="eastAsia" w:ascii="宋体" w:hAnsi="宋体" w:cs="宋体"/>
          <w:bCs/>
          <w:sz w:val="24"/>
          <w:szCs w:val="24"/>
        </w:rPr>
        <w:t>可以说是前端语言中最为复杂的一部分，知识庞大且繁杂，但是如果可以善用</w:t>
      </w:r>
      <w:r>
        <w:rPr>
          <w:rFonts w:ascii="Times New Roman" w:hAnsi="Times New Roman" w:cs="Times New Roman"/>
          <w:bCs/>
          <w:sz w:val="24"/>
          <w:szCs w:val="24"/>
        </w:rPr>
        <w:t>CSS</w:t>
      </w:r>
      <w:r>
        <w:rPr>
          <w:rFonts w:hint="eastAsia" w:ascii="宋体" w:hAnsi="宋体" w:cs="宋体"/>
          <w:bCs/>
          <w:sz w:val="24"/>
          <w:szCs w:val="24"/>
        </w:rPr>
        <w:t>语言，页面的动画效果就会很出彩。在本项目，使用了</w:t>
      </w:r>
      <w:r>
        <w:rPr>
          <w:rFonts w:ascii="Times New Roman" w:hAnsi="Times New Roman" w:cs="Times New Roman"/>
          <w:bCs/>
          <w:sz w:val="24"/>
          <w:szCs w:val="24"/>
        </w:rPr>
        <w:t>CSS</w:t>
      </w:r>
      <w:r>
        <w:rPr>
          <w:rFonts w:hint="eastAsia" w:ascii="宋体" w:hAnsi="宋体" w:cs="宋体"/>
          <w:bCs/>
          <w:sz w:val="24"/>
          <w:szCs w:val="24"/>
        </w:rPr>
        <w:t>的预处理语言</w:t>
      </w:r>
      <w:r>
        <w:rPr>
          <w:rFonts w:ascii="Times New Roman" w:hAnsi="Times New Roman" w:cs="Times New Roman"/>
          <w:bCs/>
          <w:sz w:val="24"/>
          <w:szCs w:val="24"/>
        </w:rPr>
        <w:t>less</w:t>
      </w:r>
      <w:r>
        <w:rPr>
          <w:rFonts w:hint="eastAsia" w:ascii="宋体" w:hAnsi="宋体" w:cs="宋体"/>
          <w:bCs/>
          <w:sz w:val="24"/>
          <w:szCs w:val="24"/>
        </w:rPr>
        <w:t>，</w:t>
      </w:r>
      <w:r>
        <w:rPr>
          <w:rFonts w:ascii="Times New Roman" w:hAnsi="Times New Roman" w:cs="Times New Roman"/>
          <w:bCs/>
          <w:sz w:val="24"/>
          <w:szCs w:val="24"/>
        </w:rPr>
        <w:t>less</w:t>
      </w:r>
      <w:r>
        <w:rPr>
          <w:rFonts w:hint="eastAsia" w:ascii="宋体" w:hAnsi="宋体" w:cs="宋体"/>
          <w:bCs/>
          <w:sz w:val="24"/>
          <w:szCs w:val="24"/>
        </w:rPr>
        <w:t>与</w:t>
      </w:r>
      <w:r>
        <w:rPr>
          <w:rFonts w:ascii="Times New Roman" w:hAnsi="Times New Roman" w:cs="Times New Roman"/>
          <w:bCs/>
          <w:sz w:val="24"/>
          <w:szCs w:val="24"/>
        </w:rPr>
        <w:t>CSS</w:t>
      </w:r>
      <w:r>
        <w:rPr>
          <w:rFonts w:hint="eastAsia" w:ascii="宋体" w:hAnsi="宋体" w:cs="宋体"/>
          <w:bCs/>
          <w:sz w:val="24"/>
          <w:szCs w:val="24"/>
        </w:rPr>
        <w:t>基本一致，但是相较于</w:t>
      </w:r>
      <w:r>
        <w:rPr>
          <w:rFonts w:ascii="Times New Roman" w:hAnsi="Times New Roman" w:cs="Times New Roman"/>
          <w:bCs/>
          <w:sz w:val="24"/>
          <w:szCs w:val="24"/>
        </w:rPr>
        <w:t>CSS</w:t>
      </w:r>
      <w:r>
        <w:rPr>
          <w:rFonts w:hint="eastAsia" w:ascii="宋体" w:hAnsi="宋体" w:cs="宋体"/>
          <w:bCs/>
          <w:sz w:val="24"/>
          <w:szCs w:val="24"/>
        </w:rPr>
        <w:t>多了一些方便开发的语法，比如父子元素可以嵌套使用，省掉了</w:t>
      </w:r>
      <w:r>
        <w:rPr>
          <w:rFonts w:ascii="Times New Roman" w:hAnsi="Times New Roman" w:cs="Times New Roman"/>
          <w:bCs/>
          <w:sz w:val="24"/>
          <w:szCs w:val="24"/>
        </w:rPr>
        <w:t>CSS</w:t>
      </w:r>
      <w:r>
        <w:rPr>
          <w:rFonts w:hint="eastAsia" w:ascii="宋体" w:hAnsi="宋体" w:cs="宋体"/>
          <w:bCs/>
          <w:sz w:val="24"/>
          <w:szCs w:val="24"/>
        </w:rPr>
        <w:t>按层级选择复杂的问题。</w:t>
      </w:r>
    </w:p>
    <w:p>
      <w:pPr>
        <w:pStyle w:val="6"/>
        <w:numPr>
          <w:ilvl w:val="1"/>
          <w:numId w:val="5"/>
        </w:numPr>
      </w:pPr>
      <w:bookmarkStart w:id="31" w:name="_Toc694"/>
      <w:r>
        <w:rPr>
          <w:rFonts w:ascii="Times New Roman" w:hAnsi="Times New Roman" w:cs="Times New Roman"/>
        </w:rPr>
        <w:t>JavaScript</w:t>
      </w:r>
      <w:bookmarkEnd w:id="31"/>
    </w:p>
    <w:p>
      <w:pPr>
        <w:pStyle w:val="2"/>
        <w:ind w:firstLine="480" w:firstLineChars="200"/>
        <w:rPr>
          <w:rFonts w:ascii="宋体" w:hAnsi="宋体" w:cs="宋体"/>
          <w:bCs/>
          <w:szCs w:val="24"/>
        </w:rPr>
      </w:pPr>
      <w:r>
        <w:rPr>
          <w:rFonts w:ascii="Times New Roman" w:hAnsi="Times New Roman" w:cs="Times New Roman"/>
          <w:bCs/>
          <w:szCs w:val="24"/>
        </w:rPr>
        <w:t>JavaScript</w:t>
      </w:r>
      <w:r>
        <w:rPr>
          <w:rFonts w:hint="eastAsia" w:ascii="宋体" w:hAnsi="宋体" w:cs="宋体"/>
          <w:bCs/>
          <w:szCs w:val="24"/>
        </w:rPr>
        <w:t>（简称</w:t>
      </w:r>
      <w:r>
        <w:rPr>
          <w:rFonts w:ascii="Times New Roman" w:hAnsi="Times New Roman" w:cs="Times New Roman"/>
          <w:bCs/>
          <w:szCs w:val="24"/>
        </w:rPr>
        <w:t>JS</w:t>
      </w:r>
      <w:r>
        <w:rPr>
          <w:rFonts w:hint="eastAsia" w:ascii="宋体" w:hAnsi="宋体" w:cs="宋体"/>
          <w:bCs/>
          <w:szCs w:val="24"/>
        </w:rPr>
        <w:t>）是一种以原型为基础的支持</w:t>
      </w:r>
      <w:r>
        <w:rPr>
          <w:rFonts w:ascii="Times New Roman" w:hAnsi="Times New Roman" w:cs="Times New Roman"/>
          <w:bCs/>
          <w:szCs w:val="24"/>
        </w:rPr>
        <w:t>OOP</w:t>
      </w:r>
      <w:r>
        <w:rPr>
          <w:rFonts w:hint="eastAsia" w:ascii="宋体" w:hAnsi="宋体" w:cs="宋体"/>
          <w:bCs/>
          <w:szCs w:val="24"/>
        </w:rPr>
        <w:t>、指令性编程、函数性编程的、具有多范式解释能力的高级编程语言。它为操作文字，数组，日期和</w:t>
      </w:r>
      <w:r>
        <w:rPr>
          <w:rFonts w:ascii="Times New Roman" w:hAnsi="Times New Roman" w:cs="Times New Roman"/>
          <w:bCs/>
          <w:szCs w:val="24"/>
        </w:rPr>
        <w:t>regex</w:t>
      </w:r>
      <w:r>
        <w:rPr>
          <w:rFonts w:hint="eastAsia" w:ascii="宋体" w:hAnsi="宋体" w:cs="宋体"/>
          <w:bCs/>
          <w:szCs w:val="24"/>
        </w:rPr>
        <w:t>等提供了一些方法。不支持输入输出，如网络，存储，图像等，但是它们可以通过主机来实现。欧洲计算机生产商协会（</w:t>
      </w:r>
      <w:r>
        <w:rPr>
          <w:rFonts w:ascii="Times New Roman" w:hAnsi="Times New Roman" w:cs="Times New Roman"/>
          <w:bCs/>
          <w:szCs w:val="24"/>
        </w:rPr>
        <w:t>ECMA</w:t>
      </w:r>
      <w:r>
        <w:rPr>
          <w:rFonts w:hint="eastAsia" w:ascii="宋体" w:hAnsi="宋体" w:cs="宋体"/>
          <w:bCs/>
          <w:szCs w:val="24"/>
        </w:rPr>
        <w:t>）利用</w:t>
      </w:r>
      <w:r>
        <w:rPr>
          <w:rFonts w:ascii="Times New Roman" w:hAnsi="Times New Roman" w:cs="Times New Roman"/>
          <w:bCs/>
          <w:szCs w:val="24"/>
        </w:rPr>
        <w:t>ECMAScript</w:t>
      </w:r>
      <w:r>
        <w:rPr>
          <w:rFonts w:hint="eastAsia" w:ascii="宋体" w:hAnsi="宋体" w:cs="宋体"/>
          <w:bCs/>
          <w:szCs w:val="24"/>
        </w:rPr>
        <w:t>对该语言进行了规范。现在，全球绝大部分的网站都采用了这种方式，并得到了全球主要浏览器（</w:t>
      </w:r>
      <w:r>
        <w:rPr>
          <w:rFonts w:ascii="Times New Roman" w:hAnsi="Times New Roman" w:cs="Times New Roman"/>
          <w:bCs/>
          <w:szCs w:val="24"/>
        </w:rPr>
        <w:t>Chrome</w:t>
      </w:r>
      <w:r>
        <w:rPr>
          <w:rFonts w:hint="eastAsia" w:ascii="宋体" w:hAnsi="宋体" w:cs="宋体"/>
          <w:bCs/>
          <w:szCs w:val="24"/>
        </w:rPr>
        <w:t>,</w:t>
      </w:r>
      <w:r>
        <w:rPr>
          <w:rFonts w:ascii="Times New Roman" w:hAnsi="Times New Roman" w:cs="Times New Roman"/>
          <w:bCs/>
          <w:szCs w:val="24"/>
        </w:rPr>
        <w:t>IE</w:t>
      </w:r>
      <w:r>
        <w:rPr>
          <w:rFonts w:hint="eastAsia" w:ascii="宋体" w:hAnsi="宋体" w:cs="宋体"/>
          <w:bCs/>
          <w:szCs w:val="24"/>
        </w:rPr>
        <w:t>，火狐，</w:t>
      </w:r>
      <w:r>
        <w:rPr>
          <w:rFonts w:ascii="Times New Roman" w:hAnsi="Times New Roman" w:cs="Times New Roman"/>
          <w:bCs/>
          <w:szCs w:val="24"/>
        </w:rPr>
        <w:t>Safari</w:t>
      </w:r>
      <w:r>
        <w:rPr>
          <w:rFonts w:hint="eastAsia" w:ascii="宋体" w:hAnsi="宋体" w:cs="宋体"/>
          <w:bCs/>
          <w:szCs w:val="24"/>
        </w:rPr>
        <w:t>,</w:t>
      </w:r>
      <w:r>
        <w:rPr>
          <w:rFonts w:ascii="Times New Roman" w:hAnsi="Times New Roman" w:cs="Times New Roman"/>
          <w:bCs/>
          <w:szCs w:val="24"/>
        </w:rPr>
        <w:t>Opera</w:t>
      </w:r>
      <w:r>
        <w:rPr>
          <w:rFonts w:hint="eastAsia" w:ascii="宋体" w:hAnsi="宋体" w:cs="宋体"/>
          <w:bCs/>
          <w:szCs w:val="24"/>
        </w:rPr>
        <w:t>）的支持。</w:t>
      </w:r>
    </w:p>
    <w:p>
      <w:pPr>
        <w:pStyle w:val="2"/>
        <w:ind w:firstLine="480" w:firstLineChars="200"/>
        <w:rPr>
          <w:rFonts w:ascii="宋体" w:hAnsi="宋体" w:cs="宋体"/>
          <w:bCs/>
          <w:szCs w:val="24"/>
        </w:rPr>
      </w:pPr>
      <w:r>
        <w:rPr>
          <w:rFonts w:ascii="Times New Roman" w:hAnsi="Times New Roman" w:cs="Times New Roman"/>
          <w:bCs/>
          <w:szCs w:val="24"/>
        </w:rPr>
        <w:t>JavaScript</w:t>
      </w:r>
      <w:r>
        <w:rPr>
          <w:rFonts w:hint="eastAsia" w:ascii="宋体" w:hAnsi="宋体" w:cs="宋体"/>
          <w:bCs/>
          <w:szCs w:val="24"/>
        </w:rPr>
        <w:t>的名称和语法与</w:t>
      </w:r>
      <w:r>
        <w:rPr>
          <w:rFonts w:ascii="Times New Roman" w:hAnsi="Times New Roman" w:cs="Times New Roman"/>
          <w:bCs/>
          <w:szCs w:val="24"/>
        </w:rPr>
        <w:t>Java</w:t>
      </w:r>
      <w:r>
        <w:rPr>
          <w:rFonts w:hint="eastAsia" w:ascii="宋体" w:hAnsi="宋体" w:cs="宋体"/>
          <w:bCs/>
          <w:szCs w:val="24"/>
        </w:rPr>
        <w:t>非常类似，但是它们在最初被设计时就存在着巨大的差异。</w:t>
      </w:r>
      <w:r>
        <w:rPr>
          <w:rFonts w:ascii="Times New Roman" w:hAnsi="Times New Roman" w:cs="Times New Roman"/>
          <w:bCs/>
          <w:szCs w:val="24"/>
        </w:rPr>
        <w:t>JavaScript</w:t>
      </w:r>
      <w:r>
        <w:rPr>
          <w:rFonts w:hint="eastAsia" w:ascii="宋体" w:hAnsi="宋体" w:cs="宋体"/>
          <w:bCs/>
          <w:szCs w:val="24"/>
        </w:rPr>
        <w:t>在语言设计方面，主要是借鉴了以原型为基础的程序设计语言</w:t>
      </w:r>
      <w:r>
        <w:rPr>
          <w:rFonts w:ascii="Times New Roman" w:hAnsi="Times New Roman" w:cs="Times New Roman"/>
          <w:bCs/>
          <w:szCs w:val="24"/>
        </w:rPr>
        <w:t>Self</w:t>
      </w:r>
      <w:r>
        <w:rPr>
          <w:rFonts w:hint="eastAsia" w:ascii="宋体" w:hAnsi="宋体" w:cs="宋体"/>
          <w:bCs/>
          <w:szCs w:val="24"/>
        </w:rPr>
        <w:t>和以函数为基础的程序设计语言</w:t>
      </w:r>
      <w:r>
        <w:rPr>
          <w:rFonts w:ascii="Times New Roman" w:hAnsi="Times New Roman" w:cs="Times New Roman"/>
          <w:bCs/>
          <w:szCs w:val="24"/>
        </w:rPr>
        <w:t>Scheme</w:t>
      </w:r>
      <w:r>
        <w:rPr>
          <w:rFonts w:hint="eastAsia" w:ascii="宋体" w:hAnsi="宋体" w:cs="宋体"/>
          <w:bCs/>
          <w:szCs w:val="24"/>
        </w:rPr>
        <w:t>，其语法结构与</w:t>
      </w:r>
      <w:r>
        <w:rPr>
          <w:rFonts w:ascii="Times New Roman" w:hAnsi="Times New Roman" w:cs="Times New Roman"/>
          <w:bCs/>
          <w:szCs w:val="24"/>
        </w:rPr>
        <w:t>C</w:t>
      </w:r>
      <w:r>
        <w:rPr>
          <w:rFonts w:hint="eastAsia" w:ascii="宋体" w:hAnsi="宋体" w:cs="宋体"/>
          <w:bCs/>
          <w:szCs w:val="24"/>
        </w:rPr>
        <w:t>（如条件语句，切换语句，</w:t>
      </w:r>
      <w:r>
        <w:rPr>
          <w:rFonts w:ascii="Times New Roman" w:hAnsi="Times New Roman" w:cs="Times New Roman"/>
          <w:bCs/>
          <w:szCs w:val="24"/>
        </w:rPr>
        <w:t>while</w:t>
      </w:r>
      <w:r>
        <w:rPr>
          <w:rFonts w:hint="eastAsia" w:ascii="宋体" w:hAnsi="宋体" w:cs="宋体"/>
          <w:bCs/>
          <w:szCs w:val="24"/>
        </w:rPr>
        <w:t>循环，</w:t>
      </w:r>
      <w:r>
        <w:rPr>
          <w:rFonts w:ascii="Times New Roman" w:hAnsi="Times New Roman" w:cs="Times New Roman"/>
          <w:bCs/>
          <w:szCs w:val="24"/>
        </w:rPr>
        <w:t>do-while</w:t>
      </w:r>
      <w:r>
        <w:rPr>
          <w:rFonts w:hint="eastAsia" w:ascii="宋体" w:hAnsi="宋体" w:cs="宋体"/>
          <w:bCs/>
          <w:szCs w:val="24"/>
        </w:rPr>
        <w:t>循环等）非常类似。</w:t>
      </w:r>
    </w:p>
    <w:p>
      <w:pPr>
        <w:pStyle w:val="2"/>
        <w:rPr>
          <w:rFonts w:ascii="宋体" w:hAnsi="宋体" w:cs="宋体"/>
          <w:bCs/>
          <w:szCs w:val="24"/>
        </w:rPr>
      </w:pPr>
      <w:r>
        <w:rPr>
          <w:rFonts w:hint="eastAsia" w:ascii="宋体" w:hAnsi="宋体" w:cs="宋体"/>
          <w:bCs/>
          <w:szCs w:val="24"/>
        </w:rPr>
        <w:t>对客户端来讲，</w:t>
      </w:r>
      <w:r>
        <w:rPr>
          <w:rFonts w:ascii="Times New Roman" w:hAnsi="Times New Roman" w:cs="Times New Roman"/>
          <w:bCs/>
          <w:szCs w:val="24"/>
        </w:rPr>
        <w:t>JavaScript</w:t>
      </w:r>
      <w:r>
        <w:rPr>
          <w:rFonts w:hint="eastAsia" w:ascii="宋体" w:hAnsi="宋体" w:cs="宋体"/>
          <w:bCs/>
          <w:szCs w:val="24"/>
        </w:rPr>
        <w:t>一般都是解释性语言，而现在，它可以直接被编译运行。在</w:t>
      </w:r>
      <w:r>
        <w:rPr>
          <w:rFonts w:ascii="Times New Roman" w:hAnsi="Times New Roman" w:cs="Times New Roman"/>
          <w:bCs/>
          <w:szCs w:val="24"/>
        </w:rPr>
        <w:t>HTML5</w:t>
      </w:r>
      <w:r>
        <w:rPr>
          <w:rFonts w:hint="eastAsia" w:ascii="宋体" w:hAnsi="宋体" w:cs="宋体"/>
          <w:bCs/>
          <w:szCs w:val="24"/>
        </w:rPr>
        <w:t>和</w:t>
      </w:r>
      <w:r>
        <w:rPr>
          <w:rFonts w:ascii="Times New Roman" w:hAnsi="Times New Roman" w:cs="Times New Roman"/>
          <w:bCs/>
          <w:szCs w:val="24"/>
        </w:rPr>
        <w:t>CSS3</w:t>
      </w:r>
      <w:r>
        <w:rPr>
          <w:rFonts w:hint="eastAsia" w:ascii="宋体" w:hAnsi="宋体" w:cs="宋体"/>
          <w:bCs/>
          <w:szCs w:val="24"/>
        </w:rPr>
        <w:t>语言标准的辅助下，它也可以被用来开发游戏、桌面、移动应用，并在服务器上运行（例如</w:t>
      </w:r>
      <w:r>
        <w:rPr>
          <w:rFonts w:ascii="Times New Roman" w:hAnsi="Times New Roman" w:cs="Times New Roman"/>
          <w:bCs/>
          <w:szCs w:val="24"/>
        </w:rPr>
        <w:t>Node.js</w:t>
      </w:r>
      <w:r>
        <w:rPr>
          <w:rFonts w:hint="eastAsia" w:ascii="宋体" w:hAnsi="宋体" w:cs="宋体"/>
          <w:bCs/>
          <w:szCs w:val="24"/>
        </w:rPr>
        <w:t>）</w:t>
      </w:r>
      <w:r>
        <w:rPr>
          <w:rFonts w:hint="eastAsia" w:ascii="宋体" w:hAnsi="宋体" w:cs="宋体"/>
          <w:bCs/>
          <w:szCs w:val="24"/>
          <w:vertAlign w:val="superscript"/>
          <w:lang w:eastAsia="zh-CN"/>
        </w:rPr>
        <w:fldChar w:fldCharType="begin"/>
      </w:r>
      <w:r>
        <w:rPr>
          <w:rFonts w:hint="eastAsia" w:ascii="宋体" w:hAnsi="宋体" w:cs="宋体"/>
          <w:bCs/>
          <w:szCs w:val="24"/>
          <w:vertAlign w:val="superscript"/>
          <w:lang w:eastAsia="zh-CN"/>
        </w:rPr>
        <w:instrText xml:space="preserve"> REF _Ref3280 \r \h </w:instrText>
      </w:r>
      <w:r>
        <w:rPr>
          <w:rFonts w:hint="eastAsia" w:ascii="宋体" w:hAnsi="宋体" w:cs="宋体"/>
          <w:bCs/>
          <w:szCs w:val="24"/>
          <w:vertAlign w:val="superscript"/>
          <w:lang w:eastAsia="zh-CN"/>
        </w:rPr>
        <w:fldChar w:fldCharType="separate"/>
      </w:r>
      <w:r>
        <w:rPr>
          <w:rFonts w:hint="eastAsia" w:ascii="宋体" w:hAnsi="宋体" w:cs="宋体"/>
          <w:bCs/>
          <w:szCs w:val="24"/>
          <w:vertAlign w:val="superscript"/>
          <w:lang w:eastAsia="zh-CN"/>
        </w:rPr>
        <w:t>[7]</w:t>
      </w:r>
      <w:r>
        <w:rPr>
          <w:rFonts w:hint="eastAsia" w:ascii="宋体" w:hAnsi="宋体" w:cs="宋体"/>
          <w:bCs/>
          <w:szCs w:val="24"/>
          <w:vertAlign w:val="superscript"/>
          <w:lang w:eastAsia="zh-CN"/>
        </w:rPr>
        <w:fldChar w:fldCharType="end"/>
      </w:r>
      <w:r>
        <w:rPr>
          <w:rFonts w:hint="eastAsia" w:ascii="宋体" w:hAnsi="宋体" w:cs="宋体"/>
          <w:bCs/>
          <w:szCs w:val="24"/>
        </w:rPr>
        <w:t>。</w:t>
      </w:r>
    </w:p>
    <w:p>
      <w:pPr>
        <w:pStyle w:val="2"/>
        <w:rPr>
          <w:rFonts w:hint="eastAsia" w:ascii="宋体" w:hAnsi="宋体" w:eastAsia="宋体" w:cs="宋体"/>
          <w:bCs/>
          <w:szCs w:val="24"/>
          <w:lang w:val="en-US" w:eastAsia="zh-CN"/>
        </w:rPr>
        <w:sectPr>
          <w:headerReference r:id="rId9"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ascii="Times New Roman" w:hAnsi="Times New Roman" w:cs="Times New Roman"/>
          <w:bCs/>
          <w:szCs w:val="24"/>
        </w:rPr>
        <w:t>JavaScript</w:t>
      </w:r>
      <w:r>
        <w:rPr>
          <w:rFonts w:hint="eastAsia" w:ascii="宋体" w:hAnsi="宋体" w:cs="宋体"/>
          <w:bCs/>
          <w:szCs w:val="24"/>
        </w:rPr>
        <w:t>相较于其他的语言，最大的区别是</w:t>
      </w:r>
      <w:r>
        <w:rPr>
          <w:rFonts w:ascii="Times New Roman" w:hAnsi="Times New Roman" w:cs="Times New Roman"/>
          <w:bCs/>
          <w:szCs w:val="24"/>
        </w:rPr>
        <w:t>JavaScript</w:t>
      </w:r>
      <w:r>
        <w:rPr>
          <w:rFonts w:hint="eastAsia" w:ascii="宋体" w:hAnsi="宋体" w:cs="宋体"/>
          <w:bCs/>
          <w:szCs w:val="24"/>
        </w:rPr>
        <w:t>是单线程语言，浏览器解析时会让同步任务按顺序在执行栈中依次执行，将会阻塞运行的异步任务放到任务队列中，等同步任务全部执行完毕之后再按顺序执行队列中的异步任务，这样就不会因为异步任务处理时间过长而导致页面无法正常加载问题，</w:t>
      </w:r>
      <w:r>
        <w:rPr>
          <w:rFonts w:ascii="Times New Roman" w:hAnsi="Times New Roman" w:cs="Times New Roman"/>
          <w:bCs/>
          <w:szCs w:val="24"/>
        </w:rPr>
        <w:t>JS</w:t>
      </w:r>
      <w:r>
        <w:rPr>
          <w:rFonts w:hint="eastAsia" w:ascii="宋体" w:hAnsi="宋体" w:cs="宋体"/>
          <w:bCs/>
          <w:szCs w:val="24"/>
        </w:rPr>
        <w:t>因为其单线程语言的缘故，可读性很高，易于学习</w:t>
      </w:r>
      <w:r>
        <w:rPr>
          <w:rFonts w:hint="eastAsia" w:ascii="宋体" w:hAnsi="宋体" w:cs="宋体"/>
          <w:bCs/>
          <w:szCs w:val="24"/>
          <w:lang w:eastAsia="zh-CN"/>
        </w:rPr>
        <w:t>。</w:t>
      </w:r>
    </w:p>
    <w:p>
      <w:pPr>
        <w:pStyle w:val="6"/>
        <w:numPr>
          <w:ilvl w:val="1"/>
          <w:numId w:val="5"/>
        </w:numPr>
        <w:rPr>
          <w:rFonts w:ascii="Times New Roman" w:hAnsi="Times New Roman" w:cs="Times New Roman"/>
        </w:rPr>
      </w:pPr>
      <w:bookmarkStart w:id="32" w:name="_Toc29386"/>
      <w:r>
        <w:rPr>
          <w:rFonts w:ascii="Times New Roman" w:hAnsi="Times New Roman" w:cs="Times New Roman"/>
        </w:rPr>
        <w:t>uni-app</w:t>
      </w:r>
      <w:bookmarkEnd w:id="32"/>
    </w:p>
    <w:p>
      <w:pPr>
        <w:pStyle w:val="2"/>
        <w:ind w:firstLine="480" w:firstLineChars="200"/>
        <w:rPr>
          <w:rFonts w:ascii="宋体" w:hAnsi="宋体" w:cs="宋体"/>
          <w:bCs/>
          <w:szCs w:val="24"/>
        </w:rPr>
      </w:pPr>
      <w:r>
        <w:rPr>
          <w:rFonts w:ascii="Times New Roman" w:hAnsi="Times New Roman" w:cs="Times New Roman"/>
          <w:bCs/>
          <w:szCs w:val="24"/>
        </w:rPr>
        <w:t>uni-app</w:t>
      </w:r>
      <w:r>
        <w:rPr>
          <w:rFonts w:hint="eastAsia" w:ascii="宋体" w:hAnsi="宋体" w:cs="宋体"/>
          <w:bCs/>
          <w:szCs w:val="24"/>
        </w:rPr>
        <w:t>是基于</w:t>
      </w:r>
      <w:r>
        <w:rPr>
          <w:rFonts w:ascii="Times New Roman" w:hAnsi="Times New Roman" w:cs="Times New Roman"/>
          <w:bCs/>
          <w:szCs w:val="24"/>
        </w:rPr>
        <w:t>Vue</w:t>
      </w:r>
      <w:r>
        <w:rPr>
          <w:rFonts w:hint="eastAsia" w:ascii="宋体" w:hAnsi="宋体" w:cs="宋体"/>
          <w:bCs/>
          <w:szCs w:val="24"/>
        </w:rPr>
        <w:t>开发的小程序框架，</w:t>
      </w:r>
      <w:r>
        <w:rPr>
          <w:rFonts w:ascii="Times New Roman" w:hAnsi="Times New Roman" w:cs="Times New Roman"/>
          <w:bCs/>
          <w:szCs w:val="24"/>
        </w:rPr>
        <w:t>uni-app</w:t>
      </w:r>
      <w:r>
        <w:rPr>
          <w:rFonts w:hint="eastAsia" w:ascii="宋体" w:hAnsi="宋体" w:cs="宋体"/>
          <w:bCs/>
          <w:szCs w:val="24"/>
        </w:rPr>
        <w:t>是微信小程序和</w:t>
      </w:r>
      <w:r>
        <w:rPr>
          <w:rFonts w:ascii="Times New Roman" w:hAnsi="Times New Roman" w:cs="Times New Roman"/>
          <w:bCs/>
          <w:szCs w:val="24"/>
        </w:rPr>
        <w:t>Vue</w:t>
      </w:r>
      <w:r>
        <w:rPr>
          <w:rFonts w:hint="eastAsia" w:ascii="宋体" w:hAnsi="宋体" w:cs="宋体"/>
          <w:bCs/>
          <w:szCs w:val="24"/>
        </w:rPr>
        <w:t>两种语言的集成，开发者编写的代码，可发布到苹果、安卓，也可发布到各种小程序、快应用上</w:t>
      </w:r>
      <w:r>
        <w:rPr>
          <w:rFonts w:hint="eastAsia" w:ascii="宋体" w:hAnsi="宋体" w:cs="宋体"/>
          <w:bCs/>
          <w:szCs w:val="24"/>
          <w:vertAlign w:val="superscript"/>
          <w:lang w:eastAsia="zh-CN"/>
        </w:rPr>
        <w:fldChar w:fldCharType="begin"/>
      </w:r>
      <w:r>
        <w:rPr>
          <w:rFonts w:hint="eastAsia" w:ascii="宋体" w:hAnsi="宋体" w:cs="宋体"/>
          <w:bCs/>
          <w:szCs w:val="24"/>
          <w:vertAlign w:val="superscript"/>
          <w:lang w:eastAsia="zh-CN"/>
        </w:rPr>
        <w:instrText xml:space="preserve"> REF _Ref3365 \r \h </w:instrText>
      </w:r>
      <w:r>
        <w:rPr>
          <w:rFonts w:hint="eastAsia" w:ascii="宋体" w:hAnsi="宋体" w:cs="宋体"/>
          <w:bCs/>
          <w:szCs w:val="24"/>
          <w:vertAlign w:val="superscript"/>
          <w:lang w:eastAsia="zh-CN"/>
        </w:rPr>
        <w:fldChar w:fldCharType="separate"/>
      </w:r>
      <w:r>
        <w:rPr>
          <w:rFonts w:hint="eastAsia" w:ascii="宋体" w:hAnsi="宋体" w:cs="宋体"/>
          <w:bCs/>
          <w:szCs w:val="24"/>
          <w:vertAlign w:val="superscript"/>
          <w:lang w:eastAsia="zh-CN"/>
        </w:rPr>
        <w:t>[8]</w:t>
      </w:r>
      <w:r>
        <w:rPr>
          <w:rFonts w:hint="eastAsia" w:ascii="宋体" w:hAnsi="宋体" w:cs="宋体"/>
          <w:bCs/>
          <w:szCs w:val="24"/>
          <w:vertAlign w:val="superscript"/>
          <w:lang w:eastAsia="zh-CN"/>
        </w:rPr>
        <w:fldChar w:fldCharType="end"/>
      </w:r>
      <w:r>
        <w:rPr>
          <w:rFonts w:hint="eastAsia" w:ascii="宋体" w:hAnsi="宋体" w:cs="宋体"/>
          <w:bCs/>
          <w:szCs w:val="24"/>
        </w:rPr>
        <w:t>。</w:t>
      </w:r>
    </w:p>
    <w:p>
      <w:pPr>
        <w:pStyle w:val="2"/>
        <w:rPr>
          <w:rFonts w:ascii="宋体" w:hAnsi="宋体" w:cs="宋体"/>
          <w:bCs/>
          <w:szCs w:val="24"/>
        </w:rPr>
      </w:pPr>
      <w:r>
        <w:rPr>
          <w:rFonts w:hint="eastAsia" w:ascii="宋体" w:hAnsi="宋体" w:cs="宋体"/>
          <w:bCs/>
          <w:szCs w:val="24"/>
        </w:rPr>
        <w:t>使用</w:t>
      </w:r>
      <w:r>
        <w:rPr>
          <w:rFonts w:ascii="Times New Roman" w:hAnsi="Times New Roman" w:cs="Times New Roman"/>
          <w:bCs/>
          <w:szCs w:val="24"/>
        </w:rPr>
        <w:t>uni-app</w:t>
      </w:r>
      <w:r>
        <w:rPr>
          <w:rFonts w:hint="eastAsia" w:ascii="宋体" w:hAnsi="宋体" w:cs="宋体"/>
          <w:bCs/>
          <w:szCs w:val="24"/>
        </w:rPr>
        <w:t>开发微信小程序，编写习惯与</w:t>
      </w:r>
      <w:r>
        <w:rPr>
          <w:rFonts w:ascii="Times New Roman" w:hAnsi="Times New Roman" w:cs="Times New Roman"/>
          <w:bCs/>
          <w:szCs w:val="24"/>
        </w:rPr>
        <w:t>Vue</w:t>
      </w:r>
      <w:r>
        <w:rPr>
          <w:rFonts w:hint="eastAsia" w:ascii="宋体" w:hAnsi="宋体" w:cs="宋体"/>
          <w:bCs/>
          <w:szCs w:val="24"/>
        </w:rPr>
        <w:t>保持一致，调试代码和原生微信小程序一致，但是</w:t>
      </w:r>
      <w:r>
        <w:rPr>
          <w:rFonts w:ascii="Times New Roman" w:hAnsi="Times New Roman" w:cs="Times New Roman"/>
          <w:bCs/>
          <w:szCs w:val="24"/>
        </w:rPr>
        <w:t>uni-app</w:t>
      </w:r>
      <w:r>
        <w:rPr>
          <w:rFonts w:hint="eastAsia" w:ascii="宋体" w:hAnsi="宋体" w:cs="宋体"/>
          <w:bCs/>
          <w:szCs w:val="24"/>
        </w:rPr>
        <w:t>并非原生微信小程序，在开发便利的同时，也伴随着版本不匹配无法正常运行的状况。</w:t>
      </w:r>
    </w:p>
    <w:p>
      <w:pPr>
        <w:pStyle w:val="6"/>
        <w:numPr>
          <w:ilvl w:val="1"/>
          <w:numId w:val="5"/>
        </w:numPr>
      </w:pPr>
      <w:bookmarkStart w:id="33" w:name="_Toc15433"/>
      <w:r>
        <w:rPr>
          <w:rFonts w:ascii="Times New Roman" w:hAnsi="Times New Roman" w:cs="Times New Roman"/>
        </w:rPr>
        <w:t>Vue</w:t>
      </w:r>
      <w:bookmarkEnd w:id="33"/>
    </w:p>
    <w:p>
      <w:pPr>
        <w:pStyle w:val="2"/>
        <w:rPr>
          <w:rFonts w:ascii="宋体" w:hAnsi="宋体" w:cs="宋体"/>
          <w:bCs/>
          <w:szCs w:val="24"/>
        </w:rPr>
      </w:pPr>
      <w:r>
        <w:rPr>
          <w:rFonts w:ascii="Times New Roman" w:hAnsi="Times New Roman" w:cs="Times New Roman"/>
          <w:bCs/>
          <w:szCs w:val="24"/>
        </w:rPr>
        <w:t>Vue.js</w:t>
      </w:r>
      <w:r>
        <w:rPr>
          <w:rFonts w:hint="eastAsia" w:ascii="宋体" w:hAnsi="宋体" w:cs="宋体"/>
          <w:bCs/>
          <w:szCs w:val="24"/>
        </w:rPr>
        <w:t>是一款开源的用于开发单页面应用的</w:t>
      </w:r>
      <w:r>
        <w:rPr>
          <w:rFonts w:ascii="Times New Roman" w:hAnsi="Times New Roman" w:cs="Times New Roman"/>
          <w:bCs/>
          <w:szCs w:val="24"/>
        </w:rPr>
        <w:t>MVVM</w:t>
      </w:r>
      <w:r>
        <w:rPr>
          <w:rFonts w:hint="eastAsia" w:ascii="宋体" w:hAnsi="宋体" w:cs="宋体"/>
          <w:bCs/>
          <w:szCs w:val="24"/>
        </w:rPr>
        <w:t>框架。尤雨溪创建了这个框架，并且和其他活跃的核心团队成员维护</w:t>
      </w:r>
      <w:r>
        <w:rPr>
          <w:rFonts w:hint="eastAsia" w:ascii="宋体" w:hAnsi="宋体" w:cs="宋体"/>
          <w:bCs/>
          <w:szCs w:val="24"/>
          <w:vertAlign w:val="superscript"/>
          <w:lang w:eastAsia="zh-CN"/>
        </w:rPr>
        <w:fldChar w:fldCharType="begin"/>
      </w:r>
      <w:r>
        <w:rPr>
          <w:rFonts w:hint="eastAsia" w:ascii="宋体" w:hAnsi="宋体" w:cs="宋体"/>
          <w:bCs/>
          <w:szCs w:val="24"/>
          <w:vertAlign w:val="superscript"/>
          <w:lang w:eastAsia="zh-CN"/>
        </w:rPr>
        <w:instrText xml:space="preserve"> REF _Ref3466 \r \h </w:instrText>
      </w:r>
      <w:r>
        <w:rPr>
          <w:rFonts w:hint="eastAsia" w:ascii="宋体" w:hAnsi="宋体" w:cs="宋体"/>
          <w:bCs/>
          <w:szCs w:val="24"/>
          <w:vertAlign w:val="superscript"/>
          <w:lang w:eastAsia="zh-CN"/>
        </w:rPr>
        <w:fldChar w:fldCharType="separate"/>
      </w:r>
      <w:r>
        <w:rPr>
          <w:rFonts w:hint="eastAsia" w:ascii="宋体" w:hAnsi="宋体" w:cs="宋体"/>
          <w:bCs/>
          <w:szCs w:val="24"/>
          <w:vertAlign w:val="superscript"/>
          <w:lang w:eastAsia="zh-CN"/>
        </w:rPr>
        <w:t>[9]</w:t>
      </w:r>
      <w:r>
        <w:rPr>
          <w:rFonts w:hint="eastAsia" w:ascii="宋体" w:hAnsi="宋体" w:cs="宋体"/>
          <w:bCs/>
          <w:szCs w:val="24"/>
          <w:vertAlign w:val="superscript"/>
          <w:lang w:eastAsia="zh-CN"/>
        </w:rPr>
        <w:fldChar w:fldCharType="end"/>
      </w:r>
      <w:r>
        <w:rPr>
          <w:rFonts w:hint="eastAsia" w:ascii="宋体" w:hAnsi="宋体" w:cs="宋体"/>
          <w:bCs/>
          <w:szCs w:val="24"/>
        </w:rPr>
        <w:t>。</w:t>
      </w:r>
    </w:p>
    <w:p>
      <w:pPr>
        <w:pStyle w:val="2"/>
        <w:ind w:firstLine="480" w:firstLineChars="200"/>
        <w:rPr>
          <w:rFonts w:ascii="宋体" w:hAnsi="宋体" w:cs="宋体"/>
          <w:bCs/>
          <w:szCs w:val="24"/>
        </w:rPr>
      </w:pPr>
      <w:r>
        <w:rPr>
          <w:rFonts w:ascii="Times New Roman" w:hAnsi="Times New Roman" w:cs="Times New Roman"/>
          <w:bCs/>
          <w:szCs w:val="24"/>
        </w:rPr>
        <w:t>Vue.js</w:t>
      </w:r>
      <w:r>
        <w:rPr>
          <w:rFonts w:hint="eastAsia" w:ascii="宋体" w:hAnsi="宋体" w:cs="宋体"/>
          <w:bCs/>
          <w:szCs w:val="24"/>
        </w:rPr>
        <w:t>是一款基于</w:t>
      </w:r>
      <w:r>
        <w:rPr>
          <w:rFonts w:ascii="Times New Roman" w:hAnsi="Times New Roman" w:cs="Times New Roman"/>
          <w:bCs/>
          <w:szCs w:val="24"/>
        </w:rPr>
        <w:t>JavaScript</w:t>
      </w:r>
      <w:r>
        <w:rPr>
          <w:rFonts w:hint="eastAsia" w:ascii="宋体" w:hAnsi="宋体" w:cs="宋体"/>
          <w:bCs/>
          <w:szCs w:val="24"/>
        </w:rPr>
        <w:t>前端框架，目的在于更好地组织与简化</w:t>
      </w:r>
      <w:r>
        <w:rPr>
          <w:rFonts w:ascii="Times New Roman" w:hAnsi="Times New Roman" w:cs="Times New Roman"/>
          <w:bCs/>
          <w:szCs w:val="24"/>
        </w:rPr>
        <w:t>Web</w:t>
      </w:r>
      <w:r>
        <w:rPr>
          <w:rFonts w:hint="eastAsia" w:ascii="宋体" w:hAnsi="宋体" w:cs="宋体"/>
          <w:bCs/>
          <w:szCs w:val="24"/>
        </w:rPr>
        <w:t>开发。而</w:t>
      </w:r>
      <w:r>
        <w:rPr>
          <w:rFonts w:ascii="Times New Roman" w:hAnsi="Times New Roman" w:cs="Times New Roman"/>
          <w:bCs/>
          <w:szCs w:val="24"/>
        </w:rPr>
        <w:t>Vue</w:t>
      </w:r>
      <w:r>
        <w:rPr>
          <w:rFonts w:hint="eastAsia" w:ascii="宋体" w:hAnsi="宋体" w:cs="宋体"/>
          <w:bCs/>
          <w:szCs w:val="24"/>
        </w:rPr>
        <w:t>与其他框架最大的区别就是，</w:t>
      </w:r>
      <w:r>
        <w:rPr>
          <w:rFonts w:ascii="Times New Roman" w:hAnsi="Times New Roman" w:cs="Times New Roman"/>
          <w:bCs/>
          <w:szCs w:val="24"/>
        </w:rPr>
        <w:t>Vue</w:t>
      </w:r>
      <w:r>
        <w:rPr>
          <w:rFonts w:hint="eastAsia" w:ascii="宋体" w:hAnsi="宋体" w:cs="宋体"/>
          <w:bCs/>
          <w:szCs w:val="24"/>
        </w:rPr>
        <w:t>底层做了对数据的封装，实现了响应式数据，模型的改变会影响视图层的数据，同时，</w:t>
      </w:r>
      <w:r>
        <w:rPr>
          <w:rFonts w:ascii="Times New Roman" w:hAnsi="Times New Roman" w:cs="Times New Roman"/>
          <w:bCs/>
          <w:szCs w:val="24"/>
        </w:rPr>
        <w:t>Vue</w:t>
      </w:r>
      <w:r>
        <w:rPr>
          <w:rFonts w:hint="eastAsia" w:ascii="宋体" w:hAnsi="宋体" w:cs="宋体"/>
          <w:bCs/>
          <w:szCs w:val="24"/>
        </w:rPr>
        <w:t>底层也会监测到视图层的数据改变，然后改变模型中的数据</w:t>
      </w:r>
      <w:r>
        <w:rPr>
          <w:rFonts w:hint="eastAsia" w:ascii="宋体" w:hAnsi="宋体" w:cs="宋体"/>
          <w:bCs/>
          <w:szCs w:val="24"/>
          <w:vertAlign w:val="superscript"/>
          <w:lang w:eastAsia="zh-CN"/>
        </w:rPr>
        <w:fldChar w:fldCharType="begin"/>
      </w:r>
      <w:r>
        <w:rPr>
          <w:rFonts w:hint="eastAsia" w:ascii="宋体" w:hAnsi="宋体" w:cs="宋体"/>
          <w:bCs/>
          <w:szCs w:val="24"/>
          <w:vertAlign w:val="superscript"/>
          <w:lang w:eastAsia="zh-CN"/>
        </w:rPr>
        <w:instrText xml:space="preserve"> REF _Ref13260 \r \h </w:instrText>
      </w:r>
      <w:r>
        <w:rPr>
          <w:rFonts w:hint="eastAsia" w:ascii="宋体" w:hAnsi="宋体" w:cs="宋体"/>
          <w:bCs/>
          <w:szCs w:val="24"/>
          <w:vertAlign w:val="superscript"/>
          <w:lang w:eastAsia="zh-CN"/>
        </w:rPr>
        <w:fldChar w:fldCharType="separate"/>
      </w:r>
      <w:r>
        <w:rPr>
          <w:rFonts w:hint="eastAsia" w:ascii="宋体" w:hAnsi="宋体" w:cs="宋体"/>
          <w:bCs/>
          <w:szCs w:val="24"/>
          <w:vertAlign w:val="superscript"/>
          <w:lang w:eastAsia="zh-CN"/>
        </w:rPr>
        <w:t>[10]</w:t>
      </w:r>
      <w:r>
        <w:rPr>
          <w:rFonts w:hint="eastAsia" w:ascii="宋体" w:hAnsi="宋体" w:cs="宋体"/>
          <w:bCs/>
          <w:szCs w:val="24"/>
          <w:vertAlign w:val="superscript"/>
          <w:lang w:eastAsia="zh-CN"/>
        </w:rPr>
        <w:fldChar w:fldCharType="end"/>
      </w:r>
      <w:r>
        <w:rPr>
          <w:rFonts w:hint="eastAsia" w:ascii="宋体" w:hAnsi="宋体" w:cs="宋体"/>
          <w:bCs/>
          <w:szCs w:val="24"/>
        </w:rPr>
        <w:t>。</w:t>
      </w:r>
    </w:p>
    <w:p>
      <w:pPr>
        <w:pStyle w:val="2"/>
        <w:rPr>
          <w:rFonts w:ascii="宋体" w:hAnsi="宋体" w:cs="宋体"/>
          <w:bCs/>
          <w:szCs w:val="24"/>
        </w:rPr>
      </w:pPr>
      <w:r>
        <w:rPr>
          <w:rFonts w:ascii="Times New Roman" w:hAnsi="Times New Roman" w:cs="Times New Roman"/>
          <w:bCs/>
          <w:szCs w:val="24"/>
        </w:rPr>
        <w:t>Vue</w:t>
      </w:r>
      <w:r>
        <w:rPr>
          <w:rFonts w:hint="eastAsia" w:ascii="宋体" w:hAnsi="宋体" w:cs="宋体"/>
          <w:bCs/>
          <w:szCs w:val="24"/>
        </w:rPr>
        <w:t>官方介绍是一个渐进式框架，初始化</w:t>
      </w:r>
      <w:r>
        <w:rPr>
          <w:rFonts w:ascii="Times New Roman" w:hAnsi="Times New Roman" w:cs="Times New Roman"/>
          <w:bCs/>
          <w:szCs w:val="24"/>
        </w:rPr>
        <w:t>Vue</w:t>
      </w:r>
      <w:r>
        <w:rPr>
          <w:rFonts w:hint="eastAsia" w:ascii="宋体" w:hAnsi="宋体" w:cs="宋体"/>
          <w:bCs/>
          <w:szCs w:val="24"/>
        </w:rPr>
        <w:t>项目时，</w:t>
      </w:r>
      <w:r>
        <w:rPr>
          <w:rFonts w:ascii="Times New Roman" w:hAnsi="Times New Roman" w:cs="Times New Roman"/>
          <w:bCs/>
          <w:szCs w:val="24"/>
        </w:rPr>
        <w:t>Vue</w:t>
      </w:r>
      <w:r>
        <w:rPr>
          <w:rFonts w:hint="eastAsia" w:ascii="宋体" w:hAnsi="宋体" w:cs="宋体"/>
          <w:bCs/>
          <w:szCs w:val="24"/>
        </w:rPr>
        <w:t>是轻量的，开发者可以根据自己的需求使用</w:t>
      </w:r>
      <w:r>
        <w:rPr>
          <w:rFonts w:ascii="Times New Roman" w:hAnsi="Times New Roman" w:cs="Times New Roman"/>
          <w:bCs/>
          <w:szCs w:val="24"/>
        </w:rPr>
        <w:t>npm</w:t>
      </w:r>
      <w:r>
        <w:rPr>
          <w:rFonts w:hint="eastAsia" w:ascii="宋体" w:hAnsi="宋体" w:cs="宋体"/>
          <w:bCs/>
          <w:szCs w:val="24"/>
        </w:rPr>
        <w:t>安装包，完善项目的功能，而</w:t>
      </w:r>
      <w:r>
        <w:rPr>
          <w:rFonts w:ascii="Times New Roman" w:hAnsi="Times New Roman" w:cs="Times New Roman"/>
          <w:bCs/>
          <w:szCs w:val="24"/>
        </w:rPr>
        <w:t>Vue</w:t>
      </w:r>
      <w:r>
        <w:rPr>
          <w:rFonts w:hint="eastAsia" w:ascii="宋体" w:hAnsi="宋体" w:cs="宋体"/>
          <w:bCs/>
          <w:szCs w:val="24"/>
        </w:rPr>
        <w:t>作为目前最为流行的前端框架之一，越来越多的前端工程师加入了</w:t>
      </w:r>
      <w:r>
        <w:rPr>
          <w:rFonts w:ascii="Times New Roman" w:hAnsi="Times New Roman" w:cs="Times New Roman"/>
          <w:bCs/>
          <w:szCs w:val="24"/>
        </w:rPr>
        <w:t>Vue</w:t>
      </w:r>
      <w:r>
        <w:rPr>
          <w:rFonts w:hint="eastAsia" w:ascii="宋体" w:hAnsi="宋体" w:cs="宋体"/>
          <w:bCs/>
          <w:szCs w:val="24"/>
        </w:rPr>
        <w:t>的相关包维护之中，让</w:t>
      </w:r>
      <w:r>
        <w:rPr>
          <w:rFonts w:ascii="Times New Roman" w:hAnsi="Times New Roman" w:cs="Times New Roman"/>
          <w:bCs/>
          <w:szCs w:val="24"/>
        </w:rPr>
        <w:t>Vue</w:t>
      </w:r>
      <w:r>
        <w:rPr>
          <w:rFonts w:hint="eastAsia" w:ascii="宋体" w:hAnsi="宋体" w:cs="宋体"/>
          <w:bCs/>
          <w:szCs w:val="24"/>
        </w:rPr>
        <w:t>功能更加强大，也更加稳定。</w:t>
      </w:r>
    </w:p>
    <w:p>
      <w:pPr>
        <w:pStyle w:val="6"/>
        <w:numPr>
          <w:ilvl w:val="1"/>
          <w:numId w:val="5"/>
        </w:numPr>
        <w:rPr>
          <w:rFonts w:ascii="Times New Roman" w:hAnsi="Times New Roman" w:cs="Times New Roman"/>
        </w:rPr>
      </w:pPr>
      <w:bookmarkStart w:id="34" w:name="_Toc25415"/>
      <w:r>
        <w:rPr>
          <w:rFonts w:ascii="Times New Roman" w:hAnsi="Times New Roman" w:cs="Times New Roman"/>
        </w:rPr>
        <w:t>Node</w:t>
      </w:r>
      <w:r>
        <w:rPr>
          <w:rFonts w:hint="eastAsia" w:ascii="Times New Roman" w:hAnsi="Times New Roman" w:cs="Times New Roman"/>
          <w:lang w:val="en-US" w:eastAsia="zh-CN"/>
        </w:rPr>
        <w:t>.js</w:t>
      </w:r>
      <w:bookmarkEnd w:id="34"/>
    </w:p>
    <w:p>
      <w:pPr>
        <w:pStyle w:val="2"/>
        <w:rPr>
          <w:rFonts w:ascii="宋体" w:hAnsi="宋体" w:cs="宋体"/>
          <w:bCs/>
          <w:szCs w:val="24"/>
        </w:rPr>
      </w:pPr>
      <w:r>
        <w:rPr>
          <w:rFonts w:ascii="Times New Roman" w:hAnsi="Times New Roman" w:cs="Times New Roman"/>
          <w:bCs/>
          <w:szCs w:val="24"/>
        </w:rPr>
        <w:t>Node.js</w:t>
      </w:r>
      <w:r>
        <w:rPr>
          <w:rFonts w:hint="eastAsia" w:ascii="宋体" w:hAnsi="宋体" w:cs="宋体"/>
          <w:bCs/>
          <w:szCs w:val="24"/>
        </w:rPr>
        <w:t>是一个开放源代码的跨平台执行环境，可以在服务器端运行</w:t>
      </w:r>
      <w:r>
        <w:rPr>
          <w:rFonts w:ascii="Times New Roman" w:hAnsi="Times New Roman" w:cs="Times New Roman"/>
          <w:bCs/>
          <w:szCs w:val="24"/>
        </w:rPr>
        <w:t>JavaScript</w:t>
      </w:r>
      <w:r>
        <w:rPr>
          <w:rFonts w:hint="eastAsia" w:ascii="宋体" w:hAnsi="宋体" w:cs="宋体"/>
          <w:bCs/>
          <w:szCs w:val="24"/>
        </w:rPr>
        <w:t>。</w:t>
      </w:r>
      <w:r>
        <w:rPr>
          <w:rFonts w:ascii="Times New Roman" w:hAnsi="Times New Roman" w:cs="Times New Roman"/>
          <w:bCs/>
          <w:szCs w:val="24"/>
        </w:rPr>
        <w:t>Node.js</w:t>
      </w:r>
      <w:r>
        <w:rPr>
          <w:rFonts w:hint="eastAsia" w:ascii="宋体" w:hAnsi="宋体" w:cs="宋体"/>
          <w:bCs/>
          <w:szCs w:val="24"/>
        </w:rPr>
        <w:t>是由</w:t>
      </w:r>
      <w:r>
        <w:rPr>
          <w:rFonts w:ascii="Times New Roman" w:hAnsi="Times New Roman" w:cs="Times New Roman"/>
          <w:bCs/>
          <w:szCs w:val="24"/>
        </w:rPr>
        <w:t>OpenJS</w:t>
      </w:r>
      <w:r>
        <w:rPr>
          <w:rFonts w:hint="eastAsia" w:ascii="宋体" w:hAnsi="宋体" w:cs="宋体"/>
          <w:bCs/>
          <w:szCs w:val="24"/>
        </w:rPr>
        <w:t>基金会（最初称为</w:t>
      </w:r>
      <w:r>
        <w:rPr>
          <w:rFonts w:ascii="Times New Roman" w:hAnsi="Times New Roman" w:cs="Times New Roman"/>
          <w:bCs/>
          <w:szCs w:val="24"/>
        </w:rPr>
        <w:t>Node.js</w:t>
      </w:r>
      <w:r>
        <w:rPr>
          <w:rFonts w:hint="eastAsia" w:ascii="宋体" w:hAnsi="宋体" w:cs="宋体"/>
          <w:bCs/>
          <w:szCs w:val="24"/>
        </w:rPr>
        <w:t>基金会，后来并入了</w:t>
      </w:r>
      <w:r>
        <w:rPr>
          <w:rFonts w:ascii="Times New Roman" w:hAnsi="Times New Roman" w:cs="Times New Roman"/>
          <w:bCs/>
          <w:szCs w:val="24"/>
        </w:rPr>
        <w:t>JS</w:t>
      </w:r>
      <w:r>
        <w:rPr>
          <w:rFonts w:hint="eastAsia" w:ascii="宋体" w:hAnsi="宋体" w:cs="宋体"/>
          <w:bCs/>
          <w:szCs w:val="24"/>
        </w:rPr>
        <w:t>基金会）所拥有和维护的，同时也是</w:t>
      </w:r>
      <w:r>
        <w:rPr>
          <w:rFonts w:ascii="Times New Roman" w:hAnsi="Times New Roman" w:cs="Times New Roman"/>
          <w:bCs/>
          <w:szCs w:val="24"/>
        </w:rPr>
        <w:t>Linux</w:t>
      </w:r>
      <w:r>
        <w:rPr>
          <w:rFonts w:hint="eastAsia" w:ascii="宋体" w:hAnsi="宋体" w:cs="宋体"/>
          <w:bCs/>
          <w:szCs w:val="24"/>
        </w:rPr>
        <w:t>基金会的一个项目。</w:t>
      </w:r>
      <w:r>
        <w:rPr>
          <w:rFonts w:ascii="Times New Roman" w:hAnsi="Times New Roman" w:cs="Times New Roman"/>
          <w:bCs/>
          <w:szCs w:val="24"/>
        </w:rPr>
        <w:t>Node.js</w:t>
      </w:r>
      <w:r>
        <w:rPr>
          <w:rFonts w:hint="eastAsia" w:ascii="宋体" w:hAnsi="宋体" w:cs="宋体"/>
          <w:bCs/>
          <w:szCs w:val="24"/>
        </w:rPr>
        <w:t>使用谷歌</w:t>
      </w:r>
      <w:r>
        <w:rPr>
          <w:rFonts w:ascii="Times New Roman" w:hAnsi="Times New Roman" w:cs="Times New Roman"/>
          <w:bCs/>
          <w:szCs w:val="24"/>
        </w:rPr>
        <w:t>V8</w:t>
      </w:r>
      <w:r>
        <w:rPr>
          <w:rFonts w:hint="eastAsia" w:ascii="宋体" w:hAnsi="宋体" w:cs="宋体"/>
          <w:bCs/>
          <w:szCs w:val="24"/>
        </w:rPr>
        <w:t>引擎解析，通过事件驱动，无阻塞，异步的输入/输出模式，实现了对数据流量和数据规模的优化。这些技术经常被用在数据密集型的即时应用程序</w:t>
      </w:r>
      <w:r>
        <w:rPr>
          <w:rFonts w:hint="eastAsia" w:ascii="宋体" w:hAnsi="宋体" w:cs="宋体"/>
          <w:bCs/>
          <w:szCs w:val="24"/>
          <w:lang w:val="en-US" w:eastAsia="zh-CN"/>
        </w:rPr>
        <w:t>之</w:t>
      </w:r>
      <w:r>
        <w:rPr>
          <w:rFonts w:hint="eastAsia" w:ascii="宋体" w:hAnsi="宋体" w:cs="宋体"/>
          <w:bCs/>
          <w:szCs w:val="24"/>
        </w:rPr>
        <w:t>中</w:t>
      </w:r>
      <w:r>
        <w:rPr>
          <w:rFonts w:hint="eastAsia" w:ascii="宋体" w:hAnsi="宋体" w:cs="宋体"/>
          <w:bCs/>
          <w:szCs w:val="24"/>
          <w:vertAlign w:val="superscript"/>
          <w:lang w:eastAsia="zh-CN"/>
        </w:rPr>
        <w:fldChar w:fldCharType="begin"/>
      </w:r>
      <w:r>
        <w:rPr>
          <w:rFonts w:hint="eastAsia" w:ascii="宋体" w:hAnsi="宋体" w:cs="宋体"/>
          <w:bCs/>
          <w:szCs w:val="24"/>
          <w:vertAlign w:val="superscript"/>
          <w:lang w:eastAsia="zh-CN"/>
        </w:rPr>
        <w:instrText xml:space="preserve"> REF _Ref13378 \r \h </w:instrText>
      </w:r>
      <w:r>
        <w:rPr>
          <w:rFonts w:hint="eastAsia" w:ascii="宋体" w:hAnsi="宋体" w:cs="宋体"/>
          <w:bCs/>
          <w:szCs w:val="24"/>
          <w:vertAlign w:val="superscript"/>
          <w:lang w:eastAsia="zh-CN"/>
        </w:rPr>
        <w:fldChar w:fldCharType="separate"/>
      </w:r>
      <w:r>
        <w:rPr>
          <w:rFonts w:hint="eastAsia" w:ascii="宋体" w:hAnsi="宋体" w:cs="宋体"/>
          <w:bCs/>
          <w:szCs w:val="24"/>
          <w:vertAlign w:val="superscript"/>
          <w:lang w:eastAsia="zh-CN"/>
        </w:rPr>
        <w:t>[11]</w:t>
      </w:r>
      <w:r>
        <w:rPr>
          <w:rFonts w:hint="eastAsia" w:ascii="宋体" w:hAnsi="宋体" w:cs="宋体"/>
          <w:bCs/>
          <w:szCs w:val="24"/>
          <w:vertAlign w:val="superscript"/>
          <w:lang w:eastAsia="zh-CN"/>
        </w:rPr>
        <w:fldChar w:fldCharType="end"/>
      </w:r>
      <w:r>
        <w:rPr>
          <w:rFonts w:hint="eastAsia" w:ascii="宋体" w:hAnsi="宋体" w:cs="宋体"/>
          <w:bCs/>
          <w:szCs w:val="24"/>
        </w:rPr>
        <w:t>。</w:t>
      </w:r>
    </w:p>
    <w:p>
      <w:pPr>
        <w:pStyle w:val="2"/>
        <w:rPr>
          <w:rFonts w:ascii="宋体" w:hAnsi="宋体" w:cs="宋体"/>
          <w:bCs/>
          <w:szCs w:val="24"/>
        </w:rPr>
      </w:pPr>
      <w:r>
        <w:rPr>
          <w:rFonts w:ascii="Times New Roman" w:hAnsi="Times New Roman" w:cs="Times New Roman"/>
          <w:bCs/>
          <w:szCs w:val="24"/>
        </w:rPr>
        <w:t>Node.js</w:t>
      </w:r>
      <w:r>
        <w:rPr>
          <w:rFonts w:hint="eastAsia" w:ascii="宋体" w:hAnsi="宋体" w:cs="宋体"/>
          <w:bCs/>
          <w:szCs w:val="24"/>
        </w:rPr>
        <w:t>的大多数基础模块是用</w:t>
      </w:r>
      <w:r>
        <w:rPr>
          <w:rFonts w:ascii="Times New Roman" w:hAnsi="Times New Roman" w:cs="Times New Roman"/>
          <w:bCs/>
          <w:szCs w:val="24"/>
        </w:rPr>
        <w:t>JavaScript</w:t>
      </w:r>
      <w:r>
        <w:rPr>
          <w:rFonts w:hint="eastAsia" w:ascii="宋体" w:hAnsi="宋体" w:cs="宋体"/>
          <w:bCs/>
          <w:szCs w:val="24"/>
        </w:rPr>
        <w:t>编写的。在</w:t>
      </w:r>
      <w:r>
        <w:rPr>
          <w:rFonts w:ascii="Times New Roman" w:hAnsi="Times New Roman" w:cs="Times New Roman"/>
          <w:bCs/>
          <w:szCs w:val="24"/>
        </w:rPr>
        <w:t>Node.js</w:t>
      </w:r>
      <w:r>
        <w:rPr>
          <w:rFonts w:hint="eastAsia" w:ascii="宋体" w:hAnsi="宋体" w:cs="宋体"/>
          <w:bCs/>
          <w:szCs w:val="24"/>
        </w:rPr>
        <w:t>出现以前，</w:t>
      </w:r>
      <w:r>
        <w:rPr>
          <w:rFonts w:ascii="Times New Roman" w:hAnsi="Times New Roman" w:cs="Times New Roman"/>
          <w:bCs/>
          <w:szCs w:val="24"/>
        </w:rPr>
        <w:t>JavaScript</w:t>
      </w:r>
      <w:r>
        <w:rPr>
          <w:rFonts w:hint="eastAsia" w:ascii="宋体" w:hAnsi="宋体" w:cs="宋体"/>
          <w:bCs/>
          <w:szCs w:val="24"/>
        </w:rPr>
        <w:t>经常被用作客户端程序设计语言，用</w:t>
      </w:r>
      <w:r>
        <w:rPr>
          <w:rFonts w:ascii="Times New Roman" w:hAnsi="Times New Roman" w:cs="Times New Roman"/>
          <w:bCs/>
          <w:szCs w:val="24"/>
        </w:rPr>
        <w:t>JavaScript</w:t>
      </w:r>
      <w:r>
        <w:rPr>
          <w:rFonts w:hint="eastAsia" w:ascii="宋体" w:hAnsi="宋体" w:cs="宋体"/>
          <w:bCs/>
          <w:szCs w:val="24"/>
        </w:rPr>
        <w:t>写出的程序经常在用户的浏览器上执行</w:t>
      </w:r>
      <w:r>
        <w:rPr>
          <w:rFonts w:hint="eastAsia" w:ascii="宋体" w:hAnsi="宋体" w:cs="宋体"/>
          <w:bCs/>
          <w:szCs w:val="24"/>
          <w:vertAlign w:val="superscript"/>
          <w:lang w:eastAsia="zh-CN"/>
        </w:rPr>
        <w:fldChar w:fldCharType="begin"/>
      </w:r>
      <w:r>
        <w:rPr>
          <w:rFonts w:hint="eastAsia" w:ascii="宋体" w:hAnsi="宋体" w:cs="宋体"/>
          <w:bCs/>
          <w:szCs w:val="24"/>
          <w:vertAlign w:val="superscript"/>
          <w:lang w:eastAsia="zh-CN"/>
        </w:rPr>
        <w:instrText xml:space="preserve"> REF _Ref13456 \r \h </w:instrText>
      </w:r>
      <w:r>
        <w:rPr>
          <w:rFonts w:hint="eastAsia" w:ascii="宋体" w:hAnsi="宋体" w:cs="宋体"/>
          <w:bCs/>
          <w:szCs w:val="24"/>
          <w:vertAlign w:val="superscript"/>
          <w:lang w:eastAsia="zh-CN"/>
        </w:rPr>
        <w:fldChar w:fldCharType="separate"/>
      </w:r>
      <w:r>
        <w:rPr>
          <w:rFonts w:hint="eastAsia" w:ascii="宋体" w:hAnsi="宋体" w:cs="宋体"/>
          <w:bCs/>
          <w:szCs w:val="24"/>
          <w:vertAlign w:val="superscript"/>
          <w:lang w:eastAsia="zh-CN"/>
        </w:rPr>
        <w:t>[12]</w:t>
      </w:r>
      <w:r>
        <w:rPr>
          <w:rFonts w:hint="eastAsia" w:ascii="宋体" w:hAnsi="宋体" w:cs="宋体"/>
          <w:bCs/>
          <w:szCs w:val="24"/>
          <w:vertAlign w:val="superscript"/>
          <w:lang w:eastAsia="zh-CN"/>
        </w:rPr>
        <w:fldChar w:fldCharType="end"/>
      </w:r>
      <w:r>
        <w:rPr>
          <w:rFonts w:hint="eastAsia" w:ascii="宋体" w:hAnsi="宋体" w:cs="宋体"/>
          <w:bCs/>
          <w:szCs w:val="24"/>
        </w:rPr>
        <w:t>。</w:t>
      </w:r>
      <w:r>
        <w:rPr>
          <w:rFonts w:ascii="Times New Roman" w:hAnsi="Times New Roman" w:cs="Times New Roman"/>
          <w:bCs/>
          <w:szCs w:val="24"/>
        </w:rPr>
        <w:t>Node.js</w:t>
      </w:r>
      <w:r>
        <w:rPr>
          <w:rFonts w:hint="eastAsia" w:ascii="宋体" w:hAnsi="宋体" w:cs="宋体"/>
          <w:bCs/>
          <w:szCs w:val="24"/>
        </w:rPr>
        <w:t>的到来使得在客户端编程中也可以使用</w:t>
      </w:r>
      <w:r>
        <w:rPr>
          <w:rFonts w:ascii="Times New Roman" w:hAnsi="Times New Roman" w:cs="Times New Roman"/>
          <w:bCs/>
          <w:szCs w:val="24"/>
        </w:rPr>
        <w:t>JavaScript</w:t>
      </w:r>
      <w:r>
        <w:rPr>
          <w:rFonts w:hint="eastAsia" w:ascii="宋体" w:hAnsi="宋体" w:cs="宋体"/>
          <w:bCs/>
          <w:szCs w:val="24"/>
        </w:rPr>
        <w:t>。</w:t>
      </w:r>
      <w:r>
        <w:rPr>
          <w:rFonts w:ascii="Times New Roman" w:hAnsi="Times New Roman" w:cs="Times New Roman"/>
          <w:bCs/>
          <w:szCs w:val="24"/>
        </w:rPr>
        <w:t>Node.js</w:t>
      </w:r>
      <w:r>
        <w:rPr>
          <w:rFonts w:hint="eastAsia" w:ascii="宋体" w:hAnsi="宋体" w:cs="宋体"/>
          <w:bCs/>
          <w:szCs w:val="24"/>
        </w:rPr>
        <w:t>包含了一系列内置模块，这些模块可以让一个程序从</w:t>
      </w:r>
      <w:r>
        <w:rPr>
          <w:rFonts w:ascii="Times New Roman" w:hAnsi="Times New Roman" w:cs="Times New Roman"/>
          <w:bCs/>
          <w:szCs w:val="24"/>
        </w:rPr>
        <w:t>Apache</w:t>
      </w:r>
      <w:r>
        <w:rPr>
          <w:rFonts w:hint="eastAsia" w:ascii="宋体" w:hAnsi="宋体" w:cs="宋体"/>
          <w:bCs/>
          <w:szCs w:val="24"/>
        </w:rPr>
        <w:t>的</w:t>
      </w:r>
      <w:r>
        <w:rPr>
          <w:rFonts w:ascii="Times New Roman" w:hAnsi="Times New Roman" w:cs="Times New Roman"/>
          <w:bCs/>
          <w:szCs w:val="24"/>
        </w:rPr>
        <w:t>HTTPServer</w:t>
      </w:r>
      <w:r>
        <w:rPr>
          <w:rFonts w:hint="eastAsia" w:ascii="宋体" w:hAnsi="宋体" w:cs="宋体"/>
          <w:bCs/>
          <w:szCs w:val="24"/>
        </w:rPr>
        <w:t>或是</w:t>
      </w:r>
      <w:r>
        <w:rPr>
          <w:rFonts w:ascii="Times New Roman" w:hAnsi="Times New Roman" w:cs="Times New Roman"/>
          <w:bCs/>
          <w:szCs w:val="24"/>
        </w:rPr>
        <w:t>IIS</w:t>
      </w:r>
      <w:r>
        <w:rPr>
          <w:rFonts w:hint="eastAsia" w:ascii="宋体" w:hAnsi="宋体" w:cs="宋体"/>
          <w:bCs/>
          <w:szCs w:val="24"/>
        </w:rPr>
        <w:t>中分离出来，成为一个单独的服务器</w:t>
      </w:r>
      <w:r>
        <w:rPr>
          <w:rFonts w:hint="eastAsia" w:ascii="宋体" w:hAnsi="宋体" w:cs="宋体"/>
          <w:bCs/>
          <w:szCs w:val="24"/>
          <w:vertAlign w:val="superscript"/>
          <w:lang w:eastAsia="zh-CN"/>
        </w:rPr>
        <w:fldChar w:fldCharType="begin"/>
      </w:r>
      <w:r>
        <w:rPr>
          <w:rFonts w:hint="eastAsia" w:ascii="宋体" w:hAnsi="宋体" w:cs="宋体"/>
          <w:bCs/>
          <w:szCs w:val="24"/>
          <w:vertAlign w:val="superscript"/>
          <w:lang w:eastAsia="zh-CN"/>
        </w:rPr>
        <w:instrText xml:space="preserve"> REF _Ref14240 \r \h </w:instrText>
      </w:r>
      <w:r>
        <w:rPr>
          <w:rFonts w:hint="eastAsia" w:ascii="宋体" w:hAnsi="宋体" w:cs="宋体"/>
          <w:bCs/>
          <w:szCs w:val="24"/>
          <w:vertAlign w:val="superscript"/>
          <w:lang w:eastAsia="zh-CN"/>
        </w:rPr>
        <w:fldChar w:fldCharType="separate"/>
      </w:r>
      <w:r>
        <w:rPr>
          <w:rFonts w:hint="eastAsia" w:ascii="宋体" w:hAnsi="宋体" w:cs="宋体"/>
          <w:bCs/>
          <w:szCs w:val="24"/>
          <w:vertAlign w:val="superscript"/>
          <w:lang w:eastAsia="zh-CN"/>
        </w:rPr>
        <w:t>[13]</w:t>
      </w:r>
      <w:r>
        <w:rPr>
          <w:rFonts w:hint="eastAsia" w:ascii="宋体" w:hAnsi="宋体" w:cs="宋体"/>
          <w:bCs/>
          <w:szCs w:val="24"/>
          <w:vertAlign w:val="superscript"/>
          <w:lang w:eastAsia="zh-CN"/>
        </w:rPr>
        <w:fldChar w:fldCharType="end"/>
      </w:r>
      <w:r>
        <w:rPr>
          <w:rFonts w:hint="eastAsia" w:ascii="宋体" w:hAnsi="宋体" w:cs="宋体"/>
          <w:bCs/>
          <w:szCs w:val="24"/>
        </w:rPr>
        <w:t>。</w:t>
      </w:r>
    </w:p>
    <w:p>
      <w:pPr>
        <w:pStyle w:val="6"/>
        <w:numPr>
          <w:ilvl w:val="1"/>
          <w:numId w:val="5"/>
        </w:numPr>
      </w:pPr>
      <w:bookmarkStart w:id="35" w:name="_Toc12748"/>
      <w:r>
        <w:rPr>
          <w:rFonts w:ascii="Times New Roman" w:hAnsi="Times New Roman" w:cs="Times New Roman"/>
        </w:rPr>
        <w:t>Express</w:t>
      </w:r>
      <w:r>
        <w:rPr>
          <w:rFonts w:hint="eastAsia"/>
        </w:rPr>
        <w:t>框架</w:t>
      </w:r>
      <w:bookmarkEnd w:id="35"/>
    </w:p>
    <w:p>
      <w:pPr>
        <w:pStyle w:val="2"/>
        <w:rPr>
          <w:rFonts w:ascii="宋体" w:hAnsi="宋体" w:cs="宋体"/>
          <w:bCs/>
          <w:szCs w:val="24"/>
        </w:rPr>
      </w:pPr>
      <w:r>
        <w:rPr>
          <w:rFonts w:ascii="Times New Roman" w:hAnsi="Times New Roman" w:cs="Times New Roman"/>
          <w:bCs/>
          <w:szCs w:val="24"/>
        </w:rPr>
        <w:t>Express</w:t>
      </w:r>
      <w:r>
        <w:rPr>
          <w:rFonts w:hint="eastAsia" w:ascii="宋体" w:hAnsi="宋体" w:cs="宋体"/>
          <w:bCs/>
          <w:szCs w:val="24"/>
        </w:rPr>
        <w:t>是一个基于</w:t>
      </w:r>
      <w:r>
        <w:rPr>
          <w:rFonts w:hint="default" w:ascii="Times New Roman" w:hAnsi="Times New Roman" w:cs="Times New Roman"/>
          <w:bCs/>
          <w:szCs w:val="24"/>
        </w:rPr>
        <w:t>Node.js</w:t>
      </w:r>
      <w:r>
        <w:rPr>
          <w:rFonts w:hint="eastAsia" w:ascii="宋体" w:hAnsi="宋体" w:cs="宋体"/>
          <w:bCs/>
          <w:szCs w:val="24"/>
        </w:rPr>
        <w:t>的极简框架，使用</w:t>
      </w:r>
      <w:r>
        <w:rPr>
          <w:rFonts w:hint="default" w:ascii="Times New Roman" w:hAnsi="Times New Roman" w:cs="Times New Roman"/>
          <w:bCs/>
          <w:szCs w:val="24"/>
        </w:rPr>
        <w:t>express</w:t>
      </w:r>
      <w:r>
        <w:rPr>
          <w:rFonts w:hint="eastAsia" w:ascii="宋体" w:hAnsi="宋体" w:cs="宋体"/>
          <w:bCs/>
          <w:szCs w:val="24"/>
        </w:rPr>
        <w:t>可以快速搭建一个轻便服务器，其中，中间件的使用是</w:t>
      </w:r>
      <w:r>
        <w:rPr>
          <w:rFonts w:hint="default" w:ascii="Times New Roman" w:hAnsi="Times New Roman" w:cs="Times New Roman"/>
          <w:bCs/>
          <w:szCs w:val="24"/>
        </w:rPr>
        <w:t>express</w:t>
      </w:r>
      <w:r>
        <w:rPr>
          <w:rFonts w:hint="eastAsia" w:ascii="宋体" w:hAnsi="宋体" w:cs="宋体"/>
          <w:bCs/>
          <w:szCs w:val="24"/>
        </w:rPr>
        <w:t>框架的一大亮点，可以通过中间件去处理一系列请求，使</w:t>
      </w:r>
      <w:r>
        <w:rPr>
          <w:rFonts w:hint="default" w:ascii="Times New Roman" w:hAnsi="Times New Roman" w:cs="Times New Roman"/>
          <w:bCs/>
          <w:szCs w:val="24"/>
        </w:rPr>
        <w:t>Node.js</w:t>
      </w:r>
      <w:r>
        <w:rPr>
          <w:rFonts w:hint="eastAsia" w:ascii="宋体" w:hAnsi="宋体" w:cs="宋体"/>
          <w:bCs/>
          <w:szCs w:val="24"/>
        </w:rPr>
        <w:t>的功能趋近强大。</w:t>
      </w:r>
    </w:p>
    <w:p>
      <w:pPr>
        <w:pStyle w:val="6"/>
        <w:numPr>
          <w:ilvl w:val="1"/>
          <w:numId w:val="5"/>
        </w:numPr>
      </w:pPr>
      <w:bookmarkStart w:id="36" w:name="_Toc20975"/>
      <w:r>
        <w:rPr>
          <w:rFonts w:ascii="Times New Roman" w:hAnsi="Times New Roman" w:cs="Times New Roman"/>
        </w:rPr>
        <w:t>MySQL</w:t>
      </w:r>
      <w:bookmarkEnd w:id="36"/>
    </w:p>
    <w:p>
      <w:pPr>
        <w:pStyle w:val="2"/>
        <w:rPr>
          <w:rFonts w:hint="eastAsia" w:ascii="宋体" w:hAnsi="宋体" w:cs="宋体"/>
        </w:rPr>
        <w:sectPr>
          <w:head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ascii="Times New Roman" w:hAnsi="Times New Roman" w:cs="Times New Roman"/>
        </w:rPr>
        <w:t>MySQL</w:t>
      </w:r>
      <w:r>
        <w:t>作为使用最广泛的开源关系数据库，在许多流行的网站、应用程序和商业产品中都有大量的用途。经过</w:t>
      </w:r>
      <w:r>
        <w:rPr>
          <w:rFonts w:ascii="Times New Roman" w:hAnsi="Times New Roman" w:cs="Times New Roman"/>
        </w:rPr>
        <w:t>20</w:t>
      </w:r>
      <w:r>
        <w:t>多年的发展，</w:t>
      </w:r>
      <w:r>
        <w:rPr>
          <w:rFonts w:ascii="Times New Roman" w:hAnsi="Times New Roman" w:cs="Times New Roman"/>
        </w:rPr>
        <w:t>MySQL</w:t>
      </w:r>
      <w:r>
        <w:t>是一个可靠、稳定、安全的基于</w:t>
      </w:r>
      <w:r>
        <w:rPr>
          <w:rFonts w:ascii="Times New Roman" w:hAnsi="Times New Roman" w:cs="Times New Roman"/>
        </w:rPr>
        <w:t>SQL</w:t>
      </w:r>
      <w:r>
        <w:t>语言的</w:t>
      </w:r>
      <w:r>
        <w:rPr>
          <w:rFonts w:ascii="Times New Roman" w:hAnsi="Times New Roman" w:cs="Times New Roman"/>
        </w:rPr>
        <w:t>DBMS</w:t>
      </w:r>
      <w:r>
        <w:t>。在许多情况下，</w:t>
      </w:r>
      <w:r>
        <w:rPr>
          <w:rFonts w:ascii="Times New Roman" w:hAnsi="Times New Roman" w:cs="Times New Roman"/>
        </w:rPr>
        <w:t>MySQL</w:t>
      </w:r>
      <w:r>
        <w:t>数据库可应用于关键任务应用程序、动态网站以及软件、硬件和设备的嵌入式数据库</w:t>
      </w:r>
      <w:r>
        <w:rPr>
          <w:rFonts w:hint="default"/>
          <w:vertAlign w:val="superscript"/>
          <w:lang w:val="en-US"/>
        </w:rPr>
        <w:fldChar w:fldCharType="begin"/>
      </w:r>
      <w:r>
        <w:rPr>
          <w:rFonts w:hint="default"/>
          <w:vertAlign w:val="superscript"/>
          <w:lang w:val="en-US"/>
        </w:rPr>
        <w:instrText xml:space="preserve"> REF _Ref7820 \r \h </w:instrText>
      </w:r>
      <w:r>
        <w:rPr>
          <w:rFonts w:hint="default"/>
          <w:vertAlign w:val="superscript"/>
          <w:lang w:val="en-US"/>
        </w:rPr>
        <w:fldChar w:fldCharType="separate"/>
      </w:r>
      <w:r>
        <w:rPr>
          <w:rFonts w:hint="default"/>
          <w:vertAlign w:val="superscript"/>
          <w:lang w:val="en-US"/>
        </w:rPr>
        <w:t>[15]</w:t>
      </w:r>
      <w:r>
        <w:rPr>
          <w:rFonts w:hint="default"/>
          <w:vertAlign w:val="superscript"/>
          <w:lang w:val="en-US"/>
        </w:rPr>
        <w:fldChar w:fldCharType="end"/>
      </w:r>
      <w:r>
        <w:t>。</w:t>
      </w:r>
      <w:r>
        <w:rPr>
          <w:rFonts w:hint="eastAsia" w:ascii="宋体" w:hAnsi="宋体" w:cs="宋体"/>
        </w:rPr>
        <w:br w:type="page"/>
      </w:r>
    </w:p>
    <w:p>
      <w:pPr>
        <w:pStyle w:val="5"/>
        <w:numPr>
          <w:ilvl w:val="0"/>
          <w:numId w:val="1"/>
        </w:numPr>
        <w:tabs>
          <w:tab w:val="left" w:pos="420"/>
          <w:tab w:val="clear" w:pos="0"/>
        </w:tabs>
      </w:pPr>
      <w:bookmarkStart w:id="37" w:name="_Toc3044"/>
      <w:r>
        <w:rPr>
          <w:rFonts w:hint="eastAsia"/>
        </w:rPr>
        <w:t>系统分析</w:t>
      </w:r>
      <w:bookmarkEnd w:id="37"/>
    </w:p>
    <w:p>
      <w:pPr>
        <w:pStyle w:val="6"/>
        <w:numPr>
          <w:ilvl w:val="1"/>
          <w:numId w:val="6"/>
        </w:numPr>
      </w:pPr>
      <w:bookmarkStart w:id="38" w:name="_Toc5785"/>
      <w:r>
        <w:rPr>
          <w:rFonts w:hint="eastAsia"/>
        </w:rPr>
        <w:t>需求分析</w:t>
      </w:r>
      <w:bookmarkEnd w:id="38"/>
    </w:p>
    <w:p>
      <w:pPr>
        <w:pStyle w:val="2"/>
        <w:ind w:firstLine="480" w:firstLineChars="200"/>
        <w:rPr>
          <w:rFonts w:ascii="宋体" w:hAnsi="宋体" w:cs="宋体"/>
          <w:bCs/>
          <w:szCs w:val="24"/>
        </w:rPr>
      </w:pPr>
      <w:r>
        <w:rPr>
          <w:rFonts w:hint="eastAsia" w:ascii="宋体" w:hAnsi="宋体" w:cs="宋体"/>
          <w:bCs/>
          <w:szCs w:val="24"/>
        </w:rPr>
        <w:t>在对任何一个项目进行开发和研究之前，都要对其自身的需求进行仔细的分析，不能忽略对市场的调查，根据实际情况来判断用户的功能要求，这样就可以明确自己的目标，并对整个系统的开发有一个更为精确的定位，在此部分中，要对该系统的技术、经济、操作、性能等方面进行详细的分析，确保以微信小程序为基础的疫情</w:t>
      </w:r>
      <w:r>
        <w:rPr>
          <w:rFonts w:hint="eastAsia" w:ascii="宋体" w:hAnsi="宋体" w:cs="宋体"/>
          <w:bCs/>
          <w:szCs w:val="24"/>
          <w:lang w:val="en-US" w:eastAsia="zh-CN"/>
        </w:rPr>
        <w:t>上</w:t>
      </w:r>
      <w:r>
        <w:rPr>
          <w:rFonts w:hint="eastAsia" w:ascii="宋体" w:hAnsi="宋体" w:cs="宋体"/>
          <w:bCs/>
          <w:szCs w:val="24"/>
        </w:rPr>
        <w:t>报系统的总体界面简洁，功能完备。</w:t>
      </w:r>
    </w:p>
    <w:p>
      <w:pPr>
        <w:pStyle w:val="2"/>
        <w:ind w:firstLine="480" w:firstLineChars="200"/>
        <w:rPr>
          <w:rFonts w:ascii="宋体" w:hAnsi="宋体" w:cs="宋体"/>
          <w:bCs/>
          <w:szCs w:val="24"/>
        </w:rPr>
      </w:pPr>
      <w:r>
        <w:rPr>
          <w:rFonts w:hint="eastAsia" w:ascii="宋体" w:hAnsi="宋体" w:cs="宋体"/>
          <w:bCs/>
          <w:szCs w:val="24"/>
        </w:rPr>
        <w:t>需求的可行性就是对一个成熟的系统所能实现的条件进行分析与探讨。开发之前需要明确系统平台的发展与先前的需求是否一致，需求只能在系统发展和执行前完成。如果你不能很好地开发出一个性能</w:t>
      </w:r>
      <w:r>
        <w:rPr>
          <w:rFonts w:hint="eastAsia" w:ascii="宋体" w:hAnsi="宋体" w:cs="宋体"/>
          <w:bCs/>
          <w:szCs w:val="24"/>
          <w:lang w:val="en-US" w:eastAsia="zh-CN"/>
        </w:rPr>
        <w:t>好</w:t>
      </w:r>
      <w:r>
        <w:rPr>
          <w:rFonts w:hint="eastAsia" w:ascii="宋体" w:hAnsi="宋体" w:cs="宋体"/>
          <w:bCs/>
          <w:szCs w:val="24"/>
        </w:rPr>
        <w:t>的系统，那么你的开发就会失败。</w:t>
      </w:r>
      <w:r>
        <w:rPr>
          <w:rFonts w:hint="eastAsia" w:ascii="宋体" w:hAnsi="宋体" w:cs="宋体"/>
          <w:bCs/>
          <w:szCs w:val="24"/>
          <w:lang w:val="en-US" w:eastAsia="zh-CN"/>
        </w:rPr>
        <w:t>为了</w:t>
      </w:r>
      <w:r>
        <w:rPr>
          <w:rFonts w:hint="eastAsia" w:ascii="宋体" w:hAnsi="宋体" w:cs="宋体"/>
          <w:bCs/>
          <w:szCs w:val="24"/>
        </w:rPr>
        <w:t>开发出一个有效的系统，来完成我们之前讨论过的需求，下面对疫情上报的微信小程序的实际需求进行分析。</w:t>
      </w:r>
    </w:p>
    <w:p>
      <w:pPr>
        <w:pStyle w:val="2"/>
        <w:ind w:firstLine="480" w:firstLineChars="200"/>
        <w:rPr>
          <w:rFonts w:ascii="宋体" w:hAnsi="宋体" w:cs="宋体"/>
          <w:bCs/>
          <w:szCs w:val="24"/>
        </w:rPr>
      </w:pPr>
      <w:r>
        <w:rPr>
          <w:rFonts w:hint="eastAsia" w:ascii="宋体" w:hAnsi="宋体" w:cs="宋体"/>
          <w:bCs/>
          <w:szCs w:val="24"/>
        </w:rPr>
        <w:t>随着新冠疫情管控的常态化，人们迫切需求有一个快速获取疫情信息的渠道，既可以上报自己的健康状态，也可以了解周围其他人的健康状态，同时更有利于疫情的防控效率的提高。目前的疫情数据获取主要来自政府机构的日常播报，数据滞后时间长，不利用疫情管控措施的快速制定，也不利于个人对周围疫情的及时了解。因此，开发一套用于疫情上报的微信小程序，对个人和群体的健康信息的及时了解和管控措施的制定，具有重要的实用价值。</w:t>
      </w:r>
    </w:p>
    <w:p>
      <w:pPr>
        <w:pStyle w:val="6"/>
        <w:numPr>
          <w:ilvl w:val="1"/>
          <w:numId w:val="6"/>
        </w:numPr>
      </w:pPr>
      <w:bookmarkStart w:id="39" w:name="_Toc30124"/>
      <w:r>
        <w:rPr>
          <w:rFonts w:hint="eastAsia"/>
        </w:rPr>
        <w:t>可行性分析</w:t>
      </w:r>
      <w:bookmarkEnd w:id="39"/>
    </w:p>
    <w:p>
      <w:pPr>
        <w:pStyle w:val="2"/>
        <w:rPr>
          <w:rFonts w:ascii="宋体" w:hAnsi="宋体" w:cs="宋体"/>
          <w:bCs/>
          <w:szCs w:val="24"/>
        </w:rPr>
      </w:pPr>
      <w:r>
        <w:rPr>
          <w:rFonts w:hint="eastAsia" w:ascii="宋体" w:hAnsi="宋体" w:cs="宋体"/>
          <w:bCs/>
          <w:szCs w:val="24"/>
        </w:rPr>
        <w:t>在系统开发的过程中，对系统进行可行性分析是非常重要的，可行性研究就是评估问题是否能得到解决，且要用最少的时间和成本来解决。要达到上述目的，还需要对各种方案的利弊进行分析，并对达到这种规模的系统所产生的经济效果进行分析。</w:t>
      </w:r>
      <w:r>
        <w:rPr>
          <w:rFonts w:hint="eastAsia" w:ascii="宋体" w:hAnsi="宋体" w:cs="宋体"/>
          <w:bCs/>
          <w:szCs w:val="24"/>
          <w:lang w:val="en-US" w:eastAsia="zh-CN"/>
        </w:rPr>
        <w:t>因</w:t>
      </w:r>
      <w:r>
        <w:rPr>
          <w:rFonts w:hint="eastAsia" w:ascii="宋体" w:hAnsi="宋体" w:cs="宋体"/>
          <w:bCs/>
          <w:szCs w:val="24"/>
        </w:rPr>
        <w:t>此，我们可以从技术上、操作上、经济上对我们的体系进行可行性分析。</w:t>
      </w:r>
    </w:p>
    <w:p>
      <w:pPr>
        <w:pStyle w:val="7"/>
        <w:numPr>
          <w:ilvl w:val="2"/>
          <w:numId w:val="7"/>
        </w:numPr>
      </w:pPr>
      <w:bookmarkStart w:id="40" w:name="_Toc8211"/>
      <w:r>
        <w:rPr>
          <w:rFonts w:hint="eastAsia"/>
        </w:rPr>
        <w:t>技术可行性</w:t>
      </w:r>
      <w:bookmarkEnd w:id="40"/>
    </w:p>
    <w:p>
      <w:pPr>
        <w:pStyle w:val="2"/>
        <w:rPr>
          <w:rFonts w:ascii="宋体" w:hAnsi="宋体" w:cs="宋体"/>
          <w:bCs/>
          <w:szCs w:val="24"/>
        </w:rPr>
      </w:pPr>
      <w:r>
        <w:rPr>
          <w:rFonts w:hint="eastAsia" w:ascii="宋体" w:hAnsi="宋体" w:cs="宋体"/>
          <w:bCs/>
          <w:szCs w:val="24"/>
        </w:rPr>
        <w:t>本项目设计的系统主要采用</w:t>
      </w:r>
      <w:r>
        <w:rPr>
          <w:rFonts w:ascii="Times New Roman" w:hAnsi="Times New Roman" w:cs="Times New Roman"/>
          <w:bCs/>
          <w:szCs w:val="24"/>
        </w:rPr>
        <w:t>uni-app</w:t>
      </w:r>
      <w:r>
        <w:rPr>
          <w:rFonts w:hint="eastAsia" w:ascii="宋体" w:hAnsi="宋体" w:cs="宋体"/>
          <w:bCs/>
          <w:szCs w:val="24"/>
        </w:rPr>
        <w:t>和</w:t>
      </w:r>
      <w:r>
        <w:rPr>
          <w:rFonts w:hint="default" w:ascii="Times New Roman" w:hAnsi="Times New Roman" w:cs="Times New Roman"/>
          <w:bCs/>
          <w:szCs w:val="24"/>
          <w:lang w:val="en-US" w:eastAsia="zh-CN"/>
        </w:rPr>
        <w:t>V</w:t>
      </w:r>
      <w:r>
        <w:rPr>
          <w:rFonts w:ascii="Times New Roman" w:hAnsi="Times New Roman" w:cs="Times New Roman"/>
          <w:bCs/>
          <w:szCs w:val="24"/>
        </w:rPr>
        <w:t>ue</w:t>
      </w:r>
      <w:r>
        <w:rPr>
          <w:rFonts w:hint="eastAsia" w:ascii="宋体" w:hAnsi="宋体" w:cs="宋体"/>
          <w:bCs/>
          <w:szCs w:val="24"/>
        </w:rPr>
        <w:t>框架进行前端开发，后端使用</w:t>
      </w:r>
      <w:r>
        <w:rPr>
          <w:rFonts w:ascii="Times New Roman" w:hAnsi="Times New Roman" w:cs="Times New Roman"/>
          <w:bCs/>
          <w:szCs w:val="24"/>
        </w:rPr>
        <w:t>Node.js</w:t>
      </w:r>
      <w:r>
        <w:rPr>
          <w:rFonts w:hint="eastAsia" w:ascii="宋体" w:hAnsi="宋体" w:cs="宋体"/>
          <w:bCs/>
          <w:szCs w:val="24"/>
        </w:rPr>
        <w:t>语言以及</w:t>
      </w:r>
      <w:r>
        <w:rPr>
          <w:rFonts w:ascii="Times New Roman" w:hAnsi="Times New Roman" w:cs="Times New Roman"/>
          <w:bCs/>
          <w:szCs w:val="24"/>
        </w:rPr>
        <w:t>express</w:t>
      </w:r>
      <w:r>
        <w:rPr>
          <w:rFonts w:hint="eastAsia" w:ascii="宋体" w:hAnsi="宋体" w:cs="宋体"/>
          <w:bCs/>
          <w:szCs w:val="24"/>
        </w:rPr>
        <w:t>框架，采用</w:t>
      </w:r>
      <w:r>
        <w:rPr>
          <w:rFonts w:ascii="Times New Roman" w:hAnsi="Times New Roman" w:cs="Times New Roman"/>
          <w:bCs/>
          <w:szCs w:val="24"/>
        </w:rPr>
        <w:t>mysql</w:t>
      </w:r>
      <w:r>
        <w:rPr>
          <w:rFonts w:hint="eastAsia" w:ascii="宋体" w:hAnsi="宋体" w:cs="宋体"/>
          <w:bCs/>
          <w:szCs w:val="24"/>
        </w:rPr>
        <w:t>数据库，经过平时的学习结合网上的资料，开发本系统是没有问题的。</w:t>
      </w:r>
    </w:p>
    <w:p>
      <w:pPr>
        <w:pStyle w:val="7"/>
        <w:numPr>
          <w:ilvl w:val="2"/>
          <w:numId w:val="7"/>
        </w:numPr>
        <w:rPr>
          <w:rFonts w:ascii="Times New Roman" w:hAnsi="Times New Roman" w:cs="Times New Roman"/>
        </w:rPr>
      </w:pPr>
      <w:bookmarkStart w:id="41" w:name="_Toc14953"/>
      <w:r>
        <w:rPr>
          <w:rFonts w:ascii="Times New Roman" w:hAnsi="Times New Roman" w:cs="Times New Roman"/>
        </w:rPr>
        <w:t>经济可行性</w:t>
      </w:r>
      <w:bookmarkEnd w:id="41"/>
    </w:p>
    <w:p>
      <w:pPr>
        <w:pStyle w:val="2"/>
        <w:ind w:firstLine="480" w:firstLineChars="200"/>
        <w:rPr>
          <w:rFonts w:hint="eastAsia" w:ascii="宋体" w:hAnsi="宋体" w:cs="宋体"/>
          <w:bCs/>
          <w:szCs w:val="24"/>
        </w:rPr>
        <w:sectPr>
          <w:head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cs="宋体"/>
          <w:bCs/>
          <w:szCs w:val="24"/>
        </w:rPr>
        <w:t>本项目的开发需要电脑一台，</w:t>
      </w:r>
      <w:r>
        <w:rPr>
          <w:rFonts w:hint="eastAsia" w:ascii="宋体" w:hAnsi="宋体" w:cs="宋体"/>
          <w:bCs/>
          <w:szCs w:val="24"/>
          <w:lang w:val="en-US" w:eastAsia="zh-CN"/>
        </w:rPr>
        <w:t>微信小程序开发需要在贝瑞花生壳6元买一个域名，其余</w:t>
      </w:r>
      <w:r>
        <w:rPr>
          <w:rFonts w:hint="eastAsia" w:ascii="宋体" w:hAnsi="宋体" w:cs="宋体"/>
          <w:bCs/>
          <w:szCs w:val="24"/>
        </w:rPr>
        <w:t>使用自己的电脑即可，不需要花费太多。</w:t>
      </w:r>
    </w:p>
    <w:p>
      <w:pPr>
        <w:pStyle w:val="7"/>
        <w:numPr>
          <w:ilvl w:val="2"/>
          <w:numId w:val="7"/>
        </w:numPr>
      </w:pPr>
      <w:bookmarkStart w:id="42" w:name="_Toc3443"/>
      <w:r>
        <w:rPr>
          <w:rFonts w:hint="eastAsia"/>
        </w:rPr>
        <w:t>操作可行性</w:t>
      </w:r>
      <w:bookmarkEnd w:id="42"/>
    </w:p>
    <w:p>
      <w:pPr>
        <w:pStyle w:val="2"/>
        <w:rPr>
          <w:rFonts w:ascii="宋体" w:hAnsi="宋体" w:cs="宋体"/>
          <w:bCs/>
          <w:szCs w:val="24"/>
        </w:rPr>
      </w:pPr>
      <w:r>
        <w:rPr>
          <w:rFonts w:hint="eastAsia" w:ascii="宋体" w:hAnsi="宋体" w:cs="宋体"/>
          <w:bCs/>
          <w:szCs w:val="24"/>
        </w:rPr>
        <w:t>本系统设计到的功能主要有登录模块，健康上报模块，信息推送模块，周边健康查看模块等，在操作上都是可以实现的。</w:t>
      </w:r>
    </w:p>
    <w:p>
      <w:pPr>
        <w:pStyle w:val="6"/>
        <w:numPr>
          <w:ilvl w:val="1"/>
          <w:numId w:val="6"/>
        </w:numPr>
      </w:pPr>
      <w:bookmarkStart w:id="43" w:name="_Toc8738"/>
      <w:r>
        <w:rPr>
          <w:rFonts w:hint="eastAsia"/>
        </w:rPr>
        <w:t>性能分析</w:t>
      </w:r>
      <w:bookmarkEnd w:id="43"/>
    </w:p>
    <w:p>
      <w:pPr>
        <w:pStyle w:val="2"/>
        <w:ind w:firstLine="480" w:firstLineChars="200"/>
        <w:rPr>
          <w:rFonts w:ascii="宋体" w:hAnsi="宋体" w:cs="宋体"/>
          <w:bCs/>
          <w:szCs w:val="24"/>
        </w:rPr>
      </w:pPr>
      <w:r>
        <w:rPr>
          <w:rFonts w:hint="eastAsia" w:ascii="宋体" w:hAnsi="宋体" w:cs="宋体"/>
          <w:bCs/>
          <w:szCs w:val="24"/>
        </w:rPr>
        <w:t>传统收集数据信息的方式都是人工通过纸笔进行收集的，这种方式不仅浪费资源，对环境、经济带来很大的压力，而且不利于管理，当我们想从数据集中定位一条我们当前所需要的数据时，所耗费的人工和精力是难以想象与计算的。而随着计算机网络的发展，这种传统的方式已经逐渐被计算机替代，将这种大量的数据和重复的计算交给计算机，由专业人员操作计算机来管理数据，高效且快捷。</w:t>
      </w:r>
    </w:p>
    <w:p>
      <w:pPr>
        <w:pStyle w:val="2"/>
        <w:ind w:firstLine="480" w:firstLineChars="200"/>
        <w:rPr>
          <w:rFonts w:hint="eastAsia" w:ascii="宋体" w:hAnsi="宋体" w:cs="宋体"/>
          <w:bCs/>
          <w:szCs w:val="24"/>
        </w:rPr>
      </w:pPr>
      <w:r>
        <w:rPr>
          <w:rFonts w:hint="eastAsia" w:ascii="宋体" w:hAnsi="宋体" w:cs="宋体"/>
          <w:bCs/>
          <w:szCs w:val="24"/>
        </w:rPr>
        <w:t>基于微信小程序的疫情上报系统就是一个独立的前后端分离的系统，用流行数据库进行数据的存储，可以避免传统方式带来的管理复杂，维护不便的问题。</w:t>
      </w:r>
    </w:p>
    <w:p>
      <w:pPr>
        <w:rPr>
          <w:rFonts w:hint="eastAsia" w:ascii="宋体" w:hAnsi="宋体" w:cs="宋体"/>
          <w:bCs/>
          <w:szCs w:val="24"/>
        </w:rPr>
      </w:pPr>
      <w:r>
        <w:rPr>
          <w:rFonts w:hint="eastAsia" w:ascii="宋体" w:hAnsi="宋体" w:cs="宋体"/>
          <w:bCs/>
          <w:szCs w:val="24"/>
        </w:rPr>
        <w:br w:type="page"/>
      </w:r>
    </w:p>
    <w:p>
      <w:pPr>
        <w:pStyle w:val="3"/>
        <w:sectPr>
          <w:head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5"/>
        <w:numPr>
          <w:ilvl w:val="0"/>
          <w:numId w:val="1"/>
        </w:numPr>
      </w:pPr>
      <w:bookmarkStart w:id="44" w:name="_Toc7907"/>
      <w:r>
        <w:rPr>
          <w:rFonts w:hint="eastAsia"/>
        </w:rPr>
        <w:t>系统设计</w:t>
      </w:r>
      <w:bookmarkEnd w:id="44"/>
    </w:p>
    <w:p>
      <w:pPr>
        <w:pStyle w:val="6"/>
        <w:numPr>
          <w:ilvl w:val="1"/>
          <w:numId w:val="8"/>
        </w:numPr>
      </w:pPr>
      <w:bookmarkStart w:id="45" w:name="_Toc2980"/>
      <w:r>
        <w:rPr>
          <w:rFonts w:hint="eastAsia"/>
        </w:rPr>
        <w:t>系统架构设计</w:t>
      </w:r>
      <w:bookmarkEnd w:id="45"/>
    </w:p>
    <w:p>
      <w:pPr>
        <w:pStyle w:val="2"/>
        <w:rPr>
          <w:rFonts w:ascii="宋体" w:hAnsi="宋体" w:cs="宋体"/>
          <w:bCs/>
          <w:szCs w:val="24"/>
        </w:rPr>
      </w:pPr>
      <w:r>
        <w:rPr>
          <w:rFonts w:hint="eastAsia" w:ascii="宋体" w:hAnsi="宋体" w:cs="宋体"/>
          <w:bCs/>
          <w:szCs w:val="24"/>
        </w:rPr>
        <w:t>系统设计必须考虑用户和管理员的实际需求，以了解他们需要实现哪些功能以及可能需要的管理开销。在项目开始时，将每个用户和管理员的需求（如他们可以管理哪些任务，管理哪些信息）进行分类。例如，如果您只有一个用户，那么您可能希望查看该用户的详细信息、历史记录和其他相关信息。如果您有多个管理员，则需要了解每个管理员的角色和职责。</w:t>
      </w:r>
    </w:p>
    <w:p>
      <w:pPr>
        <w:pStyle w:val="2"/>
        <w:rPr>
          <w:rFonts w:ascii="宋体" w:hAnsi="宋体" w:cs="宋体"/>
          <w:bCs/>
          <w:szCs w:val="24"/>
        </w:rPr>
      </w:pPr>
      <w:r>
        <w:rPr>
          <w:rFonts w:hint="eastAsia" w:ascii="宋体" w:hAnsi="宋体" w:cs="宋体"/>
          <w:bCs/>
          <w:szCs w:val="24"/>
        </w:rPr>
        <w:t>将用户需求分解为每个管理员需要执行的任务，然后根据这些任务来确定每个管理员需要使用哪些功能。通过识别和分析这些需求，您将获得有关每个管理员的更多详细信息（例如他们的角色、职责和权限）以及他们可以完成的任务（例如可以使用哪些功能）。</w:t>
      </w:r>
    </w:p>
    <w:p>
      <w:pPr>
        <w:pStyle w:val="2"/>
        <w:rPr>
          <w:rFonts w:ascii="宋体" w:hAnsi="宋体" w:cs="宋体"/>
          <w:bCs/>
          <w:szCs w:val="24"/>
        </w:rPr>
      </w:pPr>
      <w:r>
        <w:rPr>
          <w:rFonts w:hint="eastAsia" w:ascii="宋体" w:hAnsi="宋体" w:cs="宋体"/>
          <w:bCs/>
          <w:szCs w:val="24"/>
        </w:rPr>
        <w:t>一旦您了解了用户和管理员的需求，则可以开始编写系统需求说明书（如</w:t>
      </w:r>
      <w:r>
        <w:rPr>
          <w:rFonts w:ascii="Times New Roman" w:hAnsi="Times New Roman" w:cs="Times New Roman"/>
          <w:bCs/>
          <w:szCs w:val="24"/>
        </w:rPr>
        <w:t>HTML</w:t>
      </w:r>
      <w:r>
        <w:rPr>
          <w:rFonts w:hint="eastAsia" w:ascii="宋体" w:hAnsi="宋体" w:cs="宋体"/>
          <w:bCs/>
          <w:szCs w:val="24"/>
        </w:rPr>
        <w:t>文档或使用内部工具来编写）。</w:t>
      </w:r>
    </w:p>
    <w:p>
      <w:pPr>
        <w:pStyle w:val="2"/>
        <w:ind w:firstLine="480" w:firstLineChars="200"/>
        <w:rPr>
          <w:rFonts w:hint="eastAsia" w:ascii="宋体" w:hAnsi="宋体" w:eastAsia="宋体" w:cs="宋体"/>
          <w:bCs/>
          <w:szCs w:val="24"/>
          <w:lang w:eastAsia="zh-CN"/>
        </w:rPr>
      </w:pPr>
      <w:r>
        <w:rPr>
          <w:rFonts w:hint="eastAsia" w:ascii="宋体" w:hAnsi="宋体" w:cs="宋体"/>
          <w:bCs/>
          <w:szCs w:val="24"/>
        </w:rPr>
        <w:t>根据需求分析将疫情上报的微信小程序的整体功能结构分为前台用户和后台管理人员，前台用户主要有登录功能，个人页面展示，首页最新通告浏览，健康打卡，附近疫情地图查看等功能；后台管理人员登陆注册之后就可以对最新通告的内容进行上传，添加轮播图的图片等。根据系统功能需求建立的模块关系图如下图</w:t>
      </w:r>
      <w:r>
        <w:rPr>
          <w:rFonts w:ascii="Times New Roman" w:hAnsi="Times New Roman" w:cs="Times New Roman"/>
          <w:bCs/>
          <w:szCs w:val="24"/>
        </w:rPr>
        <w:t>4.1</w:t>
      </w:r>
      <w:r>
        <w:rPr>
          <w:rFonts w:hint="eastAsia" w:ascii="宋体" w:hAnsi="宋体" w:cs="宋体"/>
          <w:bCs/>
          <w:szCs w:val="24"/>
        </w:rPr>
        <w:t>所示</w:t>
      </w:r>
      <w:r>
        <w:rPr>
          <w:rFonts w:hint="eastAsia" w:ascii="宋体" w:hAnsi="宋体" w:cs="宋体"/>
          <w:bCs/>
          <w:szCs w:val="24"/>
          <w:lang w:eastAsia="zh-CN"/>
        </w:rPr>
        <w:t>。</w:t>
      </w:r>
    </w:p>
    <w:p>
      <w:pPr>
        <w:pStyle w:val="2"/>
        <w:spacing w:line="600" w:lineRule="auto"/>
        <w:ind w:firstLine="0"/>
        <w:jc w:val="center"/>
        <w:rPr>
          <w:rFonts w:ascii="宋体" w:hAnsi="宋体" w:cs="宋体"/>
          <w:bCs/>
          <w:szCs w:val="24"/>
        </w:rPr>
      </w:pPr>
      <w:r>
        <w:rPr>
          <w:rFonts w:hint="eastAsia" w:ascii="宋体" w:hAnsi="宋体" w:cs="宋体"/>
          <w:bCs/>
          <w:szCs w:val="24"/>
        </w:rPr>
        <w:drawing>
          <wp:inline distT="0" distB="0" distL="114300" distR="114300">
            <wp:extent cx="3937000" cy="2547620"/>
            <wp:effectExtent l="0" t="0" r="6350" b="5080"/>
            <wp:docPr id="2" name="图片 2" descr="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功能结构图"/>
                    <pic:cNvPicPr>
                      <a:picLocks noChangeAspect="1"/>
                    </pic:cNvPicPr>
                  </pic:nvPicPr>
                  <pic:blipFill>
                    <a:blip r:embed="rId26"/>
                    <a:stretch>
                      <a:fillRect/>
                    </a:stretch>
                  </pic:blipFill>
                  <pic:spPr>
                    <a:xfrm>
                      <a:off x="0" y="0"/>
                      <a:ext cx="3937000" cy="2547620"/>
                    </a:xfrm>
                    <a:prstGeom prst="rect">
                      <a:avLst/>
                    </a:prstGeom>
                  </pic:spPr>
                </pic:pic>
              </a:graphicData>
            </a:graphic>
          </wp:inline>
        </w:drawing>
      </w:r>
    </w:p>
    <w:p>
      <w:pPr>
        <w:pStyle w:val="3"/>
        <w:adjustRightInd/>
        <w:rPr>
          <w:rFonts w:ascii="宋体" w:hAnsi="宋体" w:cs="宋体"/>
          <w:bCs/>
          <w:szCs w:val="21"/>
        </w:rPr>
      </w:pPr>
      <w:r>
        <w:rPr>
          <w:rFonts w:hint="eastAsia" w:ascii="宋体" w:hAnsi="宋体" w:cs="宋体"/>
          <w:bCs/>
          <w:szCs w:val="21"/>
        </w:rPr>
        <w:t>图</w:t>
      </w:r>
      <w:r>
        <w:rPr>
          <w:rFonts w:ascii="Times New Roman" w:hAnsi="Times New Roman" w:cs="Times New Roman"/>
          <w:bCs/>
          <w:szCs w:val="21"/>
        </w:rPr>
        <w:t>4.1</w:t>
      </w:r>
      <w:r>
        <w:rPr>
          <w:rFonts w:hint="eastAsia" w:ascii="宋体" w:hAnsi="宋体" w:cs="宋体"/>
          <w:bCs/>
          <w:szCs w:val="21"/>
        </w:rPr>
        <w:t xml:space="preserve"> 功能模块图</w:t>
      </w:r>
    </w:p>
    <w:p>
      <w:pPr>
        <w:pStyle w:val="6"/>
        <w:numPr>
          <w:ilvl w:val="1"/>
          <w:numId w:val="8"/>
        </w:numPr>
      </w:pPr>
      <w:bookmarkStart w:id="46" w:name="_Toc8706"/>
      <w:r>
        <w:rPr>
          <w:rFonts w:hint="eastAsia"/>
        </w:rPr>
        <w:t>开发流程分析</w:t>
      </w:r>
      <w:bookmarkEnd w:id="46"/>
    </w:p>
    <w:p>
      <w:pPr>
        <w:pStyle w:val="2"/>
        <w:ind w:firstLine="480" w:firstLineChars="200"/>
        <w:rPr>
          <w:rFonts w:hint="eastAsia" w:ascii="宋体" w:hAnsi="宋体" w:cs="宋体"/>
          <w:bCs/>
          <w:szCs w:val="24"/>
        </w:rPr>
        <w:sectPr>
          <w:head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cs="宋体"/>
          <w:bCs/>
          <w:szCs w:val="24"/>
        </w:rPr>
        <w:t>开发系统之前，需要对本系统的需求进行彻底地分析，在对本系统的需求分析充分了解后，就对系统架构根据使用者做了初步的功能划分，再根据功能设计</w:t>
      </w:r>
    </w:p>
    <w:p>
      <w:pPr>
        <w:pStyle w:val="2"/>
        <w:ind w:left="0" w:leftChars="0" w:firstLine="0" w:firstLineChars="0"/>
        <w:rPr>
          <w:rFonts w:ascii="宋体" w:hAnsi="宋体" w:cs="宋体"/>
          <w:bCs/>
          <w:szCs w:val="24"/>
        </w:rPr>
      </w:pPr>
      <w:r>
        <w:rPr>
          <w:rFonts w:hint="eastAsia" w:ascii="宋体" w:hAnsi="宋体" w:cs="宋体"/>
          <w:bCs/>
          <w:szCs w:val="24"/>
        </w:rPr>
        <w:t>本系统需要使</w:t>
      </w:r>
      <w:r>
        <w:rPr>
          <w:rFonts w:hint="eastAsia" w:ascii="宋体" w:hAnsi="宋体" w:cs="宋体"/>
          <w:bCs/>
          <w:szCs w:val="24"/>
          <w:lang w:val="en-US" w:eastAsia="zh-CN"/>
        </w:rPr>
        <w:t>用</w:t>
      </w:r>
      <w:r>
        <w:rPr>
          <w:rFonts w:hint="eastAsia" w:ascii="宋体" w:hAnsi="宋体" w:cs="宋体"/>
          <w:bCs/>
          <w:szCs w:val="24"/>
        </w:rPr>
        <w:t>的数据库，这是一个系统开发成功或失败的基石，合理的数据库是成功的一半；接着就是开发工具的选择，根据我个人的习惯和学习掌握程度，前端偏向使用</w:t>
      </w:r>
      <w:r>
        <w:rPr>
          <w:rFonts w:ascii="Times New Roman" w:hAnsi="Times New Roman" w:cs="Times New Roman"/>
          <w:bCs/>
          <w:szCs w:val="24"/>
        </w:rPr>
        <w:t>uni-app</w:t>
      </w:r>
      <w:r>
        <w:rPr>
          <w:rFonts w:hint="eastAsia" w:ascii="宋体" w:hAnsi="宋体" w:cs="宋体"/>
          <w:bCs/>
          <w:szCs w:val="24"/>
        </w:rPr>
        <w:t>框架，后端偏向</w:t>
      </w:r>
      <w:r>
        <w:rPr>
          <w:rFonts w:ascii="Times New Roman" w:hAnsi="Times New Roman" w:cs="Times New Roman"/>
          <w:bCs/>
          <w:szCs w:val="24"/>
        </w:rPr>
        <w:t>Node</w:t>
      </w:r>
      <w:r>
        <w:rPr>
          <w:rFonts w:hint="eastAsia" w:ascii="Times New Roman" w:hAnsi="Times New Roman" w:cs="Times New Roman"/>
          <w:bCs/>
          <w:szCs w:val="24"/>
          <w:lang w:val="en-US" w:eastAsia="zh-CN"/>
        </w:rPr>
        <w:t>.j</w:t>
      </w:r>
      <w:r>
        <w:rPr>
          <w:rFonts w:ascii="Times New Roman" w:hAnsi="Times New Roman" w:cs="Times New Roman"/>
          <w:bCs/>
          <w:szCs w:val="24"/>
        </w:rPr>
        <w:t>s</w:t>
      </w:r>
      <w:r>
        <w:rPr>
          <w:rFonts w:hint="eastAsia" w:ascii="Times New Roman" w:hAnsi="Times New Roman" w:cs="Times New Roman"/>
          <w:bCs/>
          <w:szCs w:val="24"/>
        </w:rPr>
        <w:t>，</w:t>
      </w:r>
      <w:r>
        <w:rPr>
          <w:rFonts w:hint="eastAsia" w:ascii="宋体" w:hAnsi="宋体" w:cs="宋体"/>
          <w:bCs/>
          <w:szCs w:val="24"/>
        </w:rPr>
        <w:t>经过对本系统的构思，我认为我可以利用我所学的知识完成本系统的开发；最后就是利用自己所学以及网上各种资料，完成系统的开发。</w:t>
      </w:r>
    </w:p>
    <w:p>
      <w:pPr>
        <w:pStyle w:val="2"/>
        <w:ind w:firstLine="480" w:firstLineChars="200"/>
        <w:rPr>
          <w:rFonts w:ascii="宋体" w:hAnsi="宋体" w:cs="宋体"/>
          <w:bCs/>
          <w:szCs w:val="24"/>
        </w:rPr>
      </w:pPr>
      <w:r>
        <w:rPr>
          <w:rFonts w:hint="eastAsia" w:ascii="宋体" w:hAnsi="宋体" w:cs="宋体"/>
          <w:bCs/>
          <w:szCs w:val="24"/>
        </w:rPr>
        <w:t>在开发过程中，每个阶段必须按照严格的顺序进行开发，并且在每个阶段都要对这个阶段的成果进行反复检测，保证不会影响到下一个阶段的开发，可以最大程度降低系统开发的复杂性。</w:t>
      </w:r>
    </w:p>
    <w:p>
      <w:pPr>
        <w:pStyle w:val="6"/>
        <w:numPr>
          <w:ilvl w:val="1"/>
          <w:numId w:val="8"/>
        </w:numPr>
      </w:pPr>
      <w:bookmarkStart w:id="47" w:name="_Toc30714"/>
      <w:r>
        <w:rPr>
          <w:rFonts w:hint="eastAsia"/>
        </w:rPr>
        <w:t>数据库设计</w:t>
      </w:r>
      <w:bookmarkEnd w:id="47"/>
    </w:p>
    <w:p>
      <w:pPr>
        <w:pStyle w:val="2"/>
        <w:rPr>
          <w:rFonts w:ascii="宋体" w:hAnsi="宋体" w:cs="宋体"/>
          <w:bCs/>
          <w:szCs w:val="24"/>
        </w:rPr>
      </w:pPr>
      <w:r>
        <w:rPr>
          <w:rFonts w:hint="eastAsia" w:ascii="宋体" w:hAnsi="宋体" w:cs="宋体"/>
          <w:bCs/>
          <w:szCs w:val="24"/>
        </w:rPr>
        <w:t>数据库设计是建立数据库及其应用系统的技术，是信息系统开发和建设中的核心技术，包括数据模型、关系模式、模式设计、数据字典和数据结构设计。数据库的设计是数据库应用系统开发的关键，它涉及到数据处理和数据存储两个方面。为了正确地设计数据库，必须熟悉并掌握面向对象技术。</w:t>
      </w:r>
    </w:p>
    <w:p>
      <w:pPr>
        <w:pStyle w:val="2"/>
        <w:rPr>
          <w:rFonts w:ascii="宋体" w:hAnsi="宋体" w:cs="宋体"/>
          <w:bCs/>
          <w:szCs w:val="24"/>
        </w:rPr>
      </w:pPr>
      <w:r>
        <w:rPr>
          <w:rFonts w:hint="eastAsia" w:ascii="宋体" w:hAnsi="宋体" w:cs="宋体"/>
          <w:bCs/>
          <w:szCs w:val="24"/>
        </w:rPr>
        <w:t>面向对象技术是以面向对象程序设计方法为基础，用统一的编程模型来描述和组织程序中的数据，使得程序与数据之间的联系更加紧密，使程序更加灵活。</w:t>
      </w:r>
    </w:p>
    <w:p>
      <w:pPr>
        <w:pStyle w:val="2"/>
        <w:rPr>
          <w:rFonts w:ascii="宋体" w:hAnsi="宋体" w:cs="宋体"/>
          <w:bCs/>
          <w:szCs w:val="24"/>
        </w:rPr>
      </w:pPr>
      <w:r>
        <w:rPr>
          <w:rFonts w:hint="eastAsia" w:ascii="宋体" w:hAnsi="宋体" w:cs="宋体"/>
          <w:bCs/>
          <w:szCs w:val="24"/>
        </w:rPr>
        <w:t>面向对象技术要求以“对象”为单位对系统进行组织，将“对象”抽象成基本实体类、属性和方法等。面向对象的方法可以提高软件系统的可重用性，增加软件系统的灵活性和可扩展性。</w:t>
      </w:r>
    </w:p>
    <w:p>
      <w:pPr>
        <w:pStyle w:val="2"/>
        <w:rPr>
          <w:rFonts w:ascii="宋体" w:hAnsi="宋体" w:cs="宋体"/>
          <w:bCs/>
          <w:szCs w:val="24"/>
        </w:rPr>
      </w:pPr>
      <w:r>
        <w:rPr>
          <w:rFonts w:hint="eastAsia" w:ascii="宋体" w:hAnsi="宋体" w:cs="宋体"/>
          <w:bCs/>
          <w:szCs w:val="24"/>
        </w:rPr>
        <w:t>关系模式是面向对象技术的主要特征之一。关系模型是关系数据库所采用的模型，它规定了数据库中数据之间关系的细节。关系模型有以下几种：</w:t>
      </w:r>
    </w:p>
    <w:p>
      <w:pPr>
        <w:pStyle w:val="2"/>
        <w:rPr>
          <w:rFonts w:ascii="宋体" w:hAnsi="宋体" w:cs="宋体"/>
          <w:bCs/>
          <w:szCs w:val="24"/>
        </w:rPr>
      </w:pPr>
      <w:r>
        <w:rPr>
          <w:rFonts w:hint="eastAsia" w:ascii="宋体" w:hAnsi="宋体" w:cs="宋体"/>
          <w:bCs/>
          <w:szCs w:val="24"/>
        </w:rPr>
        <w:t>（1）非关系模型：不在同一层次上将相同类型的数据存放在一起，且这些数据之间没有任何联系；</w:t>
      </w:r>
    </w:p>
    <w:p>
      <w:pPr>
        <w:pStyle w:val="2"/>
        <w:rPr>
          <w:rFonts w:ascii="宋体" w:hAnsi="宋体" w:cs="宋体"/>
          <w:bCs/>
          <w:szCs w:val="24"/>
        </w:rPr>
      </w:pPr>
      <w:r>
        <w:rPr>
          <w:rFonts w:hint="eastAsia" w:ascii="宋体" w:hAnsi="宋体" w:cs="宋体"/>
          <w:bCs/>
          <w:szCs w:val="24"/>
        </w:rPr>
        <w:t>（2）依赖关系模型：把依赖关系分为两个层次：逻辑依赖和物理依赖；</w:t>
      </w:r>
    </w:p>
    <w:p>
      <w:pPr>
        <w:pStyle w:val="2"/>
        <w:rPr>
          <w:rFonts w:ascii="宋体" w:hAnsi="宋体" w:cs="宋体"/>
          <w:bCs/>
          <w:szCs w:val="24"/>
        </w:rPr>
      </w:pPr>
      <w:r>
        <w:rPr>
          <w:rFonts w:hint="eastAsia" w:ascii="宋体" w:hAnsi="宋体" w:cs="宋体"/>
          <w:bCs/>
          <w:szCs w:val="24"/>
        </w:rPr>
        <w:t>（3）聚集关系模型：把多个同质数据存放在一个数据集中，以节省存储空间；</w:t>
      </w:r>
    </w:p>
    <w:p>
      <w:pPr>
        <w:pStyle w:val="2"/>
        <w:rPr>
          <w:rFonts w:ascii="宋体" w:hAnsi="宋体" w:cs="宋体"/>
          <w:bCs/>
          <w:szCs w:val="24"/>
        </w:rPr>
      </w:pPr>
      <w:r>
        <w:rPr>
          <w:rFonts w:hint="eastAsia" w:ascii="宋体" w:hAnsi="宋体" w:cs="宋体"/>
          <w:bCs/>
          <w:szCs w:val="24"/>
        </w:rPr>
        <w:t>（</w:t>
      </w:r>
      <w:r>
        <w:rPr>
          <w:rFonts w:hint="eastAsia" w:ascii="宋体" w:hAnsi="宋体" w:cs="宋体"/>
          <w:bCs/>
          <w:szCs w:val="24"/>
          <w:lang w:val="en-US" w:eastAsia="zh-CN"/>
        </w:rPr>
        <w:t>4</w:t>
      </w:r>
      <w:r>
        <w:rPr>
          <w:rFonts w:hint="eastAsia" w:ascii="宋体" w:hAnsi="宋体" w:cs="宋体"/>
          <w:bCs/>
          <w:szCs w:val="24"/>
        </w:rPr>
        <w:t>）主从模型：将一个系统中所有的关键属性都存放在一个数据库中；</w:t>
      </w:r>
    </w:p>
    <w:p>
      <w:pPr>
        <w:pStyle w:val="2"/>
        <w:rPr>
          <w:rFonts w:ascii="宋体" w:hAnsi="宋体" w:cs="宋体"/>
          <w:bCs/>
          <w:szCs w:val="24"/>
        </w:rPr>
      </w:pPr>
      <w:r>
        <w:rPr>
          <w:rFonts w:hint="eastAsia" w:ascii="宋体" w:hAnsi="宋体" w:cs="宋体"/>
          <w:bCs/>
          <w:szCs w:val="24"/>
        </w:rPr>
        <w:t>（</w:t>
      </w:r>
      <w:r>
        <w:rPr>
          <w:rFonts w:hint="eastAsia" w:ascii="宋体" w:hAnsi="宋体" w:cs="宋体"/>
          <w:bCs/>
          <w:szCs w:val="24"/>
          <w:lang w:val="en-US" w:eastAsia="zh-CN"/>
        </w:rPr>
        <w:t>5</w:t>
      </w:r>
      <w:r>
        <w:rPr>
          <w:rFonts w:hint="eastAsia" w:ascii="宋体" w:hAnsi="宋体" w:cs="宋体"/>
          <w:bCs/>
          <w:szCs w:val="24"/>
        </w:rPr>
        <w:t>）集合关系模型：把一些集合对象存储在一个数据库中，以减少对内存空间的占用</w:t>
      </w:r>
      <w:r>
        <w:rPr>
          <w:rFonts w:hint="eastAsia" w:ascii="宋体" w:hAnsi="宋体" w:cs="宋体"/>
          <w:bCs/>
          <w:color w:val="2C3E50"/>
          <w:szCs w:val="24"/>
        </w:rPr>
        <w:t>。</w:t>
      </w:r>
    </w:p>
    <w:p>
      <w:pPr>
        <w:pStyle w:val="2"/>
        <w:ind w:firstLine="480" w:firstLineChars="200"/>
        <w:rPr>
          <w:rFonts w:ascii="宋体" w:hAnsi="宋体" w:cs="宋体"/>
          <w:bCs/>
          <w:szCs w:val="24"/>
        </w:rPr>
      </w:pPr>
      <w:r>
        <w:rPr>
          <w:rFonts w:hint="eastAsia" w:ascii="宋体" w:hAnsi="宋体" w:cs="宋体"/>
          <w:bCs/>
          <w:szCs w:val="24"/>
        </w:rPr>
        <w:t>数据库是系统的基础，也是系统的核心，在创建数据库表的时候，首先要对实体</w:t>
      </w:r>
      <w:r>
        <w:rPr>
          <w:rFonts w:hint="eastAsia" w:ascii="宋体" w:hAnsi="宋体" w:cs="宋体"/>
          <w:bCs/>
          <w:szCs w:val="24"/>
          <w:lang w:val="en-US" w:eastAsia="zh-CN"/>
        </w:rPr>
        <w:t>和</w:t>
      </w:r>
      <w:r>
        <w:rPr>
          <w:rFonts w:hint="eastAsia" w:ascii="宋体" w:hAnsi="宋体" w:cs="宋体"/>
          <w:bCs/>
          <w:szCs w:val="24"/>
        </w:rPr>
        <w:t>属性之间的关系进行确定，然后以实体与属性的关系为依据，再创建数据表。</w:t>
      </w:r>
    </w:p>
    <w:p>
      <w:pPr>
        <w:pStyle w:val="6"/>
        <w:numPr>
          <w:ilvl w:val="1"/>
          <w:numId w:val="8"/>
        </w:numPr>
      </w:pPr>
      <w:bookmarkStart w:id="48" w:name="_Toc24072"/>
      <w:r>
        <w:rPr>
          <w:rFonts w:hint="eastAsia"/>
        </w:rPr>
        <w:t>实体</w:t>
      </w:r>
      <w:r>
        <w:t>ER</w:t>
      </w:r>
      <w:r>
        <w:rPr>
          <w:rFonts w:hint="eastAsia"/>
        </w:rPr>
        <w:t>图</w:t>
      </w:r>
      <w:bookmarkEnd w:id="48"/>
    </w:p>
    <w:p>
      <w:pPr>
        <w:pStyle w:val="2"/>
        <w:spacing w:line="480" w:lineRule="auto"/>
        <w:ind w:firstLine="0"/>
        <w:rPr>
          <w:rFonts w:ascii="宋体" w:hAnsi="宋体" w:cs="宋体"/>
          <w:bCs/>
          <w:szCs w:val="24"/>
        </w:rPr>
      </w:pPr>
      <w:r>
        <w:rPr>
          <w:rFonts w:hint="eastAsia" w:ascii="宋体" w:hAnsi="宋体" w:cs="宋体"/>
          <w:bCs/>
          <w:szCs w:val="24"/>
        </w:rPr>
        <w:drawing>
          <wp:inline distT="0" distB="0" distL="114300" distR="114300">
            <wp:extent cx="5271135" cy="2257425"/>
            <wp:effectExtent l="0" t="0" r="5715" b="9525"/>
            <wp:docPr id="5" name="图片 5"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r"/>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5271135" cy="2257425"/>
                    </a:xfrm>
                    <a:prstGeom prst="rect">
                      <a:avLst/>
                    </a:prstGeom>
                  </pic:spPr>
                </pic:pic>
              </a:graphicData>
            </a:graphic>
          </wp:inline>
        </w:drawing>
      </w:r>
    </w:p>
    <w:p>
      <w:pPr>
        <w:pStyle w:val="3"/>
        <w:rPr>
          <w:rFonts w:ascii="宋体" w:hAnsi="宋体" w:cs="宋体"/>
          <w:bCs/>
          <w:szCs w:val="21"/>
        </w:rPr>
      </w:pPr>
      <w:r>
        <w:rPr>
          <w:rFonts w:hint="eastAsia" w:ascii="宋体" w:hAnsi="宋体" w:cs="宋体"/>
          <w:bCs/>
          <w:szCs w:val="21"/>
        </w:rPr>
        <w:t>图</w:t>
      </w:r>
      <w:r>
        <w:rPr>
          <w:rFonts w:ascii="Times New Roman" w:hAnsi="Times New Roman" w:cs="Times New Roman"/>
          <w:bCs/>
          <w:szCs w:val="21"/>
        </w:rPr>
        <w:t xml:space="preserve">4.2 </w:t>
      </w:r>
      <w:r>
        <w:rPr>
          <w:rFonts w:hint="eastAsia" w:ascii="宋体" w:hAnsi="宋体" w:cs="宋体"/>
          <w:bCs/>
          <w:szCs w:val="21"/>
        </w:rPr>
        <w:t>实体</w:t>
      </w:r>
      <w:r>
        <w:rPr>
          <w:rFonts w:hint="default" w:ascii="Times New Roman" w:hAnsi="Times New Roman" w:cs="Times New Roman"/>
          <w:bCs/>
          <w:szCs w:val="21"/>
        </w:rPr>
        <w:t>ER</w:t>
      </w:r>
      <w:r>
        <w:rPr>
          <w:rFonts w:hint="eastAsia" w:ascii="宋体" w:hAnsi="宋体" w:cs="宋体"/>
          <w:bCs/>
          <w:szCs w:val="21"/>
        </w:rPr>
        <w:t>图</w:t>
      </w:r>
    </w:p>
    <w:p>
      <w:pPr>
        <w:pStyle w:val="6"/>
        <w:numPr>
          <w:ilvl w:val="1"/>
          <w:numId w:val="8"/>
        </w:numPr>
      </w:pPr>
      <w:bookmarkStart w:id="49" w:name="_Toc6763"/>
      <w:r>
        <w:rPr>
          <w:rFonts w:hint="eastAsia"/>
        </w:rPr>
        <w:t>数据表</w:t>
      </w:r>
      <w:bookmarkEnd w:id="49"/>
      <w:r>
        <w:rPr>
          <w:rFonts w:hint="eastAsia"/>
        </w:rPr>
        <w:tab/>
      </w:r>
    </w:p>
    <w:p>
      <w:pPr>
        <w:pStyle w:val="2"/>
        <w:spacing w:line="480" w:lineRule="auto"/>
        <w:ind w:firstLine="0"/>
        <w:rPr>
          <w:rFonts w:ascii="宋体" w:hAnsi="宋体" w:cs="宋体"/>
          <w:bCs/>
          <w:szCs w:val="24"/>
        </w:rPr>
      </w:pPr>
      <w:r>
        <w:rPr>
          <w:rFonts w:hint="eastAsia" w:ascii="宋体" w:hAnsi="宋体" w:cs="宋体"/>
          <w:bCs/>
          <w:szCs w:val="24"/>
        </w:rPr>
        <w:t>根据实体</w:t>
      </w:r>
      <w:r>
        <w:rPr>
          <w:rFonts w:ascii="Times New Roman" w:hAnsi="Times New Roman" w:cs="Times New Roman"/>
          <w:bCs/>
          <w:szCs w:val="24"/>
        </w:rPr>
        <w:t>ER</w:t>
      </w:r>
      <w:r>
        <w:rPr>
          <w:rFonts w:hint="eastAsia" w:ascii="宋体" w:hAnsi="宋体" w:cs="宋体"/>
          <w:bCs/>
          <w:szCs w:val="24"/>
        </w:rPr>
        <w:t>图，将本系统的数据用以下几张表存储：</w:t>
      </w:r>
    </w:p>
    <w:p>
      <w:pPr>
        <w:pStyle w:val="2"/>
        <w:numPr>
          <w:ilvl w:val="0"/>
          <w:numId w:val="9"/>
        </w:numPr>
        <w:rPr>
          <w:rFonts w:hint="eastAsia" w:ascii="宋体" w:hAnsi="宋体" w:cs="宋体"/>
          <w:bCs/>
          <w:szCs w:val="24"/>
        </w:rPr>
      </w:pPr>
      <w:r>
        <w:rPr>
          <w:rFonts w:hint="eastAsia" w:ascii="宋体" w:hAnsi="宋体" w:cs="宋体"/>
          <w:bCs/>
          <w:szCs w:val="24"/>
        </w:rPr>
        <w:t>用户信息表（</w:t>
      </w:r>
      <w:r>
        <w:rPr>
          <w:rFonts w:ascii="Times New Roman" w:hAnsi="Times New Roman" w:cs="Times New Roman"/>
          <w:bCs/>
          <w:szCs w:val="24"/>
        </w:rPr>
        <w:t>user</w:t>
      </w:r>
      <w:r>
        <w:rPr>
          <w:rFonts w:hint="eastAsia" w:ascii="宋体" w:hAnsi="宋体" w:cs="宋体"/>
          <w:bCs/>
          <w:szCs w:val="24"/>
        </w:rPr>
        <w:t>）</w:t>
      </w:r>
    </w:p>
    <w:p>
      <w:pPr>
        <w:pStyle w:val="3"/>
        <w:rPr>
          <w:rFonts w:ascii="宋体" w:hAnsi="宋体" w:cs="宋体"/>
          <w:bCs/>
          <w:sz w:val="24"/>
          <w:szCs w:val="24"/>
        </w:rPr>
      </w:pPr>
      <w:r>
        <w:rPr>
          <w:rFonts w:hint="eastAsia" w:ascii="宋体" w:hAnsi="宋体" w:cs="宋体"/>
          <w:bCs/>
          <w:szCs w:val="21"/>
        </w:rPr>
        <w:t>表</w:t>
      </w:r>
      <w:r>
        <w:rPr>
          <w:rFonts w:ascii="Times New Roman" w:hAnsi="Times New Roman" w:cs="Times New Roman"/>
          <w:bCs/>
          <w:szCs w:val="21"/>
        </w:rPr>
        <w:t>4.1</w:t>
      </w:r>
      <w:r>
        <w:rPr>
          <w:rFonts w:hint="eastAsia" w:ascii="宋体" w:hAnsi="宋体" w:cs="宋体"/>
          <w:bCs/>
          <w:szCs w:val="21"/>
        </w:rPr>
        <w:t xml:space="preserve"> 用户信息表</w:t>
      </w:r>
    </w:p>
    <w:tbl>
      <w:tblPr>
        <w:tblStyle w:val="22"/>
        <w:tblW w:w="0" w:type="auto"/>
        <w:tblInd w:w="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2130"/>
        <w:gridCol w:w="2131"/>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ascii="宋体" w:hAnsi="宋体" w:cs="宋体"/>
                <w:bCs/>
                <w:sz w:val="24"/>
                <w:szCs w:val="24"/>
              </w:rPr>
            </w:pPr>
            <w:r>
              <w:rPr>
                <w:rFonts w:hint="eastAsia" w:ascii="宋体" w:hAnsi="宋体" w:cs="宋体"/>
                <w:bCs/>
                <w:sz w:val="24"/>
                <w:szCs w:val="24"/>
              </w:rPr>
              <w:t>字段名</w:t>
            </w:r>
          </w:p>
        </w:tc>
        <w:tc>
          <w:tcPr>
            <w:tcW w:w="2130" w:type="dxa"/>
          </w:tcPr>
          <w:p>
            <w:pPr>
              <w:pStyle w:val="3"/>
              <w:adjustRightInd/>
              <w:rPr>
                <w:rFonts w:ascii="宋体" w:hAnsi="宋体" w:cs="宋体"/>
                <w:bCs/>
                <w:sz w:val="24"/>
                <w:szCs w:val="24"/>
              </w:rPr>
            </w:pPr>
            <w:r>
              <w:rPr>
                <w:rFonts w:hint="eastAsia" w:ascii="宋体" w:hAnsi="宋体" w:cs="宋体"/>
                <w:bCs/>
                <w:sz w:val="24"/>
                <w:szCs w:val="24"/>
              </w:rPr>
              <w:t>数据类型</w:t>
            </w:r>
          </w:p>
        </w:tc>
        <w:tc>
          <w:tcPr>
            <w:tcW w:w="2131" w:type="dxa"/>
          </w:tcPr>
          <w:p>
            <w:pPr>
              <w:pStyle w:val="3"/>
              <w:adjustRightInd/>
              <w:rPr>
                <w:rFonts w:ascii="宋体" w:hAnsi="宋体" w:cs="宋体"/>
                <w:bCs/>
                <w:sz w:val="24"/>
                <w:szCs w:val="24"/>
              </w:rPr>
            </w:pPr>
            <w:r>
              <w:rPr>
                <w:rFonts w:hint="eastAsia" w:ascii="宋体" w:hAnsi="宋体" w:cs="宋体"/>
                <w:bCs/>
                <w:sz w:val="24"/>
                <w:szCs w:val="24"/>
              </w:rPr>
              <w:t>约束</w:t>
            </w:r>
          </w:p>
        </w:tc>
        <w:tc>
          <w:tcPr>
            <w:tcW w:w="1999" w:type="dxa"/>
          </w:tcPr>
          <w:p>
            <w:pPr>
              <w:pStyle w:val="3"/>
              <w:adjustRightInd/>
              <w:rPr>
                <w:rFonts w:ascii="宋体" w:hAnsi="宋体" w:cs="宋体"/>
                <w:bCs/>
                <w:sz w:val="24"/>
                <w:szCs w:val="24"/>
              </w:rPr>
            </w:pPr>
            <w:r>
              <w:rPr>
                <w:rFonts w:hint="eastAsia" w:ascii="宋体" w:hAnsi="宋体" w:cs="宋体"/>
                <w:bCs/>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84" w:type="dxa"/>
          </w:tcPr>
          <w:p>
            <w:pPr>
              <w:pStyle w:val="3"/>
              <w:adjustRightInd/>
              <w:rPr>
                <w:rFonts w:ascii="Times New Roman" w:hAnsi="Times New Roman" w:cs="Times New Roman"/>
                <w:bCs/>
                <w:sz w:val="24"/>
                <w:szCs w:val="24"/>
              </w:rPr>
            </w:pPr>
            <w:r>
              <w:rPr>
                <w:rFonts w:hint="eastAsia" w:ascii="Times New Roman" w:hAnsi="Times New Roman" w:cs="Times New Roman"/>
                <w:bCs/>
                <w:sz w:val="24"/>
                <w:szCs w:val="24"/>
              </w:rPr>
              <w:t>i</w:t>
            </w:r>
            <w:r>
              <w:rPr>
                <w:rFonts w:ascii="Times New Roman" w:hAnsi="Times New Roman" w:cs="Times New Roman"/>
                <w:bCs/>
                <w:sz w:val="24"/>
                <w:szCs w:val="24"/>
              </w:rPr>
              <w:t>d</w:t>
            </w:r>
          </w:p>
        </w:tc>
        <w:tc>
          <w:tcPr>
            <w:tcW w:w="2130"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int</w:t>
            </w:r>
          </w:p>
        </w:tc>
        <w:tc>
          <w:tcPr>
            <w:tcW w:w="2131" w:type="dxa"/>
          </w:tcPr>
          <w:p>
            <w:pPr>
              <w:pStyle w:val="3"/>
              <w:adjustRightInd/>
              <w:rPr>
                <w:rFonts w:ascii="宋体" w:hAnsi="宋体" w:cs="宋体"/>
                <w:bCs/>
                <w:sz w:val="24"/>
                <w:szCs w:val="24"/>
              </w:rPr>
            </w:pPr>
            <w:r>
              <w:rPr>
                <w:rFonts w:hint="eastAsia" w:ascii="宋体" w:hAnsi="宋体" w:cs="宋体"/>
                <w:bCs/>
                <w:sz w:val="24"/>
                <w:szCs w:val="24"/>
              </w:rPr>
              <w:t>主键</w:t>
            </w:r>
          </w:p>
        </w:tc>
        <w:tc>
          <w:tcPr>
            <w:tcW w:w="1999" w:type="dxa"/>
          </w:tcPr>
          <w:p>
            <w:pPr>
              <w:pStyle w:val="3"/>
              <w:adjustRightInd/>
              <w:rPr>
                <w:rFonts w:ascii="宋体" w:hAnsi="宋体" w:cs="宋体"/>
                <w:bCs/>
                <w:sz w:val="24"/>
                <w:szCs w:val="24"/>
              </w:rPr>
            </w:pPr>
            <w:r>
              <w:rPr>
                <w:rFonts w:hint="eastAsia" w:ascii="宋体" w:hAnsi="宋体" w:cs="宋体"/>
                <w:bCs/>
                <w:sz w:val="24"/>
                <w:szCs w:val="24"/>
              </w:rPr>
              <w:t>微信</w:t>
            </w:r>
            <w:r>
              <w:rPr>
                <w:rFonts w:ascii="Times New Roman" w:hAnsi="Times New Roman" w:cs="Times New Roman"/>
                <w:bCs/>
                <w:sz w:val="24"/>
                <w:szCs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84" w:type="dxa"/>
          </w:tcPr>
          <w:p>
            <w:pPr>
              <w:pStyle w:val="3"/>
              <w:adjustRightInd/>
              <w:rPr>
                <w:rFonts w:ascii="Times New Roman" w:hAnsi="Times New Roman" w:cs="Times New Roman"/>
                <w:bCs/>
                <w:sz w:val="24"/>
                <w:szCs w:val="24"/>
              </w:rPr>
            </w:pPr>
            <w:r>
              <w:rPr>
                <w:rFonts w:hint="eastAsia" w:ascii="Times New Roman" w:hAnsi="Times New Roman" w:cs="Times New Roman"/>
                <w:bCs/>
                <w:sz w:val="24"/>
                <w:szCs w:val="24"/>
              </w:rPr>
              <w:t>openid</w:t>
            </w:r>
          </w:p>
        </w:tc>
        <w:tc>
          <w:tcPr>
            <w:tcW w:w="2130" w:type="dxa"/>
          </w:tcPr>
          <w:p>
            <w:pPr>
              <w:pStyle w:val="3"/>
              <w:adjustRightInd/>
              <w:rPr>
                <w:rFonts w:ascii="Times New Roman" w:hAnsi="Times New Roman" w:cs="Times New Roman"/>
                <w:bCs/>
                <w:sz w:val="24"/>
                <w:szCs w:val="24"/>
              </w:rPr>
            </w:pPr>
            <w:r>
              <w:rPr>
                <w:rFonts w:hint="eastAsia" w:ascii="Times New Roman" w:hAnsi="Times New Roman" w:cs="Times New Roman"/>
                <w:bCs/>
                <w:sz w:val="24"/>
                <w:szCs w:val="24"/>
              </w:rPr>
              <w:t>varchar</w:t>
            </w:r>
          </w:p>
        </w:tc>
        <w:tc>
          <w:tcPr>
            <w:tcW w:w="2131" w:type="dxa"/>
          </w:tcPr>
          <w:p>
            <w:pPr>
              <w:pStyle w:val="3"/>
              <w:adjustRightInd/>
              <w:rPr>
                <w:rFonts w:ascii="宋体" w:hAnsi="宋体" w:cs="宋体"/>
                <w:bCs/>
                <w:sz w:val="24"/>
                <w:szCs w:val="24"/>
              </w:rPr>
            </w:pPr>
            <w:r>
              <w:rPr>
                <w:rFonts w:hint="eastAsia" w:ascii="宋体" w:hAnsi="宋体" w:cs="宋体"/>
                <w:bCs/>
                <w:sz w:val="24"/>
                <w:szCs w:val="24"/>
              </w:rPr>
              <w:t>非空</w:t>
            </w:r>
          </w:p>
        </w:tc>
        <w:tc>
          <w:tcPr>
            <w:tcW w:w="1999" w:type="dxa"/>
          </w:tcPr>
          <w:p>
            <w:pPr>
              <w:pStyle w:val="3"/>
              <w:adjustRightInd/>
              <w:rPr>
                <w:rFonts w:ascii="宋体" w:hAnsi="宋体" w:cs="宋体"/>
                <w:bCs/>
                <w:sz w:val="24"/>
                <w:szCs w:val="24"/>
              </w:rPr>
            </w:pPr>
            <w:r>
              <w:rPr>
                <w:rFonts w:hint="eastAsia" w:ascii="宋体" w:hAnsi="宋体" w:cs="宋体"/>
                <w:bCs/>
                <w:sz w:val="24"/>
                <w:szCs w:val="24"/>
              </w:rPr>
              <w:t>微信用户</w:t>
            </w:r>
            <w:r>
              <w:rPr>
                <w:rFonts w:ascii="Times New Roman" w:hAnsi="Times New Roman" w:cs="Times New Roman"/>
                <w:bCs/>
                <w:sz w:val="24"/>
                <w:szCs w:val="24"/>
              </w:rPr>
              <w:t>openid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nick_name</w:t>
            </w:r>
          </w:p>
        </w:tc>
        <w:tc>
          <w:tcPr>
            <w:tcW w:w="2130"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varchar</w:t>
            </w:r>
          </w:p>
        </w:tc>
        <w:tc>
          <w:tcPr>
            <w:tcW w:w="2131" w:type="dxa"/>
          </w:tcPr>
          <w:p>
            <w:pPr>
              <w:pStyle w:val="3"/>
              <w:adjustRightInd/>
              <w:rPr>
                <w:rFonts w:ascii="宋体" w:hAnsi="宋体" w:cs="宋体"/>
                <w:bCs/>
                <w:sz w:val="24"/>
                <w:szCs w:val="24"/>
              </w:rPr>
            </w:pPr>
            <w:r>
              <w:rPr>
                <w:rFonts w:hint="eastAsia" w:ascii="宋体" w:hAnsi="宋体" w:cs="宋体"/>
                <w:bCs/>
                <w:sz w:val="24"/>
                <w:szCs w:val="24"/>
              </w:rPr>
              <w:t>非空</w:t>
            </w:r>
          </w:p>
        </w:tc>
        <w:tc>
          <w:tcPr>
            <w:tcW w:w="1999" w:type="dxa"/>
          </w:tcPr>
          <w:p>
            <w:pPr>
              <w:pStyle w:val="3"/>
              <w:adjustRightInd/>
              <w:rPr>
                <w:rFonts w:ascii="宋体" w:hAnsi="宋体" w:cs="宋体"/>
                <w:bCs/>
                <w:sz w:val="24"/>
                <w:szCs w:val="24"/>
              </w:rPr>
            </w:pPr>
            <w:r>
              <w:rPr>
                <w:rFonts w:hint="eastAsia" w:ascii="宋体" w:hAnsi="宋体" w:cs="宋体"/>
                <w:bCs/>
                <w:sz w:val="24"/>
                <w:szCs w:val="24"/>
              </w:rPr>
              <w:t>微信昵称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user_name</w:t>
            </w:r>
          </w:p>
        </w:tc>
        <w:tc>
          <w:tcPr>
            <w:tcW w:w="2130"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varchar</w:t>
            </w:r>
          </w:p>
        </w:tc>
        <w:tc>
          <w:tcPr>
            <w:tcW w:w="2131" w:type="dxa"/>
          </w:tcPr>
          <w:p>
            <w:pPr>
              <w:pStyle w:val="3"/>
              <w:adjustRightInd/>
              <w:rPr>
                <w:rFonts w:ascii="宋体" w:hAnsi="宋体" w:cs="宋体"/>
                <w:bCs/>
                <w:sz w:val="24"/>
                <w:szCs w:val="24"/>
              </w:rPr>
            </w:pPr>
            <w:r>
              <w:rPr>
                <w:rFonts w:hint="eastAsia" w:ascii="宋体" w:hAnsi="宋体" w:cs="宋体"/>
                <w:bCs/>
                <w:sz w:val="24"/>
                <w:szCs w:val="24"/>
              </w:rPr>
              <w:t>非空</w:t>
            </w:r>
          </w:p>
        </w:tc>
        <w:tc>
          <w:tcPr>
            <w:tcW w:w="1999" w:type="dxa"/>
          </w:tcPr>
          <w:p>
            <w:pPr>
              <w:pStyle w:val="3"/>
              <w:adjustRightInd/>
              <w:rPr>
                <w:rFonts w:ascii="宋体" w:hAnsi="宋体" w:cs="宋体"/>
                <w:bCs/>
                <w:sz w:val="24"/>
                <w:szCs w:val="24"/>
              </w:rPr>
            </w:pPr>
            <w:r>
              <w:rPr>
                <w:rFonts w:hint="eastAsia" w:ascii="宋体" w:hAnsi="宋体" w:cs="宋体"/>
                <w:bCs/>
                <w:sz w:val="24"/>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gender</w:t>
            </w:r>
          </w:p>
        </w:tc>
        <w:tc>
          <w:tcPr>
            <w:tcW w:w="2130"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tinyint</w:t>
            </w:r>
          </w:p>
        </w:tc>
        <w:tc>
          <w:tcPr>
            <w:tcW w:w="2131" w:type="dxa"/>
          </w:tcPr>
          <w:p>
            <w:pPr>
              <w:pStyle w:val="3"/>
              <w:adjustRightInd/>
              <w:rPr>
                <w:rFonts w:ascii="宋体" w:hAnsi="宋体" w:cs="宋体"/>
                <w:bCs/>
                <w:sz w:val="24"/>
                <w:szCs w:val="24"/>
              </w:rPr>
            </w:pPr>
            <w:r>
              <w:rPr>
                <w:rFonts w:hint="eastAsia" w:ascii="宋体" w:hAnsi="宋体" w:cs="宋体"/>
                <w:bCs/>
                <w:sz w:val="24"/>
                <w:szCs w:val="24"/>
              </w:rPr>
              <w:t>非空</w:t>
            </w:r>
          </w:p>
        </w:tc>
        <w:tc>
          <w:tcPr>
            <w:tcW w:w="1999" w:type="dxa"/>
          </w:tcPr>
          <w:p>
            <w:pPr>
              <w:pStyle w:val="3"/>
              <w:adjustRightInd/>
              <w:rPr>
                <w:rFonts w:ascii="宋体" w:hAnsi="宋体" w:cs="宋体"/>
                <w:bCs/>
                <w:sz w:val="24"/>
                <w:szCs w:val="24"/>
              </w:rPr>
            </w:pPr>
            <w:r>
              <w:rPr>
                <w:rFonts w:hint="eastAsia" w:ascii="宋体" w:hAnsi="宋体" w:cs="宋体"/>
                <w:bCs/>
                <w:sz w:val="24"/>
                <w:szCs w:val="24"/>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long</w:t>
            </w:r>
          </w:p>
        </w:tc>
        <w:tc>
          <w:tcPr>
            <w:tcW w:w="2130"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float</w:t>
            </w:r>
          </w:p>
        </w:tc>
        <w:tc>
          <w:tcPr>
            <w:tcW w:w="2131" w:type="dxa"/>
          </w:tcPr>
          <w:p>
            <w:pPr>
              <w:pStyle w:val="3"/>
              <w:adjustRightInd/>
              <w:rPr>
                <w:rFonts w:ascii="宋体" w:hAnsi="宋体" w:cs="宋体"/>
                <w:bCs/>
                <w:sz w:val="24"/>
                <w:szCs w:val="24"/>
              </w:rPr>
            </w:pPr>
            <w:r>
              <w:rPr>
                <w:rFonts w:hint="eastAsia" w:ascii="宋体" w:hAnsi="宋体" w:cs="宋体"/>
                <w:bCs/>
                <w:sz w:val="24"/>
                <w:szCs w:val="24"/>
              </w:rPr>
              <w:t>非空</w:t>
            </w:r>
          </w:p>
        </w:tc>
        <w:tc>
          <w:tcPr>
            <w:tcW w:w="1999" w:type="dxa"/>
          </w:tcPr>
          <w:p>
            <w:pPr>
              <w:pStyle w:val="3"/>
              <w:adjustRightInd/>
              <w:rPr>
                <w:rFonts w:ascii="宋体" w:hAnsi="宋体" w:cs="宋体"/>
                <w:bCs/>
                <w:sz w:val="24"/>
                <w:szCs w:val="24"/>
              </w:rPr>
            </w:pPr>
            <w:r>
              <w:rPr>
                <w:rFonts w:hint="eastAsia" w:ascii="宋体" w:hAnsi="宋体" w:cs="宋体"/>
                <w:bCs/>
                <w:sz w:val="24"/>
                <w:szCs w:val="24"/>
              </w:rPr>
              <w:t>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lati</w:t>
            </w:r>
          </w:p>
        </w:tc>
        <w:tc>
          <w:tcPr>
            <w:tcW w:w="2130"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float</w:t>
            </w:r>
          </w:p>
        </w:tc>
        <w:tc>
          <w:tcPr>
            <w:tcW w:w="2131" w:type="dxa"/>
          </w:tcPr>
          <w:p>
            <w:pPr>
              <w:pStyle w:val="3"/>
              <w:adjustRightInd/>
              <w:rPr>
                <w:rFonts w:ascii="宋体" w:hAnsi="宋体" w:cs="宋体"/>
                <w:bCs/>
                <w:sz w:val="24"/>
                <w:szCs w:val="24"/>
              </w:rPr>
            </w:pPr>
            <w:r>
              <w:rPr>
                <w:rFonts w:hint="eastAsia" w:ascii="宋体" w:hAnsi="宋体" w:cs="宋体"/>
                <w:bCs/>
                <w:sz w:val="24"/>
                <w:szCs w:val="24"/>
              </w:rPr>
              <w:t>非空</w:t>
            </w:r>
          </w:p>
        </w:tc>
        <w:tc>
          <w:tcPr>
            <w:tcW w:w="1999" w:type="dxa"/>
          </w:tcPr>
          <w:p>
            <w:pPr>
              <w:pStyle w:val="3"/>
              <w:adjustRightInd/>
              <w:rPr>
                <w:rFonts w:ascii="宋体" w:hAnsi="宋体" w:cs="宋体"/>
                <w:bCs/>
                <w:sz w:val="24"/>
                <w:szCs w:val="24"/>
              </w:rPr>
            </w:pPr>
            <w:r>
              <w:rPr>
                <w:rFonts w:hint="eastAsia" w:ascii="宋体" w:hAnsi="宋体" w:cs="宋体"/>
                <w:bCs/>
                <w:sz w:val="24"/>
                <w:szCs w:val="24"/>
              </w:rPr>
              <w:t>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temperature</w:t>
            </w:r>
          </w:p>
        </w:tc>
        <w:tc>
          <w:tcPr>
            <w:tcW w:w="2130"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float</w:t>
            </w:r>
          </w:p>
        </w:tc>
        <w:tc>
          <w:tcPr>
            <w:tcW w:w="2131" w:type="dxa"/>
          </w:tcPr>
          <w:p>
            <w:pPr>
              <w:pStyle w:val="3"/>
              <w:adjustRightInd/>
              <w:rPr>
                <w:rFonts w:ascii="宋体" w:hAnsi="宋体" w:cs="宋体"/>
                <w:bCs/>
                <w:sz w:val="24"/>
                <w:szCs w:val="24"/>
              </w:rPr>
            </w:pPr>
            <w:r>
              <w:rPr>
                <w:rFonts w:hint="eastAsia" w:ascii="宋体" w:hAnsi="宋体" w:cs="宋体"/>
                <w:bCs/>
                <w:sz w:val="24"/>
                <w:szCs w:val="24"/>
              </w:rPr>
              <w:t>非空</w:t>
            </w:r>
          </w:p>
        </w:tc>
        <w:tc>
          <w:tcPr>
            <w:tcW w:w="1999" w:type="dxa"/>
          </w:tcPr>
          <w:p>
            <w:pPr>
              <w:pStyle w:val="3"/>
              <w:adjustRightInd/>
              <w:rPr>
                <w:rFonts w:ascii="宋体" w:hAnsi="宋体" w:cs="宋体"/>
                <w:bCs/>
                <w:sz w:val="24"/>
                <w:szCs w:val="24"/>
              </w:rPr>
            </w:pPr>
            <w:r>
              <w:rPr>
                <w:rFonts w:hint="eastAsia" w:ascii="宋体" w:hAnsi="宋体" w:cs="宋体"/>
                <w:bCs/>
                <w:sz w:val="24"/>
                <w:szCs w:val="24"/>
              </w:rPr>
              <w:t>体温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state</w:t>
            </w:r>
          </w:p>
        </w:tc>
        <w:tc>
          <w:tcPr>
            <w:tcW w:w="2130"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tinyint</w:t>
            </w:r>
          </w:p>
        </w:tc>
        <w:tc>
          <w:tcPr>
            <w:tcW w:w="2131" w:type="dxa"/>
          </w:tcPr>
          <w:p>
            <w:pPr>
              <w:pStyle w:val="3"/>
              <w:adjustRightInd/>
              <w:rPr>
                <w:rFonts w:ascii="宋体" w:hAnsi="宋体" w:cs="宋体"/>
                <w:bCs/>
                <w:sz w:val="24"/>
                <w:szCs w:val="24"/>
              </w:rPr>
            </w:pPr>
            <w:r>
              <w:rPr>
                <w:rFonts w:hint="eastAsia" w:ascii="宋体" w:hAnsi="宋体" w:cs="宋体"/>
                <w:bCs/>
                <w:sz w:val="24"/>
                <w:szCs w:val="24"/>
              </w:rPr>
              <w:t>非空</w:t>
            </w:r>
          </w:p>
        </w:tc>
        <w:tc>
          <w:tcPr>
            <w:tcW w:w="1999" w:type="dxa"/>
          </w:tcPr>
          <w:p>
            <w:pPr>
              <w:pStyle w:val="3"/>
              <w:adjustRightInd/>
              <w:rPr>
                <w:rFonts w:ascii="宋体" w:hAnsi="宋体" w:cs="宋体"/>
                <w:bCs/>
                <w:sz w:val="24"/>
                <w:szCs w:val="24"/>
              </w:rPr>
            </w:pPr>
            <w:r>
              <w:rPr>
                <w:rFonts w:hint="eastAsia" w:ascii="宋体" w:hAnsi="宋体" w:cs="宋体"/>
                <w:bCs/>
                <w:sz w:val="24"/>
                <w:szCs w:val="24"/>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phone</w:t>
            </w:r>
          </w:p>
        </w:tc>
        <w:tc>
          <w:tcPr>
            <w:tcW w:w="2130"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int</w:t>
            </w:r>
          </w:p>
        </w:tc>
        <w:tc>
          <w:tcPr>
            <w:tcW w:w="2131" w:type="dxa"/>
          </w:tcPr>
          <w:p>
            <w:pPr>
              <w:pStyle w:val="3"/>
              <w:adjustRightInd/>
              <w:rPr>
                <w:rFonts w:ascii="宋体" w:hAnsi="宋体" w:cs="宋体"/>
                <w:bCs/>
                <w:sz w:val="24"/>
                <w:szCs w:val="24"/>
              </w:rPr>
            </w:pPr>
            <w:r>
              <w:rPr>
                <w:rFonts w:hint="eastAsia" w:ascii="宋体" w:hAnsi="宋体" w:cs="宋体"/>
                <w:bCs/>
                <w:sz w:val="24"/>
                <w:szCs w:val="24"/>
              </w:rPr>
              <w:t>非空</w:t>
            </w:r>
          </w:p>
        </w:tc>
        <w:tc>
          <w:tcPr>
            <w:tcW w:w="1999" w:type="dxa"/>
          </w:tcPr>
          <w:p>
            <w:pPr>
              <w:pStyle w:val="3"/>
              <w:adjustRightInd/>
              <w:rPr>
                <w:rFonts w:ascii="宋体" w:hAnsi="宋体" w:cs="宋体"/>
                <w:bCs/>
                <w:sz w:val="24"/>
                <w:szCs w:val="24"/>
              </w:rPr>
            </w:pPr>
            <w:r>
              <w:rPr>
                <w:rFonts w:hint="eastAsia" w:ascii="宋体" w:hAnsi="宋体" w:cs="宋体"/>
                <w:bCs/>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age</w:t>
            </w:r>
          </w:p>
        </w:tc>
        <w:tc>
          <w:tcPr>
            <w:tcW w:w="2130"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int</w:t>
            </w:r>
          </w:p>
        </w:tc>
        <w:tc>
          <w:tcPr>
            <w:tcW w:w="2131" w:type="dxa"/>
          </w:tcPr>
          <w:p>
            <w:pPr>
              <w:pStyle w:val="3"/>
              <w:adjustRightInd/>
              <w:rPr>
                <w:rFonts w:ascii="宋体" w:hAnsi="宋体" w:cs="宋体"/>
                <w:bCs/>
                <w:sz w:val="24"/>
                <w:szCs w:val="24"/>
              </w:rPr>
            </w:pPr>
            <w:r>
              <w:rPr>
                <w:rFonts w:hint="eastAsia" w:ascii="宋体" w:hAnsi="宋体" w:cs="宋体"/>
                <w:bCs/>
                <w:sz w:val="24"/>
                <w:szCs w:val="24"/>
              </w:rPr>
              <w:t>非空</w:t>
            </w:r>
          </w:p>
        </w:tc>
        <w:tc>
          <w:tcPr>
            <w:tcW w:w="1999" w:type="dxa"/>
          </w:tcPr>
          <w:p>
            <w:pPr>
              <w:pStyle w:val="3"/>
              <w:adjustRightInd/>
              <w:rPr>
                <w:rFonts w:ascii="宋体" w:hAnsi="宋体" w:cs="宋体"/>
                <w:bCs/>
                <w:sz w:val="24"/>
                <w:szCs w:val="24"/>
              </w:rPr>
            </w:pPr>
            <w:r>
              <w:rPr>
                <w:rFonts w:hint="eastAsia" w:ascii="宋体" w:hAnsi="宋体" w:cs="宋体"/>
                <w:bCs/>
                <w:sz w:val="24"/>
                <w:szCs w:val="24"/>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3"/>
              <w:adjustRightInd/>
              <w:rPr>
                <w:rFonts w:ascii="Times New Roman" w:hAnsi="Times New Roman" w:cs="Times New Roman"/>
                <w:bCs/>
                <w:sz w:val="24"/>
                <w:szCs w:val="24"/>
              </w:rPr>
            </w:pPr>
            <w:r>
              <w:rPr>
                <w:rFonts w:ascii="Times New Roman" w:hAnsi="Times New Roman" w:cs="Times New Roman"/>
                <w:bCs/>
                <w:sz w:val="24"/>
                <w:szCs w:val="24"/>
              </w:rPr>
              <w:t>avatar_url</w:t>
            </w:r>
          </w:p>
        </w:tc>
        <w:tc>
          <w:tcPr>
            <w:tcW w:w="2130" w:type="dxa"/>
          </w:tcPr>
          <w:p>
            <w:pPr>
              <w:pStyle w:val="3"/>
              <w:adjustRightInd/>
              <w:rPr>
                <w:rFonts w:ascii="Times New Roman" w:hAnsi="Times New Roman" w:cs="Times New Roman"/>
                <w:bCs/>
                <w:sz w:val="24"/>
                <w:szCs w:val="24"/>
              </w:rPr>
            </w:pPr>
            <w:r>
              <w:rPr>
                <w:rFonts w:hint="eastAsia" w:ascii="Times New Roman" w:hAnsi="Times New Roman" w:cs="Times New Roman"/>
                <w:bCs/>
                <w:sz w:val="24"/>
                <w:szCs w:val="24"/>
              </w:rPr>
              <w:t>varchar</w:t>
            </w:r>
          </w:p>
        </w:tc>
        <w:tc>
          <w:tcPr>
            <w:tcW w:w="2131" w:type="dxa"/>
          </w:tcPr>
          <w:p>
            <w:pPr>
              <w:pStyle w:val="3"/>
              <w:adjustRightInd/>
              <w:rPr>
                <w:rFonts w:ascii="宋体" w:hAnsi="宋体" w:cs="宋体"/>
                <w:bCs/>
                <w:sz w:val="24"/>
                <w:szCs w:val="24"/>
              </w:rPr>
            </w:pPr>
            <w:r>
              <w:rPr>
                <w:rFonts w:hint="eastAsia" w:ascii="宋体" w:hAnsi="宋体" w:cs="宋体"/>
                <w:bCs/>
                <w:sz w:val="24"/>
                <w:szCs w:val="24"/>
              </w:rPr>
              <w:t>非空</w:t>
            </w:r>
          </w:p>
        </w:tc>
        <w:tc>
          <w:tcPr>
            <w:tcW w:w="1999" w:type="dxa"/>
          </w:tcPr>
          <w:p>
            <w:pPr>
              <w:pStyle w:val="3"/>
              <w:adjustRightInd/>
              <w:rPr>
                <w:rFonts w:ascii="宋体" w:hAnsi="宋体" w:cs="宋体"/>
                <w:bCs/>
                <w:sz w:val="24"/>
                <w:szCs w:val="24"/>
              </w:rPr>
            </w:pPr>
            <w:r>
              <w:rPr>
                <w:rFonts w:hint="eastAsia" w:ascii="宋体" w:hAnsi="宋体" w:cs="宋体"/>
                <w:bCs/>
                <w:sz w:val="24"/>
                <w:szCs w:val="24"/>
              </w:rPr>
              <w:t>用户头像</w:t>
            </w:r>
          </w:p>
        </w:tc>
      </w:tr>
    </w:tbl>
    <w:p>
      <w:pPr>
        <w:pStyle w:val="3"/>
        <w:rPr>
          <w:rFonts w:ascii="宋体" w:hAnsi="宋体" w:cs="宋体"/>
          <w:bCs/>
          <w:sz w:val="24"/>
          <w:szCs w:val="24"/>
        </w:rPr>
      </w:pPr>
    </w:p>
    <w:p>
      <w:pPr>
        <w:pStyle w:val="29"/>
        <w:ind w:firstLine="480"/>
        <w:rPr>
          <w:rFonts w:ascii="宋体" w:hAnsi="宋体" w:cs="宋体"/>
          <w:bCs/>
          <w:szCs w:val="24"/>
        </w:rPr>
      </w:pPr>
      <w:r>
        <w:rPr>
          <w:rFonts w:hint="eastAsia" w:ascii="宋体" w:hAnsi="宋体" w:cs="宋体"/>
          <w:bCs/>
          <w:szCs w:val="24"/>
        </w:rPr>
        <w:t>该表存储了每个用户的信息。记录了用户的</w:t>
      </w:r>
      <w:r>
        <w:rPr>
          <w:rFonts w:ascii="Times New Roman" w:hAnsi="Times New Roman" w:cs="Times New Roman"/>
          <w:bCs/>
          <w:szCs w:val="24"/>
        </w:rPr>
        <w:t>id</w:t>
      </w:r>
      <w:r>
        <w:rPr>
          <w:rFonts w:hint="eastAsia" w:ascii="宋体" w:hAnsi="宋体" w:cs="宋体"/>
          <w:bCs/>
          <w:szCs w:val="24"/>
        </w:rPr>
        <w:t>,用户昵称</w:t>
      </w:r>
      <w:r>
        <w:rPr>
          <w:rFonts w:ascii="Times New Roman" w:hAnsi="Times New Roman" w:cs="Times New Roman"/>
          <w:bCs/>
          <w:szCs w:val="24"/>
        </w:rPr>
        <w:t>nick_name</w:t>
      </w:r>
      <w:r>
        <w:rPr>
          <w:rFonts w:hint="eastAsia" w:ascii="宋体" w:hAnsi="宋体" w:cs="宋体"/>
          <w:bCs/>
          <w:szCs w:val="24"/>
        </w:rPr>
        <w:t>，用户的真实姓名</w:t>
      </w:r>
      <w:r>
        <w:rPr>
          <w:rFonts w:ascii="Times New Roman" w:hAnsi="Times New Roman" w:cs="Times New Roman"/>
          <w:bCs/>
          <w:szCs w:val="24"/>
        </w:rPr>
        <w:t>user_name</w:t>
      </w:r>
      <w:r>
        <w:rPr>
          <w:rFonts w:hint="eastAsia" w:ascii="宋体" w:hAnsi="宋体" w:cs="宋体"/>
          <w:bCs/>
          <w:szCs w:val="24"/>
        </w:rPr>
        <w:t>，用户的性别</w:t>
      </w:r>
      <w:r>
        <w:rPr>
          <w:rFonts w:ascii="Times New Roman" w:hAnsi="Times New Roman" w:cs="Times New Roman"/>
          <w:bCs/>
          <w:szCs w:val="24"/>
        </w:rPr>
        <w:t>gender</w:t>
      </w:r>
      <w:r>
        <w:rPr>
          <w:rFonts w:hint="eastAsia" w:ascii="宋体" w:hAnsi="宋体" w:cs="宋体"/>
          <w:bCs/>
          <w:szCs w:val="24"/>
        </w:rPr>
        <w:t>，用户所在位置的经度</w:t>
      </w:r>
      <w:r>
        <w:rPr>
          <w:rFonts w:ascii="Times New Roman" w:hAnsi="Times New Roman" w:cs="Times New Roman"/>
          <w:bCs/>
          <w:szCs w:val="24"/>
        </w:rPr>
        <w:t>long</w:t>
      </w:r>
      <w:r>
        <w:rPr>
          <w:rFonts w:hint="eastAsia" w:ascii="宋体" w:hAnsi="宋体" w:cs="宋体"/>
          <w:bCs/>
          <w:szCs w:val="24"/>
        </w:rPr>
        <w:t>,用户所在位置的纬度</w:t>
      </w:r>
      <w:r>
        <w:rPr>
          <w:rFonts w:ascii="Times New Roman" w:hAnsi="Times New Roman" w:cs="Times New Roman"/>
          <w:bCs/>
          <w:szCs w:val="24"/>
        </w:rPr>
        <w:t>lati</w:t>
      </w:r>
      <w:r>
        <w:rPr>
          <w:rFonts w:hint="eastAsia" w:ascii="宋体" w:hAnsi="宋体" w:cs="宋体"/>
          <w:bCs/>
          <w:szCs w:val="24"/>
        </w:rPr>
        <w:t>,用户的体温</w:t>
      </w:r>
      <w:r>
        <w:rPr>
          <w:rFonts w:ascii="Times New Roman" w:hAnsi="Times New Roman" w:cs="Times New Roman"/>
          <w:bCs/>
          <w:szCs w:val="24"/>
        </w:rPr>
        <w:t>temperature</w:t>
      </w:r>
      <w:r>
        <w:rPr>
          <w:rFonts w:hint="eastAsia" w:ascii="宋体" w:hAnsi="宋体" w:cs="宋体"/>
          <w:bCs/>
          <w:szCs w:val="24"/>
        </w:rPr>
        <w:t>，用户的状态</w:t>
      </w:r>
      <w:r>
        <w:rPr>
          <w:rFonts w:ascii="Times New Roman" w:hAnsi="Times New Roman" w:cs="Times New Roman"/>
          <w:bCs/>
          <w:szCs w:val="24"/>
        </w:rPr>
        <w:t>state</w:t>
      </w:r>
      <w:r>
        <w:rPr>
          <w:rFonts w:hint="eastAsia" w:ascii="宋体" w:hAnsi="宋体" w:cs="宋体"/>
          <w:bCs/>
          <w:szCs w:val="24"/>
        </w:rPr>
        <w:t>(未发烧是0，发烧是1)，用户的电话</w:t>
      </w:r>
      <w:r>
        <w:rPr>
          <w:rFonts w:ascii="Times New Roman" w:hAnsi="Times New Roman" w:cs="Times New Roman"/>
          <w:bCs/>
          <w:szCs w:val="24"/>
        </w:rPr>
        <w:t>phone</w:t>
      </w:r>
      <w:r>
        <w:rPr>
          <w:rFonts w:hint="eastAsia" w:ascii="宋体" w:hAnsi="宋体" w:cs="宋体"/>
          <w:bCs/>
          <w:szCs w:val="24"/>
        </w:rPr>
        <w:t>和用户的年龄</w:t>
      </w:r>
      <w:r>
        <w:rPr>
          <w:rFonts w:ascii="Times New Roman" w:hAnsi="Times New Roman" w:cs="Times New Roman"/>
          <w:bCs/>
          <w:szCs w:val="24"/>
        </w:rPr>
        <w:t>age</w:t>
      </w:r>
      <w:r>
        <w:rPr>
          <w:rFonts w:hint="eastAsia" w:ascii="宋体" w:hAnsi="宋体" w:cs="宋体"/>
          <w:bCs/>
          <w:szCs w:val="24"/>
        </w:rPr>
        <w:t>。</w:t>
      </w:r>
    </w:p>
    <w:p>
      <w:pPr>
        <w:pStyle w:val="2"/>
        <w:numPr>
          <w:ilvl w:val="0"/>
          <w:numId w:val="9"/>
        </w:numPr>
        <w:rPr>
          <w:rFonts w:ascii="宋体" w:hAnsi="宋体" w:cs="宋体"/>
          <w:bCs/>
          <w:szCs w:val="24"/>
        </w:rPr>
      </w:pPr>
      <w:r>
        <w:rPr>
          <w:rFonts w:hint="eastAsia" w:ascii="宋体" w:hAnsi="宋体" w:cs="宋体"/>
          <w:bCs/>
          <w:szCs w:val="24"/>
        </w:rPr>
        <w:t>管理员表（</w:t>
      </w:r>
      <w:r>
        <w:rPr>
          <w:rFonts w:ascii="Times New Roman" w:hAnsi="Times New Roman" w:cs="Times New Roman"/>
          <w:bCs/>
          <w:szCs w:val="24"/>
        </w:rPr>
        <w:t>admin</w:t>
      </w:r>
      <w:r>
        <w:rPr>
          <w:rFonts w:hint="eastAsia" w:ascii="宋体" w:hAnsi="宋体" w:cs="宋体"/>
          <w:bCs/>
          <w:szCs w:val="24"/>
        </w:rPr>
        <w:t>）</w:t>
      </w:r>
    </w:p>
    <w:p>
      <w:pPr>
        <w:pStyle w:val="3"/>
        <w:rPr>
          <w:rFonts w:ascii="宋体" w:hAnsi="宋体" w:cs="宋体"/>
          <w:bCs/>
          <w:szCs w:val="21"/>
        </w:rPr>
      </w:pPr>
      <w:r>
        <w:rPr>
          <w:rFonts w:hint="eastAsia" w:ascii="宋体" w:hAnsi="宋体" w:cs="宋体"/>
          <w:bCs/>
          <w:szCs w:val="21"/>
        </w:rPr>
        <w:t xml:space="preserve">表 </w:t>
      </w:r>
      <w:r>
        <w:rPr>
          <w:rFonts w:ascii="Times New Roman" w:hAnsi="Times New Roman" w:cs="Times New Roman"/>
          <w:bCs/>
          <w:szCs w:val="21"/>
        </w:rPr>
        <w:t>4.2</w:t>
      </w:r>
      <w:r>
        <w:rPr>
          <w:rFonts w:hint="eastAsia" w:ascii="宋体" w:hAnsi="宋体" w:cs="宋体"/>
          <w:bCs/>
          <w:szCs w:val="21"/>
        </w:rPr>
        <w:t xml:space="preserve"> 管理员表</w:t>
      </w:r>
    </w:p>
    <w:tbl>
      <w:tblPr>
        <w:tblStyle w:val="22"/>
        <w:tblW w:w="0" w:type="auto"/>
        <w:tblInd w:w="1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2130"/>
        <w:gridCol w:w="2131"/>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2"/>
              <w:ind w:firstLine="0"/>
              <w:jc w:val="center"/>
              <w:rPr>
                <w:rFonts w:ascii="宋体" w:hAnsi="宋体" w:cs="宋体"/>
                <w:bCs/>
                <w:szCs w:val="24"/>
              </w:rPr>
            </w:pPr>
            <w:r>
              <w:rPr>
                <w:rFonts w:hint="eastAsia" w:ascii="宋体" w:hAnsi="宋体" w:cs="宋体"/>
                <w:bCs/>
                <w:szCs w:val="24"/>
              </w:rPr>
              <w:t>字段名</w:t>
            </w:r>
          </w:p>
        </w:tc>
        <w:tc>
          <w:tcPr>
            <w:tcW w:w="2130" w:type="dxa"/>
          </w:tcPr>
          <w:p>
            <w:pPr>
              <w:pStyle w:val="2"/>
              <w:ind w:firstLine="0"/>
              <w:jc w:val="center"/>
              <w:rPr>
                <w:rFonts w:ascii="宋体" w:hAnsi="宋体" w:cs="宋体"/>
                <w:bCs/>
                <w:szCs w:val="24"/>
              </w:rPr>
            </w:pPr>
            <w:r>
              <w:rPr>
                <w:rFonts w:hint="eastAsia" w:ascii="宋体" w:hAnsi="宋体" w:cs="宋体"/>
                <w:bCs/>
                <w:szCs w:val="24"/>
              </w:rPr>
              <w:t>数据类型</w:t>
            </w:r>
          </w:p>
        </w:tc>
        <w:tc>
          <w:tcPr>
            <w:tcW w:w="2131" w:type="dxa"/>
          </w:tcPr>
          <w:p>
            <w:pPr>
              <w:pStyle w:val="2"/>
              <w:ind w:firstLine="0"/>
              <w:jc w:val="center"/>
              <w:rPr>
                <w:rFonts w:ascii="宋体" w:hAnsi="宋体" w:cs="宋体"/>
                <w:bCs/>
                <w:szCs w:val="24"/>
              </w:rPr>
            </w:pPr>
            <w:r>
              <w:rPr>
                <w:rFonts w:hint="eastAsia" w:ascii="宋体" w:hAnsi="宋体" w:cs="宋体"/>
                <w:bCs/>
                <w:szCs w:val="24"/>
              </w:rPr>
              <w:t>约束</w:t>
            </w:r>
          </w:p>
        </w:tc>
        <w:tc>
          <w:tcPr>
            <w:tcW w:w="1999" w:type="dxa"/>
          </w:tcPr>
          <w:p>
            <w:pPr>
              <w:pStyle w:val="2"/>
              <w:ind w:firstLine="0"/>
              <w:jc w:val="center"/>
              <w:rPr>
                <w:rFonts w:ascii="宋体" w:hAnsi="宋体" w:cs="宋体"/>
                <w:bCs/>
                <w:szCs w:val="24"/>
              </w:rPr>
            </w:pPr>
            <w:r>
              <w:rPr>
                <w:rFonts w:hint="eastAsia" w:ascii="宋体" w:hAnsi="宋体" w:cs="宋体"/>
                <w:bCs/>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2"/>
              <w:ind w:firstLine="0"/>
              <w:jc w:val="center"/>
              <w:rPr>
                <w:rFonts w:ascii="Times New Roman" w:hAnsi="Times New Roman" w:cs="Times New Roman"/>
                <w:bCs/>
                <w:szCs w:val="24"/>
              </w:rPr>
            </w:pPr>
            <w:r>
              <w:rPr>
                <w:rFonts w:ascii="Times New Roman" w:hAnsi="Times New Roman" w:cs="Times New Roman"/>
                <w:bCs/>
                <w:szCs w:val="24"/>
              </w:rPr>
              <w:t>id</w:t>
            </w:r>
          </w:p>
        </w:tc>
        <w:tc>
          <w:tcPr>
            <w:tcW w:w="2130" w:type="dxa"/>
          </w:tcPr>
          <w:p>
            <w:pPr>
              <w:pStyle w:val="2"/>
              <w:ind w:firstLine="0"/>
              <w:jc w:val="center"/>
              <w:rPr>
                <w:rFonts w:ascii="Times New Roman" w:hAnsi="Times New Roman" w:cs="Times New Roman"/>
                <w:bCs/>
                <w:szCs w:val="24"/>
              </w:rPr>
            </w:pPr>
            <w:r>
              <w:rPr>
                <w:rFonts w:ascii="Times New Roman" w:hAnsi="Times New Roman" w:cs="Times New Roman"/>
                <w:bCs/>
                <w:szCs w:val="24"/>
              </w:rPr>
              <w:t>int</w:t>
            </w:r>
          </w:p>
        </w:tc>
        <w:tc>
          <w:tcPr>
            <w:tcW w:w="2131" w:type="dxa"/>
          </w:tcPr>
          <w:p>
            <w:pPr>
              <w:pStyle w:val="2"/>
              <w:ind w:firstLine="0"/>
              <w:jc w:val="center"/>
              <w:rPr>
                <w:rFonts w:ascii="宋体" w:hAnsi="宋体" w:cs="宋体"/>
                <w:bCs/>
                <w:szCs w:val="24"/>
              </w:rPr>
            </w:pPr>
            <w:r>
              <w:rPr>
                <w:rFonts w:hint="eastAsia" w:ascii="宋体" w:hAnsi="宋体" w:cs="宋体"/>
                <w:bCs/>
                <w:szCs w:val="24"/>
              </w:rPr>
              <w:t>主键</w:t>
            </w:r>
          </w:p>
        </w:tc>
        <w:tc>
          <w:tcPr>
            <w:tcW w:w="1999" w:type="dxa"/>
          </w:tcPr>
          <w:p>
            <w:pPr>
              <w:pStyle w:val="2"/>
              <w:ind w:firstLine="0"/>
              <w:jc w:val="center"/>
              <w:rPr>
                <w:rFonts w:ascii="宋体" w:hAnsi="宋体" w:cs="宋体"/>
                <w:bCs/>
                <w:szCs w:val="24"/>
              </w:rPr>
            </w:pPr>
            <w:r>
              <w:rPr>
                <w:rFonts w:hint="eastAsia" w:ascii="宋体" w:hAnsi="宋体" w:cs="宋体"/>
                <w:bCs/>
                <w:szCs w:val="24"/>
              </w:rPr>
              <w:t>管理员</w:t>
            </w:r>
            <w:r>
              <w:rPr>
                <w:rFonts w:ascii="Times New Roman" w:hAnsi="Times New Roman" w:cs="Times New Roman"/>
                <w:bCs/>
                <w:szCs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2"/>
              <w:ind w:firstLine="0"/>
              <w:jc w:val="center"/>
              <w:rPr>
                <w:rFonts w:ascii="Times New Roman" w:hAnsi="Times New Roman" w:cs="Times New Roman"/>
                <w:bCs/>
                <w:szCs w:val="24"/>
              </w:rPr>
            </w:pPr>
            <w:r>
              <w:rPr>
                <w:rFonts w:ascii="Times New Roman" w:hAnsi="Times New Roman" w:cs="Times New Roman"/>
                <w:bCs/>
                <w:szCs w:val="24"/>
              </w:rPr>
              <w:t>username</w:t>
            </w:r>
          </w:p>
        </w:tc>
        <w:tc>
          <w:tcPr>
            <w:tcW w:w="2130" w:type="dxa"/>
          </w:tcPr>
          <w:p>
            <w:pPr>
              <w:pStyle w:val="2"/>
              <w:ind w:firstLine="0"/>
              <w:jc w:val="center"/>
              <w:rPr>
                <w:rFonts w:ascii="Times New Roman" w:hAnsi="Times New Roman" w:cs="Times New Roman"/>
                <w:bCs/>
                <w:szCs w:val="24"/>
              </w:rPr>
            </w:pPr>
            <w:r>
              <w:rPr>
                <w:rFonts w:ascii="Times New Roman" w:hAnsi="Times New Roman" w:cs="Times New Roman"/>
                <w:bCs/>
                <w:szCs w:val="24"/>
              </w:rPr>
              <w:t>varchar</w:t>
            </w:r>
          </w:p>
        </w:tc>
        <w:tc>
          <w:tcPr>
            <w:tcW w:w="2131" w:type="dxa"/>
          </w:tcPr>
          <w:p>
            <w:pPr>
              <w:pStyle w:val="2"/>
              <w:ind w:firstLine="0"/>
              <w:jc w:val="center"/>
              <w:rPr>
                <w:rFonts w:ascii="宋体" w:hAnsi="宋体" w:cs="宋体"/>
                <w:bCs/>
                <w:szCs w:val="24"/>
              </w:rPr>
            </w:pPr>
            <w:r>
              <w:rPr>
                <w:rFonts w:hint="eastAsia" w:ascii="宋体" w:hAnsi="宋体" w:cs="宋体"/>
                <w:bCs/>
                <w:szCs w:val="24"/>
              </w:rPr>
              <w:t>非空</w:t>
            </w:r>
          </w:p>
        </w:tc>
        <w:tc>
          <w:tcPr>
            <w:tcW w:w="1999" w:type="dxa"/>
          </w:tcPr>
          <w:p>
            <w:pPr>
              <w:pStyle w:val="2"/>
              <w:ind w:firstLine="0"/>
              <w:jc w:val="center"/>
              <w:rPr>
                <w:rFonts w:ascii="宋体" w:hAnsi="宋体" w:cs="宋体"/>
                <w:bCs/>
                <w:szCs w:val="24"/>
              </w:rPr>
            </w:pPr>
            <w:r>
              <w:rPr>
                <w:rFonts w:hint="eastAsia" w:ascii="宋体" w:hAnsi="宋体" w:cs="宋体"/>
                <w:bCs/>
                <w:szCs w:val="24"/>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4" w:type="dxa"/>
          </w:tcPr>
          <w:p>
            <w:pPr>
              <w:pStyle w:val="2"/>
              <w:ind w:firstLine="0"/>
              <w:jc w:val="center"/>
              <w:rPr>
                <w:rFonts w:ascii="Times New Roman" w:hAnsi="Times New Roman" w:cs="Times New Roman"/>
                <w:bCs/>
                <w:szCs w:val="24"/>
              </w:rPr>
            </w:pPr>
            <w:r>
              <w:rPr>
                <w:rFonts w:ascii="Times New Roman" w:hAnsi="Times New Roman" w:cs="Times New Roman"/>
                <w:bCs/>
                <w:szCs w:val="24"/>
              </w:rPr>
              <w:t>password</w:t>
            </w:r>
          </w:p>
        </w:tc>
        <w:tc>
          <w:tcPr>
            <w:tcW w:w="2130" w:type="dxa"/>
          </w:tcPr>
          <w:p>
            <w:pPr>
              <w:pStyle w:val="2"/>
              <w:ind w:firstLine="0"/>
              <w:jc w:val="center"/>
              <w:rPr>
                <w:rFonts w:ascii="Times New Roman" w:hAnsi="Times New Roman" w:cs="Times New Roman"/>
                <w:bCs/>
                <w:szCs w:val="24"/>
              </w:rPr>
            </w:pPr>
            <w:r>
              <w:rPr>
                <w:rFonts w:ascii="Times New Roman" w:hAnsi="Times New Roman" w:cs="Times New Roman"/>
                <w:bCs/>
                <w:szCs w:val="24"/>
              </w:rPr>
              <w:t>varchar</w:t>
            </w:r>
          </w:p>
        </w:tc>
        <w:tc>
          <w:tcPr>
            <w:tcW w:w="2131" w:type="dxa"/>
          </w:tcPr>
          <w:p>
            <w:pPr>
              <w:pStyle w:val="2"/>
              <w:ind w:firstLine="0"/>
              <w:jc w:val="center"/>
              <w:rPr>
                <w:rFonts w:ascii="宋体" w:hAnsi="宋体" w:cs="宋体"/>
                <w:bCs/>
                <w:szCs w:val="24"/>
              </w:rPr>
            </w:pPr>
            <w:r>
              <w:rPr>
                <w:rFonts w:hint="eastAsia" w:ascii="宋体" w:hAnsi="宋体" w:cs="宋体"/>
                <w:bCs/>
                <w:szCs w:val="24"/>
              </w:rPr>
              <w:t>非空</w:t>
            </w:r>
          </w:p>
        </w:tc>
        <w:tc>
          <w:tcPr>
            <w:tcW w:w="1999" w:type="dxa"/>
          </w:tcPr>
          <w:p>
            <w:pPr>
              <w:pStyle w:val="2"/>
              <w:ind w:firstLine="0"/>
              <w:jc w:val="center"/>
              <w:rPr>
                <w:rFonts w:ascii="宋体" w:hAnsi="宋体" w:cs="宋体"/>
                <w:bCs/>
                <w:szCs w:val="24"/>
              </w:rPr>
            </w:pPr>
            <w:r>
              <w:rPr>
                <w:rFonts w:hint="eastAsia" w:ascii="宋体" w:hAnsi="宋体" w:cs="宋体"/>
                <w:bCs/>
                <w:szCs w:val="24"/>
              </w:rPr>
              <w:t>密码</w:t>
            </w:r>
          </w:p>
        </w:tc>
      </w:tr>
    </w:tbl>
    <w:p>
      <w:pPr>
        <w:pStyle w:val="29"/>
        <w:ind w:firstLine="480"/>
        <w:rPr>
          <w:rFonts w:ascii="宋体" w:hAnsi="宋体" w:cs="宋体"/>
          <w:bCs/>
          <w:szCs w:val="24"/>
        </w:rPr>
      </w:pPr>
      <w:r>
        <w:rPr>
          <w:rFonts w:hint="eastAsia" w:ascii="宋体" w:hAnsi="宋体" w:cs="宋体"/>
          <w:bCs/>
          <w:szCs w:val="24"/>
        </w:rPr>
        <w:t>该表存储了管理员的信息，本系统的管理员只有一个，所以此处的管理员的</w:t>
      </w:r>
      <w:r>
        <w:rPr>
          <w:rFonts w:ascii="Times New Roman" w:hAnsi="Times New Roman" w:cs="Times New Roman"/>
          <w:bCs/>
          <w:szCs w:val="24"/>
        </w:rPr>
        <w:t>id</w:t>
      </w:r>
      <w:r>
        <w:rPr>
          <w:rFonts w:hint="eastAsia" w:ascii="宋体" w:hAnsi="宋体" w:cs="宋体"/>
          <w:bCs/>
          <w:szCs w:val="24"/>
        </w:rPr>
        <w:t>，</w:t>
      </w:r>
      <w:r>
        <w:rPr>
          <w:rFonts w:ascii="Times New Roman" w:hAnsi="Times New Roman" w:cs="Times New Roman"/>
          <w:bCs/>
          <w:szCs w:val="24"/>
        </w:rPr>
        <w:t>username</w:t>
      </w:r>
      <w:r>
        <w:rPr>
          <w:rFonts w:hint="eastAsia" w:ascii="宋体" w:hAnsi="宋体" w:cs="宋体"/>
          <w:bCs/>
          <w:szCs w:val="24"/>
        </w:rPr>
        <w:t>，</w:t>
      </w:r>
      <w:r>
        <w:rPr>
          <w:rFonts w:ascii="Times New Roman" w:hAnsi="Times New Roman" w:cs="Times New Roman"/>
          <w:bCs/>
          <w:szCs w:val="24"/>
        </w:rPr>
        <w:t>password</w:t>
      </w:r>
      <w:r>
        <w:rPr>
          <w:rFonts w:hint="eastAsia" w:ascii="宋体" w:hAnsi="宋体" w:cs="宋体"/>
          <w:bCs/>
          <w:szCs w:val="24"/>
        </w:rPr>
        <w:t>都是固定的。</w:t>
      </w:r>
    </w:p>
    <w:p>
      <w:pPr>
        <w:pStyle w:val="2"/>
        <w:numPr>
          <w:ilvl w:val="0"/>
          <w:numId w:val="9"/>
        </w:numPr>
        <w:rPr>
          <w:rFonts w:ascii="宋体" w:hAnsi="宋体" w:cs="宋体"/>
          <w:bCs/>
          <w:szCs w:val="24"/>
        </w:rPr>
      </w:pPr>
      <w:r>
        <w:rPr>
          <w:rFonts w:hint="eastAsia" w:ascii="宋体" w:hAnsi="宋体" w:cs="宋体"/>
          <w:bCs/>
          <w:szCs w:val="24"/>
        </w:rPr>
        <w:t>轮播图表（</w:t>
      </w:r>
      <w:r>
        <w:rPr>
          <w:rFonts w:ascii="Times New Roman" w:hAnsi="Times New Roman" w:cs="Times New Roman"/>
          <w:bCs/>
          <w:szCs w:val="24"/>
        </w:rPr>
        <w:t>carousel</w:t>
      </w:r>
      <w:r>
        <w:rPr>
          <w:rFonts w:hint="eastAsia" w:ascii="宋体" w:hAnsi="宋体" w:cs="宋体"/>
          <w:bCs/>
          <w:szCs w:val="24"/>
        </w:rPr>
        <w:t>）</w:t>
      </w:r>
    </w:p>
    <w:p>
      <w:pPr>
        <w:pStyle w:val="3"/>
        <w:rPr>
          <w:rFonts w:ascii="宋体" w:hAnsi="宋体" w:cs="宋体"/>
          <w:bCs/>
          <w:szCs w:val="21"/>
        </w:rPr>
      </w:pPr>
      <w:r>
        <w:rPr>
          <w:rFonts w:hint="eastAsia" w:ascii="宋体" w:hAnsi="宋体" w:cs="宋体"/>
          <w:bCs/>
          <w:szCs w:val="21"/>
        </w:rPr>
        <w:t xml:space="preserve">表 </w:t>
      </w:r>
      <w:r>
        <w:rPr>
          <w:rFonts w:ascii="Times New Roman" w:hAnsi="Times New Roman" w:cs="Times New Roman"/>
          <w:bCs/>
          <w:szCs w:val="21"/>
        </w:rPr>
        <w:t>4.3</w:t>
      </w:r>
      <w:r>
        <w:rPr>
          <w:rFonts w:hint="eastAsia" w:ascii="宋体" w:hAnsi="宋体" w:cs="宋体"/>
          <w:bCs/>
          <w:szCs w:val="21"/>
        </w:rPr>
        <w:t xml:space="preserve"> 轮播图表</w:t>
      </w:r>
    </w:p>
    <w:tbl>
      <w:tblPr>
        <w:tblStyle w:val="22"/>
        <w:tblW w:w="0" w:type="auto"/>
        <w:tblInd w:w="1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3"/>
        <w:gridCol w:w="2130"/>
        <w:gridCol w:w="2131"/>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ascii="宋体" w:hAnsi="宋体" w:cs="宋体"/>
                <w:bCs/>
                <w:szCs w:val="24"/>
              </w:rPr>
            </w:pPr>
            <w:r>
              <w:rPr>
                <w:rFonts w:hint="eastAsia" w:ascii="宋体" w:hAnsi="宋体" w:cs="宋体"/>
                <w:bCs/>
                <w:szCs w:val="24"/>
              </w:rPr>
              <w:t>字段名</w:t>
            </w:r>
          </w:p>
        </w:tc>
        <w:tc>
          <w:tcPr>
            <w:tcW w:w="2130" w:type="dxa"/>
          </w:tcPr>
          <w:p>
            <w:pPr>
              <w:pStyle w:val="2"/>
              <w:ind w:firstLine="0"/>
              <w:jc w:val="center"/>
              <w:rPr>
                <w:rFonts w:ascii="宋体" w:hAnsi="宋体" w:cs="宋体"/>
                <w:bCs/>
                <w:szCs w:val="24"/>
              </w:rPr>
            </w:pPr>
            <w:r>
              <w:rPr>
                <w:rFonts w:hint="eastAsia" w:ascii="宋体" w:hAnsi="宋体" w:cs="宋体"/>
                <w:bCs/>
                <w:szCs w:val="24"/>
              </w:rPr>
              <w:t>数据类型</w:t>
            </w:r>
          </w:p>
        </w:tc>
        <w:tc>
          <w:tcPr>
            <w:tcW w:w="2131" w:type="dxa"/>
          </w:tcPr>
          <w:p>
            <w:pPr>
              <w:pStyle w:val="2"/>
              <w:ind w:firstLine="0"/>
              <w:jc w:val="center"/>
              <w:rPr>
                <w:rFonts w:ascii="宋体" w:hAnsi="宋体" w:cs="宋体"/>
                <w:bCs/>
                <w:szCs w:val="24"/>
              </w:rPr>
            </w:pPr>
            <w:r>
              <w:rPr>
                <w:rFonts w:hint="eastAsia" w:ascii="宋体" w:hAnsi="宋体" w:cs="宋体"/>
                <w:bCs/>
                <w:szCs w:val="24"/>
              </w:rPr>
              <w:t>约束</w:t>
            </w:r>
          </w:p>
        </w:tc>
        <w:tc>
          <w:tcPr>
            <w:tcW w:w="1999" w:type="dxa"/>
          </w:tcPr>
          <w:p>
            <w:pPr>
              <w:pStyle w:val="2"/>
              <w:ind w:firstLine="0"/>
              <w:jc w:val="center"/>
              <w:rPr>
                <w:rFonts w:ascii="宋体" w:hAnsi="宋体" w:cs="宋体"/>
                <w:bCs/>
                <w:szCs w:val="24"/>
              </w:rPr>
            </w:pPr>
            <w:r>
              <w:rPr>
                <w:rFonts w:hint="eastAsia" w:ascii="宋体" w:hAnsi="宋体" w:cs="宋体"/>
                <w:bCs/>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ascii="Times New Roman" w:hAnsi="Times New Roman" w:cs="Times New Roman"/>
                <w:bCs/>
                <w:szCs w:val="24"/>
              </w:rPr>
            </w:pPr>
            <w:r>
              <w:rPr>
                <w:rFonts w:ascii="Times New Roman" w:hAnsi="Times New Roman" w:cs="Times New Roman"/>
                <w:bCs/>
                <w:szCs w:val="24"/>
              </w:rPr>
              <w:t>id</w:t>
            </w:r>
          </w:p>
        </w:tc>
        <w:tc>
          <w:tcPr>
            <w:tcW w:w="2130" w:type="dxa"/>
          </w:tcPr>
          <w:p>
            <w:pPr>
              <w:pStyle w:val="2"/>
              <w:ind w:firstLine="0"/>
              <w:jc w:val="center"/>
              <w:rPr>
                <w:rFonts w:ascii="Times New Roman" w:hAnsi="Times New Roman" w:cs="Times New Roman"/>
                <w:bCs/>
                <w:szCs w:val="24"/>
              </w:rPr>
            </w:pPr>
            <w:r>
              <w:rPr>
                <w:rFonts w:ascii="Times New Roman" w:hAnsi="Times New Roman" w:cs="Times New Roman"/>
                <w:bCs/>
                <w:szCs w:val="24"/>
              </w:rPr>
              <w:t>int</w:t>
            </w:r>
          </w:p>
        </w:tc>
        <w:tc>
          <w:tcPr>
            <w:tcW w:w="2131" w:type="dxa"/>
          </w:tcPr>
          <w:p>
            <w:pPr>
              <w:pStyle w:val="2"/>
              <w:ind w:firstLine="0"/>
              <w:jc w:val="center"/>
              <w:rPr>
                <w:rFonts w:ascii="宋体" w:hAnsi="宋体" w:cs="宋体"/>
                <w:bCs/>
                <w:szCs w:val="24"/>
              </w:rPr>
            </w:pPr>
            <w:r>
              <w:rPr>
                <w:rFonts w:hint="eastAsia" w:ascii="宋体" w:hAnsi="宋体" w:cs="宋体"/>
                <w:bCs/>
                <w:szCs w:val="24"/>
              </w:rPr>
              <w:t>主键</w:t>
            </w:r>
          </w:p>
        </w:tc>
        <w:tc>
          <w:tcPr>
            <w:tcW w:w="1999" w:type="dxa"/>
          </w:tcPr>
          <w:p>
            <w:pPr>
              <w:pStyle w:val="2"/>
              <w:ind w:firstLine="0"/>
              <w:jc w:val="center"/>
              <w:rPr>
                <w:rFonts w:ascii="宋体" w:hAnsi="宋体" w:cs="宋体"/>
                <w:bCs/>
                <w:szCs w:val="24"/>
              </w:rPr>
            </w:pPr>
            <w:r>
              <w:rPr>
                <w:rFonts w:hint="eastAsia" w:ascii="宋体" w:hAnsi="宋体" w:cs="宋体"/>
                <w:bCs/>
                <w:szCs w:val="24"/>
              </w:rPr>
              <w:t>图片</w:t>
            </w:r>
            <w:r>
              <w:rPr>
                <w:rFonts w:ascii="Times New Roman" w:hAnsi="Times New Roman" w:cs="Times New Roman"/>
                <w:bCs/>
                <w:szCs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ascii="Times New Roman" w:hAnsi="Times New Roman" w:cs="Times New Roman"/>
                <w:bCs/>
                <w:szCs w:val="24"/>
              </w:rPr>
            </w:pPr>
            <w:r>
              <w:rPr>
                <w:rFonts w:ascii="Times New Roman" w:hAnsi="Times New Roman" w:cs="Times New Roman"/>
                <w:bCs/>
                <w:szCs w:val="24"/>
              </w:rPr>
              <w:t>img_url</w:t>
            </w:r>
          </w:p>
        </w:tc>
        <w:tc>
          <w:tcPr>
            <w:tcW w:w="2130" w:type="dxa"/>
          </w:tcPr>
          <w:p>
            <w:pPr>
              <w:pStyle w:val="2"/>
              <w:ind w:firstLine="0"/>
              <w:jc w:val="center"/>
              <w:rPr>
                <w:rFonts w:ascii="Times New Roman" w:hAnsi="Times New Roman" w:cs="Times New Roman"/>
                <w:bCs/>
                <w:szCs w:val="24"/>
              </w:rPr>
            </w:pPr>
            <w:r>
              <w:rPr>
                <w:rFonts w:ascii="Times New Roman" w:hAnsi="Times New Roman" w:cs="Times New Roman"/>
                <w:bCs/>
                <w:szCs w:val="24"/>
              </w:rPr>
              <w:t>varchar</w:t>
            </w:r>
          </w:p>
        </w:tc>
        <w:tc>
          <w:tcPr>
            <w:tcW w:w="2131" w:type="dxa"/>
          </w:tcPr>
          <w:p>
            <w:pPr>
              <w:pStyle w:val="2"/>
              <w:ind w:firstLine="0"/>
              <w:jc w:val="center"/>
              <w:rPr>
                <w:rFonts w:ascii="宋体" w:hAnsi="宋体" w:cs="宋体"/>
                <w:bCs/>
                <w:szCs w:val="24"/>
              </w:rPr>
            </w:pPr>
            <w:r>
              <w:rPr>
                <w:rFonts w:hint="eastAsia" w:ascii="宋体" w:hAnsi="宋体" w:cs="宋体"/>
                <w:bCs/>
                <w:szCs w:val="24"/>
              </w:rPr>
              <w:t>非空</w:t>
            </w:r>
          </w:p>
        </w:tc>
        <w:tc>
          <w:tcPr>
            <w:tcW w:w="1999" w:type="dxa"/>
          </w:tcPr>
          <w:p>
            <w:pPr>
              <w:pStyle w:val="2"/>
              <w:ind w:firstLine="0"/>
              <w:jc w:val="center"/>
              <w:rPr>
                <w:rFonts w:ascii="宋体" w:hAnsi="宋体" w:cs="宋体"/>
                <w:bCs/>
                <w:szCs w:val="24"/>
              </w:rPr>
            </w:pPr>
            <w:r>
              <w:rPr>
                <w:rFonts w:hint="eastAsia" w:ascii="宋体" w:hAnsi="宋体" w:cs="宋体"/>
                <w:bCs/>
                <w:szCs w:val="24"/>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ascii="Times New Roman" w:hAnsi="Times New Roman" w:cs="Times New Roman"/>
                <w:bCs/>
                <w:szCs w:val="24"/>
              </w:rPr>
            </w:pPr>
            <w:r>
              <w:rPr>
                <w:rFonts w:ascii="Times New Roman" w:hAnsi="Times New Roman" w:cs="Times New Roman"/>
                <w:bCs/>
                <w:szCs w:val="24"/>
              </w:rPr>
              <w:t>img_name</w:t>
            </w:r>
          </w:p>
        </w:tc>
        <w:tc>
          <w:tcPr>
            <w:tcW w:w="2130" w:type="dxa"/>
          </w:tcPr>
          <w:p>
            <w:pPr>
              <w:pStyle w:val="2"/>
              <w:ind w:firstLine="0"/>
              <w:jc w:val="center"/>
              <w:rPr>
                <w:rFonts w:ascii="Times New Roman" w:hAnsi="Times New Roman" w:cs="Times New Roman"/>
                <w:bCs/>
                <w:szCs w:val="24"/>
              </w:rPr>
            </w:pPr>
            <w:r>
              <w:rPr>
                <w:rFonts w:ascii="Times New Roman" w:hAnsi="Times New Roman" w:cs="Times New Roman"/>
                <w:bCs/>
                <w:szCs w:val="24"/>
              </w:rPr>
              <w:t>varchar</w:t>
            </w:r>
          </w:p>
        </w:tc>
        <w:tc>
          <w:tcPr>
            <w:tcW w:w="2131" w:type="dxa"/>
          </w:tcPr>
          <w:p>
            <w:pPr>
              <w:pStyle w:val="2"/>
              <w:ind w:firstLine="0"/>
              <w:jc w:val="center"/>
              <w:rPr>
                <w:rFonts w:ascii="宋体" w:hAnsi="宋体" w:cs="宋体"/>
                <w:bCs/>
                <w:szCs w:val="24"/>
              </w:rPr>
            </w:pPr>
            <w:r>
              <w:rPr>
                <w:rFonts w:hint="eastAsia" w:ascii="宋体" w:hAnsi="宋体" w:cs="宋体"/>
                <w:bCs/>
                <w:szCs w:val="24"/>
              </w:rPr>
              <w:t>非空</w:t>
            </w:r>
          </w:p>
        </w:tc>
        <w:tc>
          <w:tcPr>
            <w:tcW w:w="1999" w:type="dxa"/>
          </w:tcPr>
          <w:p>
            <w:pPr>
              <w:pStyle w:val="2"/>
              <w:ind w:firstLine="0"/>
              <w:jc w:val="center"/>
              <w:rPr>
                <w:rFonts w:ascii="宋体" w:hAnsi="宋体" w:cs="宋体"/>
                <w:bCs/>
                <w:szCs w:val="24"/>
              </w:rPr>
            </w:pPr>
            <w:r>
              <w:rPr>
                <w:rFonts w:hint="eastAsia" w:ascii="宋体" w:hAnsi="宋体" w:cs="宋体"/>
                <w:bCs/>
                <w:szCs w:val="24"/>
              </w:rPr>
              <w:t>图片名</w:t>
            </w:r>
          </w:p>
        </w:tc>
      </w:tr>
    </w:tbl>
    <w:p>
      <w:pPr>
        <w:pStyle w:val="29"/>
        <w:ind w:firstLine="480"/>
        <w:rPr>
          <w:rFonts w:ascii="宋体" w:hAnsi="宋体" w:cs="宋体"/>
          <w:bCs/>
          <w:szCs w:val="24"/>
        </w:rPr>
      </w:pPr>
      <w:r>
        <w:rPr>
          <w:rFonts w:hint="eastAsia" w:ascii="宋体" w:hAnsi="宋体" w:cs="宋体"/>
          <w:bCs/>
          <w:szCs w:val="24"/>
        </w:rPr>
        <w:t>该表存储了轮播图需要用到的图片信息，管理员向其中插入图片，然后展示前六张到用户小程序界面首页。</w:t>
      </w:r>
    </w:p>
    <w:p>
      <w:pPr>
        <w:pStyle w:val="2"/>
        <w:numPr>
          <w:ilvl w:val="0"/>
          <w:numId w:val="9"/>
        </w:numPr>
        <w:rPr>
          <w:rFonts w:ascii="宋体" w:hAnsi="宋体" w:cs="宋体"/>
          <w:bCs/>
          <w:szCs w:val="24"/>
        </w:rPr>
      </w:pPr>
      <w:r>
        <w:rPr>
          <w:rFonts w:hint="eastAsia" w:ascii="宋体" w:hAnsi="宋体" w:cs="宋体"/>
          <w:bCs/>
          <w:szCs w:val="24"/>
        </w:rPr>
        <w:t>最新通告表（</w:t>
      </w:r>
      <w:r>
        <w:rPr>
          <w:rFonts w:ascii="Times New Roman" w:hAnsi="Times New Roman" w:cs="Times New Roman"/>
          <w:bCs/>
          <w:szCs w:val="24"/>
        </w:rPr>
        <w:t>notes</w:t>
      </w:r>
      <w:r>
        <w:rPr>
          <w:rFonts w:hint="eastAsia" w:ascii="宋体" w:hAnsi="宋体" w:cs="宋体"/>
          <w:bCs/>
          <w:szCs w:val="24"/>
        </w:rPr>
        <w:t>）</w:t>
      </w:r>
    </w:p>
    <w:p>
      <w:pPr>
        <w:pStyle w:val="3"/>
        <w:rPr>
          <w:rFonts w:ascii="宋体" w:hAnsi="宋体" w:cs="宋体"/>
          <w:bCs/>
          <w:szCs w:val="21"/>
        </w:rPr>
      </w:pPr>
      <w:r>
        <w:rPr>
          <w:rFonts w:hint="eastAsia" w:ascii="宋体" w:hAnsi="宋体" w:cs="宋体"/>
          <w:bCs/>
          <w:szCs w:val="21"/>
        </w:rPr>
        <w:t xml:space="preserve">表 </w:t>
      </w:r>
      <w:r>
        <w:rPr>
          <w:rFonts w:ascii="Times New Roman" w:hAnsi="Times New Roman" w:cs="Times New Roman"/>
          <w:bCs/>
          <w:szCs w:val="21"/>
        </w:rPr>
        <w:t>4.4</w:t>
      </w:r>
      <w:r>
        <w:rPr>
          <w:rFonts w:hint="eastAsia" w:ascii="宋体" w:hAnsi="宋体" w:cs="宋体"/>
          <w:bCs/>
          <w:szCs w:val="21"/>
        </w:rPr>
        <w:t xml:space="preserve"> 最新通告表</w:t>
      </w:r>
    </w:p>
    <w:tbl>
      <w:tblPr>
        <w:tblStyle w:val="22"/>
        <w:tblW w:w="0" w:type="auto"/>
        <w:tblInd w:w="1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3"/>
        <w:gridCol w:w="2130"/>
        <w:gridCol w:w="2131"/>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ascii="宋体" w:hAnsi="宋体" w:cs="宋体"/>
                <w:bCs/>
                <w:szCs w:val="24"/>
              </w:rPr>
            </w:pPr>
            <w:r>
              <w:rPr>
                <w:rFonts w:hint="eastAsia" w:ascii="宋体" w:hAnsi="宋体" w:cs="宋体"/>
                <w:bCs/>
                <w:szCs w:val="24"/>
              </w:rPr>
              <w:t>字段名</w:t>
            </w:r>
          </w:p>
        </w:tc>
        <w:tc>
          <w:tcPr>
            <w:tcW w:w="2130" w:type="dxa"/>
          </w:tcPr>
          <w:p>
            <w:pPr>
              <w:pStyle w:val="2"/>
              <w:ind w:firstLine="0"/>
              <w:jc w:val="center"/>
              <w:rPr>
                <w:rFonts w:ascii="宋体" w:hAnsi="宋体" w:cs="宋体"/>
                <w:bCs/>
                <w:szCs w:val="24"/>
              </w:rPr>
            </w:pPr>
            <w:r>
              <w:rPr>
                <w:rFonts w:hint="eastAsia" w:ascii="宋体" w:hAnsi="宋体" w:cs="宋体"/>
                <w:bCs/>
                <w:szCs w:val="24"/>
              </w:rPr>
              <w:t>数据类型</w:t>
            </w:r>
          </w:p>
        </w:tc>
        <w:tc>
          <w:tcPr>
            <w:tcW w:w="2131" w:type="dxa"/>
          </w:tcPr>
          <w:p>
            <w:pPr>
              <w:pStyle w:val="2"/>
              <w:ind w:firstLine="0"/>
              <w:jc w:val="center"/>
              <w:rPr>
                <w:rFonts w:ascii="宋体" w:hAnsi="宋体" w:cs="宋体"/>
                <w:bCs/>
                <w:szCs w:val="24"/>
              </w:rPr>
            </w:pPr>
            <w:r>
              <w:rPr>
                <w:rFonts w:hint="eastAsia" w:ascii="宋体" w:hAnsi="宋体" w:cs="宋体"/>
                <w:bCs/>
                <w:szCs w:val="24"/>
              </w:rPr>
              <w:t>约束</w:t>
            </w:r>
          </w:p>
        </w:tc>
        <w:tc>
          <w:tcPr>
            <w:tcW w:w="1999" w:type="dxa"/>
          </w:tcPr>
          <w:p>
            <w:pPr>
              <w:pStyle w:val="2"/>
              <w:ind w:firstLine="0"/>
              <w:jc w:val="center"/>
              <w:rPr>
                <w:rFonts w:ascii="宋体" w:hAnsi="宋体" w:cs="宋体"/>
                <w:bCs/>
                <w:szCs w:val="24"/>
              </w:rPr>
            </w:pPr>
            <w:r>
              <w:rPr>
                <w:rFonts w:hint="eastAsia" w:ascii="宋体" w:hAnsi="宋体" w:cs="宋体"/>
                <w:bCs/>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ascii="Times New Roman" w:hAnsi="Times New Roman" w:cs="Times New Roman"/>
                <w:bCs/>
                <w:szCs w:val="24"/>
              </w:rPr>
            </w:pPr>
            <w:r>
              <w:rPr>
                <w:rFonts w:ascii="Times New Roman" w:hAnsi="Times New Roman" w:cs="Times New Roman"/>
                <w:bCs/>
                <w:szCs w:val="24"/>
              </w:rPr>
              <w:t>id</w:t>
            </w:r>
          </w:p>
        </w:tc>
        <w:tc>
          <w:tcPr>
            <w:tcW w:w="2130" w:type="dxa"/>
          </w:tcPr>
          <w:p>
            <w:pPr>
              <w:pStyle w:val="2"/>
              <w:ind w:firstLine="0"/>
              <w:jc w:val="center"/>
              <w:rPr>
                <w:rFonts w:ascii="Times New Roman" w:hAnsi="Times New Roman" w:cs="Times New Roman"/>
                <w:bCs/>
                <w:szCs w:val="24"/>
              </w:rPr>
            </w:pPr>
            <w:r>
              <w:rPr>
                <w:rFonts w:ascii="Times New Roman" w:hAnsi="Times New Roman" w:cs="Times New Roman"/>
                <w:bCs/>
                <w:szCs w:val="24"/>
              </w:rPr>
              <w:t>int</w:t>
            </w:r>
          </w:p>
        </w:tc>
        <w:tc>
          <w:tcPr>
            <w:tcW w:w="2131" w:type="dxa"/>
          </w:tcPr>
          <w:p>
            <w:pPr>
              <w:pStyle w:val="2"/>
              <w:ind w:firstLine="0"/>
              <w:jc w:val="center"/>
              <w:rPr>
                <w:rFonts w:ascii="宋体" w:hAnsi="宋体" w:cs="宋体"/>
                <w:bCs/>
                <w:szCs w:val="24"/>
              </w:rPr>
            </w:pPr>
            <w:r>
              <w:rPr>
                <w:rFonts w:hint="eastAsia" w:ascii="宋体" w:hAnsi="宋体" w:cs="宋体"/>
                <w:bCs/>
                <w:szCs w:val="24"/>
              </w:rPr>
              <w:t>主键</w:t>
            </w:r>
          </w:p>
        </w:tc>
        <w:tc>
          <w:tcPr>
            <w:tcW w:w="1999" w:type="dxa"/>
          </w:tcPr>
          <w:p>
            <w:pPr>
              <w:pStyle w:val="2"/>
              <w:ind w:firstLine="0"/>
              <w:jc w:val="center"/>
              <w:rPr>
                <w:rFonts w:ascii="宋体" w:hAnsi="宋体" w:cs="宋体"/>
                <w:bCs/>
                <w:szCs w:val="24"/>
              </w:rPr>
            </w:pPr>
            <w:r>
              <w:rPr>
                <w:rFonts w:hint="eastAsia" w:ascii="宋体" w:hAnsi="宋体" w:cs="宋体"/>
                <w:bCs/>
                <w:szCs w:val="24"/>
              </w:rPr>
              <w:t>通告</w:t>
            </w:r>
            <w:r>
              <w:rPr>
                <w:rFonts w:ascii="Times New Roman" w:hAnsi="Times New Roman" w:cs="Times New Roman"/>
                <w:bCs/>
                <w:szCs w:val="24"/>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ascii="Times New Roman" w:hAnsi="Times New Roman" w:cs="Times New Roman"/>
                <w:bCs/>
                <w:szCs w:val="24"/>
              </w:rPr>
            </w:pPr>
            <w:r>
              <w:rPr>
                <w:rFonts w:ascii="Times New Roman" w:hAnsi="Times New Roman" w:cs="Times New Roman"/>
                <w:bCs/>
                <w:szCs w:val="24"/>
              </w:rPr>
              <w:t>title</w:t>
            </w:r>
          </w:p>
        </w:tc>
        <w:tc>
          <w:tcPr>
            <w:tcW w:w="2130" w:type="dxa"/>
          </w:tcPr>
          <w:p>
            <w:pPr>
              <w:pStyle w:val="2"/>
              <w:ind w:firstLine="0"/>
              <w:jc w:val="center"/>
              <w:rPr>
                <w:rFonts w:ascii="Times New Roman" w:hAnsi="Times New Roman" w:cs="Times New Roman"/>
                <w:bCs/>
                <w:szCs w:val="24"/>
              </w:rPr>
            </w:pPr>
            <w:r>
              <w:rPr>
                <w:rFonts w:ascii="Times New Roman" w:hAnsi="Times New Roman" w:cs="Times New Roman"/>
                <w:bCs/>
                <w:szCs w:val="24"/>
              </w:rPr>
              <w:t>varchar</w:t>
            </w:r>
          </w:p>
        </w:tc>
        <w:tc>
          <w:tcPr>
            <w:tcW w:w="2131" w:type="dxa"/>
          </w:tcPr>
          <w:p>
            <w:pPr>
              <w:pStyle w:val="2"/>
              <w:ind w:firstLine="0"/>
              <w:jc w:val="center"/>
              <w:rPr>
                <w:rFonts w:ascii="宋体" w:hAnsi="宋体" w:cs="宋体"/>
                <w:bCs/>
                <w:szCs w:val="24"/>
              </w:rPr>
            </w:pPr>
            <w:r>
              <w:rPr>
                <w:rFonts w:hint="eastAsia" w:ascii="宋体" w:hAnsi="宋体" w:cs="宋体"/>
                <w:bCs/>
                <w:szCs w:val="24"/>
              </w:rPr>
              <w:t>非空</w:t>
            </w:r>
          </w:p>
        </w:tc>
        <w:tc>
          <w:tcPr>
            <w:tcW w:w="1999" w:type="dxa"/>
          </w:tcPr>
          <w:p>
            <w:pPr>
              <w:pStyle w:val="2"/>
              <w:ind w:firstLine="0"/>
              <w:jc w:val="center"/>
              <w:rPr>
                <w:rFonts w:ascii="宋体" w:hAnsi="宋体" w:cs="宋体"/>
                <w:bCs/>
                <w:szCs w:val="24"/>
              </w:rPr>
            </w:pPr>
            <w:r>
              <w:rPr>
                <w:rFonts w:hint="eastAsia" w:ascii="宋体" w:hAnsi="宋体" w:cs="宋体"/>
                <w:bCs/>
                <w:szCs w:val="24"/>
              </w:rPr>
              <w:t>通告标题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ascii="Times New Roman" w:hAnsi="Times New Roman" w:cs="Times New Roman"/>
                <w:bCs/>
                <w:szCs w:val="24"/>
              </w:rPr>
            </w:pPr>
            <w:r>
              <w:rPr>
                <w:rFonts w:ascii="Times New Roman" w:hAnsi="Times New Roman" w:cs="Times New Roman"/>
                <w:bCs/>
                <w:szCs w:val="24"/>
              </w:rPr>
              <w:t>avatar</w:t>
            </w:r>
          </w:p>
        </w:tc>
        <w:tc>
          <w:tcPr>
            <w:tcW w:w="2130" w:type="dxa"/>
          </w:tcPr>
          <w:p>
            <w:pPr>
              <w:pStyle w:val="2"/>
              <w:ind w:firstLine="0"/>
              <w:jc w:val="center"/>
              <w:rPr>
                <w:rFonts w:ascii="Times New Roman" w:hAnsi="Times New Roman" w:cs="Times New Roman"/>
                <w:bCs/>
                <w:szCs w:val="24"/>
              </w:rPr>
            </w:pPr>
            <w:r>
              <w:rPr>
                <w:rFonts w:ascii="Times New Roman" w:hAnsi="Times New Roman" w:cs="Times New Roman"/>
                <w:bCs/>
                <w:szCs w:val="24"/>
              </w:rPr>
              <w:t>varchar</w:t>
            </w:r>
          </w:p>
        </w:tc>
        <w:tc>
          <w:tcPr>
            <w:tcW w:w="2131" w:type="dxa"/>
          </w:tcPr>
          <w:p>
            <w:pPr>
              <w:pStyle w:val="2"/>
              <w:ind w:firstLine="0"/>
              <w:jc w:val="center"/>
              <w:rPr>
                <w:rFonts w:ascii="宋体" w:hAnsi="宋体" w:cs="宋体"/>
                <w:bCs/>
                <w:szCs w:val="24"/>
              </w:rPr>
            </w:pPr>
            <w:r>
              <w:rPr>
                <w:rFonts w:hint="eastAsia" w:ascii="宋体" w:hAnsi="宋体" w:cs="宋体"/>
                <w:bCs/>
                <w:szCs w:val="24"/>
              </w:rPr>
              <w:t>非空</w:t>
            </w:r>
          </w:p>
        </w:tc>
        <w:tc>
          <w:tcPr>
            <w:tcW w:w="1999" w:type="dxa"/>
          </w:tcPr>
          <w:p>
            <w:pPr>
              <w:pStyle w:val="2"/>
              <w:ind w:firstLine="0"/>
              <w:jc w:val="center"/>
              <w:rPr>
                <w:rFonts w:ascii="宋体" w:hAnsi="宋体" w:cs="宋体"/>
                <w:bCs/>
                <w:szCs w:val="24"/>
              </w:rPr>
            </w:pPr>
            <w:r>
              <w:rPr>
                <w:rFonts w:hint="eastAsia" w:ascii="宋体" w:hAnsi="宋体" w:cs="宋体"/>
                <w:bCs/>
                <w:szCs w:val="24"/>
              </w:rPr>
              <w:t>通告头像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ascii="Times New Roman" w:hAnsi="Times New Roman" w:cs="Times New Roman"/>
                <w:bCs/>
                <w:szCs w:val="24"/>
              </w:rPr>
            </w:pPr>
            <w:r>
              <w:rPr>
                <w:rFonts w:ascii="Times New Roman" w:hAnsi="Times New Roman" w:cs="Times New Roman"/>
                <w:bCs/>
                <w:szCs w:val="24"/>
              </w:rPr>
              <w:t>note</w:t>
            </w:r>
          </w:p>
        </w:tc>
        <w:tc>
          <w:tcPr>
            <w:tcW w:w="2130" w:type="dxa"/>
          </w:tcPr>
          <w:p>
            <w:pPr>
              <w:pStyle w:val="2"/>
              <w:ind w:firstLine="0"/>
              <w:jc w:val="center"/>
              <w:rPr>
                <w:rFonts w:ascii="Times New Roman" w:hAnsi="Times New Roman" w:cs="Times New Roman"/>
                <w:bCs/>
                <w:szCs w:val="24"/>
              </w:rPr>
            </w:pPr>
            <w:r>
              <w:rPr>
                <w:rFonts w:ascii="Times New Roman" w:hAnsi="Times New Roman" w:cs="Times New Roman"/>
                <w:bCs/>
                <w:szCs w:val="24"/>
              </w:rPr>
              <w:t>varchar</w:t>
            </w:r>
          </w:p>
        </w:tc>
        <w:tc>
          <w:tcPr>
            <w:tcW w:w="2131" w:type="dxa"/>
          </w:tcPr>
          <w:p>
            <w:pPr>
              <w:pStyle w:val="2"/>
              <w:ind w:firstLine="0"/>
              <w:jc w:val="center"/>
              <w:rPr>
                <w:rFonts w:ascii="宋体" w:hAnsi="宋体" w:cs="宋体"/>
                <w:bCs/>
                <w:szCs w:val="24"/>
              </w:rPr>
            </w:pPr>
            <w:r>
              <w:rPr>
                <w:rFonts w:hint="eastAsia" w:ascii="宋体" w:hAnsi="宋体" w:cs="宋体"/>
                <w:bCs/>
                <w:szCs w:val="24"/>
              </w:rPr>
              <w:t>非空</w:t>
            </w:r>
          </w:p>
        </w:tc>
        <w:tc>
          <w:tcPr>
            <w:tcW w:w="1999" w:type="dxa"/>
          </w:tcPr>
          <w:p>
            <w:pPr>
              <w:pStyle w:val="2"/>
              <w:ind w:firstLine="0"/>
              <w:jc w:val="center"/>
              <w:rPr>
                <w:rFonts w:ascii="宋体" w:hAnsi="宋体" w:cs="宋体"/>
                <w:bCs/>
                <w:szCs w:val="24"/>
              </w:rPr>
            </w:pPr>
            <w:r>
              <w:rPr>
                <w:rFonts w:hint="eastAsia" w:ascii="宋体" w:hAnsi="宋体" w:cs="宋体"/>
                <w:bCs/>
                <w:szCs w:val="24"/>
              </w:rPr>
              <w:t>通告详情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3" w:type="dxa"/>
          </w:tcPr>
          <w:p>
            <w:pPr>
              <w:pStyle w:val="2"/>
              <w:ind w:firstLine="0"/>
              <w:jc w:val="center"/>
              <w:rPr>
                <w:rFonts w:ascii="Times New Roman" w:hAnsi="Times New Roman" w:cs="Times New Roman"/>
                <w:bCs/>
                <w:szCs w:val="24"/>
              </w:rPr>
            </w:pPr>
            <w:r>
              <w:rPr>
                <w:rFonts w:ascii="Times New Roman" w:hAnsi="Times New Roman" w:cs="Times New Roman"/>
                <w:bCs/>
                <w:szCs w:val="24"/>
              </w:rPr>
              <w:t>time</w:t>
            </w:r>
          </w:p>
        </w:tc>
        <w:tc>
          <w:tcPr>
            <w:tcW w:w="2130" w:type="dxa"/>
          </w:tcPr>
          <w:p>
            <w:pPr>
              <w:pStyle w:val="2"/>
              <w:ind w:firstLine="0"/>
              <w:jc w:val="center"/>
              <w:rPr>
                <w:rFonts w:ascii="Times New Roman" w:hAnsi="Times New Roman" w:cs="Times New Roman"/>
                <w:bCs/>
                <w:szCs w:val="24"/>
              </w:rPr>
            </w:pPr>
            <w:r>
              <w:rPr>
                <w:rFonts w:ascii="Times New Roman" w:hAnsi="Times New Roman" w:cs="Times New Roman"/>
                <w:bCs/>
                <w:szCs w:val="24"/>
              </w:rPr>
              <w:t>date</w:t>
            </w:r>
          </w:p>
        </w:tc>
        <w:tc>
          <w:tcPr>
            <w:tcW w:w="2131" w:type="dxa"/>
          </w:tcPr>
          <w:p>
            <w:pPr>
              <w:pStyle w:val="2"/>
              <w:ind w:firstLine="0"/>
              <w:jc w:val="center"/>
              <w:rPr>
                <w:rFonts w:ascii="宋体" w:hAnsi="宋体" w:cs="宋体"/>
                <w:bCs/>
                <w:szCs w:val="24"/>
              </w:rPr>
            </w:pPr>
            <w:r>
              <w:rPr>
                <w:rFonts w:hint="eastAsia" w:ascii="宋体" w:hAnsi="宋体" w:cs="宋体"/>
                <w:bCs/>
                <w:szCs w:val="24"/>
              </w:rPr>
              <w:t>非空</w:t>
            </w:r>
          </w:p>
        </w:tc>
        <w:tc>
          <w:tcPr>
            <w:tcW w:w="1999" w:type="dxa"/>
          </w:tcPr>
          <w:p>
            <w:pPr>
              <w:pStyle w:val="2"/>
              <w:ind w:firstLine="0"/>
              <w:jc w:val="center"/>
              <w:rPr>
                <w:rFonts w:ascii="宋体" w:hAnsi="宋体" w:cs="宋体"/>
                <w:bCs/>
                <w:szCs w:val="24"/>
              </w:rPr>
            </w:pPr>
            <w:r>
              <w:rPr>
                <w:rFonts w:hint="eastAsia" w:ascii="宋体" w:hAnsi="宋体" w:cs="宋体"/>
                <w:bCs/>
                <w:szCs w:val="24"/>
              </w:rPr>
              <w:t>通告时间</w:t>
            </w:r>
          </w:p>
        </w:tc>
      </w:tr>
    </w:tbl>
    <w:p>
      <w:pPr>
        <w:pStyle w:val="29"/>
        <w:ind w:firstLine="480"/>
        <w:rPr>
          <w:rFonts w:ascii="宋体" w:hAnsi="宋体" w:cs="宋体"/>
          <w:bCs/>
          <w:szCs w:val="24"/>
        </w:rPr>
      </w:pPr>
      <w:r>
        <w:rPr>
          <w:rFonts w:hint="eastAsia" w:ascii="宋体" w:hAnsi="宋体" w:cs="宋体"/>
          <w:bCs/>
          <w:szCs w:val="24"/>
        </w:rPr>
        <w:t>该表存储了最新通告的数据。管理员可以通过</w:t>
      </w:r>
      <w:r>
        <w:rPr>
          <w:rFonts w:ascii="Times New Roman" w:hAnsi="Times New Roman" w:cs="Times New Roman"/>
          <w:bCs/>
          <w:szCs w:val="24"/>
        </w:rPr>
        <w:t>SQL</w:t>
      </w:r>
      <w:r>
        <w:rPr>
          <w:rFonts w:hint="eastAsia" w:ascii="宋体" w:hAnsi="宋体" w:cs="宋体"/>
          <w:bCs/>
          <w:szCs w:val="24"/>
        </w:rPr>
        <w:t>语句对数据库中的数据增删改查。</w:t>
      </w:r>
    </w:p>
    <w:p>
      <w:pPr>
        <w:rPr>
          <w:rFonts w:ascii="宋体" w:hAnsi="宋体" w:cs="宋体"/>
          <w:bCs/>
          <w:szCs w:val="24"/>
        </w:rPr>
        <w:sectPr>
          <w:headerReference r:id="rId1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bCs/>
          <w:sz w:val="24"/>
          <w:szCs w:val="24"/>
        </w:rPr>
        <w:br w:type="page"/>
      </w:r>
    </w:p>
    <w:p>
      <w:pPr>
        <w:pStyle w:val="5"/>
        <w:numPr>
          <w:ilvl w:val="0"/>
          <w:numId w:val="1"/>
        </w:numPr>
        <w:tabs>
          <w:tab w:val="left" w:pos="420"/>
          <w:tab w:val="clear" w:pos="0"/>
        </w:tabs>
      </w:pPr>
      <w:bookmarkStart w:id="50" w:name="_Toc26191"/>
      <w:r>
        <w:rPr>
          <w:rFonts w:hint="eastAsia"/>
        </w:rPr>
        <w:t>系统实现</w:t>
      </w:r>
      <w:bookmarkEnd w:id="50"/>
    </w:p>
    <w:p>
      <w:pPr>
        <w:pStyle w:val="6"/>
        <w:numPr>
          <w:ilvl w:val="1"/>
          <w:numId w:val="10"/>
        </w:numPr>
      </w:pPr>
      <w:bookmarkStart w:id="51" w:name="_Toc22889"/>
      <w:r>
        <w:rPr>
          <w:rFonts w:hint="eastAsia"/>
        </w:rPr>
        <w:t>微信小程序</w:t>
      </w:r>
      <w:bookmarkEnd w:id="51"/>
    </w:p>
    <w:p>
      <w:pPr>
        <w:pStyle w:val="2"/>
        <w:ind w:firstLine="480" w:firstLineChars="200"/>
        <w:rPr>
          <w:rFonts w:ascii="宋体" w:hAnsi="宋体" w:cs="宋体"/>
          <w:szCs w:val="24"/>
        </w:rPr>
      </w:pPr>
      <w:r>
        <w:rPr>
          <w:rFonts w:hint="eastAsia" w:ascii="宋体" w:hAnsi="宋体" w:cs="宋体"/>
          <w:szCs w:val="24"/>
        </w:rPr>
        <w:t>微信小程序的登录功能比起</w:t>
      </w:r>
      <w:r>
        <w:rPr>
          <w:rFonts w:ascii="Times New Roman" w:hAnsi="Times New Roman" w:cs="Times New Roman"/>
          <w:szCs w:val="24"/>
        </w:rPr>
        <w:t>web</w:t>
      </w:r>
      <w:r>
        <w:rPr>
          <w:rFonts w:hint="eastAsia" w:ascii="宋体" w:hAnsi="宋体" w:cs="宋体"/>
          <w:szCs w:val="24"/>
        </w:rPr>
        <w:t>端或者移动端，多了一层向微信接口服务发请求申请</w:t>
      </w:r>
      <w:r>
        <w:rPr>
          <w:rFonts w:ascii="Times New Roman" w:hAnsi="Times New Roman" w:cs="Times New Roman"/>
          <w:szCs w:val="24"/>
        </w:rPr>
        <w:t>openid</w:t>
      </w:r>
      <w:r>
        <w:rPr>
          <w:rFonts w:hint="eastAsia" w:ascii="宋体" w:hAnsi="宋体" w:cs="宋体"/>
          <w:szCs w:val="24"/>
        </w:rPr>
        <w:t>,小程序端通过</w:t>
      </w:r>
      <w:r>
        <w:rPr>
          <w:rFonts w:ascii="Times New Roman" w:hAnsi="Times New Roman" w:cs="Times New Roman"/>
          <w:szCs w:val="24"/>
        </w:rPr>
        <w:t>uni.login</w:t>
      </w:r>
      <w:r>
        <w:rPr>
          <w:rFonts w:hint="eastAsia" w:ascii="宋体" w:hAnsi="宋体" w:cs="宋体"/>
          <w:szCs w:val="24"/>
        </w:rPr>
        <w:t>()获取</w:t>
      </w:r>
      <w:r>
        <w:rPr>
          <w:rFonts w:ascii="Times New Roman" w:hAnsi="Times New Roman" w:cs="Times New Roman"/>
          <w:szCs w:val="24"/>
        </w:rPr>
        <w:t>code</w:t>
      </w:r>
      <w:r>
        <w:rPr>
          <w:rFonts w:hint="eastAsia" w:ascii="宋体" w:hAnsi="宋体" w:cs="宋体"/>
          <w:szCs w:val="24"/>
        </w:rPr>
        <w:t>,再通过</w:t>
      </w:r>
      <w:r>
        <w:rPr>
          <w:rFonts w:ascii="Times New Roman" w:hAnsi="Times New Roman" w:cs="Times New Roman"/>
          <w:szCs w:val="24"/>
        </w:rPr>
        <w:t>uni.request</w:t>
      </w:r>
      <w:r>
        <w:rPr>
          <w:rFonts w:hint="eastAsia" w:ascii="宋体" w:hAnsi="宋体" w:cs="宋体"/>
          <w:szCs w:val="24"/>
        </w:rPr>
        <w:t>()向后端请求的时候将</w:t>
      </w:r>
      <w:r>
        <w:rPr>
          <w:rFonts w:ascii="Times New Roman" w:hAnsi="Times New Roman" w:cs="Times New Roman"/>
          <w:szCs w:val="24"/>
        </w:rPr>
        <w:t>code</w:t>
      </w:r>
      <w:r>
        <w:rPr>
          <w:rFonts w:hint="eastAsia" w:ascii="宋体" w:hAnsi="宋体" w:cs="宋体"/>
          <w:szCs w:val="24"/>
        </w:rPr>
        <w:t>作为参数带向后端，而后端需要带着这个</w:t>
      </w:r>
      <w:r>
        <w:rPr>
          <w:rFonts w:ascii="Times New Roman" w:hAnsi="Times New Roman" w:cs="Times New Roman"/>
          <w:szCs w:val="24"/>
        </w:rPr>
        <w:t>code</w:t>
      </w:r>
      <w:r>
        <w:rPr>
          <w:rFonts w:hint="eastAsia" w:ascii="宋体" w:hAnsi="宋体" w:cs="宋体"/>
          <w:szCs w:val="24"/>
        </w:rPr>
        <w:t>向微信服务器发送请求，获取证明用户唯一身份的</w:t>
      </w:r>
      <w:r>
        <w:rPr>
          <w:rFonts w:ascii="Times New Roman" w:hAnsi="Times New Roman" w:cs="Times New Roman"/>
          <w:szCs w:val="24"/>
        </w:rPr>
        <w:t>openid</w:t>
      </w:r>
      <w:r>
        <w:rPr>
          <w:rFonts w:hint="eastAsia" w:ascii="宋体" w:hAnsi="宋体" w:cs="宋体"/>
          <w:szCs w:val="24"/>
        </w:rPr>
        <w:t>，将这个</w:t>
      </w:r>
      <w:r>
        <w:rPr>
          <w:rFonts w:ascii="Times New Roman" w:hAnsi="Times New Roman" w:cs="Times New Roman"/>
          <w:szCs w:val="24"/>
        </w:rPr>
        <w:t>openid</w:t>
      </w:r>
      <w:r>
        <w:rPr>
          <w:rFonts w:hint="eastAsia" w:ascii="宋体" w:hAnsi="宋体" w:cs="宋体"/>
          <w:szCs w:val="24"/>
        </w:rPr>
        <w:t>作为用户的唯一标识存储到数据库。具体流程如图</w:t>
      </w:r>
      <w:r>
        <w:rPr>
          <w:rFonts w:ascii="Times New Roman" w:hAnsi="Times New Roman" w:cs="Times New Roman"/>
          <w:szCs w:val="24"/>
        </w:rPr>
        <w:t>5.1</w:t>
      </w:r>
      <w:r>
        <w:rPr>
          <w:rFonts w:hint="eastAsia" w:ascii="宋体" w:hAnsi="宋体" w:cs="宋体"/>
          <w:szCs w:val="24"/>
        </w:rPr>
        <w:t>所示。</w:t>
      </w:r>
    </w:p>
    <w:p>
      <w:pPr>
        <w:pStyle w:val="2"/>
        <w:spacing w:line="600" w:lineRule="auto"/>
        <w:ind w:firstLine="0"/>
        <w:jc w:val="center"/>
        <w:rPr>
          <w:rFonts w:ascii="宋体" w:hAnsi="宋体" w:cs="宋体"/>
          <w:b/>
          <w:bCs/>
          <w:sz w:val="28"/>
          <w:szCs w:val="28"/>
        </w:rPr>
      </w:pPr>
      <w:r>
        <w:rPr>
          <w:rFonts w:ascii="宋体" w:hAnsi="宋体" w:cs="宋体"/>
          <w:b/>
          <w:bCs/>
          <w:sz w:val="28"/>
          <w:szCs w:val="28"/>
        </w:rPr>
        <w:drawing>
          <wp:inline distT="0" distB="0" distL="114300" distR="114300">
            <wp:extent cx="5267960" cy="5342255"/>
            <wp:effectExtent l="0" t="0" r="8890" b="1079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29"/>
                    <a:stretch>
                      <a:fillRect/>
                    </a:stretch>
                  </pic:blipFill>
                  <pic:spPr>
                    <a:xfrm>
                      <a:off x="0" y="0"/>
                      <a:ext cx="5267960" cy="5342255"/>
                    </a:xfrm>
                    <a:prstGeom prst="rect">
                      <a:avLst/>
                    </a:prstGeom>
                  </pic:spPr>
                </pic:pic>
              </a:graphicData>
            </a:graphic>
          </wp:inline>
        </w:drawing>
      </w:r>
    </w:p>
    <w:p>
      <w:pPr>
        <w:pStyle w:val="3"/>
        <w:rPr>
          <w:rFonts w:hint="eastAsia"/>
        </w:rPr>
      </w:pPr>
      <w:r>
        <w:rPr>
          <w:rFonts w:hint="eastAsia"/>
        </w:rPr>
        <w:t>图</w:t>
      </w:r>
      <w:r>
        <w:rPr>
          <w:rFonts w:ascii="Times New Roman" w:hAnsi="Times New Roman" w:cs="Times New Roman"/>
          <w:szCs w:val="21"/>
        </w:rPr>
        <w:t>5.1</w:t>
      </w:r>
      <w:r>
        <w:rPr>
          <w:rFonts w:hint="eastAsia"/>
        </w:rPr>
        <w:t xml:space="preserve"> 微信小程序登录流程</w:t>
      </w:r>
    </w:p>
    <w:p>
      <w:pPr>
        <w:pStyle w:val="3"/>
        <w:rPr>
          <w:rFonts w:hint="eastAsia"/>
        </w:rPr>
        <w:sectPr>
          <w:headerReference r:id="rId15"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6"/>
        <w:numPr>
          <w:ilvl w:val="1"/>
          <w:numId w:val="10"/>
        </w:numPr>
      </w:pPr>
      <w:bookmarkStart w:id="52" w:name="_Toc11769"/>
      <w:r>
        <w:rPr>
          <w:rFonts w:hint="eastAsia"/>
        </w:rPr>
        <w:t>前端实现</w:t>
      </w:r>
      <w:bookmarkEnd w:id="52"/>
    </w:p>
    <w:p>
      <w:pPr>
        <w:pStyle w:val="2"/>
        <w:ind w:firstLine="480" w:firstLineChars="200"/>
        <w:rPr>
          <w:rFonts w:hint="eastAsia" w:ascii="宋体" w:hAnsi="宋体" w:eastAsia="宋体" w:cs="宋体"/>
          <w:szCs w:val="24"/>
          <w:lang w:eastAsia="zh-CN"/>
        </w:rPr>
      </w:pPr>
      <w:r>
        <w:rPr>
          <w:rFonts w:hint="eastAsia" w:ascii="宋体" w:hAnsi="宋体" w:cs="宋体"/>
          <w:szCs w:val="24"/>
        </w:rPr>
        <w:t>用户进入小程序后首先需要登录，登录之后才可以跳转到首页进行正常的功能浏览，而管理员进入登录页面之后需要输入用户名和密码，后端验证通过后才能进入到后台管理系统。用户和管理员的登录流程如图</w:t>
      </w:r>
      <w:r>
        <w:rPr>
          <w:rFonts w:ascii="Times New Roman" w:hAnsi="Times New Roman" w:cs="Times New Roman"/>
          <w:szCs w:val="24"/>
        </w:rPr>
        <w:t>5.2</w:t>
      </w:r>
      <w:r>
        <w:rPr>
          <w:rFonts w:hint="eastAsia" w:ascii="宋体" w:hAnsi="宋体" w:cs="宋体"/>
          <w:szCs w:val="24"/>
        </w:rPr>
        <w:t>所示</w:t>
      </w:r>
      <w:r>
        <w:rPr>
          <w:rFonts w:hint="eastAsia" w:ascii="宋体" w:hAnsi="宋体" w:cs="宋体"/>
          <w:szCs w:val="24"/>
          <w:lang w:eastAsia="zh-CN"/>
        </w:rPr>
        <w:t>。</w:t>
      </w:r>
    </w:p>
    <w:p>
      <w:pPr>
        <w:pStyle w:val="2"/>
        <w:spacing w:line="600" w:lineRule="auto"/>
        <w:ind w:firstLine="0"/>
        <w:jc w:val="center"/>
      </w:pPr>
      <w:r>
        <w:rPr>
          <w:rFonts w:ascii="宋体" w:hAnsi="宋体" w:cs="宋体"/>
          <w:b/>
          <w:bCs/>
          <w:sz w:val="28"/>
          <w:szCs w:val="28"/>
        </w:rPr>
        <w:drawing>
          <wp:inline distT="0" distB="0" distL="114300" distR="114300">
            <wp:extent cx="3566795" cy="4565015"/>
            <wp:effectExtent l="0" t="0" r="14605" b="698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30"/>
                    <a:stretch>
                      <a:fillRect/>
                    </a:stretch>
                  </pic:blipFill>
                  <pic:spPr>
                    <a:xfrm>
                      <a:off x="0" y="0"/>
                      <a:ext cx="3566795" cy="4565015"/>
                    </a:xfrm>
                    <a:prstGeom prst="rect">
                      <a:avLst/>
                    </a:prstGeom>
                  </pic:spPr>
                </pic:pic>
              </a:graphicData>
            </a:graphic>
          </wp:inline>
        </w:drawing>
      </w:r>
    </w:p>
    <w:p>
      <w:pPr>
        <w:pStyle w:val="3"/>
      </w:pPr>
      <w:r>
        <w:rPr>
          <w:rFonts w:hint="eastAsia"/>
        </w:rPr>
        <w:t>图</w:t>
      </w:r>
      <w:r>
        <w:rPr>
          <w:rFonts w:ascii="Times New Roman" w:hAnsi="Times New Roman" w:cs="Times New Roman"/>
          <w:szCs w:val="21"/>
        </w:rPr>
        <w:t>5.2</w:t>
      </w:r>
      <w:r>
        <w:rPr>
          <w:rFonts w:hint="eastAsia"/>
        </w:rPr>
        <w:t xml:space="preserve"> 前后台登录流程</w:t>
      </w:r>
    </w:p>
    <w:p>
      <w:pPr>
        <w:pStyle w:val="7"/>
        <w:numPr>
          <w:ilvl w:val="2"/>
          <w:numId w:val="11"/>
        </w:numPr>
      </w:pPr>
      <w:bookmarkStart w:id="53" w:name="_Toc20518"/>
      <w:r>
        <w:rPr>
          <w:rFonts w:hint="eastAsia"/>
        </w:rPr>
        <w:t>微信小程序的登录界面</w:t>
      </w:r>
      <w:bookmarkEnd w:id="53"/>
    </w:p>
    <w:p>
      <w:pPr>
        <w:pStyle w:val="2"/>
        <w:spacing w:line="240" w:lineRule="auto"/>
        <w:ind w:firstLine="480" w:firstLineChars="200"/>
        <w:rPr>
          <w:rFonts w:hint="eastAsia" w:ascii="宋体" w:hAnsi="宋体" w:eastAsia="宋体" w:cs="宋体"/>
          <w:szCs w:val="24"/>
          <w:lang w:eastAsia="zh-CN"/>
        </w:rPr>
      </w:pPr>
      <w:r>
        <w:rPr>
          <w:rFonts w:hint="eastAsia" w:ascii="宋体" w:hAnsi="宋体" w:cs="宋体"/>
          <w:szCs w:val="24"/>
        </w:rPr>
        <w:t>用户进入小程序后，需要登录之后才能访问首页和其他功能，这里使用</w:t>
      </w:r>
      <w:r>
        <w:rPr>
          <w:rFonts w:ascii="Times New Roman" w:hAnsi="Times New Roman" w:cs="Times New Roman"/>
          <w:szCs w:val="24"/>
        </w:rPr>
        <w:t>uni.setStorageSync</w:t>
      </w:r>
      <w:r>
        <w:rPr>
          <w:rFonts w:ascii="宋体" w:hAnsi="宋体" w:cs="宋体"/>
          <w:szCs w:val="24"/>
        </w:rPr>
        <w:t>()</w:t>
      </w:r>
      <w:r>
        <w:rPr>
          <w:rFonts w:hint="eastAsia" w:ascii="宋体" w:hAnsi="宋体" w:cs="宋体"/>
          <w:szCs w:val="24"/>
        </w:rPr>
        <w:t>将用户的登录信息保存到本地，通过判断本地是否有用户的信息来决定是否显示首页。登录功能采用的是一键登录，调用</w:t>
      </w:r>
      <w:r>
        <w:rPr>
          <w:rFonts w:ascii="Times New Roman" w:hAnsi="Times New Roman" w:cs="Times New Roman"/>
          <w:szCs w:val="24"/>
        </w:rPr>
        <w:t>uni.getUserProfile</w:t>
      </w:r>
      <w:r>
        <w:rPr>
          <w:rFonts w:hint="eastAsia" w:ascii="宋体" w:hAnsi="宋体" w:cs="宋体"/>
          <w:szCs w:val="24"/>
        </w:rPr>
        <w:t>()方法，会弹出一个允许小程序访问用户权限的弹框，用户点击允许之后，调用</w:t>
      </w:r>
      <w:r>
        <w:rPr>
          <w:rFonts w:ascii="Times New Roman" w:hAnsi="Times New Roman" w:cs="Times New Roman"/>
          <w:szCs w:val="24"/>
        </w:rPr>
        <w:t>uni.login</w:t>
      </w:r>
      <w:r>
        <w:rPr>
          <w:rFonts w:hint="eastAsia" w:ascii="宋体" w:hAnsi="宋体" w:cs="宋体"/>
          <w:szCs w:val="24"/>
        </w:rPr>
        <w:t>()的方法向后端发送</w:t>
      </w:r>
      <w:r>
        <w:rPr>
          <w:rFonts w:ascii="Times New Roman" w:hAnsi="Times New Roman" w:cs="Times New Roman"/>
          <w:szCs w:val="24"/>
        </w:rPr>
        <w:t>code</w:t>
      </w:r>
      <w:r>
        <w:rPr>
          <w:rFonts w:hint="eastAsia" w:ascii="宋体" w:hAnsi="宋体" w:cs="宋体"/>
          <w:szCs w:val="24"/>
        </w:rPr>
        <w:t>，后端再向微信服务器请求</w:t>
      </w:r>
      <w:r>
        <w:rPr>
          <w:rFonts w:ascii="Times New Roman" w:hAnsi="Times New Roman" w:cs="Times New Roman"/>
          <w:szCs w:val="24"/>
        </w:rPr>
        <w:t>openid</w:t>
      </w:r>
      <w:r>
        <w:rPr>
          <w:rFonts w:hint="eastAsia" w:ascii="宋体" w:hAnsi="宋体" w:cs="宋体"/>
          <w:szCs w:val="24"/>
        </w:rPr>
        <w:t>，把</w:t>
      </w:r>
      <w:r>
        <w:rPr>
          <w:rFonts w:ascii="Times New Roman" w:hAnsi="Times New Roman" w:cs="Times New Roman"/>
          <w:szCs w:val="24"/>
        </w:rPr>
        <w:t>openid</w:t>
      </w:r>
      <w:r>
        <w:rPr>
          <w:rFonts w:hint="eastAsia" w:ascii="宋体" w:hAnsi="宋体" w:cs="宋体"/>
          <w:szCs w:val="24"/>
        </w:rPr>
        <w:t>保存到数据库中，然后将</w:t>
      </w:r>
      <w:r>
        <w:rPr>
          <w:rFonts w:ascii="Times New Roman" w:hAnsi="Times New Roman" w:cs="Times New Roman"/>
          <w:szCs w:val="24"/>
        </w:rPr>
        <w:t>id</w:t>
      </w:r>
      <w:r>
        <w:rPr>
          <w:rFonts w:hint="eastAsia" w:ascii="宋体" w:hAnsi="宋体" w:cs="宋体"/>
          <w:szCs w:val="24"/>
        </w:rPr>
        <w:t>作为用户的唯一标识存储到数据库中，并把</w:t>
      </w:r>
      <w:r>
        <w:rPr>
          <w:rFonts w:ascii="Times New Roman" w:hAnsi="Times New Roman" w:cs="Times New Roman"/>
          <w:szCs w:val="24"/>
        </w:rPr>
        <w:t>id</w:t>
      </w:r>
      <w:r>
        <w:rPr>
          <w:rFonts w:hint="eastAsia" w:ascii="宋体" w:hAnsi="宋体" w:cs="宋体"/>
          <w:szCs w:val="24"/>
        </w:rPr>
        <w:t>加密成</w:t>
      </w:r>
      <w:r>
        <w:rPr>
          <w:rFonts w:ascii="Times New Roman" w:hAnsi="Times New Roman" w:cs="Times New Roman"/>
          <w:szCs w:val="24"/>
        </w:rPr>
        <w:t>token</w:t>
      </w:r>
      <w:r>
        <w:rPr>
          <w:rFonts w:hint="eastAsia" w:ascii="宋体" w:hAnsi="宋体" w:cs="宋体"/>
          <w:szCs w:val="24"/>
        </w:rPr>
        <w:t>字符串，返回给前端，前端将</w:t>
      </w:r>
      <w:r>
        <w:rPr>
          <w:rFonts w:ascii="Times New Roman" w:hAnsi="Times New Roman" w:cs="Times New Roman"/>
          <w:szCs w:val="24"/>
        </w:rPr>
        <w:t>token</w:t>
      </w:r>
      <w:r>
        <w:rPr>
          <w:rFonts w:hint="eastAsia" w:ascii="宋体" w:hAnsi="宋体" w:cs="宋体"/>
          <w:szCs w:val="24"/>
        </w:rPr>
        <w:t>字符串保存到本地,每次请求都携带</w:t>
      </w:r>
      <w:r>
        <w:rPr>
          <w:rFonts w:ascii="Times New Roman" w:hAnsi="Times New Roman" w:cs="Times New Roman"/>
          <w:szCs w:val="24"/>
        </w:rPr>
        <w:t>token</w:t>
      </w:r>
      <w:r>
        <w:rPr>
          <w:rFonts w:hint="eastAsia" w:ascii="宋体" w:hAnsi="宋体" w:cs="宋体"/>
          <w:szCs w:val="24"/>
        </w:rPr>
        <w:t>，后端就会根据</w:t>
      </w:r>
      <w:r>
        <w:rPr>
          <w:rFonts w:ascii="Times New Roman" w:hAnsi="Times New Roman" w:cs="Times New Roman"/>
          <w:szCs w:val="24"/>
        </w:rPr>
        <w:t>token</w:t>
      </w:r>
      <w:r>
        <w:rPr>
          <w:rFonts w:hint="eastAsia" w:ascii="宋体" w:hAnsi="宋体" w:cs="宋体"/>
          <w:szCs w:val="24"/>
        </w:rPr>
        <w:t>找到对应的用户，并在数据库中相对应的行中进行增删改查。</w:t>
      </w:r>
      <w:r>
        <w:rPr>
          <w:rFonts w:hint="eastAsia"/>
        </w:rPr>
        <w:t>登录页面如图</w:t>
      </w:r>
      <w:r>
        <w:rPr>
          <w:rFonts w:ascii="Times New Roman" w:hAnsi="Times New Roman" w:cs="Times New Roman"/>
          <w:szCs w:val="24"/>
        </w:rPr>
        <w:t>5.3</w:t>
      </w:r>
      <w:r>
        <w:rPr>
          <w:rFonts w:hint="eastAsia"/>
        </w:rPr>
        <w:t>所示</w:t>
      </w:r>
      <w:r>
        <w:rPr>
          <w:rFonts w:hint="eastAsia"/>
          <w:lang w:eastAsia="zh-CN"/>
        </w:rPr>
        <w:t>。</w:t>
      </w:r>
    </w:p>
    <w:p>
      <w:pPr>
        <w:pStyle w:val="2"/>
        <w:spacing w:line="240" w:lineRule="auto"/>
        <w:ind w:firstLine="0"/>
        <w:jc w:val="center"/>
        <w:rPr>
          <w:rFonts w:ascii="宋体" w:hAnsi="宋体" w:cs="宋体"/>
          <w:szCs w:val="24"/>
        </w:rPr>
      </w:pPr>
      <w:r>
        <w:rPr>
          <w:rFonts w:ascii="宋体" w:hAnsi="宋体" w:cs="宋体"/>
          <w:szCs w:val="24"/>
        </w:rPr>
        <w:drawing>
          <wp:inline distT="0" distB="0" distL="114300" distR="114300">
            <wp:extent cx="1633855" cy="2825750"/>
            <wp:effectExtent l="0" t="0" r="4445" b="12700"/>
            <wp:docPr id="9" name="图片 9"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登录"/>
                    <pic:cNvPicPr>
                      <a:picLocks noChangeAspect="1"/>
                    </pic:cNvPicPr>
                  </pic:nvPicPr>
                  <pic:blipFill>
                    <a:blip r:embed="rId31"/>
                    <a:srcRect r="465"/>
                    <a:stretch>
                      <a:fillRect/>
                    </a:stretch>
                  </pic:blipFill>
                  <pic:spPr>
                    <a:xfrm>
                      <a:off x="0" y="0"/>
                      <a:ext cx="1633855" cy="2825750"/>
                    </a:xfrm>
                    <a:prstGeom prst="rect">
                      <a:avLst/>
                    </a:prstGeom>
                  </pic:spPr>
                </pic:pic>
              </a:graphicData>
            </a:graphic>
          </wp:inline>
        </w:drawing>
      </w:r>
    </w:p>
    <w:p>
      <w:pPr>
        <w:pStyle w:val="3"/>
      </w:pPr>
      <w:r>
        <w:rPr>
          <w:rFonts w:hint="eastAsia" w:ascii="宋体" w:hAnsi="宋体" w:cs="宋体"/>
          <w:szCs w:val="24"/>
        </w:rPr>
        <w:t>图</w:t>
      </w:r>
      <w:r>
        <w:rPr>
          <w:rFonts w:ascii="Times New Roman" w:hAnsi="Times New Roman" w:cs="Times New Roman"/>
          <w:szCs w:val="21"/>
        </w:rPr>
        <w:t>5.3</w:t>
      </w:r>
      <w:r>
        <w:rPr>
          <w:rFonts w:hint="eastAsia" w:ascii="宋体" w:hAnsi="宋体" w:cs="宋体"/>
          <w:szCs w:val="24"/>
        </w:rPr>
        <w:t xml:space="preserve"> 微信小程序登录页面</w:t>
      </w:r>
    </w:p>
    <w:p>
      <w:pPr>
        <w:pStyle w:val="3"/>
        <w:jc w:val="both"/>
      </w:pPr>
    </w:p>
    <w:p>
      <w:pPr>
        <w:pStyle w:val="7"/>
        <w:numPr>
          <w:ilvl w:val="2"/>
          <w:numId w:val="11"/>
        </w:numPr>
      </w:pPr>
      <w:bookmarkStart w:id="54" w:name="_Toc19896"/>
      <w:r>
        <w:rPr>
          <w:rFonts w:hint="eastAsia"/>
        </w:rPr>
        <w:t>微信小程序的首页</w:t>
      </w:r>
      <w:bookmarkEnd w:id="54"/>
    </w:p>
    <w:p>
      <w:pPr>
        <w:pStyle w:val="2"/>
      </w:pPr>
      <w:r>
        <w:rPr>
          <w:rFonts w:hint="eastAsia"/>
        </w:rPr>
        <w:t>微信小程序的首页分为三个部分，最上层的轮播图展示，中间层是健康上报和周边健康按钮，底部展示疫情的最新通告。</w:t>
      </w:r>
    </w:p>
    <w:p>
      <w:pPr>
        <w:pStyle w:val="2"/>
      </w:pPr>
      <w:r>
        <w:rPr>
          <w:rFonts w:hint="eastAsia"/>
        </w:rPr>
        <w:t>进入微信小程序的首页，就会在页面挂载前向后端发送轮播图数据请求和最新通告信息请求，后端返回数据后，把数据保存到</w:t>
      </w:r>
      <w:r>
        <w:rPr>
          <w:rFonts w:ascii="Times New Roman" w:hAnsi="Times New Roman" w:cs="Times New Roman"/>
        </w:rPr>
        <w:t>data</w:t>
      </w:r>
      <w:r>
        <w:rPr>
          <w:rFonts w:hint="eastAsia"/>
        </w:rPr>
        <w:t>中，循环</w:t>
      </w:r>
      <w:r>
        <w:rPr>
          <w:rFonts w:ascii="Times New Roman" w:hAnsi="Times New Roman" w:cs="Times New Roman"/>
        </w:rPr>
        <w:t>data</w:t>
      </w:r>
      <w:r>
        <w:rPr>
          <w:rFonts w:hint="eastAsia"/>
        </w:rPr>
        <w:t>中的数据并展示到页面上。首页如图</w:t>
      </w:r>
      <w:r>
        <w:rPr>
          <w:rFonts w:ascii="Times New Roman" w:hAnsi="Times New Roman" w:cs="Times New Roman"/>
          <w:szCs w:val="24"/>
        </w:rPr>
        <w:t>5.4</w:t>
      </w:r>
      <w:r>
        <w:rPr>
          <w:rFonts w:hint="eastAsia"/>
        </w:rPr>
        <w:t>所示。</w:t>
      </w:r>
    </w:p>
    <w:p>
      <w:pPr>
        <w:pStyle w:val="3"/>
      </w:pPr>
    </w:p>
    <w:p>
      <w:pPr>
        <w:pStyle w:val="3"/>
        <w:spacing w:line="240" w:lineRule="auto"/>
      </w:pPr>
      <w:r>
        <w:rPr>
          <w:rFonts w:hint="eastAsia"/>
        </w:rPr>
        <w:drawing>
          <wp:inline distT="0" distB="0" distL="114300" distR="114300">
            <wp:extent cx="1905000" cy="3307715"/>
            <wp:effectExtent l="0" t="0" r="0" b="6985"/>
            <wp:docPr id="6" name="图片 6"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首页"/>
                    <pic:cNvPicPr>
                      <a:picLocks noChangeAspect="1"/>
                    </pic:cNvPicPr>
                  </pic:nvPicPr>
                  <pic:blipFill>
                    <a:blip r:embed="rId32"/>
                    <a:stretch>
                      <a:fillRect/>
                    </a:stretch>
                  </pic:blipFill>
                  <pic:spPr>
                    <a:xfrm>
                      <a:off x="0" y="0"/>
                      <a:ext cx="1905000" cy="3307715"/>
                    </a:xfrm>
                    <a:prstGeom prst="rect">
                      <a:avLst/>
                    </a:prstGeom>
                  </pic:spPr>
                </pic:pic>
              </a:graphicData>
            </a:graphic>
          </wp:inline>
        </w:drawing>
      </w:r>
    </w:p>
    <w:p>
      <w:pPr>
        <w:pStyle w:val="3"/>
        <w:spacing w:line="240" w:lineRule="auto"/>
        <w:rPr>
          <w:rFonts w:ascii="宋体" w:hAnsi="宋体" w:cs="宋体"/>
        </w:rPr>
      </w:pPr>
      <w:r>
        <w:rPr>
          <w:rFonts w:hint="eastAsia" w:ascii="宋体" w:hAnsi="宋体" w:cs="宋体"/>
        </w:rPr>
        <w:t>图</w:t>
      </w:r>
      <w:r>
        <w:rPr>
          <w:rFonts w:ascii="Times New Roman" w:hAnsi="Times New Roman" w:cs="Times New Roman"/>
          <w:szCs w:val="21"/>
        </w:rPr>
        <w:t>5.4</w:t>
      </w:r>
      <w:r>
        <w:rPr>
          <w:rFonts w:hint="eastAsia" w:ascii="宋体" w:hAnsi="宋体" w:cs="宋体"/>
        </w:rPr>
        <w:t xml:space="preserve"> 微信小程序首页</w:t>
      </w:r>
    </w:p>
    <w:p>
      <w:pPr>
        <w:pStyle w:val="7"/>
        <w:numPr>
          <w:ilvl w:val="2"/>
          <w:numId w:val="11"/>
        </w:numPr>
      </w:pPr>
      <w:bookmarkStart w:id="55" w:name="_Toc7592"/>
      <w:r>
        <w:rPr>
          <w:rFonts w:hint="eastAsia"/>
        </w:rPr>
        <w:t>微信小程序的我的页面</w:t>
      </w:r>
      <w:bookmarkEnd w:id="55"/>
    </w:p>
    <w:p>
      <w:pPr>
        <w:pStyle w:val="2"/>
      </w:pPr>
      <w:r>
        <w:rPr>
          <w:rFonts w:hint="eastAsia"/>
        </w:rPr>
        <w:t>我的页面中展示了用户微信的基本信息，如用户的头像，昵称等，用户可以在我的页面中点击“个人信息”进入到个人信息页面，点击</w:t>
      </w:r>
      <w:r>
        <w:rPr>
          <w:rFonts w:hint="eastAsia"/>
          <w:lang w:eastAsia="zh-CN"/>
        </w:rPr>
        <w:t>“</w:t>
      </w:r>
      <w:r>
        <w:rPr>
          <w:rFonts w:hint="eastAsia"/>
        </w:rPr>
        <w:t>退出登录</w:t>
      </w:r>
      <w:r>
        <w:rPr>
          <w:rFonts w:hint="eastAsia"/>
          <w:lang w:eastAsia="zh-CN"/>
        </w:rPr>
        <w:t>”</w:t>
      </w:r>
      <w:r>
        <w:rPr>
          <w:rFonts w:hint="eastAsia"/>
        </w:rPr>
        <w:t>就可以退出当前登录。我的页面如</w:t>
      </w:r>
      <w:r>
        <w:rPr>
          <w:rFonts w:hint="eastAsia"/>
          <w:szCs w:val="24"/>
        </w:rPr>
        <w:t>图</w:t>
      </w:r>
      <w:r>
        <w:rPr>
          <w:rFonts w:ascii="Times New Roman" w:hAnsi="Times New Roman" w:cs="Times New Roman"/>
          <w:szCs w:val="24"/>
        </w:rPr>
        <w:t>5.5</w:t>
      </w:r>
      <w:r>
        <w:rPr>
          <w:rFonts w:hint="eastAsia"/>
        </w:rPr>
        <w:t>所示。</w:t>
      </w:r>
    </w:p>
    <w:p>
      <w:pPr>
        <w:pStyle w:val="3"/>
        <w:spacing w:line="240" w:lineRule="auto"/>
      </w:pPr>
      <w:r>
        <w:drawing>
          <wp:inline distT="0" distB="0" distL="114300" distR="114300">
            <wp:extent cx="2095500" cy="3644900"/>
            <wp:effectExtent l="0" t="0" r="7620" b="12700"/>
            <wp:docPr id="14" name="图片 14" descr="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我的"/>
                    <pic:cNvPicPr>
                      <a:picLocks noChangeAspect="1"/>
                    </pic:cNvPicPr>
                  </pic:nvPicPr>
                  <pic:blipFill>
                    <a:blip r:embed="rId33"/>
                    <a:stretch>
                      <a:fillRect/>
                    </a:stretch>
                  </pic:blipFill>
                  <pic:spPr>
                    <a:xfrm>
                      <a:off x="0" y="0"/>
                      <a:ext cx="2095500" cy="3644900"/>
                    </a:xfrm>
                    <a:prstGeom prst="rect">
                      <a:avLst/>
                    </a:prstGeom>
                  </pic:spPr>
                </pic:pic>
              </a:graphicData>
            </a:graphic>
          </wp:inline>
        </w:drawing>
      </w:r>
    </w:p>
    <w:p>
      <w:pPr>
        <w:pStyle w:val="3"/>
        <w:spacing w:line="240" w:lineRule="auto"/>
      </w:pPr>
      <w:r>
        <w:rPr>
          <w:rFonts w:hint="eastAsia"/>
        </w:rPr>
        <w:t>图</w:t>
      </w:r>
      <w:r>
        <w:rPr>
          <w:rFonts w:ascii="Times New Roman" w:hAnsi="Times New Roman" w:cs="Times New Roman"/>
        </w:rPr>
        <w:t>5.5</w:t>
      </w:r>
      <w:r>
        <w:rPr>
          <w:rFonts w:hint="eastAsia"/>
        </w:rPr>
        <w:t xml:space="preserve"> 微信小程序我的页面</w:t>
      </w:r>
    </w:p>
    <w:p>
      <w:pPr>
        <w:pStyle w:val="7"/>
        <w:numPr>
          <w:ilvl w:val="2"/>
          <w:numId w:val="11"/>
        </w:numPr>
      </w:pPr>
      <w:bookmarkStart w:id="56" w:name="_Toc13587"/>
      <w:r>
        <w:rPr>
          <w:rFonts w:hint="eastAsia"/>
        </w:rPr>
        <w:t>微信小程序的健康上报功能</w:t>
      </w:r>
      <w:bookmarkEnd w:id="56"/>
    </w:p>
    <w:p>
      <w:pPr>
        <w:pStyle w:val="2"/>
        <w:rPr>
          <w:rFonts w:hint="eastAsia" w:eastAsia="宋体"/>
          <w:lang w:eastAsia="zh-CN"/>
        </w:rPr>
      </w:pPr>
      <w:r>
        <w:rPr>
          <w:rFonts w:hint="eastAsia"/>
        </w:rPr>
        <w:t>微信小程序的健康上报页面将用户的体温，经纬度做成表单的形式提交给后端，后端将用户的位置和体温保存到数据库中。微信小程序健康上报页面如图</w:t>
      </w:r>
      <w:r>
        <w:rPr>
          <w:rFonts w:ascii="Times New Roman" w:hAnsi="Times New Roman" w:cs="Times New Roman"/>
          <w:szCs w:val="24"/>
        </w:rPr>
        <w:t>5.6</w:t>
      </w:r>
      <w:r>
        <w:rPr>
          <w:rFonts w:hint="eastAsia"/>
        </w:rPr>
        <w:t>所示</w:t>
      </w:r>
      <w:r>
        <w:rPr>
          <w:rFonts w:hint="eastAsia"/>
          <w:lang w:eastAsia="zh-CN"/>
        </w:rPr>
        <w:t>。</w:t>
      </w:r>
    </w:p>
    <w:p>
      <w:pPr>
        <w:pStyle w:val="3"/>
        <w:spacing w:line="240" w:lineRule="auto"/>
      </w:pPr>
      <w:r>
        <w:rPr>
          <w:rFonts w:hint="eastAsia"/>
        </w:rPr>
        <w:drawing>
          <wp:inline distT="0" distB="0" distL="114300" distR="114300">
            <wp:extent cx="1348105" cy="2331720"/>
            <wp:effectExtent l="0" t="0" r="4445" b="11430"/>
            <wp:docPr id="7" name="图片 7" descr="健康上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健康上报"/>
                    <pic:cNvPicPr>
                      <a:picLocks noChangeAspect="1"/>
                    </pic:cNvPicPr>
                  </pic:nvPicPr>
                  <pic:blipFill>
                    <a:blip r:embed="rId34"/>
                    <a:stretch>
                      <a:fillRect/>
                    </a:stretch>
                  </pic:blipFill>
                  <pic:spPr>
                    <a:xfrm>
                      <a:off x="0" y="0"/>
                      <a:ext cx="1348105" cy="2331720"/>
                    </a:xfrm>
                    <a:prstGeom prst="rect">
                      <a:avLst/>
                    </a:prstGeom>
                  </pic:spPr>
                </pic:pic>
              </a:graphicData>
            </a:graphic>
          </wp:inline>
        </w:drawing>
      </w:r>
    </w:p>
    <w:p>
      <w:pPr>
        <w:pStyle w:val="3"/>
        <w:spacing w:line="240" w:lineRule="auto"/>
        <w:rPr>
          <w:rFonts w:ascii="宋体" w:hAnsi="宋体" w:cs="宋体"/>
        </w:rPr>
      </w:pPr>
      <w:r>
        <w:rPr>
          <w:rFonts w:hint="eastAsia" w:ascii="宋体" w:hAnsi="宋体" w:cs="宋体"/>
        </w:rPr>
        <w:t>图</w:t>
      </w:r>
      <w:r>
        <w:rPr>
          <w:rFonts w:ascii="Times New Roman" w:hAnsi="Times New Roman" w:cs="Times New Roman"/>
          <w:szCs w:val="21"/>
        </w:rPr>
        <w:t>5.6</w:t>
      </w:r>
      <w:r>
        <w:rPr>
          <w:rFonts w:hint="eastAsia" w:ascii="宋体" w:hAnsi="宋体" w:cs="宋体"/>
        </w:rPr>
        <w:t xml:space="preserve"> 健康上报</w:t>
      </w:r>
    </w:p>
    <w:p>
      <w:pPr>
        <w:pStyle w:val="7"/>
        <w:numPr>
          <w:ilvl w:val="2"/>
          <w:numId w:val="11"/>
        </w:numPr>
      </w:pPr>
      <w:bookmarkStart w:id="57" w:name="_Toc30094"/>
      <w:r>
        <w:rPr>
          <w:rFonts w:hint="eastAsia"/>
        </w:rPr>
        <w:t>微信小程序个人信息页面</w:t>
      </w:r>
      <w:bookmarkEnd w:id="57"/>
    </w:p>
    <w:p>
      <w:pPr>
        <w:pStyle w:val="2"/>
        <w:bidi w:val="0"/>
      </w:pPr>
      <w:r>
        <w:rPr>
          <w:rFonts w:hint="eastAsia"/>
        </w:rPr>
        <w:t>该小程序需要收集用户的信息，在我的页面中点击个人信息，就会跳转到个人信息页面。个人信息页面如图</w:t>
      </w:r>
      <w:r>
        <w:rPr>
          <w:rFonts w:hint="default" w:ascii="Times New Roman" w:hAnsi="Times New Roman" w:eastAsia="宋体" w:cs="Times New Roman"/>
        </w:rPr>
        <w:t>5.7</w:t>
      </w:r>
      <w:r>
        <w:rPr>
          <w:rFonts w:hint="eastAsia"/>
        </w:rPr>
        <w:t>所示。</w:t>
      </w:r>
    </w:p>
    <w:p>
      <w:pPr>
        <w:pStyle w:val="3"/>
        <w:spacing w:line="240" w:lineRule="auto"/>
        <w:rPr>
          <w:b/>
          <w:sz w:val="24"/>
        </w:rPr>
      </w:pPr>
      <w:r>
        <w:rPr>
          <w:rFonts w:hint="eastAsia"/>
          <w:b/>
          <w:sz w:val="24"/>
        </w:rPr>
        <w:drawing>
          <wp:inline distT="0" distB="0" distL="114300" distR="114300">
            <wp:extent cx="1577340" cy="2713990"/>
            <wp:effectExtent l="0" t="0" r="3810" b="10160"/>
            <wp:docPr id="10" name="图片 10" descr="个人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个人信息"/>
                    <pic:cNvPicPr>
                      <a:picLocks noChangeAspect="1"/>
                    </pic:cNvPicPr>
                  </pic:nvPicPr>
                  <pic:blipFill>
                    <a:blip r:embed="rId35"/>
                    <a:stretch>
                      <a:fillRect/>
                    </a:stretch>
                  </pic:blipFill>
                  <pic:spPr>
                    <a:xfrm>
                      <a:off x="0" y="0"/>
                      <a:ext cx="1577340" cy="2713990"/>
                    </a:xfrm>
                    <a:prstGeom prst="rect">
                      <a:avLst/>
                    </a:prstGeom>
                  </pic:spPr>
                </pic:pic>
              </a:graphicData>
            </a:graphic>
          </wp:inline>
        </w:drawing>
      </w:r>
    </w:p>
    <w:p>
      <w:pPr>
        <w:pStyle w:val="3"/>
        <w:spacing w:line="240" w:lineRule="auto"/>
        <w:rPr>
          <w:b/>
          <w:sz w:val="24"/>
        </w:rPr>
      </w:pPr>
      <w:r>
        <w:rPr>
          <w:rFonts w:hint="eastAsia" w:ascii="宋体" w:hAnsi="宋体" w:cs="宋体"/>
          <w:bCs/>
          <w:szCs w:val="21"/>
        </w:rPr>
        <w:t>图</w:t>
      </w:r>
      <w:r>
        <w:rPr>
          <w:rFonts w:ascii="Times New Roman" w:hAnsi="Times New Roman" w:cs="Times New Roman"/>
          <w:bCs/>
          <w:szCs w:val="21"/>
        </w:rPr>
        <w:t>5.7</w:t>
      </w:r>
      <w:r>
        <w:rPr>
          <w:rFonts w:hint="eastAsia" w:ascii="宋体" w:hAnsi="宋体" w:cs="宋体"/>
          <w:bCs/>
          <w:szCs w:val="21"/>
        </w:rPr>
        <w:t xml:space="preserve"> 微信小程序个人信息页面</w:t>
      </w:r>
    </w:p>
    <w:p>
      <w:pPr>
        <w:pStyle w:val="7"/>
        <w:numPr>
          <w:ilvl w:val="2"/>
          <w:numId w:val="11"/>
        </w:numPr>
      </w:pPr>
      <w:bookmarkStart w:id="58" w:name="_Toc2717"/>
      <w:r>
        <w:rPr>
          <w:rFonts w:hint="eastAsia"/>
        </w:rPr>
        <w:t>微信小程序的退出登录功能</w:t>
      </w:r>
      <w:bookmarkEnd w:id="58"/>
    </w:p>
    <w:p>
      <w:pPr>
        <w:pStyle w:val="2"/>
        <w:rPr>
          <w:rFonts w:hint="eastAsia" w:eastAsia="宋体"/>
          <w:lang w:eastAsia="zh-CN"/>
        </w:rPr>
      </w:pPr>
      <w:r>
        <w:rPr>
          <w:rFonts w:hint="eastAsia"/>
        </w:rPr>
        <w:t>在我的页面中，用户点击退出登录，就会弹出提醒用户确定退出的弹框，用户点击确定就会跳转到登录页面，点击取消就会回到我的页面。退出登录如图</w:t>
      </w:r>
      <w:r>
        <w:rPr>
          <w:rFonts w:ascii="Times New Roman" w:hAnsi="Times New Roman" w:cs="Times New Roman"/>
          <w:szCs w:val="24"/>
        </w:rPr>
        <w:t>5.8</w:t>
      </w:r>
      <w:r>
        <w:rPr>
          <w:rFonts w:hint="eastAsia"/>
        </w:rPr>
        <w:t>所示</w:t>
      </w:r>
      <w:r>
        <w:rPr>
          <w:rFonts w:hint="eastAsia"/>
          <w:lang w:eastAsia="zh-CN"/>
        </w:rPr>
        <w:t>。</w:t>
      </w:r>
    </w:p>
    <w:p>
      <w:pPr>
        <w:jc w:val="center"/>
        <w:rPr>
          <w:rFonts w:ascii="宋体" w:hAnsi="宋体" w:cs="宋体"/>
        </w:rPr>
      </w:pPr>
      <w:r>
        <w:rPr>
          <w:rFonts w:hint="eastAsia" w:ascii="宋体" w:hAnsi="宋体" w:cs="宋体"/>
        </w:rPr>
        <w:drawing>
          <wp:inline distT="0" distB="0" distL="114300" distR="114300">
            <wp:extent cx="2630170" cy="2209800"/>
            <wp:effectExtent l="0" t="0" r="17780" b="0"/>
            <wp:docPr id="13" name="图片 13" descr="退出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退出登录"/>
                    <pic:cNvPicPr>
                      <a:picLocks noChangeAspect="1"/>
                    </pic:cNvPicPr>
                  </pic:nvPicPr>
                  <pic:blipFill>
                    <a:blip r:embed="rId36"/>
                    <a:stretch>
                      <a:fillRect/>
                    </a:stretch>
                  </pic:blipFill>
                  <pic:spPr>
                    <a:xfrm>
                      <a:off x="0" y="0"/>
                      <a:ext cx="2630170" cy="2209800"/>
                    </a:xfrm>
                    <a:prstGeom prst="rect">
                      <a:avLst/>
                    </a:prstGeom>
                  </pic:spPr>
                </pic:pic>
              </a:graphicData>
            </a:graphic>
          </wp:inline>
        </w:drawing>
      </w:r>
    </w:p>
    <w:p>
      <w:pPr>
        <w:pStyle w:val="3"/>
        <w:spacing w:line="240" w:lineRule="auto"/>
      </w:pPr>
      <w:r>
        <w:rPr>
          <w:rFonts w:hint="eastAsia" w:ascii="宋体" w:hAnsi="宋体" w:cs="宋体"/>
        </w:rPr>
        <w:t>图</w:t>
      </w:r>
      <w:r>
        <w:rPr>
          <w:rFonts w:ascii="Times New Roman" w:hAnsi="Times New Roman" w:cs="Times New Roman"/>
          <w:szCs w:val="21"/>
        </w:rPr>
        <w:t>5.8</w:t>
      </w:r>
      <w:r>
        <w:rPr>
          <w:rFonts w:hint="eastAsia" w:ascii="宋体" w:hAnsi="宋体" w:cs="宋体"/>
        </w:rPr>
        <w:t xml:space="preserve"> 微信小程序退出登录</w:t>
      </w:r>
    </w:p>
    <w:p>
      <w:pPr>
        <w:pStyle w:val="7"/>
        <w:numPr>
          <w:ilvl w:val="2"/>
          <w:numId w:val="11"/>
        </w:numPr>
      </w:pPr>
      <w:bookmarkStart w:id="59" w:name="_Toc18402"/>
      <w:r>
        <w:rPr>
          <w:rFonts w:hint="eastAsia"/>
        </w:rPr>
        <w:t>微信小程序的周边健康查看功能</w:t>
      </w:r>
      <w:bookmarkEnd w:id="59"/>
    </w:p>
    <w:p>
      <w:pPr>
        <w:pStyle w:val="2"/>
      </w:pPr>
      <w:r>
        <w:rPr>
          <w:rFonts w:hint="eastAsia"/>
        </w:rPr>
        <w:t>微信小程序的地图需要用到第三方插件，本系统使用高德地图第三方插件，在小程序中使用高德地图插件，首先需要在高德地图开放平台中申请高德</w:t>
      </w:r>
      <w:r>
        <w:rPr>
          <w:rFonts w:ascii="Times New Roman" w:hAnsi="Times New Roman" w:cs="Times New Roman"/>
        </w:rPr>
        <w:t>key</w:t>
      </w:r>
      <w:r>
        <w:rPr>
          <w:rFonts w:hint="eastAsia"/>
        </w:rPr>
        <w:t>，接着在小程序开发平台中将高德地图的域名设置为合法域名，这样才能正常使用，最后根据高德地图开发文档，调用高德地图的接口，结合</w:t>
      </w:r>
      <w:r>
        <w:rPr>
          <w:rFonts w:ascii="Times New Roman" w:hAnsi="Times New Roman" w:cs="Times New Roman"/>
        </w:rPr>
        <w:t>uni-app</w:t>
      </w:r>
      <w:r>
        <w:rPr>
          <w:rFonts w:hint="eastAsia"/>
        </w:rPr>
        <w:t>中的</w:t>
      </w:r>
      <w:r>
        <w:rPr>
          <w:rFonts w:ascii="Times New Roman" w:hAnsi="Times New Roman" w:cs="Times New Roman"/>
        </w:rPr>
        <w:t>map</w:t>
      </w:r>
      <w:r>
        <w:rPr>
          <w:rFonts w:hint="eastAsia"/>
        </w:rPr>
        <w:t>组件，实现周边健康查看功能。其中，绿色表示健康，红色表示体温异常。周边健康页面如图</w:t>
      </w:r>
      <w:r>
        <w:rPr>
          <w:rFonts w:ascii="Times New Roman" w:hAnsi="Times New Roman" w:cs="Times New Roman"/>
          <w:szCs w:val="24"/>
        </w:rPr>
        <w:t>5.9</w:t>
      </w:r>
      <w:r>
        <w:rPr>
          <w:rFonts w:hint="eastAsia"/>
        </w:rPr>
        <w:t>所示。</w:t>
      </w:r>
    </w:p>
    <w:p>
      <w:pPr>
        <w:pStyle w:val="3"/>
        <w:spacing w:line="240" w:lineRule="auto"/>
      </w:pPr>
      <w:r>
        <w:drawing>
          <wp:inline distT="0" distB="0" distL="114300" distR="114300">
            <wp:extent cx="1586865" cy="2759075"/>
            <wp:effectExtent l="0" t="0" r="13335" b="3175"/>
            <wp:docPr id="15" name="图片 15" descr="健康地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健康地图2"/>
                    <pic:cNvPicPr>
                      <a:picLocks noChangeAspect="1"/>
                    </pic:cNvPicPr>
                  </pic:nvPicPr>
                  <pic:blipFill>
                    <a:blip r:embed="rId37"/>
                    <a:stretch>
                      <a:fillRect/>
                    </a:stretch>
                  </pic:blipFill>
                  <pic:spPr>
                    <a:xfrm>
                      <a:off x="0" y="0"/>
                      <a:ext cx="1586865" cy="2759075"/>
                    </a:xfrm>
                    <a:prstGeom prst="rect">
                      <a:avLst/>
                    </a:prstGeom>
                  </pic:spPr>
                </pic:pic>
              </a:graphicData>
            </a:graphic>
          </wp:inline>
        </w:drawing>
      </w:r>
    </w:p>
    <w:p>
      <w:pPr>
        <w:pStyle w:val="3"/>
        <w:spacing w:line="240" w:lineRule="auto"/>
        <w:rPr>
          <w:rFonts w:ascii="宋体" w:hAnsi="宋体" w:cs="宋体"/>
          <w:bCs/>
          <w:szCs w:val="24"/>
        </w:rPr>
      </w:pPr>
      <w:r>
        <w:rPr>
          <w:rFonts w:hint="eastAsia" w:ascii="宋体" w:hAnsi="宋体" w:cs="宋体"/>
        </w:rPr>
        <w:t>图</w:t>
      </w:r>
      <w:r>
        <w:rPr>
          <w:rFonts w:ascii="Times New Roman" w:hAnsi="Times New Roman" w:cs="Times New Roman"/>
          <w:szCs w:val="21"/>
        </w:rPr>
        <w:t>5.9</w:t>
      </w:r>
      <w:r>
        <w:rPr>
          <w:rFonts w:hint="eastAsia" w:ascii="宋体" w:hAnsi="宋体" w:cs="宋体"/>
        </w:rPr>
        <w:t xml:space="preserve"> 微信小程序健康地图页面</w:t>
      </w:r>
    </w:p>
    <w:p>
      <w:pPr>
        <w:pStyle w:val="7"/>
        <w:numPr>
          <w:ilvl w:val="2"/>
          <w:numId w:val="11"/>
        </w:numPr>
      </w:pPr>
      <w:bookmarkStart w:id="60" w:name="_Toc23275"/>
      <w:r>
        <w:rPr>
          <w:rFonts w:hint="eastAsia"/>
        </w:rPr>
        <w:t>后台管理系统的登录界面</w:t>
      </w:r>
      <w:bookmarkEnd w:id="60"/>
    </w:p>
    <w:p>
      <w:pPr>
        <w:pStyle w:val="2"/>
      </w:pPr>
      <w:r>
        <w:rPr>
          <w:rFonts w:hint="eastAsia"/>
        </w:rPr>
        <w:t xml:space="preserve"> 管理员输入用户名和密码后，将用户名和密码作为参数传递给后端，后端验证无误后就可</w:t>
      </w:r>
      <w:r>
        <w:rPr>
          <w:rFonts w:hint="eastAsia"/>
          <w:lang w:val="en-US" w:eastAsia="zh-CN"/>
        </w:rPr>
        <w:t>以</w:t>
      </w:r>
      <w:r>
        <w:rPr>
          <w:rFonts w:hint="eastAsia"/>
        </w:rPr>
        <w:t>跳转到后台管理系统的首页。登录页面如图</w:t>
      </w:r>
      <w:r>
        <w:rPr>
          <w:rFonts w:ascii="Times New Roman" w:hAnsi="Times New Roman" w:cs="Times New Roman"/>
          <w:szCs w:val="24"/>
        </w:rPr>
        <w:t>5.10</w:t>
      </w:r>
      <w:r>
        <w:rPr>
          <w:rFonts w:hint="eastAsia"/>
        </w:rPr>
        <w:t>所示。</w:t>
      </w:r>
    </w:p>
    <w:p>
      <w:pPr>
        <w:pStyle w:val="3"/>
        <w:spacing w:line="240" w:lineRule="auto"/>
      </w:pPr>
      <w:r>
        <w:rPr>
          <w:rFonts w:hint="eastAsia"/>
        </w:rPr>
        <w:drawing>
          <wp:inline distT="0" distB="0" distL="114300" distR="114300">
            <wp:extent cx="5268595" cy="1695450"/>
            <wp:effectExtent l="0" t="0" r="8255" b="0"/>
            <wp:docPr id="4" name="图片 4" descr="后台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后台登录"/>
                    <pic:cNvPicPr>
                      <a:picLocks noChangeAspect="1"/>
                    </pic:cNvPicPr>
                  </pic:nvPicPr>
                  <pic:blipFill>
                    <a:blip r:embed="rId38"/>
                    <a:stretch>
                      <a:fillRect/>
                    </a:stretch>
                  </pic:blipFill>
                  <pic:spPr>
                    <a:xfrm>
                      <a:off x="0" y="0"/>
                      <a:ext cx="5268595" cy="1695450"/>
                    </a:xfrm>
                    <a:prstGeom prst="rect">
                      <a:avLst/>
                    </a:prstGeom>
                  </pic:spPr>
                </pic:pic>
              </a:graphicData>
            </a:graphic>
          </wp:inline>
        </w:drawing>
      </w:r>
    </w:p>
    <w:p>
      <w:pPr>
        <w:pStyle w:val="3"/>
        <w:spacing w:line="240" w:lineRule="auto"/>
        <w:rPr>
          <w:rFonts w:ascii="宋体" w:hAnsi="宋体" w:cs="宋体"/>
        </w:rPr>
      </w:pPr>
      <w:r>
        <w:rPr>
          <w:rFonts w:hint="eastAsia" w:ascii="宋体" w:hAnsi="宋体" w:cs="宋体"/>
        </w:rPr>
        <w:t>图</w:t>
      </w:r>
      <w:r>
        <w:rPr>
          <w:rFonts w:ascii="Times New Roman" w:hAnsi="Times New Roman" w:cs="Times New Roman"/>
          <w:szCs w:val="21"/>
        </w:rPr>
        <w:t>5.10</w:t>
      </w:r>
      <w:r>
        <w:rPr>
          <w:rFonts w:hint="eastAsia" w:ascii="宋体" w:hAnsi="宋体" w:cs="宋体"/>
        </w:rPr>
        <w:t xml:space="preserve"> 后台管理系统登录页面</w:t>
      </w:r>
    </w:p>
    <w:p>
      <w:pPr>
        <w:pStyle w:val="7"/>
        <w:numPr>
          <w:ilvl w:val="2"/>
          <w:numId w:val="11"/>
        </w:numPr>
      </w:pPr>
      <w:bookmarkStart w:id="61" w:name="_Toc16564"/>
      <w:r>
        <w:rPr>
          <w:rFonts w:hint="eastAsia"/>
        </w:rPr>
        <w:t>后台管理系统的图片管理页面</w:t>
      </w:r>
      <w:bookmarkEnd w:id="61"/>
    </w:p>
    <w:p>
      <w:pPr>
        <w:pStyle w:val="2"/>
      </w:pPr>
      <w:r>
        <w:rPr>
          <w:rFonts w:hint="eastAsia"/>
        </w:rPr>
        <w:t>管理员点击添加图片按钮，列表就会新增一行，管理员填写完图片信息后，再点击上传，就会向数据库的</w:t>
      </w:r>
      <w:r>
        <w:rPr>
          <w:rFonts w:ascii="Times New Roman" w:hAnsi="Times New Roman" w:cs="Times New Roman"/>
        </w:rPr>
        <w:t>carousel</w:t>
      </w:r>
      <w:r>
        <w:rPr>
          <w:rFonts w:hint="eastAsia"/>
        </w:rPr>
        <w:t>表添加这行数据。图片管理页面如图</w:t>
      </w:r>
      <w:r>
        <w:rPr>
          <w:rFonts w:ascii="Times New Roman" w:hAnsi="Times New Roman" w:cs="Times New Roman"/>
          <w:szCs w:val="24"/>
        </w:rPr>
        <w:t>5.11</w:t>
      </w:r>
      <w:r>
        <w:rPr>
          <w:rFonts w:hint="eastAsia"/>
        </w:rPr>
        <w:t>所示。</w:t>
      </w:r>
    </w:p>
    <w:p>
      <w:pPr>
        <w:pStyle w:val="2"/>
        <w:spacing w:line="240" w:lineRule="auto"/>
        <w:ind w:firstLine="0"/>
        <w:jc w:val="center"/>
        <w:rPr>
          <w:rFonts w:hint="eastAsia" w:eastAsia="宋体"/>
          <w:lang w:eastAsia="zh-CN"/>
        </w:rPr>
      </w:pPr>
      <w:r>
        <w:rPr>
          <w:rFonts w:hint="eastAsia" w:eastAsia="宋体"/>
          <w:lang w:eastAsia="zh-CN"/>
        </w:rPr>
        <w:drawing>
          <wp:inline distT="0" distB="0" distL="114300" distR="114300">
            <wp:extent cx="5266690" cy="2583815"/>
            <wp:effectExtent l="0" t="0" r="6350" b="6985"/>
            <wp:docPr id="20" name="图片 20" descr="添加轮播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添加轮播图"/>
                    <pic:cNvPicPr>
                      <a:picLocks noChangeAspect="1"/>
                    </pic:cNvPicPr>
                  </pic:nvPicPr>
                  <pic:blipFill>
                    <a:blip r:embed="rId39"/>
                    <a:stretch>
                      <a:fillRect/>
                    </a:stretch>
                  </pic:blipFill>
                  <pic:spPr>
                    <a:xfrm>
                      <a:off x="0" y="0"/>
                      <a:ext cx="5266690" cy="2583815"/>
                    </a:xfrm>
                    <a:prstGeom prst="rect">
                      <a:avLst/>
                    </a:prstGeom>
                  </pic:spPr>
                </pic:pic>
              </a:graphicData>
            </a:graphic>
          </wp:inline>
        </w:drawing>
      </w:r>
    </w:p>
    <w:p>
      <w:pPr>
        <w:pStyle w:val="3"/>
        <w:rPr>
          <w:rFonts w:ascii="宋体" w:hAnsi="宋体" w:cs="宋体"/>
        </w:rPr>
      </w:pPr>
      <w:r>
        <w:rPr>
          <w:rFonts w:hint="eastAsia" w:ascii="宋体" w:hAnsi="宋体" w:cs="宋体"/>
        </w:rPr>
        <w:t>图</w:t>
      </w:r>
      <w:r>
        <w:rPr>
          <w:rFonts w:ascii="Times New Roman" w:hAnsi="Times New Roman" w:cs="Times New Roman"/>
          <w:szCs w:val="21"/>
        </w:rPr>
        <w:t>5.11</w:t>
      </w:r>
      <w:r>
        <w:rPr>
          <w:rFonts w:hint="eastAsia" w:ascii="宋体" w:hAnsi="宋体" w:cs="宋体"/>
        </w:rPr>
        <w:t xml:space="preserve"> 后台管理系统的图片管理页面</w:t>
      </w:r>
    </w:p>
    <w:p>
      <w:pPr>
        <w:pStyle w:val="3"/>
        <w:spacing w:line="240" w:lineRule="auto"/>
        <w:rPr>
          <w:rFonts w:ascii="宋体" w:hAnsi="宋体" w:cs="宋体"/>
        </w:rPr>
      </w:pPr>
    </w:p>
    <w:p>
      <w:pPr>
        <w:pStyle w:val="3"/>
        <w:spacing w:line="240" w:lineRule="auto"/>
        <w:rPr>
          <w:rFonts w:ascii="宋体" w:hAnsi="宋体" w:cs="宋体"/>
        </w:rPr>
      </w:pPr>
    </w:p>
    <w:p>
      <w:pPr>
        <w:pStyle w:val="7"/>
        <w:numPr>
          <w:ilvl w:val="2"/>
          <w:numId w:val="11"/>
        </w:numPr>
      </w:pPr>
      <w:bookmarkStart w:id="62" w:name="_Toc29787"/>
      <w:r>
        <w:rPr>
          <w:rFonts w:hint="eastAsia"/>
        </w:rPr>
        <w:t>后台管理系统的通告管理页面</w:t>
      </w:r>
      <w:bookmarkEnd w:id="62"/>
    </w:p>
    <w:p>
      <w:pPr>
        <w:pStyle w:val="2"/>
      </w:pPr>
      <w:r>
        <w:rPr>
          <w:rFonts w:hint="eastAsia"/>
        </w:rPr>
        <w:t>管理员点击添加通告按钮，列表就会新增一行，管理员填写完通告信息后，再点击上传按钮，就会向数据库的</w:t>
      </w:r>
      <w:r>
        <w:rPr>
          <w:rFonts w:ascii="Times New Roman" w:hAnsi="Times New Roman" w:cs="Times New Roman"/>
        </w:rPr>
        <w:t>notes</w:t>
      </w:r>
      <w:r>
        <w:rPr>
          <w:rFonts w:hint="eastAsia"/>
        </w:rPr>
        <w:t>表中添加这行数据。通告管理页面如图</w:t>
      </w:r>
      <w:r>
        <w:rPr>
          <w:rFonts w:ascii="Times New Roman" w:hAnsi="Times New Roman" w:cs="Times New Roman"/>
          <w:szCs w:val="24"/>
        </w:rPr>
        <w:t>5.12</w:t>
      </w:r>
      <w:r>
        <w:rPr>
          <w:rFonts w:hint="eastAsia"/>
        </w:rPr>
        <w:t>所示。</w:t>
      </w:r>
    </w:p>
    <w:p>
      <w:pPr>
        <w:pStyle w:val="3"/>
        <w:spacing w:line="240" w:lineRule="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66690" cy="2583815"/>
            <wp:effectExtent l="0" t="0" r="6350" b="6985"/>
            <wp:docPr id="21" name="图片 21" descr="添加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添加note"/>
                    <pic:cNvPicPr>
                      <a:picLocks noChangeAspect="1"/>
                    </pic:cNvPicPr>
                  </pic:nvPicPr>
                  <pic:blipFill>
                    <a:blip r:embed="rId40"/>
                    <a:stretch>
                      <a:fillRect/>
                    </a:stretch>
                  </pic:blipFill>
                  <pic:spPr>
                    <a:xfrm>
                      <a:off x="0" y="0"/>
                      <a:ext cx="5266690" cy="2583815"/>
                    </a:xfrm>
                    <a:prstGeom prst="rect">
                      <a:avLst/>
                    </a:prstGeom>
                  </pic:spPr>
                </pic:pic>
              </a:graphicData>
            </a:graphic>
          </wp:inline>
        </w:drawing>
      </w:r>
    </w:p>
    <w:p>
      <w:pPr>
        <w:pStyle w:val="3"/>
        <w:spacing w:line="240" w:lineRule="auto"/>
        <w:rPr>
          <w:rFonts w:ascii="宋体" w:hAnsi="宋体" w:cs="宋体"/>
        </w:rPr>
      </w:pPr>
      <w:r>
        <w:rPr>
          <w:rFonts w:hint="eastAsia" w:ascii="宋体" w:hAnsi="宋体" w:cs="宋体"/>
        </w:rPr>
        <w:t>图</w:t>
      </w:r>
      <w:r>
        <w:rPr>
          <w:rFonts w:ascii="Times New Roman" w:hAnsi="Times New Roman" w:cs="Times New Roman"/>
          <w:szCs w:val="21"/>
        </w:rPr>
        <w:t>5.12</w:t>
      </w:r>
      <w:r>
        <w:rPr>
          <w:rFonts w:hint="eastAsia" w:ascii="宋体" w:hAnsi="宋体" w:cs="宋体"/>
        </w:rPr>
        <w:t xml:space="preserve"> 后台管理系统的通告管理页面</w:t>
      </w:r>
    </w:p>
    <w:p>
      <w:pPr>
        <w:pStyle w:val="6"/>
        <w:numPr>
          <w:ilvl w:val="1"/>
          <w:numId w:val="10"/>
        </w:numPr>
      </w:pPr>
      <w:bookmarkStart w:id="63" w:name="_Toc9552"/>
      <w:r>
        <w:rPr>
          <w:rFonts w:hint="eastAsia"/>
        </w:rPr>
        <w:t>后端实现</w:t>
      </w:r>
      <w:bookmarkEnd w:id="63"/>
    </w:p>
    <w:p>
      <w:pPr>
        <w:pStyle w:val="7"/>
        <w:numPr>
          <w:ilvl w:val="2"/>
          <w:numId w:val="12"/>
        </w:numPr>
      </w:pPr>
      <w:bookmarkStart w:id="64" w:name="_Toc32227"/>
      <w:r>
        <w:rPr>
          <w:rFonts w:hint="eastAsia"/>
        </w:rPr>
        <w:t>用户登录</w:t>
      </w:r>
      <w:bookmarkEnd w:id="64"/>
    </w:p>
    <w:p>
      <w:pPr>
        <w:pStyle w:val="2"/>
      </w:pPr>
      <w:r>
        <w:rPr>
          <w:rFonts w:hint="eastAsia"/>
        </w:rPr>
        <w:t>用户登录时会给后端传一个</w:t>
      </w:r>
      <w:r>
        <w:rPr>
          <w:rFonts w:ascii="Times New Roman" w:hAnsi="Times New Roman" w:cs="Times New Roman"/>
        </w:rPr>
        <w:t>code</w:t>
      </w:r>
      <w:r>
        <w:rPr>
          <w:rFonts w:hint="eastAsia"/>
        </w:rPr>
        <w:t>字符串，后端带着</w:t>
      </w:r>
      <w:r>
        <w:rPr>
          <w:rFonts w:hint="default" w:ascii="Times New Roman" w:hAnsi="Times New Roman" w:cs="Times New Roman"/>
        </w:rPr>
        <w:t>code</w:t>
      </w:r>
      <w:r>
        <w:rPr>
          <w:rFonts w:hint="eastAsia"/>
        </w:rPr>
        <w:t>向微信服务器请求证明用户身份的唯一标识</w:t>
      </w:r>
      <w:r>
        <w:rPr>
          <w:rFonts w:ascii="Times New Roman" w:hAnsi="Times New Roman" w:cs="Times New Roman"/>
        </w:rPr>
        <w:t>openid</w:t>
      </w:r>
      <w:r>
        <w:rPr>
          <w:rFonts w:hint="eastAsia"/>
        </w:rPr>
        <w:t>，将</w:t>
      </w:r>
      <w:r>
        <w:rPr>
          <w:rFonts w:ascii="Times New Roman" w:hAnsi="Times New Roman" w:cs="Times New Roman"/>
        </w:rPr>
        <w:t>openid</w:t>
      </w:r>
      <w:r>
        <w:rPr>
          <w:rFonts w:hint="eastAsia"/>
        </w:rPr>
        <w:t>存储到数据库的</w:t>
      </w:r>
      <w:r>
        <w:rPr>
          <w:rFonts w:ascii="Times New Roman" w:hAnsi="Times New Roman" w:cs="Times New Roman"/>
        </w:rPr>
        <w:t>user</w:t>
      </w:r>
      <w:r>
        <w:rPr>
          <w:rFonts w:hint="eastAsia"/>
        </w:rPr>
        <w:t>表中，并使用</w:t>
      </w:r>
      <w:r>
        <w:rPr>
          <w:rFonts w:ascii="Times New Roman" w:hAnsi="Times New Roman" w:cs="Times New Roman"/>
        </w:rPr>
        <w:t>openid</w:t>
      </w:r>
      <w:r>
        <w:rPr>
          <w:rFonts w:hint="eastAsia"/>
        </w:rPr>
        <w:t>作为</w:t>
      </w:r>
      <w:r>
        <w:rPr>
          <w:rFonts w:ascii="Times New Roman" w:hAnsi="Times New Roman" w:cs="Times New Roman"/>
        </w:rPr>
        <w:t>token</w:t>
      </w:r>
      <w:r>
        <w:rPr>
          <w:rFonts w:hint="eastAsia"/>
        </w:rPr>
        <w:t>的负载，将</w:t>
      </w:r>
      <w:r>
        <w:rPr>
          <w:rFonts w:ascii="Times New Roman" w:hAnsi="Times New Roman" w:cs="Times New Roman"/>
        </w:rPr>
        <w:t>token</w:t>
      </w:r>
      <w:r>
        <w:rPr>
          <w:rFonts w:hint="eastAsia"/>
        </w:rPr>
        <w:t>传给用户，用户接收到</w:t>
      </w:r>
      <w:r>
        <w:rPr>
          <w:rFonts w:ascii="Times New Roman" w:hAnsi="Times New Roman" w:cs="Times New Roman"/>
        </w:rPr>
        <w:t>token</w:t>
      </w:r>
      <w:r>
        <w:rPr>
          <w:rFonts w:hint="eastAsia"/>
        </w:rPr>
        <w:t>之后将</w:t>
      </w:r>
      <w:r>
        <w:rPr>
          <w:rFonts w:ascii="Times New Roman" w:hAnsi="Times New Roman" w:cs="Times New Roman"/>
        </w:rPr>
        <w:t>token</w:t>
      </w:r>
      <w:r>
        <w:rPr>
          <w:rFonts w:hint="eastAsia"/>
        </w:rPr>
        <w:t>保存到本地，每次发请求的时候带上</w:t>
      </w:r>
      <w:r>
        <w:rPr>
          <w:rFonts w:ascii="Times New Roman" w:hAnsi="Times New Roman" w:cs="Times New Roman"/>
        </w:rPr>
        <w:t>token</w:t>
      </w:r>
      <w:r>
        <w:rPr>
          <w:rFonts w:hint="eastAsia"/>
        </w:rPr>
        <w:t>,验证用户信息成功后，就会执行</w:t>
      </w:r>
      <w:r>
        <w:rPr>
          <w:rFonts w:ascii="Times New Roman" w:hAnsi="Times New Roman" w:cs="Times New Roman"/>
        </w:rPr>
        <w:t>sql</w:t>
      </w:r>
      <w:r>
        <w:rPr>
          <w:rFonts w:hint="eastAsia"/>
        </w:rPr>
        <w:t>语句，给前端返响应的数据。具体代码如图</w:t>
      </w:r>
      <w:r>
        <w:rPr>
          <w:rFonts w:ascii="Times New Roman" w:hAnsi="Times New Roman" w:cs="Times New Roman"/>
        </w:rPr>
        <w:t>5.13</w:t>
      </w:r>
      <w:r>
        <w:rPr>
          <w:rFonts w:hint="eastAsia"/>
        </w:rPr>
        <w:t>所示。</w:t>
      </w:r>
    </w:p>
    <w:p>
      <w:pPr>
        <w:pStyle w:val="3"/>
        <w:spacing w:line="240" w:lineRule="auto"/>
      </w:pPr>
      <w:r>
        <w:drawing>
          <wp:inline distT="0" distB="0" distL="114300" distR="114300">
            <wp:extent cx="3973195" cy="2990850"/>
            <wp:effectExtent l="0" t="0" r="8255" b="0"/>
            <wp:docPr id="23" name="图片 23" descr="登录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登录3"/>
                    <pic:cNvPicPr>
                      <a:picLocks noChangeAspect="1"/>
                    </pic:cNvPicPr>
                  </pic:nvPicPr>
                  <pic:blipFill>
                    <a:blip r:embed="rId41"/>
                    <a:stretch>
                      <a:fillRect/>
                    </a:stretch>
                  </pic:blipFill>
                  <pic:spPr>
                    <a:xfrm>
                      <a:off x="0" y="0"/>
                      <a:ext cx="3973195" cy="2990850"/>
                    </a:xfrm>
                    <a:prstGeom prst="rect">
                      <a:avLst/>
                    </a:prstGeom>
                  </pic:spPr>
                </pic:pic>
              </a:graphicData>
            </a:graphic>
          </wp:inline>
        </w:drawing>
      </w:r>
    </w:p>
    <w:p>
      <w:pPr>
        <w:pStyle w:val="3"/>
        <w:spacing w:line="240" w:lineRule="auto"/>
      </w:pPr>
      <w:r>
        <w:drawing>
          <wp:inline distT="0" distB="0" distL="114300" distR="114300">
            <wp:extent cx="4154805" cy="2543175"/>
            <wp:effectExtent l="0" t="0" r="17145" b="9525"/>
            <wp:docPr id="24" name="图片 24" descr="登录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登录4"/>
                    <pic:cNvPicPr>
                      <a:picLocks noChangeAspect="1"/>
                    </pic:cNvPicPr>
                  </pic:nvPicPr>
                  <pic:blipFill>
                    <a:blip r:embed="rId42"/>
                    <a:stretch>
                      <a:fillRect/>
                    </a:stretch>
                  </pic:blipFill>
                  <pic:spPr>
                    <a:xfrm>
                      <a:off x="0" y="0"/>
                      <a:ext cx="4154805" cy="2543175"/>
                    </a:xfrm>
                    <a:prstGeom prst="rect">
                      <a:avLst/>
                    </a:prstGeom>
                  </pic:spPr>
                </pic:pic>
              </a:graphicData>
            </a:graphic>
          </wp:inline>
        </w:drawing>
      </w:r>
    </w:p>
    <w:p>
      <w:pPr>
        <w:pStyle w:val="3"/>
        <w:spacing w:line="240" w:lineRule="auto"/>
      </w:pPr>
      <w:r>
        <w:rPr>
          <w:rFonts w:hint="eastAsia"/>
        </w:rPr>
        <w:t>图</w:t>
      </w:r>
      <w:r>
        <w:rPr>
          <w:rFonts w:ascii="Times New Roman" w:hAnsi="Times New Roman" w:cs="Times New Roman"/>
        </w:rPr>
        <w:t>5.13</w:t>
      </w:r>
      <w:r>
        <w:rPr>
          <w:rFonts w:hint="eastAsia" w:ascii="Times New Roman" w:hAnsi="Times New Roman" w:cs="Times New Roman"/>
          <w:lang w:val="en-US" w:eastAsia="zh-CN"/>
        </w:rPr>
        <w:t xml:space="preserve"> </w:t>
      </w:r>
      <w:r>
        <w:rPr>
          <w:rFonts w:hint="eastAsia"/>
        </w:rPr>
        <w:t>后端登陆实现</w:t>
      </w:r>
    </w:p>
    <w:p>
      <w:pPr>
        <w:pStyle w:val="3"/>
        <w:spacing w:line="240" w:lineRule="auto"/>
      </w:pPr>
    </w:p>
    <w:p>
      <w:pPr>
        <w:pStyle w:val="3"/>
      </w:pPr>
    </w:p>
    <w:p>
      <w:pPr>
        <w:pStyle w:val="7"/>
        <w:numPr>
          <w:ilvl w:val="2"/>
          <w:numId w:val="12"/>
        </w:numPr>
      </w:pPr>
      <w:bookmarkStart w:id="65" w:name="_Toc1093"/>
      <w:r>
        <w:rPr>
          <w:rFonts w:hint="eastAsia"/>
        </w:rPr>
        <w:t>首页展示</w:t>
      </w:r>
      <w:bookmarkEnd w:id="65"/>
    </w:p>
    <w:p>
      <w:pPr>
        <w:pStyle w:val="2"/>
        <w:rPr>
          <w:rFonts w:hint="eastAsia" w:eastAsia="宋体"/>
          <w:lang w:eastAsia="zh-CN"/>
        </w:rPr>
      </w:pPr>
      <w:r>
        <w:rPr>
          <w:rFonts w:hint="eastAsia"/>
        </w:rPr>
        <w:t>首页请求轮播图数据，后端会返回数据库的</w:t>
      </w:r>
      <w:r>
        <w:rPr>
          <w:rFonts w:ascii="Times New Roman" w:hAnsi="Times New Roman" w:cs="Times New Roman"/>
        </w:rPr>
        <w:t>carousel</w:t>
      </w:r>
      <w:r>
        <w:rPr>
          <w:rFonts w:hint="eastAsia"/>
        </w:rPr>
        <w:t>表的前六项数据；最新通告同理，后端会把</w:t>
      </w:r>
      <w:r>
        <w:rPr>
          <w:rFonts w:ascii="Times New Roman" w:hAnsi="Times New Roman" w:cs="Times New Roman"/>
        </w:rPr>
        <w:t>notes</w:t>
      </w:r>
      <w:r>
        <w:rPr>
          <w:rFonts w:hint="eastAsia"/>
        </w:rPr>
        <w:t>表的前六项返回到前端。具体如图</w:t>
      </w:r>
      <w:r>
        <w:rPr>
          <w:rFonts w:ascii="Times New Roman" w:hAnsi="Times New Roman" w:cs="Times New Roman"/>
        </w:rPr>
        <w:t>5.14</w:t>
      </w:r>
      <w:r>
        <w:rPr>
          <w:rFonts w:hint="eastAsia"/>
        </w:rPr>
        <w:t>所示</w:t>
      </w:r>
      <w:r>
        <w:rPr>
          <w:rFonts w:hint="eastAsia"/>
          <w:lang w:eastAsia="zh-CN"/>
        </w:rPr>
        <w:t>。</w:t>
      </w:r>
    </w:p>
    <w:p>
      <w:pPr>
        <w:pStyle w:val="3"/>
        <w:spacing w:line="240" w:lineRule="auto"/>
      </w:pPr>
      <w:r>
        <w:drawing>
          <wp:inline distT="0" distB="0" distL="114300" distR="114300">
            <wp:extent cx="2012315" cy="2999105"/>
            <wp:effectExtent l="0" t="0" r="6985" b="10795"/>
            <wp:docPr id="19" name="图片 1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ome"/>
                    <pic:cNvPicPr>
                      <a:picLocks noChangeAspect="1"/>
                    </pic:cNvPicPr>
                  </pic:nvPicPr>
                  <pic:blipFill>
                    <a:blip r:embed="rId43"/>
                    <a:stretch>
                      <a:fillRect/>
                    </a:stretch>
                  </pic:blipFill>
                  <pic:spPr>
                    <a:xfrm>
                      <a:off x="0" y="0"/>
                      <a:ext cx="2012315" cy="2999105"/>
                    </a:xfrm>
                    <a:prstGeom prst="rect">
                      <a:avLst/>
                    </a:prstGeom>
                  </pic:spPr>
                </pic:pic>
              </a:graphicData>
            </a:graphic>
          </wp:inline>
        </w:drawing>
      </w:r>
    </w:p>
    <w:p>
      <w:pPr>
        <w:pStyle w:val="3"/>
        <w:spacing w:line="240" w:lineRule="auto"/>
      </w:pPr>
      <w:r>
        <w:rPr>
          <w:rFonts w:hint="eastAsia"/>
        </w:rPr>
        <w:t>图</w:t>
      </w:r>
      <w:r>
        <w:rPr>
          <w:rFonts w:ascii="Times New Roman" w:hAnsi="Times New Roman" w:cs="Times New Roman"/>
        </w:rPr>
        <w:t>5.14</w:t>
      </w:r>
      <w:r>
        <w:rPr>
          <w:rFonts w:hint="eastAsia"/>
        </w:rPr>
        <w:t xml:space="preserve"> 后端home首页实现</w:t>
      </w:r>
    </w:p>
    <w:p>
      <w:pPr>
        <w:pStyle w:val="7"/>
        <w:numPr>
          <w:ilvl w:val="2"/>
          <w:numId w:val="13"/>
        </w:numPr>
      </w:pPr>
      <w:bookmarkStart w:id="66" w:name="_Toc2430"/>
      <w:r>
        <w:rPr>
          <w:rFonts w:hint="eastAsia"/>
        </w:rPr>
        <w:t>健康上报</w:t>
      </w:r>
      <w:bookmarkEnd w:id="66"/>
    </w:p>
    <w:p>
      <w:pPr>
        <w:pStyle w:val="2"/>
      </w:pPr>
      <w:r>
        <w:rPr>
          <w:rFonts w:hint="eastAsia"/>
        </w:rPr>
        <w:t>在健康上报页面点击提交按钮后，就将表单信息传给后端，后端先解析</w:t>
      </w:r>
      <w:r>
        <w:rPr>
          <w:rFonts w:ascii="Times New Roman" w:hAnsi="Times New Roman" w:cs="Times New Roman"/>
        </w:rPr>
        <w:t>token</w:t>
      </w:r>
      <w:r>
        <w:rPr>
          <w:rFonts w:hint="eastAsia"/>
        </w:rPr>
        <w:t>中的</w:t>
      </w:r>
      <w:r>
        <w:rPr>
          <w:rFonts w:ascii="Times New Roman" w:hAnsi="Times New Roman" w:cs="Times New Roman"/>
        </w:rPr>
        <w:t>id</w:t>
      </w:r>
      <w:r>
        <w:rPr>
          <w:rFonts w:hint="eastAsia"/>
        </w:rPr>
        <w:t>，根据</w:t>
      </w:r>
      <w:r>
        <w:rPr>
          <w:rFonts w:ascii="Times New Roman" w:hAnsi="Times New Roman" w:cs="Times New Roman"/>
        </w:rPr>
        <w:t>id</w:t>
      </w:r>
      <w:r>
        <w:rPr>
          <w:rFonts w:hint="eastAsia"/>
        </w:rPr>
        <w:t>找到数据库中对应的行，将表单数据保存到这一行中。具体实现如图</w:t>
      </w:r>
      <w:r>
        <w:rPr>
          <w:rFonts w:ascii="Times New Roman" w:hAnsi="Times New Roman" w:cs="Times New Roman"/>
        </w:rPr>
        <w:t>5.15</w:t>
      </w:r>
      <w:r>
        <w:rPr>
          <w:rFonts w:hint="eastAsia"/>
        </w:rPr>
        <w:t>所示。</w:t>
      </w:r>
    </w:p>
    <w:p>
      <w:pPr>
        <w:pStyle w:val="3"/>
        <w:spacing w:line="240" w:lineRule="auto"/>
        <w:rPr>
          <w:rFonts w:hint="eastAsia" w:eastAsia="宋体"/>
          <w:lang w:eastAsia="zh-CN"/>
        </w:rPr>
      </w:pPr>
      <w:r>
        <w:rPr>
          <w:rFonts w:hint="eastAsia" w:eastAsia="宋体"/>
          <w:lang w:eastAsia="zh-CN"/>
        </w:rPr>
        <w:drawing>
          <wp:inline distT="0" distB="0" distL="114300" distR="114300">
            <wp:extent cx="3843020" cy="3004820"/>
            <wp:effectExtent l="0" t="0" r="12700" b="12700"/>
            <wp:docPr id="16" name="图片 16" descr="健康上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健康上报"/>
                    <pic:cNvPicPr>
                      <a:picLocks noChangeAspect="1"/>
                    </pic:cNvPicPr>
                  </pic:nvPicPr>
                  <pic:blipFill>
                    <a:blip r:embed="rId44"/>
                    <a:stretch>
                      <a:fillRect/>
                    </a:stretch>
                  </pic:blipFill>
                  <pic:spPr>
                    <a:xfrm>
                      <a:off x="0" y="0"/>
                      <a:ext cx="3843020" cy="3004820"/>
                    </a:xfrm>
                    <a:prstGeom prst="rect">
                      <a:avLst/>
                    </a:prstGeom>
                  </pic:spPr>
                </pic:pic>
              </a:graphicData>
            </a:graphic>
          </wp:inline>
        </w:drawing>
      </w:r>
    </w:p>
    <w:p>
      <w:pPr>
        <w:pStyle w:val="3"/>
        <w:spacing w:line="240" w:lineRule="auto"/>
      </w:pPr>
      <w:r>
        <w:rPr>
          <w:rFonts w:hint="eastAsia"/>
        </w:rPr>
        <w:t>图</w:t>
      </w:r>
      <w:r>
        <w:rPr>
          <w:rFonts w:ascii="Times New Roman" w:hAnsi="Times New Roman" w:cs="Times New Roman"/>
        </w:rPr>
        <w:t>5.15</w:t>
      </w:r>
      <w:r>
        <w:rPr>
          <w:rFonts w:hint="eastAsia"/>
        </w:rPr>
        <w:t xml:space="preserve"> 后端健康上报实现</w:t>
      </w:r>
    </w:p>
    <w:p>
      <w:pPr>
        <w:pStyle w:val="7"/>
        <w:numPr>
          <w:ilvl w:val="2"/>
          <w:numId w:val="14"/>
        </w:numPr>
      </w:pPr>
      <w:bookmarkStart w:id="67" w:name="_Toc5795"/>
      <w:r>
        <w:rPr>
          <w:rFonts w:hint="eastAsia"/>
        </w:rPr>
        <w:t>个人信息</w:t>
      </w:r>
      <w:bookmarkEnd w:id="67"/>
    </w:p>
    <w:p>
      <w:pPr>
        <w:pStyle w:val="2"/>
      </w:pPr>
      <w:r>
        <w:rPr>
          <w:rFonts w:hint="eastAsia"/>
        </w:rPr>
        <w:t>用户进入个人信息页面后，首先会向后端发送</w:t>
      </w:r>
      <w:r>
        <w:rPr>
          <w:rFonts w:ascii="Times New Roman" w:hAnsi="Times New Roman" w:cs="Times New Roman"/>
        </w:rPr>
        <w:t>get</w:t>
      </w:r>
      <w:r>
        <w:rPr>
          <w:rFonts w:hint="eastAsia"/>
        </w:rPr>
        <w:t>请求获取用户信息，后端根据</w:t>
      </w:r>
      <w:r>
        <w:rPr>
          <w:rFonts w:ascii="Times New Roman" w:hAnsi="Times New Roman" w:cs="Times New Roman"/>
        </w:rPr>
        <w:t>token</w:t>
      </w:r>
      <w:r>
        <w:rPr>
          <w:rFonts w:hint="eastAsia"/>
        </w:rPr>
        <w:t>的</w:t>
      </w:r>
      <w:r>
        <w:rPr>
          <w:rFonts w:ascii="Times New Roman" w:hAnsi="Times New Roman" w:cs="Times New Roman"/>
        </w:rPr>
        <w:t>id</w:t>
      </w:r>
      <w:r>
        <w:rPr>
          <w:rFonts w:hint="eastAsia"/>
        </w:rPr>
        <w:t>先找到该用户，判断该用户是否有真实姓名，有就在页面展示，没有就要提醒用户填写。用户填写完成之后点击保存按钮，向后端发送</w:t>
      </w:r>
      <w:r>
        <w:rPr>
          <w:rFonts w:ascii="Times New Roman" w:hAnsi="Times New Roman" w:cs="Times New Roman"/>
        </w:rPr>
        <w:t>post</w:t>
      </w:r>
      <w:r>
        <w:rPr>
          <w:rFonts w:hint="eastAsia"/>
        </w:rPr>
        <w:t>请求，后端接收到请求后，</w:t>
      </w:r>
      <w:r>
        <w:rPr>
          <w:rFonts w:hint="eastAsia"/>
          <w:lang w:val="en-US" w:eastAsia="zh-CN"/>
        </w:rPr>
        <w:t>根据用户传递的参数，将数据库中该用户的信息更新到对应的行中</w:t>
      </w:r>
      <w:r>
        <w:rPr>
          <w:rFonts w:hint="eastAsia"/>
        </w:rPr>
        <w:t>。具体操作如图</w:t>
      </w:r>
      <w:r>
        <w:rPr>
          <w:rFonts w:ascii="Times New Roman" w:hAnsi="Times New Roman" w:cs="Times New Roman"/>
        </w:rPr>
        <w:t>5.16</w:t>
      </w:r>
      <w:r>
        <w:rPr>
          <w:rFonts w:hint="eastAsia"/>
        </w:rPr>
        <w:t>所示。</w:t>
      </w:r>
    </w:p>
    <w:p>
      <w:pPr>
        <w:pStyle w:val="3"/>
        <w:spacing w:line="240" w:lineRule="auto"/>
        <w:rPr>
          <w:rFonts w:hint="eastAsia" w:eastAsia="宋体"/>
          <w:lang w:eastAsia="zh-CN"/>
        </w:rPr>
      </w:pPr>
      <w:r>
        <w:rPr>
          <w:rFonts w:hint="eastAsia" w:eastAsia="宋体"/>
          <w:lang w:eastAsia="zh-CN"/>
        </w:rPr>
        <w:drawing>
          <wp:inline distT="0" distB="0" distL="114300" distR="114300">
            <wp:extent cx="3326765" cy="4139565"/>
            <wp:effectExtent l="0" t="0" r="10795" b="5715"/>
            <wp:docPr id="11" name="图片 11" descr="1C5_F@}IAAMDUSU_TWMS]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C5_F@}IAAMDUSU_TWMS]IQ"/>
                    <pic:cNvPicPr>
                      <a:picLocks noChangeAspect="1"/>
                    </pic:cNvPicPr>
                  </pic:nvPicPr>
                  <pic:blipFill>
                    <a:blip r:embed="rId45"/>
                    <a:stretch>
                      <a:fillRect/>
                    </a:stretch>
                  </pic:blipFill>
                  <pic:spPr>
                    <a:xfrm>
                      <a:off x="0" y="0"/>
                      <a:ext cx="3326765" cy="4139565"/>
                    </a:xfrm>
                    <a:prstGeom prst="rect">
                      <a:avLst/>
                    </a:prstGeom>
                  </pic:spPr>
                </pic:pic>
              </a:graphicData>
            </a:graphic>
          </wp:inline>
        </w:drawing>
      </w:r>
    </w:p>
    <w:p>
      <w:pPr>
        <w:pStyle w:val="3"/>
        <w:spacing w:line="240" w:lineRule="auto"/>
        <w:rPr>
          <w:rFonts w:hint="eastAsia"/>
        </w:rPr>
        <w:sectPr>
          <w:headerReference r:id="rId16"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rPr>
        <w:t>图</w:t>
      </w:r>
      <w:r>
        <w:rPr>
          <w:rFonts w:ascii="Times New Roman" w:hAnsi="Times New Roman" w:cs="Times New Roman"/>
        </w:rPr>
        <w:t>5.16</w:t>
      </w:r>
      <w:r>
        <w:rPr>
          <w:rFonts w:hint="eastAsia"/>
        </w:rPr>
        <w:t xml:space="preserve"> 后端个人信息页面实现</w:t>
      </w:r>
      <w:r>
        <w:rPr>
          <w:rFonts w:hint="eastAsia"/>
        </w:rPr>
        <w:br w:type="page"/>
      </w:r>
    </w:p>
    <w:p>
      <w:pPr>
        <w:pStyle w:val="5"/>
        <w:numPr>
          <w:ilvl w:val="0"/>
          <w:numId w:val="1"/>
        </w:numPr>
      </w:pPr>
      <w:bookmarkStart w:id="68" w:name="_Toc9979"/>
      <w:r>
        <w:rPr>
          <w:rFonts w:hint="eastAsia"/>
        </w:rPr>
        <w:t>系统测试</w:t>
      </w:r>
      <w:bookmarkEnd w:id="68"/>
    </w:p>
    <w:p>
      <w:pPr>
        <w:pStyle w:val="6"/>
        <w:numPr>
          <w:ilvl w:val="1"/>
          <w:numId w:val="15"/>
        </w:numPr>
      </w:pPr>
      <w:bookmarkStart w:id="69" w:name="_Toc25613"/>
      <w:r>
        <w:rPr>
          <w:rFonts w:hint="eastAsia"/>
        </w:rPr>
        <w:t>测试目的</w:t>
      </w:r>
      <w:bookmarkEnd w:id="69"/>
    </w:p>
    <w:p>
      <w:pPr>
        <w:pStyle w:val="2"/>
      </w:pPr>
      <w:r>
        <w:rPr>
          <w:rFonts w:hint="eastAsia"/>
        </w:rPr>
        <w:t>软件测试整体指的是对功能实现及其可用性进行验证，并对程序中的缺陷进行检查，其最终目的是为了提升用户体验；因此，测试用例的设计需要从功能、性能、安全、可用性等多方面来考虑。</w:t>
      </w:r>
    </w:p>
    <w:p>
      <w:pPr>
        <w:pStyle w:val="2"/>
      </w:pPr>
      <w:r>
        <w:rPr>
          <w:rFonts w:hint="eastAsia"/>
        </w:rPr>
        <w:t>功能测试是测试软件功能是否满足需求，通过用户的实际使用情况来检验功能实现是否符合需求，主要关注的是用户实际的使用场景，包括：</w:t>
      </w:r>
    </w:p>
    <w:p>
      <w:pPr>
        <w:pStyle w:val="2"/>
        <w:numPr>
          <w:ilvl w:val="0"/>
          <w:numId w:val="0"/>
        </w:numPr>
        <w:tabs>
          <w:tab w:val="left" w:pos="0"/>
        </w:tabs>
        <w:ind w:left="0" w:leftChars="0" w:firstLine="397" w:firstLineChars="0"/>
      </w:pPr>
      <w:r>
        <w:rPr>
          <w:rFonts w:hint="default" w:ascii="宋体" w:hAnsi="宋体" w:eastAsia="宋体" w:cs="宋体"/>
          <w:kern w:val="2"/>
          <w:sz w:val="24"/>
          <w:szCs w:val="22"/>
          <w:lang w:val="en-US" w:eastAsia="zh-CN" w:bidi="ar-SA"/>
        </w:rPr>
        <w:t>(1)</w:t>
      </w:r>
      <w:r>
        <w:rPr>
          <w:rFonts w:hint="eastAsia"/>
        </w:rPr>
        <w:t>产品的界面是否美观、简洁、易用；</w:t>
      </w:r>
    </w:p>
    <w:p>
      <w:pPr>
        <w:pStyle w:val="2"/>
        <w:numPr>
          <w:ilvl w:val="0"/>
          <w:numId w:val="0"/>
        </w:numPr>
        <w:tabs>
          <w:tab w:val="left" w:pos="0"/>
        </w:tabs>
        <w:ind w:left="0" w:leftChars="0" w:firstLine="397" w:firstLineChars="0"/>
      </w:pPr>
      <w:r>
        <w:rPr>
          <w:rFonts w:hint="default" w:ascii="宋体" w:hAnsi="宋体" w:eastAsia="宋体" w:cs="宋体"/>
          <w:kern w:val="2"/>
          <w:sz w:val="24"/>
          <w:szCs w:val="22"/>
          <w:lang w:val="en-US" w:eastAsia="zh-CN" w:bidi="ar-SA"/>
        </w:rPr>
        <w:t>(2)</w:t>
      </w:r>
      <w:r>
        <w:rPr>
          <w:rFonts w:hint="eastAsia"/>
        </w:rPr>
        <w:t>产品的操作步骤是否清晰易懂；</w:t>
      </w:r>
    </w:p>
    <w:p>
      <w:pPr>
        <w:pStyle w:val="2"/>
        <w:numPr>
          <w:ilvl w:val="0"/>
          <w:numId w:val="0"/>
        </w:numPr>
        <w:tabs>
          <w:tab w:val="left" w:pos="0"/>
        </w:tabs>
        <w:ind w:left="0" w:leftChars="0" w:firstLine="397" w:firstLineChars="0"/>
      </w:pPr>
      <w:r>
        <w:rPr>
          <w:rFonts w:hint="default" w:ascii="宋体" w:hAnsi="宋体" w:eastAsia="宋体" w:cs="宋体"/>
          <w:kern w:val="2"/>
          <w:sz w:val="24"/>
          <w:szCs w:val="22"/>
          <w:lang w:val="en-US" w:eastAsia="zh-CN" w:bidi="ar-SA"/>
        </w:rPr>
        <w:t>(3)</w:t>
      </w:r>
      <w:r>
        <w:rPr>
          <w:rFonts w:hint="eastAsia"/>
        </w:rPr>
        <w:t>产品在使用过程中是否稳定、流畅；</w:t>
      </w:r>
    </w:p>
    <w:p>
      <w:pPr>
        <w:pStyle w:val="2"/>
        <w:numPr>
          <w:ilvl w:val="0"/>
          <w:numId w:val="0"/>
        </w:numPr>
        <w:tabs>
          <w:tab w:val="left" w:pos="0"/>
        </w:tabs>
        <w:ind w:left="0" w:leftChars="0" w:firstLine="397" w:firstLineChars="0"/>
      </w:pPr>
      <w:r>
        <w:rPr>
          <w:rFonts w:hint="default" w:ascii="宋体" w:hAnsi="宋体" w:eastAsia="宋体" w:cs="宋体"/>
          <w:kern w:val="2"/>
          <w:sz w:val="24"/>
          <w:szCs w:val="22"/>
          <w:lang w:val="en-US" w:eastAsia="zh-CN" w:bidi="ar-SA"/>
        </w:rPr>
        <w:t>(4)</w:t>
      </w:r>
      <w:r>
        <w:rPr>
          <w:rFonts w:hint="eastAsia"/>
        </w:rPr>
        <w:t>产品在使用过程中是否存在潜在风险，比如软件在运行时会出现蓝屏或者死机等情况。</w:t>
      </w:r>
    </w:p>
    <w:p>
      <w:pPr>
        <w:pStyle w:val="2"/>
      </w:pPr>
      <w:r>
        <w:rPr>
          <w:rFonts w:hint="eastAsia"/>
        </w:rPr>
        <w:t>性能测试主要关注软件在不同状态下的运行情况，包括：</w:t>
      </w:r>
    </w:p>
    <w:p>
      <w:pPr>
        <w:pStyle w:val="2"/>
        <w:numPr>
          <w:ilvl w:val="0"/>
          <w:numId w:val="16"/>
        </w:numPr>
        <w:ind w:left="0" w:leftChars="0" w:firstLine="397" w:firstLineChars="0"/>
      </w:pPr>
      <w:r>
        <w:rPr>
          <w:rFonts w:hint="eastAsia"/>
        </w:rPr>
        <w:t>在不同流量下运行，检查系统是否可以正常工作；</w:t>
      </w:r>
    </w:p>
    <w:p>
      <w:pPr>
        <w:pStyle w:val="2"/>
        <w:numPr>
          <w:ilvl w:val="0"/>
          <w:numId w:val="16"/>
        </w:numPr>
        <w:ind w:left="0" w:leftChars="0" w:firstLine="397" w:firstLineChars="0"/>
      </w:pPr>
      <w:r>
        <w:rPr>
          <w:rFonts w:hint="eastAsia"/>
        </w:rPr>
        <w:t>在不同</w:t>
      </w:r>
      <w:r>
        <w:rPr>
          <w:rFonts w:ascii="Times New Roman" w:hAnsi="Times New Roman" w:cs="Times New Roman"/>
        </w:rPr>
        <w:t>cpu</w:t>
      </w:r>
      <w:r>
        <w:rPr>
          <w:rFonts w:hint="eastAsia"/>
        </w:rPr>
        <w:t>负载下运行，检查系统性能是否会受到影响；</w:t>
      </w:r>
    </w:p>
    <w:p>
      <w:pPr>
        <w:pStyle w:val="2"/>
        <w:numPr>
          <w:ilvl w:val="0"/>
          <w:numId w:val="16"/>
        </w:numPr>
        <w:ind w:left="0" w:leftChars="0" w:firstLine="397" w:firstLineChars="0"/>
      </w:pPr>
      <w:r>
        <w:rPr>
          <w:rFonts w:hint="eastAsia"/>
        </w:rPr>
        <w:t>在不同网络带宽下运行，检查系统稳定性。</w:t>
      </w:r>
    </w:p>
    <w:p>
      <w:pPr>
        <w:pStyle w:val="2"/>
      </w:pPr>
      <w:r>
        <w:rPr>
          <w:rFonts w:hint="eastAsia"/>
        </w:rPr>
        <w:t>可用性测试是为了验证软件或者功能能否满足用户需求而做的一系列测试。可用性测试的目的在于确保软件可以正常工作，并且用户不会因为软件或者功能本身而对使用产生问题。</w:t>
      </w:r>
    </w:p>
    <w:p>
      <w:pPr>
        <w:pStyle w:val="2"/>
      </w:pPr>
      <w:r>
        <w:rPr>
          <w:rFonts w:hint="eastAsia"/>
        </w:rPr>
        <w:t>软件的安全性是指软件在输入数据时，保证输入数据不被篡改、不被窃取、不被破坏。通常测试安全性包括：数据完整性、数据保密性、身份验证等。</w:t>
      </w:r>
    </w:p>
    <w:p>
      <w:pPr>
        <w:pStyle w:val="2"/>
      </w:pPr>
      <w:r>
        <w:rPr>
          <w:rFonts w:hint="eastAsia"/>
        </w:rPr>
        <w:t>可用性测试中最重要的指标是系统的响应时间，即从用户点击“提交”到软件运行完成的时间，通过这个时间可以衡量系统能否满足用户需求。响应时间越短说明系统的稳定性越高。</w:t>
      </w:r>
    </w:p>
    <w:p>
      <w:pPr>
        <w:pStyle w:val="2"/>
      </w:pPr>
      <w:r>
        <w:rPr>
          <w:rFonts w:hint="eastAsia"/>
        </w:rPr>
        <w:t>测试工作需要从设计上将缺陷进行分类，在测试过程中根据缺陷级别划分为严重缺陷、一般缺陷和轻微缺陷等</w:t>
      </w:r>
      <w:r>
        <w:rPr>
          <w:rFonts w:hint="eastAsia"/>
          <w:lang w:val="en-US" w:eastAsia="zh-CN"/>
        </w:rPr>
        <w:t>三</w:t>
      </w:r>
      <w:r>
        <w:rPr>
          <w:rFonts w:hint="eastAsia"/>
        </w:rPr>
        <w:t>个级别，以供后续问题分析时参考。在测试的过程中，有一些缺陷等级较低，不管是解决还是不解决，都不会对用户的使用产生影响，而且，对于缺陷的存在，用户也不会有任何的感觉。这个时候，就需要从用户体验的角度来考虑，是否要将此类问题定义为缺陷。</w:t>
      </w:r>
    </w:p>
    <w:p>
      <w:pPr>
        <w:pStyle w:val="6"/>
        <w:numPr>
          <w:ilvl w:val="1"/>
          <w:numId w:val="15"/>
        </w:numPr>
      </w:pPr>
      <w:bookmarkStart w:id="70" w:name="_Toc25138"/>
      <w:r>
        <w:rPr>
          <w:rFonts w:hint="eastAsia"/>
        </w:rPr>
        <w:t>系统功能测试</w:t>
      </w:r>
      <w:bookmarkEnd w:id="70"/>
    </w:p>
    <w:p>
      <w:pPr>
        <w:pStyle w:val="2"/>
        <w:rPr>
          <w:rFonts w:hint="eastAsia"/>
        </w:rPr>
        <w:sectPr>
          <w:headerReference r:id="rId17"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rPr>
        <w:t>本文采用黑盒测试对该系统进行评估测试。黑盒测试集中在被测软件的功能要求上。在此过程中，测试人员将被测对象视为一个“黑盒子”，根本不去管程序的内在逻辑和内在特征，只是按照《需求规格说明书》上的要求，来检验程序</w:t>
      </w:r>
    </w:p>
    <w:p>
      <w:pPr>
        <w:pStyle w:val="2"/>
        <w:ind w:left="0" w:leftChars="0" w:firstLine="0" w:firstLineChars="0"/>
      </w:pPr>
      <w:r>
        <w:rPr>
          <w:rFonts w:hint="eastAsia"/>
        </w:rPr>
        <w:t>的性能与其所要求的性能指标是否一致。</w:t>
      </w:r>
    </w:p>
    <w:p>
      <w:pPr>
        <w:pStyle w:val="2"/>
      </w:pPr>
      <w:r>
        <w:rPr>
          <w:rFonts w:hint="eastAsia"/>
        </w:rPr>
        <w:t>黑盒测试的优点是：（1）可以对软件的所有功能进行测试，保证了软件的可靠性；（2）可以采用较低的成本，较短的时间和较少的人员进行测试，适合于中小型开发项目；（3）黑盒测试是在假定需求规格说明书已正确理解和表达的前提下进行测试，所以测试结果更可靠。在软件开发过程中，如果能采用黑盒测试，可大大减少程序员对软件设计与实现过程的干预和控制；（4）在软件开发过程中，程序员无法直接理解需求规格说明书的所有细节。因此，用黑盒测试来验证需求规格说明书是否正确是很有必要的。</w:t>
      </w:r>
    </w:p>
    <w:p>
      <w:pPr>
        <w:pStyle w:val="2"/>
        <w:rPr>
          <w:rFonts w:ascii="宋体" w:hAnsi="宋体" w:cs="宋体"/>
          <w:szCs w:val="24"/>
        </w:rPr>
      </w:pPr>
      <w:r>
        <w:rPr>
          <w:rFonts w:hint="eastAsia"/>
        </w:rPr>
        <w:t>通过对该系统的黑盒测试发现其内部结构比较简单，仅包括三个模块：数据库模块、</w:t>
      </w:r>
      <w:r>
        <w:rPr>
          <w:rFonts w:ascii="Times New Roman" w:hAnsi="Times New Roman" w:cs="Times New Roman"/>
        </w:rPr>
        <w:t>Web</w:t>
      </w:r>
      <w:r>
        <w:rPr>
          <w:rFonts w:hint="eastAsia"/>
        </w:rPr>
        <w:t>页面模块和后台管理系统模块。在数据库模块中，用户可以通过登</w:t>
      </w:r>
      <w:r>
        <w:rPr>
          <w:rFonts w:hint="eastAsia"/>
          <w:lang w:val="en-US" w:eastAsia="zh-CN"/>
        </w:rPr>
        <w:t>录</w:t>
      </w:r>
      <w:r>
        <w:rPr>
          <w:rFonts w:hint="eastAsia"/>
        </w:rPr>
        <w:t>方式进行数据查询操作；在</w:t>
      </w:r>
      <w:r>
        <w:rPr>
          <w:rFonts w:ascii="Times New Roman" w:hAnsi="Times New Roman" w:cs="Times New Roman"/>
        </w:rPr>
        <w:t>Web</w:t>
      </w:r>
      <w:r>
        <w:rPr>
          <w:rFonts w:hint="eastAsia"/>
        </w:rPr>
        <w:t>页面模块中，用户可以通过浏览方式进行网页浏览；在后台管理系统中，用户可以通过数据库查询功能进行数据查询操作。</w:t>
      </w:r>
    </w:p>
    <w:p>
      <w:pPr>
        <w:pStyle w:val="7"/>
        <w:numPr>
          <w:ilvl w:val="2"/>
          <w:numId w:val="17"/>
        </w:numPr>
      </w:pPr>
      <w:bookmarkStart w:id="71" w:name="_Toc2210"/>
      <w:r>
        <w:rPr>
          <w:rFonts w:hint="eastAsia"/>
        </w:rPr>
        <w:t>微信小程序登录功能</w:t>
      </w:r>
      <w:bookmarkEnd w:id="71"/>
    </w:p>
    <w:p>
      <w:pPr>
        <w:pStyle w:val="2"/>
        <w:ind w:firstLine="480" w:firstLineChars="200"/>
        <w:rPr>
          <w:rFonts w:ascii="宋体" w:hAnsi="宋体" w:cs="宋体"/>
          <w:szCs w:val="24"/>
        </w:rPr>
      </w:pPr>
      <w:r>
        <w:rPr>
          <w:rFonts w:hint="eastAsia" w:ascii="宋体" w:hAnsi="宋体" w:cs="宋体"/>
          <w:szCs w:val="24"/>
        </w:rPr>
        <w:t>微信小程序的登陆功能的测试主要是用户点击登录之后是否可以正确跳转到首页，并且在我的页面中是否能正确显示该用户的微信头像和昵称。</w:t>
      </w:r>
    </w:p>
    <w:p>
      <w:pPr>
        <w:pStyle w:val="3"/>
      </w:pPr>
      <w:r>
        <w:rPr>
          <w:rFonts w:hint="eastAsia"/>
        </w:rPr>
        <w:t>表</w:t>
      </w:r>
      <w:r>
        <w:rPr>
          <w:rFonts w:ascii="Times New Roman" w:hAnsi="Times New Roman" w:cs="Times New Roman"/>
          <w:szCs w:val="21"/>
        </w:rPr>
        <w:t>6.1</w:t>
      </w:r>
      <w:r>
        <w:rPr>
          <w:rFonts w:hint="eastAsia"/>
        </w:rPr>
        <w:t xml:space="preserve"> 微信小程序登录功能测试表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登录小程序</w:t>
            </w:r>
          </w:p>
        </w:tc>
        <w:tc>
          <w:tcPr>
            <w:tcW w:w="2841" w:type="dxa"/>
          </w:tcPr>
          <w:p>
            <w:pPr>
              <w:pStyle w:val="2"/>
              <w:jc w:val="center"/>
              <w:rPr>
                <w:rFonts w:ascii="宋体" w:hAnsi="宋体" w:cs="宋体"/>
                <w:szCs w:val="24"/>
              </w:rPr>
            </w:pPr>
            <w:r>
              <w:rPr>
                <w:rFonts w:hint="eastAsia" w:ascii="宋体" w:hAnsi="宋体" w:cs="宋体"/>
                <w:szCs w:val="24"/>
              </w:rPr>
              <w:t>进入到首页</w:t>
            </w:r>
          </w:p>
        </w:tc>
        <w:tc>
          <w:tcPr>
            <w:tcW w:w="2841" w:type="dxa"/>
          </w:tcPr>
          <w:p>
            <w:pPr>
              <w:pStyle w:val="2"/>
              <w:jc w:val="center"/>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点击我的页面</w:t>
            </w:r>
          </w:p>
        </w:tc>
        <w:tc>
          <w:tcPr>
            <w:tcW w:w="2841" w:type="dxa"/>
          </w:tcPr>
          <w:p>
            <w:pPr>
              <w:pStyle w:val="2"/>
              <w:jc w:val="center"/>
              <w:rPr>
                <w:rFonts w:ascii="宋体" w:hAnsi="宋体" w:cs="宋体"/>
                <w:szCs w:val="24"/>
              </w:rPr>
            </w:pPr>
            <w:r>
              <w:rPr>
                <w:rFonts w:hint="eastAsia" w:ascii="宋体" w:hAnsi="宋体" w:cs="宋体"/>
                <w:szCs w:val="24"/>
              </w:rPr>
              <w:t>正常显示用户信息</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left="0" w:leftChars="0" w:firstLine="0" w:firstLineChars="0"/>
        <w:rPr>
          <w:rFonts w:ascii="宋体" w:hAnsi="宋体" w:cs="宋体"/>
          <w:szCs w:val="24"/>
        </w:rPr>
      </w:pPr>
    </w:p>
    <w:p>
      <w:pPr>
        <w:pStyle w:val="7"/>
        <w:numPr>
          <w:ilvl w:val="2"/>
          <w:numId w:val="17"/>
        </w:numPr>
      </w:pPr>
      <w:bookmarkStart w:id="72" w:name="_Toc12266"/>
      <w:r>
        <w:rPr>
          <w:rFonts w:hint="eastAsia"/>
        </w:rPr>
        <w:t>微信小程序健康上报功能</w:t>
      </w:r>
      <w:bookmarkEnd w:id="72"/>
    </w:p>
    <w:p>
      <w:pPr>
        <w:pStyle w:val="2"/>
        <w:ind w:firstLine="480" w:firstLineChars="200"/>
        <w:rPr>
          <w:rFonts w:ascii="宋体" w:hAnsi="宋体" w:cs="宋体"/>
          <w:szCs w:val="24"/>
        </w:rPr>
      </w:pPr>
      <w:r>
        <w:rPr>
          <w:rFonts w:hint="eastAsia" w:ascii="宋体" w:hAnsi="宋体" w:cs="宋体"/>
          <w:szCs w:val="24"/>
        </w:rPr>
        <w:t>微信小程序的健康上报功能的测试主要是用户是否可以通过点击健康上报进入到健康上报页面，健康上报页面的定位功能是否实现，用户点击提交后是否有做输入校验，是否可以提交成功。</w:t>
      </w:r>
    </w:p>
    <w:p>
      <w:pPr>
        <w:pStyle w:val="3"/>
      </w:pPr>
      <w:r>
        <w:rPr>
          <w:rFonts w:hint="eastAsia"/>
        </w:rPr>
        <w:t>表</w:t>
      </w:r>
      <w:r>
        <w:rPr>
          <w:rFonts w:ascii="Times New Roman" w:hAnsi="Times New Roman" w:cs="Times New Roman"/>
          <w:szCs w:val="21"/>
        </w:rPr>
        <w:t>6.2</w:t>
      </w:r>
      <w:r>
        <w:rPr>
          <w:rFonts w:hint="eastAsia"/>
        </w:rPr>
        <w:t xml:space="preserve"> 微信小程序健康上报功能测试表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点击健康上报按钮</w:t>
            </w:r>
          </w:p>
        </w:tc>
        <w:tc>
          <w:tcPr>
            <w:tcW w:w="2841" w:type="dxa"/>
          </w:tcPr>
          <w:p>
            <w:pPr>
              <w:pStyle w:val="2"/>
              <w:jc w:val="center"/>
              <w:rPr>
                <w:rFonts w:ascii="宋体" w:hAnsi="宋体" w:cs="宋体"/>
                <w:szCs w:val="24"/>
              </w:rPr>
            </w:pPr>
            <w:r>
              <w:rPr>
                <w:rFonts w:hint="eastAsia" w:ascii="宋体" w:hAnsi="宋体" w:cs="宋体"/>
                <w:szCs w:val="24"/>
              </w:rPr>
              <w:t>进入今日上报页面</w:t>
            </w:r>
          </w:p>
        </w:tc>
        <w:tc>
          <w:tcPr>
            <w:tcW w:w="2841" w:type="dxa"/>
          </w:tcPr>
          <w:p>
            <w:pPr>
              <w:pStyle w:val="2"/>
              <w:jc w:val="center"/>
              <w:rPr>
                <w:rFonts w:ascii="宋体" w:hAnsi="宋体" w:cs="宋体"/>
                <w:szCs w:val="24"/>
              </w:rPr>
            </w:pPr>
            <w:r>
              <w:rPr>
                <w:rFonts w:hint="eastAsia" w:ascii="宋体" w:hAnsi="宋体" w:cs="宋体"/>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点击定位按钮</w:t>
            </w:r>
          </w:p>
        </w:tc>
        <w:tc>
          <w:tcPr>
            <w:tcW w:w="2841" w:type="dxa"/>
          </w:tcPr>
          <w:p>
            <w:pPr>
              <w:pStyle w:val="2"/>
              <w:jc w:val="center"/>
              <w:rPr>
                <w:rFonts w:ascii="宋体" w:hAnsi="宋体" w:cs="宋体"/>
                <w:szCs w:val="24"/>
              </w:rPr>
            </w:pPr>
            <w:r>
              <w:rPr>
                <w:rFonts w:hint="eastAsia" w:ascii="宋体" w:hAnsi="宋体" w:cs="宋体"/>
                <w:szCs w:val="24"/>
              </w:rPr>
              <w:t>正常定位用户位置</w:t>
            </w:r>
          </w:p>
        </w:tc>
        <w:tc>
          <w:tcPr>
            <w:tcW w:w="2841" w:type="dxa"/>
          </w:tcPr>
          <w:p>
            <w:pPr>
              <w:pStyle w:val="2"/>
              <w:jc w:val="center"/>
              <w:rPr>
                <w:rFonts w:ascii="宋体" w:hAnsi="宋体" w:cs="宋体"/>
                <w:szCs w:val="24"/>
              </w:rPr>
            </w:pPr>
            <w:r>
              <w:rPr>
                <w:rFonts w:hint="eastAsia" w:ascii="宋体" w:hAnsi="宋体" w:cs="宋体"/>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点击提交按钮</w:t>
            </w:r>
          </w:p>
        </w:tc>
        <w:tc>
          <w:tcPr>
            <w:tcW w:w="2841" w:type="dxa"/>
          </w:tcPr>
          <w:p>
            <w:pPr>
              <w:pStyle w:val="2"/>
              <w:jc w:val="center"/>
              <w:rPr>
                <w:rFonts w:ascii="宋体" w:hAnsi="宋体" w:cs="宋体"/>
                <w:szCs w:val="24"/>
              </w:rPr>
            </w:pPr>
            <w:r>
              <w:rPr>
                <w:rFonts w:hint="eastAsia" w:ascii="宋体" w:hAnsi="宋体" w:cs="宋体"/>
                <w:szCs w:val="24"/>
              </w:rPr>
              <w:t>成功提交</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7"/>
        </w:numPr>
      </w:pPr>
      <w:bookmarkStart w:id="73" w:name="_Toc12987"/>
      <w:r>
        <w:rPr>
          <w:rFonts w:hint="eastAsia"/>
        </w:rPr>
        <w:t>微信小程序个人信息提交和查看功能</w:t>
      </w:r>
      <w:bookmarkEnd w:id="73"/>
    </w:p>
    <w:p>
      <w:pPr>
        <w:pStyle w:val="2"/>
        <w:ind w:firstLine="480" w:firstLineChars="200"/>
        <w:rPr>
          <w:rFonts w:hint="eastAsia" w:ascii="宋体" w:hAnsi="宋体" w:cs="宋体"/>
          <w:szCs w:val="24"/>
        </w:rPr>
      </w:pPr>
      <w:r>
        <w:rPr>
          <w:rFonts w:hint="eastAsia" w:ascii="宋体" w:hAnsi="宋体" w:cs="宋体"/>
          <w:szCs w:val="24"/>
        </w:rPr>
        <w:t>微信小程序的个人信息提交和查看功能的测试主要是用户点击我的页面中的个人信息，如果用户提交过，就正常显示用户的个人信息，如果用户未提交过，就要给用户一个提示信息并且跳转到个人信息编辑页面。</w:t>
      </w:r>
    </w:p>
    <w:p>
      <w:pPr>
        <w:pStyle w:val="3"/>
      </w:pPr>
    </w:p>
    <w:p>
      <w:pPr>
        <w:pStyle w:val="3"/>
      </w:pPr>
    </w:p>
    <w:p>
      <w:pPr>
        <w:pStyle w:val="3"/>
      </w:pPr>
      <w:r>
        <w:rPr>
          <w:rFonts w:hint="eastAsia"/>
        </w:rPr>
        <w:t>表</w:t>
      </w:r>
      <w:r>
        <w:rPr>
          <w:rFonts w:ascii="Times New Roman" w:hAnsi="Times New Roman" w:cs="Times New Roman"/>
          <w:szCs w:val="21"/>
        </w:rPr>
        <w:t>6.3</w:t>
      </w:r>
      <w:r>
        <w:rPr>
          <w:rFonts w:hint="eastAsia"/>
        </w:rPr>
        <w:t xml:space="preserve"> 微信小程序个人信息提交和查看功能测试表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（未填写过）</w:t>
            </w:r>
          </w:p>
          <w:p>
            <w:pPr>
              <w:pStyle w:val="2"/>
              <w:jc w:val="center"/>
              <w:rPr>
                <w:rFonts w:ascii="宋体" w:hAnsi="宋体" w:cs="宋体"/>
                <w:szCs w:val="24"/>
              </w:rPr>
            </w:pPr>
            <w:r>
              <w:rPr>
                <w:rFonts w:hint="eastAsia" w:ascii="宋体" w:hAnsi="宋体" w:cs="宋体"/>
                <w:szCs w:val="24"/>
              </w:rPr>
              <w:t>进入个人信息页面</w:t>
            </w:r>
          </w:p>
        </w:tc>
        <w:tc>
          <w:tcPr>
            <w:tcW w:w="2841" w:type="dxa"/>
          </w:tcPr>
          <w:p>
            <w:pPr>
              <w:pStyle w:val="2"/>
              <w:jc w:val="center"/>
              <w:rPr>
                <w:rFonts w:ascii="宋体" w:hAnsi="宋体" w:cs="宋体"/>
                <w:szCs w:val="24"/>
              </w:rPr>
            </w:pPr>
            <w:r>
              <w:rPr>
                <w:rFonts w:hint="eastAsia" w:ascii="宋体" w:hAnsi="宋体" w:cs="宋体"/>
                <w:szCs w:val="24"/>
              </w:rPr>
              <w:t>需要填写个人信息提示</w:t>
            </w:r>
          </w:p>
        </w:tc>
        <w:tc>
          <w:tcPr>
            <w:tcW w:w="2841" w:type="dxa"/>
          </w:tcPr>
          <w:p>
            <w:pPr>
              <w:pStyle w:val="2"/>
              <w:jc w:val="center"/>
              <w:rPr>
                <w:rFonts w:ascii="宋体" w:hAnsi="宋体" w:cs="宋体"/>
                <w:szCs w:val="24"/>
              </w:rPr>
            </w:pPr>
            <w:r>
              <w:rPr>
                <w:rFonts w:hint="eastAsia" w:ascii="宋体" w:hAnsi="宋体" w:cs="宋体"/>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（填写过）</w:t>
            </w:r>
          </w:p>
          <w:p>
            <w:pPr>
              <w:pStyle w:val="2"/>
              <w:jc w:val="center"/>
              <w:rPr>
                <w:rFonts w:ascii="宋体" w:hAnsi="宋体" w:cs="宋体"/>
                <w:szCs w:val="24"/>
              </w:rPr>
            </w:pPr>
            <w:r>
              <w:rPr>
                <w:rFonts w:hint="eastAsia" w:ascii="宋体" w:hAnsi="宋体" w:cs="宋体"/>
                <w:szCs w:val="24"/>
              </w:rPr>
              <w:t>进入个人信息页面</w:t>
            </w:r>
          </w:p>
        </w:tc>
        <w:tc>
          <w:tcPr>
            <w:tcW w:w="2841" w:type="dxa"/>
          </w:tcPr>
          <w:p>
            <w:pPr>
              <w:pStyle w:val="2"/>
              <w:jc w:val="center"/>
              <w:rPr>
                <w:rFonts w:ascii="宋体" w:hAnsi="宋体" w:cs="宋体"/>
                <w:szCs w:val="24"/>
              </w:rPr>
            </w:pPr>
            <w:r>
              <w:rPr>
                <w:rFonts w:hint="eastAsia" w:ascii="宋体" w:hAnsi="宋体" w:cs="宋体"/>
                <w:szCs w:val="24"/>
              </w:rPr>
              <w:t>正常显示用户个人信息</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7"/>
        </w:numPr>
      </w:pPr>
      <w:bookmarkStart w:id="74" w:name="_Toc24596"/>
      <w:r>
        <w:rPr>
          <w:rFonts w:hint="eastAsia"/>
        </w:rPr>
        <w:t>微信小程序退出登录功能</w:t>
      </w:r>
      <w:bookmarkEnd w:id="74"/>
    </w:p>
    <w:p>
      <w:pPr>
        <w:pStyle w:val="2"/>
        <w:ind w:firstLine="480" w:firstLineChars="200"/>
        <w:rPr>
          <w:rFonts w:ascii="宋体" w:hAnsi="宋体" w:cs="宋体"/>
          <w:szCs w:val="24"/>
        </w:rPr>
      </w:pPr>
      <w:r>
        <w:rPr>
          <w:rFonts w:hint="eastAsia" w:ascii="宋体" w:hAnsi="宋体" w:cs="宋体"/>
          <w:szCs w:val="24"/>
        </w:rPr>
        <w:t>微信小程序退出登录功能的测试主要是用户点击退出登录之后，是否可以退出我的页面，跳转到登录页面。</w:t>
      </w:r>
    </w:p>
    <w:p>
      <w:pPr>
        <w:pStyle w:val="3"/>
      </w:pPr>
      <w:r>
        <w:rPr>
          <w:rFonts w:hint="eastAsia"/>
        </w:rPr>
        <w:t>表</w:t>
      </w:r>
      <w:r>
        <w:rPr>
          <w:rFonts w:ascii="Times New Roman" w:hAnsi="Times New Roman" w:cs="Times New Roman"/>
          <w:szCs w:val="21"/>
        </w:rPr>
        <w:t>6.4</w:t>
      </w:r>
      <w:r>
        <w:rPr>
          <w:rFonts w:hint="eastAsia"/>
        </w:rPr>
        <w:t xml:space="preserve"> 微信小程序退出登录功能测试表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点击退出登录</w:t>
            </w:r>
          </w:p>
        </w:tc>
        <w:tc>
          <w:tcPr>
            <w:tcW w:w="2841" w:type="dxa"/>
          </w:tcPr>
          <w:p>
            <w:pPr>
              <w:pStyle w:val="2"/>
              <w:jc w:val="center"/>
              <w:rPr>
                <w:rFonts w:ascii="宋体" w:hAnsi="宋体" w:cs="宋体"/>
                <w:szCs w:val="24"/>
              </w:rPr>
            </w:pPr>
            <w:r>
              <w:rPr>
                <w:rFonts w:hint="eastAsia" w:ascii="宋体" w:hAnsi="宋体" w:cs="宋体"/>
                <w:szCs w:val="24"/>
              </w:rPr>
              <w:t>跳转到登陆页面</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0"/>
        <w:rPr>
          <w:rFonts w:ascii="宋体" w:hAnsi="宋体" w:cs="宋体"/>
          <w:szCs w:val="24"/>
        </w:rPr>
      </w:pPr>
    </w:p>
    <w:p>
      <w:pPr>
        <w:pStyle w:val="7"/>
        <w:numPr>
          <w:ilvl w:val="2"/>
          <w:numId w:val="17"/>
        </w:numPr>
      </w:pPr>
      <w:bookmarkStart w:id="75" w:name="_Toc3950"/>
      <w:r>
        <w:rPr>
          <w:rFonts w:hint="eastAsia"/>
        </w:rPr>
        <w:t>微信小程序附近健康地图查看功能</w:t>
      </w:r>
      <w:bookmarkEnd w:id="75"/>
    </w:p>
    <w:p>
      <w:pPr>
        <w:pStyle w:val="2"/>
        <w:ind w:firstLine="480" w:firstLineChars="200"/>
        <w:rPr>
          <w:rFonts w:ascii="宋体" w:hAnsi="宋体" w:cs="宋体"/>
          <w:szCs w:val="24"/>
        </w:rPr>
      </w:pPr>
      <w:r>
        <w:rPr>
          <w:rFonts w:hint="eastAsia" w:ascii="宋体" w:hAnsi="宋体" w:cs="宋体"/>
          <w:szCs w:val="24"/>
        </w:rPr>
        <w:t>微信小程序附近地图查看功能的测试主要是用户点击附近地图之后是否可以正常显示附近人健康情况的地图。</w:t>
      </w:r>
    </w:p>
    <w:p>
      <w:pPr>
        <w:pStyle w:val="3"/>
      </w:pPr>
      <w:r>
        <w:rPr>
          <w:rFonts w:hint="eastAsia"/>
        </w:rPr>
        <w:t>表</w:t>
      </w:r>
      <w:r>
        <w:rPr>
          <w:rFonts w:ascii="Times New Roman" w:hAnsi="Times New Roman" w:cs="Times New Roman"/>
          <w:szCs w:val="21"/>
        </w:rPr>
        <w:t>6.5</w:t>
      </w:r>
      <w:r>
        <w:rPr>
          <w:rFonts w:hint="eastAsia"/>
        </w:rPr>
        <w:t xml:space="preserve"> 微信小程序附近健康地图查看功能测试表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点击周边健康按钮</w:t>
            </w:r>
          </w:p>
        </w:tc>
        <w:tc>
          <w:tcPr>
            <w:tcW w:w="2841" w:type="dxa"/>
          </w:tcPr>
          <w:p>
            <w:pPr>
              <w:pStyle w:val="2"/>
              <w:jc w:val="center"/>
              <w:rPr>
                <w:rFonts w:ascii="宋体" w:hAnsi="宋体" w:cs="宋体"/>
                <w:szCs w:val="24"/>
              </w:rPr>
            </w:pPr>
            <w:r>
              <w:rPr>
                <w:rFonts w:hint="eastAsia" w:ascii="宋体" w:hAnsi="宋体" w:cs="宋体"/>
                <w:szCs w:val="24"/>
              </w:rPr>
              <w:t>进入周边健康页面</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7"/>
        </w:numPr>
      </w:pPr>
      <w:bookmarkStart w:id="76" w:name="_Toc23780"/>
      <w:r>
        <w:rPr>
          <w:rFonts w:hint="eastAsia"/>
        </w:rPr>
        <w:t>后台管理系统登录功能</w:t>
      </w:r>
      <w:bookmarkEnd w:id="76"/>
    </w:p>
    <w:p>
      <w:pPr>
        <w:pStyle w:val="2"/>
        <w:ind w:firstLine="480" w:firstLineChars="200"/>
        <w:rPr>
          <w:rFonts w:ascii="宋体" w:hAnsi="宋体" w:cs="宋体"/>
          <w:szCs w:val="24"/>
        </w:rPr>
      </w:pPr>
      <w:r>
        <w:rPr>
          <w:rFonts w:hint="eastAsia" w:ascii="宋体" w:hAnsi="宋体" w:cs="宋体"/>
          <w:szCs w:val="24"/>
        </w:rPr>
        <w:t>后台管理系统登录功能的测试主要是管理员输入正确的用户名和密码之后，是否可以进入到后台管理系统的首页。</w:t>
      </w:r>
    </w:p>
    <w:p>
      <w:pPr>
        <w:pStyle w:val="3"/>
      </w:pPr>
      <w:r>
        <w:rPr>
          <w:rFonts w:hint="eastAsia"/>
        </w:rPr>
        <w:t>表</w:t>
      </w:r>
      <w:r>
        <w:rPr>
          <w:rFonts w:ascii="Times New Roman" w:hAnsi="Times New Roman" w:cs="Times New Roman"/>
          <w:szCs w:val="21"/>
        </w:rPr>
        <w:t>6.6</w:t>
      </w:r>
      <w:r>
        <w:rPr>
          <w:rFonts w:hint="eastAsia"/>
        </w:rPr>
        <w:t xml:space="preserve"> 后台管理系统登录功能测试表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rPr>
                <w:rFonts w:ascii="宋体" w:hAnsi="宋体" w:cs="宋体"/>
                <w:szCs w:val="24"/>
              </w:rPr>
            </w:pPr>
            <w:r>
              <w:rPr>
                <w:rFonts w:hint="eastAsia" w:ascii="宋体" w:hAnsi="宋体" w:cs="宋体"/>
                <w:szCs w:val="24"/>
              </w:rPr>
              <w:t>输入用户名和密码</w:t>
            </w:r>
          </w:p>
        </w:tc>
        <w:tc>
          <w:tcPr>
            <w:tcW w:w="2841" w:type="dxa"/>
          </w:tcPr>
          <w:p>
            <w:pPr>
              <w:pStyle w:val="2"/>
              <w:jc w:val="center"/>
              <w:rPr>
                <w:rFonts w:ascii="宋体" w:hAnsi="宋体" w:cs="宋体"/>
                <w:szCs w:val="24"/>
              </w:rPr>
            </w:pPr>
            <w:r>
              <w:rPr>
                <w:rFonts w:hint="eastAsia" w:ascii="宋体" w:hAnsi="宋体" w:cs="宋体"/>
                <w:szCs w:val="24"/>
              </w:rPr>
              <w:t>进入后台管理系统首页</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7"/>
        </w:numPr>
      </w:pPr>
      <w:bookmarkStart w:id="77" w:name="_Toc24486"/>
      <w:r>
        <w:rPr>
          <w:rFonts w:hint="eastAsia"/>
        </w:rPr>
        <w:t>后台管理系统添加轮播图功能</w:t>
      </w:r>
      <w:bookmarkEnd w:id="77"/>
    </w:p>
    <w:p>
      <w:pPr>
        <w:pStyle w:val="2"/>
        <w:ind w:firstLine="480" w:firstLineChars="200"/>
        <w:rPr>
          <w:rFonts w:ascii="宋体" w:hAnsi="宋体" w:cs="宋体"/>
          <w:szCs w:val="24"/>
        </w:rPr>
      </w:pPr>
      <w:r>
        <w:rPr>
          <w:rFonts w:hint="eastAsia" w:ascii="宋体" w:hAnsi="宋体" w:cs="宋体"/>
          <w:szCs w:val="24"/>
        </w:rPr>
        <w:t>后台管理系统添加轮播图功能的测试主要是管理员添加新的轮播图后，用户界面是否可以显示。</w:t>
      </w:r>
    </w:p>
    <w:p>
      <w:pPr>
        <w:pStyle w:val="3"/>
      </w:pPr>
    </w:p>
    <w:p>
      <w:pPr>
        <w:pStyle w:val="3"/>
      </w:pPr>
    </w:p>
    <w:p>
      <w:pPr>
        <w:pStyle w:val="3"/>
      </w:pPr>
    </w:p>
    <w:p>
      <w:pPr>
        <w:pStyle w:val="3"/>
      </w:pPr>
      <w:r>
        <w:rPr>
          <w:rFonts w:hint="eastAsia"/>
        </w:rPr>
        <w:t>表</w:t>
      </w:r>
      <w:r>
        <w:rPr>
          <w:rFonts w:ascii="Times New Roman" w:hAnsi="Times New Roman" w:cs="Times New Roman"/>
          <w:szCs w:val="21"/>
        </w:rPr>
        <w:t>6.7</w:t>
      </w:r>
      <w:r>
        <w:rPr>
          <w:rFonts w:hint="eastAsia"/>
        </w:rPr>
        <w:t xml:space="preserve"> 后台管理系统添加轮播图功能测试表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2"/>
              <w:jc w:val="center"/>
              <w:rPr>
                <w:rFonts w:ascii="宋体" w:hAnsi="宋体" w:cs="宋体"/>
                <w:szCs w:val="24"/>
              </w:rPr>
            </w:pPr>
            <w:r>
              <w:rPr>
                <w:rFonts w:hint="eastAsia" w:ascii="宋体" w:hAnsi="宋体" w:cs="宋体"/>
                <w:szCs w:val="24"/>
              </w:rPr>
              <w:t>添加轮播图的图片</w:t>
            </w:r>
          </w:p>
        </w:tc>
        <w:tc>
          <w:tcPr>
            <w:tcW w:w="2841" w:type="dxa"/>
          </w:tcPr>
          <w:p>
            <w:pPr>
              <w:pStyle w:val="2"/>
              <w:jc w:val="center"/>
              <w:rPr>
                <w:rFonts w:ascii="宋体" w:hAnsi="宋体" w:cs="宋体"/>
                <w:szCs w:val="24"/>
              </w:rPr>
            </w:pPr>
            <w:r>
              <w:rPr>
                <w:rFonts w:hint="eastAsia" w:ascii="宋体" w:hAnsi="宋体" w:cs="宋体"/>
                <w:szCs w:val="24"/>
              </w:rPr>
              <w:t>小程序优先显示</w:t>
            </w:r>
          </w:p>
        </w:tc>
        <w:tc>
          <w:tcPr>
            <w:tcW w:w="2841" w:type="dxa"/>
          </w:tcPr>
          <w:p>
            <w:pPr>
              <w:pStyle w:val="2"/>
              <w:jc w:val="center"/>
              <w:rPr>
                <w:rFonts w:ascii="宋体" w:hAnsi="宋体" w:cs="宋体"/>
                <w:szCs w:val="24"/>
              </w:rPr>
            </w:pPr>
            <w:r>
              <w:rPr>
                <w:rFonts w:hint="eastAsia" w:ascii="宋体" w:hAnsi="宋体" w:cs="宋体"/>
                <w:szCs w:val="24"/>
              </w:rPr>
              <w:t>是</w:t>
            </w:r>
          </w:p>
        </w:tc>
      </w:tr>
    </w:tbl>
    <w:p>
      <w:pPr>
        <w:pStyle w:val="2"/>
        <w:ind w:firstLine="480" w:firstLineChars="200"/>
        <w:rPr>
          <w:rFonts w:ascii="宋体" w:hAnsi="宋体" w:cs="宋体"/>
          <w:szCs w:val="24"/>
        </w:rPr>
      </w:pPr>
    </w:p>
    <w:p>
      <w:pPr>
        <w:pStyle w:val="7"/>
        <w:numPr>
          <w:ilvl w:val="2"/>
          <w:numId w:val="17"/>
        </w:numPr>
      </w:pPr>
      <w:bookmarkStart w:id="78" w:name="_Toc23776"/>
      <w:r>
        <w:rPr>
          <w:rFonts w:hint="eastAsia"/>
        </w:rPr>
        <w:t>后台管理系统添加最新通告功能</w:t>
      </w:r>
      <w:bookmarkEnd w:id="78"/>
    </w:p>
    <w:p>
      <w:pPr>
        <w:pStyle w:val="2"/>
        <w:ind w:firstLine="480" w:firstLineChars="200"/>
        <w:rPr>
          <w:rFonts w:ascii="宋体" w:hAnsi="宋体" w:cs="宋体"/>
          <w:szCs w:val="24"/>
        </w:rPr>
      </w:pPr>
      <w:r>
        <w:rPr>
          <w:rFonts w:hint="eastAsia" w:ascii="宋体" w:hAnsi="宋体" w:cs="宋体"/>
          <w:szCs w:val="24"/>
        </w:rPr>
        <w:t>后台管理系统添加最新通告功能的测试主要是管理员添加新的通告后，用户界面是否可以显示。</w:t>
      </w:r>
    </w:p>
    <w:p>
      <w:pPr>
        <w:pStyle w:val="3"/>
      </w:pPr>
      <w:r>
        <w:rPr>
          <w:rFonts w:hint="eastAsia"/>
        </w:rPr>
        <w:t>表</w:t>
      </w:r>
      <w:r>
        <w:rPr>
          <w:rFonts w:ascii="Times New Roman" w:hAnsi="Times New Roman" w:cs="Times New Roman"/>
          <w:szCs w:val="21"/>
        </w:rPr>
        <w:t>6.8</w:t>
      </w:r>
      <w:r>
        <w:rPr>
          <w:rFonts w:hint="eastAsia"/>
        </w:rPr>
        <w:t xml:space="preserve"> 后台管理系统添加最新通告功能测试表</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输入</w:t>
            </w:r>
          </w:p>
        </w:tc>
        <w:tc>
          <w:tcPr>
            <w:tcW w:w="2841" w:type="dxa"/>
          </w:tcPr>
          <w:p>
            <w:pPr>
              <w:pStyle w:val="2"/>
              <w:jc w:val="center"/>
              <w:rPr>
                <w:rFonts w:ascii="宋体" w:hAnsi="宋体" w:cs="宋体"/>
                <w:szCs w:val="24"/>
              </w:rPr>
            </w:pPr>
            <w:r>
              <w:rPr>
                <w:rFonts w:hint="eastAsia" w:ascii="宋体" w:hAnsi="宋体" w:cs="宋体"/>
                <w:szCs w:val="24"/>
              </w:rPr>
              <w:t>输出</w:t>
            </w:r>
          </w:p>
        </w:tc>
        <w:tc>
          <w:tcPr>
            <w:tcW w:w="2841" w:type="dxa"/>
          </w:tcPr>
          <w:p>
            <w:pPr>
              <w:pStyle w:val="2"/>
              <w:jc w:val="center"/>
              <w:rPr>
                <w:rFonts w:ascii="宋体" w:hAnsi="宋体" w:cs="宋体"/>
                <w:szCs w:val="24"/>
              </w:rPr>
            </w:pPr>
            <w:r>
              <w:rPr>
                <w:rFonts w:hint="eastAsia" w:ascii="宋体" w:hAnsi="宋体" w:cs="宋体"/>
                <w:szCs w:val="24"/>
              </w:rPr>
              <w:t>是否符合预期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2"/>
              <w:jc w:val="center"/>
              <w:rPr>
                <w:rFonts w:ascii="宋体" w:hAnsi="宋体" w:cs="宋体"/>
                <w:szCs w:val="24"/>
              </w:rPr>
            </w:pPr>
            <w:r>
              <w:rPr>
                <w:rFonts w:hint="eastAsia" w:ascii="宋体" w:hAnsi="宋体" w:cs="宋体"/>
                <w:szCs w:val="24"/>
              </w:rPr>
              <w:t>添加最新通告</w:t>
            </w:r>
          </w:p>
        </w:tc>
        <w:tc>
          <w:tcPr>
            <w:tcW w:w="2841" w:type="dxa"/>
          </w:tcPr>
          <w:p>
            <w:pPr>
              <w:pStyle w:val="2"/>
              <w:jc w:val="center"/>
              <w:rPr>
                <w:rFonts w:ascii="宋体" w:hAnsi="宋体" w:cs="宋体"/>
                <w:szCs w:val="24"/>
              </w:rPr>
            </w:pPr>
            <w:r>
              <w:rPr>
                <w:rFonts w:hint="eastAsia" w:ascii="宋体" w:hAnsi="宋体" w:cs="宋体"/>
                <w:szCs w:val="24"/>
              </w:rPr>
              <w:t>小程序优先显示</w:t>
            </w:r>
          </w:p>
        </w:tc>
        <w:tc>
          <w:tcPr>
            <w:tcW w:w="2841" w:type="dxa"/>
          </w:tcPr>
          <w:p>
            <w:pPr>
              <w:pStyle w:val="2"/>
              <w:jc w:val="center"/>
              <w:rPr>
                <w:rFonts w:ascii="宋体" w:hAnsi="宋体" w:cs="宋体"/>
                <w:szCs w:val="24"/>
              </w:rPr>
            </w:pPr>
            <w:r>
              <w:rPr>
                <w:rFonts w:hint="eastAsia" w:ascii="宋体" w:hAnsi="宋体" w:cs="宋体"/>
                <w:szCs w:val="24"/>
              </w:rPr>
              <w:t>是</w:t>
            </w:r>
          </w:p>
        </w:tc>
      </w:tr>
    </w:tbl>
    <w:p>
      <w:pPr>
        <w:rPr>
          <w:rFonts w:ascii="宋体" w:hAnsi="宋体" w:cs="宋体"/>
          <w:szCs w:val="24"/>
        </w:rPr>
      </w:pPr>
      <w:r>
        <w:rPr>
          <w:rFonts w:ascii="宋体" w:hAnsi="宋体" w:cs="宋体"/>
          <w:szCs w:val="24"/>
        </w:rPr>
        <w:br w:type="page"/>
      </w:r>
    </w:p>
    <w:p>
      <w:pPr>
        <w:pStyle w:val="3"/>
        <w:sectPr>
          <w:headerReference r:id="rId18"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5"/>
        <w:numPr>
          <w:ilvl w:val="0"/>
          <w:numId w:val="1"/>
        </w:numPr>
        <w:tabs>
          <w:tab w:val="left" w:pos="420"/>
          <w:tab w:val="clear" w:pos="0"/>
        </w:tabs>
      </w:pPr>
      <w:bookmarkStart w:id="79" w:name="_Toc16352"/>
      <w:r>
        <w:rPr>
          <w:rFonts w:hint="eastAsia"/>
        </w:rPr>
        <w:t>总结与展望</w:t>
      </w:r>
      <w:bookmarkEnd w:id="79"/>
    </w:p>
    <w:p>
      <w:pPr>
        <w:pStyle w:val="6"/>
        <w:numPr>
          <w:ilvl w:val="1"/>
          <w:numId w:val="18"/>
        </w:numPr>
        <w:bidi w:val="0"/>
        <w:ind w:left="567" w:leftChars="0" w:hanging="567" w:firstLineChars="0"/>
        <w:rPr>
          <w:rFonts w:hint="eastAsia"/>
        </w:rPr>
      </w:pPr>
      <w:bookmarkStart w:id="80" w:name="_Toc1354"/>
      <w:r>
        <w:rPr>
          <w:rFonts w:hint="eastAsia"/>
          <w:lang w:val="en-US" w:eastAsia="zh-CN"/>
        </w:rPr>
        <w:t>研究</w:t>
      </w:r>
      <w:r>
        <w:rPr>
          <w:rFonts w:hint="eastAsia"/>
        </w:rPr>
        <w:t>总结：</w:t>
      </w:r>
      <w:bookmarkEnd w:id="80"/>
    </w:p>
    <w:p>
      <w:pPr>
        <w:pStyle w:val="2"/>
        <w:bidi w:val="0"/>
        <w:rPr>
          <w:rFonts w:hint="eastAsia"/>
          <w:lang w:val="en-US" w:eastAsia="zh-CN"/>
        </w:rPr>
      </w:pPr>
      <w:r>
        <w:rPr>
          <w:rFonts w:hint="eastAsia"/>
          <w:lang w:val="en-US" w:eastAsia="zh-CN"/>
        </w:rPr>
        <w:t>本文针对疫情期间传统人工方式收集信息困难以及政府播报疫情讯息不及时等问题，开发了一套疫情上报的微信小程序，为了可以让用户了解彼此的健康状况，该小程序设计了健康上报和周围健康地图查看的功能，用户填写当日的身体状况和位置后提交就会保存到数据库中，当用户进入到健康地图页面后，就会读取数据库中的附近人的位置信息，展示到页面上，温度异常用红色点标记，温度正常用绿色点标记。这是本系统的两个核心功能。在本系统的研究开发过程中，总结得出以下结论：</w:t>
      </w:r>
    </w:p>
    <w:p>
      <w:pPr>
        <w:pStyle w:val="2"/>
        <w:numPr>
          <w:ilvl w:val="0"/>
          <w:numId w:val="19"/>
        </w:numPr>
        <w:bidi w:val="0"/>
        <w:ind w:left="0" w:leftChars="0" w:firstLine="397" w:firstLineChars="0"/>
      </w:pPr>
      <w:r>
        <w:rPr>
          <w:rFonts w:hint="eastAsia"/>
          <w:lang w:val="en-US" w:eastAsia="zh-CN"/>
        </w:rPr>
        <w:t>软件设计</w:t>
      </w:r>
      <w:r>
        <w:t>要充分考虑到各种情况并结合实际情况设计软件系统的各个功能模块。根据需求分析和设计的结果，对系统进行编码。</w:t>
      </w:r>
    </w:p>
    <w:p>
      <w:pPr>
        <w:pStyle w:val="2"/>
        <w:numPr>
          <w:ilvl w:val="0"/>
          <w:numId w:val="19"/>
        </w:numPr>
        <w:bidi w:val="0"/>
        <w:ind w:left="0" w:leftChars="0" w:firstLine="397" w:firstLineChars="0"/>
      </w:pPr>
      <w:r>
        <w:t>在编码过程中，要</w:t>
      </w:r>
      <w:r>
        <w:rPr>
          <w:rFonts w:hint="eastAsia"/>
        </w:rPr>
        <w:t>遵循良好的编程规范</w:t>
      </w:r>
      <w:r>
        <w:rPr>
          <w:rFonts w:hint="eastAsia"/>
          <w:lang w:eastAsia="zh-CN"/>
        </w:rPr>
        <w:t>，</w:t>
      </w:r>
      <w:r>
        <w:t>充分考虑到代码的可读性、可维护性以及可扩展性等问题。</w:t>
      </w:r>
    </w:p>
    <w:p>
      <w:pPr>
        <w:pStyle w:val="2"/>
        <w:numPr>
          <w:ilvl w:val="0"/>
          <w:numId w:val="19"/>
        </w:numPr>
        <w:bidi w:val="0"/>
        <w:ind w:left="0" w:leftChars="0" w:firstLine="397" w:firstLineChars="0"/>
        <w:rPr>
          <w:rFonts w:hint="eastAsia"/>
        </w:rPr>
      </w:pPr>
      <w:r>
        <w:rPr>
          <w:rFonts w:hint="eastAsia"/>
        </w:rPr>
        <w:t>界面设计要尽可能简洁易懂，方便用户快速上报疫情情况。</w:t>
      </w:r>
    </w:p>
    <w:p>
      <w:pPr>
        <w:pStyle w:val="2"/>
        <w:numPr>
          <w:ilvl w:val="0"/>
          <w:numId w:val="19"/>
        </w:numPr>
        <w:bidi w:val="0"/>
        <w:ind w:left="0" w:leftChars="0" w:firstLine="397" w:firstLineChars="0"/>
        <w:rPr>
          <w:rFonts w:hint="eastAsia"/>
        </w:rPr>
      </w:pPr>
      <w:r>
        <w:rPr>
          <w:rFonts w:hint="eastAsia"/>
        </w:rPr>
        <w:t>数据库设计需要充分考虑数据的组织形式和查询效率，方便后续快速查询和统计数据。</w:t>
      </w:r>
    </w:p>
    <w:p>
      <w:pPr>
        <w:pStyle w:val="6"/>
        <w:numPr>
          <w:ilvl w:val="1"/>
          <w:numId w:val="18"/>
        </w:numPr>
        <w:tabs>
          <w:tab w:val="left" w:pos="0"/>
          <w:tab w:val="clear" w:pos="420"/>
        </w:tabs>
        <w:bidi w:val="0"/>
        <w:ind w:left="567" w:leftChars="0" w:hanging="567" w:firstLineChars="0"/>
        <w:rPr>
          <w:rFonts w:hint="eastAsia"/>
          <w:lang w:val="en-US" w:eastAsia="zh-CN"/>
        </w:rPr>
      </w:pPr>
      <w:bookmarkStart w:id="81" w:name="_Toc11904"/>
      <w:r>
        <w:rPr>
          <w:rFonts w:hint="eastAsia"/>
          <w:lang w:val="en-US" w:eastAsia="zh-CN"/>
        </w:rPr>
        <w:t>研究不足</w:t>
      </w:r>
      <w:bookmarkEnd w:id="81"/>
    </w:p>
    <w:p>
      <w:pPr>
        <w:pStyle w:val="2"/>
        <w:bidi w:val="0"/>
        <w:rPr>
          <w:rFonts w:hint="default"/>
          <w:lang w:val="en-US" w:eastAsia="zh-CN"/>
        </w:rPr>
      </w:pPr>
      <w:r>
        <w:rPr>
          <w:rFonts w:hint="eastAsia"/>
          <w:lang w:val="en-US" w:eastAsia="zh-CN"/>
        </w:rPr>
        <w:t>疫情上报微信小程序的系统实现了预期的大致目标，</w:t>
      </w:r>
      <w:r>
        <w:rPr>
          <w:rFonts w:hint="eastAsia"/>
        </w:rPr>
        <w:t>但是仍然还有很多不足，比如大量人同时打开小程序的性能问题，小程序界面简单问题等，后期会不断完善美化，希望小程序可以帮助到更多的人。</w:t>
      </w:r>
    </w:p>
    <w:p>
      <w:pPr>
        <w:pStyle w:val="6"/>
        <w:numPr>
          <w:ilvl w:val="1"/>
          <w:numId w:val="18"/>
        </w:numPr>
        <w:tabs>
          <w:tab w:val="left" w:pos="0"/>
          <w:tab w:val="clear" w:pos="420"/>
        </w:tabs>
        <w:bidi w:val="0"/>
        <w:ind w:left="567" w:leftChars="0" w:hanging="567" w:firstLineChars="0"/>
        <w:rPr>
          <w:rFonts w:hint="eastAsia"/>
        </w:rPr>
      </w:pPr>
      <w:bookmarkStart w:id="82" w:name="_Toc14451"/>
      <w:r>
        <w:rPr>
          <w:rFonts w:hint="eastAsia"/>
          <w:lang w:val="en-US" w:eastAsia="zh-CN"/>
        </w:rPr>
        <w:t>研究</w:t>
      </w:r>
      <w:r>
        <w:rPr>
          <w:rFonts w:hint="eastAsia"/>
        </w:rPr>
        <w:t>展望：</w:t>
      </w:r>
      <w:bookmarkEnd w:id="82"/>
    </w:p>
    <w:p>
      <w:pPr>
        <w:pStyle w:val="2"/>
        <w:bidi w:val="0"/>
        <w:rPr>
          <w:rFonts w:hint="eastAsia"/>
        </w:rPr>
      </w:pPr>
      <w:r>
        <w:rPr>
          <w:rFonts w:hint="eastAsia"/>
        </w:rPr>
        <w:t>随着疫情形势的好转，疫情上报的微信小程序也需要不断地迭代更新，以提供更好的服务。未来，我们可以考虑一下以下几个方向：</w:t>
      </w:r>
    </w:p>
    <w:p>
      <w:pPr>
        <w:pStyle w:val="2"/>
        <w:numPr>
          <w:ilvl w:val="0"/>
          <w:numId w:val="20"/>
        </w:numPr>
        <w:bidi w:val="0"/>
        <w:ind w:left="0" w:leftChars="0" w:firstLine="397" w:firstLineChars="0"/>
        <w:rPr>
          <w:rFonts w:hint="eastAsia"/>
        </w:rPr>
      </w:pPr>
      <w:r>
        <w:rPr>
          <w:rFonts w:hint="eastAsia"/>
        </w:rPr>
        <w:t>引入人工智能技术，对疫情数据进行分析和预测，为制定疫情防控策略提供参考。</w:t>
      </w:r>
    </w:p>
    <w:p>
      <w:pPr>
        <w:pStyle w:val="2"/>
        <w:numPr>
          <w:ilvl w:val="0"/>
          <w:numId w:val="20"/>
        </w:numPr>
        <w:bidi w:val="0"/>
        <w:ind w:left="0" w:leftChars="0" w:firstLine="397" w:firstLineChars="0"/>
        <w:rPr>
          <w:rFonts w:hint="eastAsia"/>
        </w:rPr>
      </w:pPr>
      <w:r>
        <w:rPr>
          <w:rFonts w:hint="eastAsia"/>
        </w:rPr>
        <w:t>开发可视化工具，将疫情数据以便于理解的方式展示，帮助公众更好地了解疫情情况。</w:t>
      </w:r>
    </w:p>
    <w:p>
      <w:pPr>
        <w:pStyle w:val="2"/>
        <w:numPr>
          <w:ilvl w:val="0"/>
          <w:numId w:val="20"/>
        </w:numPr>
        <w:bidi w:val="0"/>
        <w:ind w:left="0" w:leftChars="0" w:firstLine="397" w:firstLineChars="0"/>
        <w:rPr>
          <w:rFonts w:hint="eastAsia"/>
        </w:rPr>
      </w:pPr>
      <w:r>
        <w:rPr>
          <w:rFonts w:hint="eastAsia"/>
        </w:rPr>
        <w:t>加强数据安全保护，引入区块链技术，确保疫情数据的隐私和安全得到保护。</w:t>
      </w:r>
    </w:p>
    <w:p>
      <w:pPr>
        <w:pStyle w:val="2"/>
        <w:numPr>
          <w:ilvl w:val="0"/>
          <w:numId w:val="20"/>
        </w:numPr>
        <w:bidi w:val="0"/>
        <w:ind w:left="0" w:leftChars="0" w:firstLine="397" w:firstLineChars="0"/>
      </w:pPr>
      <w:r>
        <w:rPr>
          <w:rFonts w:hint="eastAsia"/>
        </w:rPr>
        <w:t>推广智能硬件设备，例如智能体温计等，加强对个人健康状况的监测和管理。</w:t>
      </w:r>
    </w:p>
    <w:p>
      <w:pPr>
        <w:pStyle w:val="2"/>
      </w:pPr>
    </w:p>
    <w:p>
      <w:pPr>
        <w:rPr>
          <w:rFonts w:hint="default"/>
          <w:lang w:val="en-GB"/>
        </w:rPr>
        <w:sectPr>
          <w:headerReference r:id="rId19"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5"/>
        <w:rPr>
          <w:rFonts w:hint="eastAsia"/>
        </w:rPr>
      </w:pPr>
      <w:bookmarkStart w:id="83" w:name="_Toc29707"/>
      <w:r>
        <w:rPr>
          <w:rFonts w:hint="eastAsia"/>
        </w:rPr>
        <w:t>参考文献</w:t>
      </w:r>
      <w:bookmarkEnd w:id="83"/>
    </w:p>
    <w:p>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jc w:val="both"/>
        <w:textAlignment w:val="auto"/>
        <w:rPr>
          <w:rFonts w:hint="eastAsia" w:ascii="宋体" w:hAnsi="宋体" w:eastAsia="宋体" w:cs="宋体"/>
        </w:rPr>
      </w:pPr>
      <w:bookmarkStart w:id="84" w:name="_Ref1993"/>
      <w:r>
        <w:rPr>
          <w:rFonts w:hint="eastAsia" w:ascii="宋体" w:hAnsi="宋体" w:eastAsia="宋体" w:cs="宋体"/>
        </w:rPr>
        <w:t>邱睿. 基于微信小程序的家校通系统开发与实现[D].上海师范大学,2019.</w:t>
      </w:r>
      <w:bookmarkEnd w:id="84"/>
    </w:p>
    <w:p>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jc w:val="both"/>
        <w:textAlignment w:val="auto"/>
        <w:rPr>
          <w:rFonts w:ascii="宋体" w:hAnsi="宋体" w:eastAsia="宋体" w:cs="宋体"/>
        </w:rPr>
      </w:pPr>
      <w:bookmarkStart w:id="85" w:name="_Ref13809"/>
      <w:r>
        <w:rPr>
          <w:rFonts w:hint="eastAsia" w:ascii="宋体" w:hAnsi="宋体" w:eastAsia="宋体" w:cs="宋体"/>
        </w:rPr>
        <w:t>王斌. 基于微信小程序的信息技术课程教学平台的设计与应用[D].广东技术师范大学,2022.DOI:10.27729/d.cnki.ggdjs.2022.000162.</w:t>
      </w:r>
      <w:bookmarkEnd w:id="85"/>
    </w:p>
    <w:p>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jc w:val="both"/>
        <w:textAlignment w:val="auto"/>
        <w:rPr>
          <w:rFonts w:ascii="宋体" w:hAnsi="宋体" w:eastAsia="宋体" w:cs="宋体"/>
        </w:rPr>
      </w:pPr>
      <w:bookmarkStart w:id="86" w:name="_Ref14752"/>
      <w:r>
        <w:rPr>
          <w:rFonts w:hint="eastAsia" w:ascii="宋体" w:hAnsi="宋体" w:eastAsia="宋体" w:cs="宋体"/>
        </w:rPr>
        <w:t>郝晓波. 基于微信小程序信用卡管理系统的设计与实现[D].太原理工大学,2022.DOI:10.27352/d.cnki.gylgu.2022.000780.</w:t>
      </w:r>
      <w:bookmarkEnd w:id="86"/>
    </w:p>
    <w:p>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jc w:val="both"/>
        <w:textAlignment w:val="auto"/>
        <w:rPr>
          <w:rFonts w:ascii="宋体" w:hAnsi="宋体" w:eastAsia="宋体" w:cs="宋体"/>
        </w:rPr>
      </w:pPr>
      <w:bookmarkStart w:id="87" w:name="_Ref2424"/>
      <w:r>
        <w:rPr>
          <w:rFonts w:hint="eastAsia" w:ascii="宋体" w:hAnsi="宋体" w:eastAsia="宋体" w:cs="宋体"/>
        </w:rPr>
        <w:t>张晓明. 基于uni-app和Android的学生手机管控系统的设计与实现[D].兰州大学,2020.DOI:10.27204/d.cnki.glzhu.2020.003475.</w:t>
      </w:r>
      <w:bookmarkEnd w:id="87"/>
    </w:p>
    <w:p>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jc w:val="both"/>
        <w:textAlignment w:val="auto"/>
        <w:rPr>
          <w:rFonts w:ascii="宋体" w:hAnsi="宋体" w:eastAsia="宋体" w:cs="宋体"/>
        </w:rPr>
      </w:pPr>
      <w:bookmarkStart w:id="88" w:name="_Ref3048"/>
      <w:r>
        <w:rPr>
          <w:rFonts w:hint="eastAsia" w:ascii="宋体" w:hAnsi="宋体" w:eastAsia="宋体" w:cs="宋体"/>
        </w:rPr>
        <w:t>张琦. 基于uni-app的跨平台数字教材系统研发[D].北京印刷学院,2021.DOI:10.26968/d.cnki.gbjyc.2021.000076.</w:t>
      </w:r>
      <w:bookmarkEnd w:id="88"/>
    </w:p>
    <w:p>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jc w:val="both"/>
        <w:textAlignment w:val="auto"/>
        <w:rPr>
          <w:rFonts w:ascii="宋体" w:hAnsi="宋体" w:eastAsia="宋体" w:cs="宋体"/>
        </w:rPr>
      </w:pPr>
      <w:bookmarkStart w:id="89" w:name="_Ref3280"/>
      <w:r>
        <w:rPr>
          <w:rFonts w:ascii="Times New Roman" w:hAnsi="Times New Roman" w:eastAsia="宋体" w:cs="Times New Roman"/>
        </w:rPr>
        <w:t>Dr. Anupam Sharma,Archit Jain,Ayush Bahuguna,Deeksha Dinkar. A Simple Comparison Between Java Python and Nodejs in Web Development[J]. Journal of Research in Science and Engineering,2021,3(8).</w:t>
      </w:r>
      <w:bookmarkEnd w:id="89"/>
    </w:p>
    <w:p>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jc w:val="both"/>
        <w:textAlignment w:val="auto"/>
        <w:rPr>
          <w:rFonts w:ascii="宋体" w:hAnsi="宋体" w:eastAsia="宋体" w:cs="宋体"/>
        </w:rPr>
      </w:pPr>
      <w:bookmarkStart w:id="90" w:name="_Ref3365"/>
      <w:r>
        <w:rPr>
          <w:rFonts w:hint="eastAsia" w:ascii="宋体" w:hAnsi="宋体" w:eastAsia="宋体" w:cs="宋体"/>
        </w:rPr>
        <w:t>褚润润. 基于Uni-App的跨平台企业办事通的设计与实现[D].华中科技大学,2022.DOI:10.27157/d.cnki.ghzku.2022.000186.</w:t>
      </w:r>
      <w:bookmarkEnd w:id="90"/>
    </w:p>
    <w:p>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jc w:val="both"/>
        <w:textAlignment w:val="auto"/>
      </w:pPr>
      <w:bookmarkStart w:id="91" w:name="_Ref3466"/>
      <w:r>
        <w:rPr>
          <w:rFonts w:hint="eastAsia" w:ascii="宋体" w:hAnsi="宋体" w:eastAsia="宋体" w:cs="宋体"/>
        </w:rPr>
        <w:t>李娟. 基于VueJS的景区管理系统设计与开发[D].浙江工业大学,2020.DOI:10.27463/d.cnki.gzgyu.2020.000033.</w:t>
      </w:r>
      <w:bookmarkEnd w:id="91"/>
    </w:p>
    <w:p>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jc w:val="both"/>
        <w:textAlignment w:val="auto"/>
        <w:rPr>
          <w:rFonts w:ascii="宋体" w:hAnsi="宋体" w:eastAsia="宋体" w:cs="宋体"/>
        </w:rPr>
      </w:pPr>
      <w:bookmarkStart w:id="92" w:name="_Ref13260"/>
      <w:r>
        <w:rPr>
          <w:rFonts w:hint="eastAsia" w:ascii="宋体" w:hAnsi="宋体" w:eastAsia="宋体" w:cs="宋体"/>
        </w:rPr>
        <w:t>浪. 基于VueJS框架的MES生产实时监测系统[D].浙江工业大学,2017.</w:t>
      </w:r>
      <w:bookmarkEnd w:id="92"/>
    </w:p>
    <w:p>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jc w:val="both"/>
        <w:textAlignment w:val="auto"/>
        <w:rPr>
          <w:rFonts w:ascii="宋体" w:hAnsi="宋体" w:eastAsia="宋体" w:cs="宋体"/>
        </w:rPr>
      </w:pPr>
      <w:bookmarkStart w:id="93" w:name="_Ref13378"/>
      <w:r>
        <w:rPr>
          <w:rFonts w:hint="eastAsia" w:ascii="宋体" w:hAnsi="宋体" w:eastAsia="宋体" w:cs="宋体"/>
        </w:rPr>
        <w:t>黄传备. 基于NODEJS的英语在线写作批阅系统的设计与实现[D].山西大学,2018.</w:t>
      </w:r>
      <w:bookmarkEnd w:id="93"/>
    </w:p>
    <w:p>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jc w:val="both"/>
        <w:textAlignment w:val="auto"/>
        <w:rPr>
          <w:rFonts w:ascii="宋体" w:hAnsi="宋体" w:eastAsia="宋体" w:cs="宋体"/>
        </w:rPr>
      </w:pPr>
      <w:bookmarkStart w:id="94" w:name="_Ref13456"/>
      <w:r>
        <w:rPr>
          <w:rFonts w:hint="eastAsia" w:ascii="宋体" w:hAnsi="宋体" w:eastAsia="宋体" w:cs="宋体"/>
        </w:rPr>
        <w:t>许正义. 基于NodeJs的成果管理辅助系统设计与实现[D].江西师范大学,2018.</w:t>
      </w:r>
      <w:bookmarkEnd w:id="94"/>
    </w:p>
    <w:p>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jc w:val="both"/>
        <w:textAlignment w:val="auto"/>
        <w:rPr>
          <w:rFonts w:ascii="宋体" w:hAnsi="宋体" w:eastAsia="宋体" w:cs="宋体"/>
        </w:rPr>
      </w:pPr>
      <w:bookmarkStart w:id="95" w:name="_Ref14240"/>
      <w:r>
        <w:rPr>
          <w:rFonts w:hint="eastAsia" w:ascii="宋体" w:hAnsi="宋体" w:eastAsia="宋体" w:cs="宋体"/>
        </w:rPr>
        <w:t>刘丰. 基于全栈平台NodeJS的矿场综合管理系统的设计与实现[D].华中师范大学,2020.DOI:10.27159/d.cnki.ghzsu.2020.002358.</w:t>
      </w:r>
      <w:bookmarkEnd w:id="95"/>
    </w:p>
    <w:p>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jc w:val="both"/>
        <w:textAlignment w:val="auto"/>
        <w:rPr>
          <w:rFonts w:ascii="Times New Roman" w:hAnsi="Times New Roman" w:eastAsia="宋体" w:cs="Times New Roman"/>
        </w:rPr>
      </w:pPr>
      <w:bookmarkStart w:id="96" w:name="_Ref7820"/>
      <w:r>
        <w:rPr>
          <w:rFonts w:ascii="Times New Roman" w:hAnsi="Times New Roman" w:eastAsia="宋体" w:cs="Times New Roman"/>
        </w:rPr>
        <w:t>Jiang Chengyao,Chu Xue,Yu Zhangbin,Chen Xiaohui,Zhang Jun,Han Shuping. Effects of a WeChat Mini-Program on Human Milk Feeding Rates in a Neonatal Intensive Care Unit During the COVID-19 Pandemic [J]. Frontiers in Pediatrics,2022,10</w:t>
      </w:r>
      <w:r>
        <w:rPr>
          <w:rFonts w:hint="eastAsia" w:ascii="Times New Roman" w:hAnsi="Times New Roman" w:eastAsia="宋体" w:cs="Times New Roman"/>
          <w:lang w:val="en-US" w:eastAsia="zh-CN"/>
        </w:rPr>
        <w:t>(1)</w:t>
      </w:r>
      <w:r>
        <w:rPr>
          <w:rFonts w:ascii="Times New Roman" w:hAnsi="Times New Roman" w:eastAsia="宋体" w:cs="Times New Roman"/>
        </w:rPr>
        <w:t>.</w:t>
      </w:r>
    </w:p>
    <w:p>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jc w:val="both"/>
        <w:textAlignment w:val="auto"/>
        <w:rPr>
          <w:rFonts w:ascii="宋体" w:hAnsi="宋体" w:eastAsia="宋体" w:cs="宋体"/>
        </w:rPr>
      </w:pPr>
      <w:r>
        <w:rPr>
          <w:rFonts w:ascii="Times New Roman" w:hAnsi="Times New Roman" w:eastAsia="宋体" w:cs="Times New Roman"/>
        </w:rPr>
        <w:t>Dr. Anupam Sharma,Archit Jain,Ayush Bahuguna,Deeksha Dinkar. A Simple Comparison Between Java Python and Nodejs in Web Development[J]. Journal of Research in Science and Engineering,2021,3(8).</w:t>
      </w:r>
      <w:bookmarkEnd w:id="96"/>
    </w:p>
    <w:p>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jc w:val="both"/>
        <w:textAlignment w:val="auto"/>
        <w:rPr>
          <w:rFonts w:ascii="宋体" w:hAnsi="宋体" w:eastAsia="宋体" w:cs="宋体"/>
        </w:rPr>
      </w:pPr>
      <w:r>
        <w:rPr>
          <w:rFonts w:ascii="Times New Roman" w:hAnsi="Times New Roman" w:eastAsia="宋体" w:cs="Times New Roman"/>
        </w:rPr>
        <w:t>Pant Piyush,Rajawat Anand Singh,Goyal S.B.,Bedi Pradeep,Verma Chaman,Raboaca Maria Simona,Enescu Florentina Magda. Authentication and Authorization in Modern Web Apps for Data Security Using Nodejs and Role of Dark Web[J]. Procedia Computer Science,2022,215</w:t>
      </w:r>
      <w:r>
        <w:rPr>
          <w:rFonts w:hint="eastAsia" w:ascii="Times New Roman" w:hAnsi="Times New Roman" w:eastAsia="宋体" w:cs="Times New Roman"/>
          <w:lang w:val="en-US" w:eastAsia="zh-CN"/>
        </w:rPr>
        <w:t>(2)</w:t>
      </w:r>
      <w:r>
        <w:rPr>
          <w:rFonts w:ascii="Times New Roman" w:hAnsi="Times New Roman" w:eastAsia="宋体" w:cs="Times New Roman"/>
        </w:rPr>
        <w:t>.</w:t>
      </w:r>
    </w:p>
    <w:p>
      <w:pPr>
        <w:keepNext w:val="0"/>
        <w:keepLines w:val="0"/>
        <w:pageBreakBefore w:val="0"/>
        <w:widowControl w:val="0"/>
        <w:numPr>
          <w:ilvl w:val="0"/>
          <w:numId w:val="21"/>
        </w:numPr>
        <w:kinsoku/>
        <w:wordWrap/>
        <w:overflowPunct/>
        <w:topLinePunct w:val="0"/>
        <w:autoSpaceDE/>
        <w:autoSpaceDN/>
        <w:bidi w:val="0"/>
        <w:adjustRightInd/>
        <w:snapToGrid/>
        <w:ind w:left="425" w:leftChars="0" w:hanging="425" w:firstLineChars="0"/>
        <w:jc w:val="both"/>
        <w:textAlignment w:val="auto"/>
        <w:rPr>
          <w:rFonts w:ascii="宋体" w:hAnsi="宋体" w:eastAsia="宋体" w:cs="宋体"/>
        </w:rPr>
      </w:pPr>
      <w:bookmarkStart w:id="97" w:name="_Ref14589"/>
      <w:r>
        <w:rPr>
          <w:rFonts w:ascii="Times New Roman" w:hAnsi="Times New Roman" w:eastAsia="宋体" w:cs="Times New Roman"/>
        </w:rPr>
        <w:t>Tang,Zhongyun Zhou,Feng Xu,Merrill Warkentin. Apps within apps: predicting government WeChat mini-program adoption from trust–risk perspective and innovation diffusion theory[J]. Information Technology &amp;amp; People,2022,35(3).</w:t>
      </w:r>
      <w:bookmarkEnd w:id="97"/>
    </w:p>
    <w:p>
      <w:pPr>
        <w:sectPr>
          <w:headerReference r:id="rId20"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rPr>
        <w:br w:type="page"/>
      </w:r>
    </w:p>
    <w:p>
      <w:pPr>
        <w:pStyle w:val="2"/>
        <w:spacing w:line="240" w:lineRule="auto"/>
        <w:ind w:firstLine="0"/>
        <w:jc w:val="center"/>
        <w:outlineLvl w:val="0"/>
        <w:rPr>
          <w:rFonts w:ascii="宋体" w:hAnsi="宋体" w:cs="宋体"/>
          <w:b/>
          <w:bCs/>
          <w:sz w:val="28"/>
          <w:szCs w:val="28"/>
        </w:rPr>
      </w:pPr>
      <w:bookmarkStart w:id="98" w:name="_Toc13917"/>
      <w:r>
        <w:rPr>
          <w:rFonts w:hint="eastAsia" w:ascii="宋体" w:hAnsi="宋体" w:cs="宋体"/>
          <w:b/>
          <w:bCs/>
          <w:sz w:val="28"/>
          <w:szCs w:val="28"/>
        </w:rPr>
        <w:t>致谢</w:t>
      </w:r>
      <w:bookmarkEnd w:id="98"/>
    </w:p>
    <w:p>
      <w:pPr>
        <w:pStyle w:val="3"/>
        <w:jc w:val="both"/>
      </w:pPr>
    </w:p>
    <w:p>
      <w:pPr>
        <w:pStyle w:val="2"/>
        <w:rPr>
          <w:rFonts w:cs="宋体"/>
          <w:kern w:val="0"/>
        </w:rPr>
      </w:pPr>
      <w:bookmarkStart w:id="99" w:name="_Toc216582753"/>
      <w:bookmarkStart w:id="100" w:name="_Toc194433476"/>
      <w:bookmarkStart w:id="101" w:name="_Toc437519743"/>
      <w:r>
        <w:rPr>
          <w:rFonts w:hint="eastAsia"/>
        </w:rPr>
        <w:t>这篇论文既是我多年的研究成果，又凝聚了我的老师</w:t>
      </w:r>
      <w:r>
        <w:rPr>
          <w:rFonts w:hint="eastAsia"/>
          <w:lang w:eastAsia="zh-CN"/>
        </w:rPr>
        <w:t>、</w:t>
      </w:r>
      <w:r>
        <w:rPr>
          <w:rFonts w:hint="eastAsia"/>
        </w:rPr>
        <w:t>同学</w:t>
      </w:r>
      <w:r>
        <w:rPr>
          <w:rFonts w:hint="eastAsia"/>
          <w:lang w:eastAsia="zh-CN"/>
        </w:rPr>
        <w:t>、</w:t>
      </w:r>
      <w:r>
        <w:rPr>
          <w:rFonts w:hint="eastAsia"/>
        </w:rPr>
        <w:t>朋友</w:t>
      </w:r>
      <w:r>
        <w:rPr>
          <w:rFonts w:hint="eastAsia"/>
          <w:lang w:eastAsia="zh-CN"/>
        </w:rPr>
        <w:t>、</w:t>
      </w:r>
      <w:r>
        <w:rPr>
          <w:rFonts w:hint="eastAsia"/>
        </w:rPr>
        <w:t>家人对我的支持和帮助。在此，我谨向他们致以衷心的谢意。</w:t>
      </w:r>
    </w:p>
    <w:p>
      <w:pPr>
        <w:pStyle w:val="2"/>
      </w:pPr>
      <w:r>
        <w:rPr>
          <w:rFonts w:hint="eastAsia"/>
        </w:rPr>
        <w:t>我的导师，刘智平刘教授，在我的论文撰写过程中，给予了我全方位仔细的指导，从选题、提纲的制定、研究的展开，直至最后的结题，刘教授竭尽所能倾注心血。尽管平日里工作很忙，但是他还是会抽空给我打电话，发邮件，指导我的论文，帮助我解决了在课题研究过程中产生的问题、遇到的困难，让我在日常工作和学习过程中避免了许多弯路。从最开始搜集资料，写初稿到最后提交论文定稿，每一步都是在导师指导下完成的。从每一步中我都学到了很多。虽然论文中难免会有不足之处，但这次写作过程已经使我受益匪浅。首先，这次论文设计是对我个人能力和综合素质的检验。通过这次设计使我懂得了理论联系实际的重要性，使我认识到了作为一个软件开发人员所应具备的基本素质和能力；培养了我实事求是、脚踏实地的工作作风；让我在以后工作时不断思考问题，并为更好地解决问题而不断提高自己的工作效率</w:t>
      </w:r>
      <w:r>
        <w:rPr>
          <w:rFonts w:hint="eastAsia"/>
          <w:lang w:eastAsia="zh-CN"/>
        </w:rPr>
        <w:t>；</w:t>
      </w:r>
      <w:r>
        <w:rPr>
          <w:rFonts w:hint="eastAsia"/>
        </w:rPr>
        <w:t>通过这次设计，使我认识到以前所学到的知识在实际应用中是远远不够的，同时也发现了自己在很多方面还有许多不足之处。其次，这次设计是对本人四年学习成果和技能、知识、经验等多方面综合检验。设计期间，不仅学到了许多理论知识，也使我在实践中得到了锻炼并增长了见识，这次设计使我认识到理论与实际相结合是非常重要的</w:t>
      </w:r>
    </w:p>
    <w:p>
      <w:pPr>
        <w:pStyle w:val="2"/>
        <w:sectPr>
          <w:headerReference r:id="rId21"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lang w:val="en-US" w:eastAsia="zh-CN"/>
        </w:rPr>
        <w:t>最后，感谢大学四年的时光，让我在人生最美好的年华不断充沛自我，不断成长，成为一个适应社会的人才。然而，光阴似箭，</w:t>
      </w:r>
      <w:r>
        <w:rPr>
          <w:rFonts w:hint="eastAsia"/>
        </w:rPr>
        <w:t>大学四年的生活即将随着论文的完成划上句号。我感激大学四年以来给过我帮忙和</w:t>
      </w:r>
      <w:r>
        <w:rPr>
          <w:rFonts w:hint="eastAsia"/>
          <w:lang w:val="en-US" w:eastAsia="zh-CN"/>
        </w:rPr>
        <w:t>关怀</w:t>
      </w:r>
      <w:r>
        <w:rPr>
          <w:rFonts w:hint="eastAsia"/>
        </w:rPr>
        <w:t>的所有人，更加感激给过我挫折的所有人</w:t>
      </w:r>
      <w:r>
        <w:rPr>
          <w:rFonts w:hint="eastAsia"/>
          <w:lang w:eastAsia="zh-CN"/>
        </w:rPr>
        <w:t>，</w:t>
      </w:r>
      <w:r>
        <w:rPr>
          <w:rFonts w:hint="eastAsia"/>
        </w:rPr>
        <w:t>你们用不一样的方式给了我成长，也是你们促使我在走过的大学时光里</w:t>
      </w:r>
      <w:r>
        <w:rPr>
          <w:rFonts w:hint="eastAsia"/>
          <w:lang w:val="en-US" w:eastAsia="zh-CN"/>
        </w:rPr>
        <w:t>一路向上</w:t>
      </w:r>
      <w:r>
        <w:rPr>
          <w:rFonts w:hint="eastAsia"/>
        </w:rPr>
        <w:t>，终能够在毕业的那一天无愧</w:t>
      </w:r>
      <w:r>
        <w:rPr>
          <w:rFonts w:hint="eastAsia"/>
          <w:lang w:val="en-US" w:eastAsia="zh-CN"/>
        </w:rPr>
        <w:t>地</w:t>
      </w:r>
      <w:r>
        <w:rPr>
          <w:rFonts w:hint="eastAsia"/>
        </w:rPr>
        <w:t>说一声：青春无悔。</w:t>
      </w:r>
      <w:r>
        <w:br w:type="page"/>
      </w:r>
    </w:p>
    <w:p>
      <w:pPr>
        <w:pStyle w:val="5"/>
      </w:pPr>
      <w:bookmarkStart w:id="102" w:name="_Toc19397"/>
      <w:r>
        <w:t>毕业设计（论文）知识产权声明</w:t>
      </w:r>
      <w:bookmarkEnd w:id="99"/>
      <w:bookmarkEnd w:id="100"/>
      <w:bookmarkEnd w:id="101"/>
      <w:bookmarkEnd w:id="102"/>
    </w:p>
    <w:p>
      <w:pPr>
        <w:pStyle w:val="13"/>
        <w:spacing w:line="400" w:lineRule="exact"/>
        <w:rPr>
          <w:rFonts w:ascii="Times New Roman" w:hAnsi="Times New Roman" w:cs="Times New Roman"/>
          <w:sz w:val="24"/>
          <w:szCs w:val="24"/>
        </w:rPr>
      </w:pPr>
    </w:p>
    <w:p>
      <w:pPr>
        <w:pStyle w:val="13"/>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本人完全了解西安工业大学有关保护知识产权的规定，即：本科学生在校攻读学士学位期间毕业设计（论文）工作的知识产权属于西安工业大学。本人保证毕业离校后，使用毕业设计（论文）工作成果或用毕业设计（论文）工作成果发表论文时署名单位仍然为西安工业大学。学</w:t>
      </w:r>
      <w:r>
        <w:rPr>
          <w:rFonts w:hint="eastAsia" w:ascii="Times New Roman" w:hAnsi="Times New Roman" w:cs="Times New Roman"/>
          <w:sz w:val="24"/>
          <w:szCs w:val="24"/>
        </w:rPr>
        <w:t>校</w:t>
      </w:r>
      <w:r>
        <w:rPr>
          <w:rFonts w:ascii="Times New Roman" w:hAnsi="Times New Roman" w:cs="Times New Roman"/>
          <w:sz w:val="24"/>
          <w:szCs w:val="24"/>
        </w:rPr>
        <w:t>有权保留送交的毕业设计（论文）的</w:t>
      </w:r>
      <w:r>
        <w:rPr>
          <w:rFonts w:hint="eastAsia" w:ascii="Times New Roman" w:hAnsi="Times New Roman" w:cs="Times New Roman"/>
          <w:sz w:val="24"/>
          <w:szCs w:val="24"/>
        </w:rPr>
        <w:t>原文或</w:t>
      </w:r>
      <w:r>
        <w:rPr>
          <w:rFonts w:ascii="Times New Roman" w:hAnsi="Times New Roman" w:cs="Times New Roman"/>
          <w:sz w:val="24"/>
          <w:szCs w:val="24"/>
        </w:rPr>
        <w:t>复印件，允许毕业设计（论文）被查阅和借阅；学校可以公布毕业设计（论文）的全部或部分内容，可以采用影印、缩印或其他复制手段保存毕业设计（论文）。</w:t>
      </w:r>
    </w:p>
    <w:p>
      <w:pPr>
        <w:pStyle w:val="13"/>
        <w:spacing w:line="400" w:lineRule="exact"/>
        <w:rPr>
          <w:rFonts w:ascii="Times New Roman" w:hAnsi="Times New Roman" w:cs="Times New Roman"/>
          <w:sz w:val="24"/>
          <w:szCs w:val="24"/>
        </w:rPr>
      </w:pPr>
      <w:r>
        <w:rPr>
          <w:rFonts w:ascii="Times New Roman" w:hAnsi="Times New Roman" w:cs="Times New Roman"/>
          <w:sz w:val="24"/>
          <w:szCs w:val="24"/>
        </w:rPr>
        <w:t>（保密的毕业设计（论文）在解密后应遵守此规定）</w:t>
      </w:r>
    </w:p>
    <w:p>
      <w:pPr>
        <w:pStyle w:val="13"/>
        <w:spacing w:line="400" w:lineRule="exact"/>
        <w:rPr>
          <w:rFonts w:ascii="Times New Roman" w:hAnsi="Times New Roman" w:cs="Times New Roman"/>
          <w:sz w:val="24"/>
          <w:szCs w:val="24"/>
        </w:rPr>
      </w:pPr>
    </w:p>
    <w:p>
      <w:pPr>
        <w:pStyle w:val="13"/>
        <w:spacing w:line="400" w:lineRule="exact"/>
        <w:rPr>
          <w:rFonts w:ascii="Times New Roman" w:hAnsi="Times New Roman" w:cs="Times New Roman"/>
          <w:sz w:val="24"/>
          <w:szCs w:val="24"/>
        </w:rPr>
      </w:pPr>
    </w:p>
    <w:p>
      <w:pPr>
        <w:pStyle w:val="13"/>
        <w:spacing w:line="400" w:lineRule="exact"/>
        <w:rPr>
          <w:rFonts w:ascii="Times New Roman" w:hAnsi="Times New Roman" w:cs="Times New Roman"/>
          <w:sz w:val="24"/>
          <w:szCs w:val="24"/>
        </w:rPr>
      </w:pPr>
      <w:r>
        <w:rPr>
          <w:rFonts w:ascii="Times New Roman" w:hAnsi="Times New Roman" w:cs="Times New Roman"/>
          <w:sz w:val="24"/>
          <w:szCs w:val="24"/>
        </w:rPr>
        <w:t>毕业设计（论文）作者签名：</w:t>
      </w:r>
    </w:p>
    <w:p>
      <w:pPr>
        <w:pStyle w:val="13"/>
        <w:spacing w:line="400" w:lineRule="exact"/>
        <w:rPr>
          <w:rFonts w:ascii="Times New Roman" w:hAnsi="Times New Roman" w:cs="Times New Roman"/>
          <w:sz w:val="24"/>
          <w:szCs w:val="24"/>
        </w:rPr>
      </w:pPr>
    </w:p>
    <w:p>
      <w:pPr>
        <w:pStyle w:val="13"/>
        <w:spacing w:line="400" w:lineRule="exact"/>
        <w:rPr>
          <w:rFonts w:ascii="Times New Roman" w:hAnsi="Times New Roman" w:cs="Times New Roman"/>
          <w:sz w:val="24"/>
          <w:szCs w:val="24"/>
        </w:rPr>
      </w:pPr>
      <w:r>
        <w:rPr>
          <w:rFonts w:ascii="Times New Roman" w:hAnsi="Times New Roman" w:cs="Times New Roman"/>
          <w:sz w:val="24"/>
          <w:szCs w:val="24"/>
        </w:rPr>
        <w:t>指导教师签名：</w:t>
      </w:r>
    </w:p>
    <w:p>
      <w:pPr>
        <w:pStyle w:val="13"/>
        <w:spacing w:line="400" w:lineRule="exact"/>
        <w:rPr>
          <w:rFonts w:ascii="Times New Roman" w:hAnsi="Times New Roman" w:cs="Times New Roman"/>
          <w:sz w:val="24"/>
          <w:szCs w:val="24"/>
        </w:rPr>
      </w:pPr>
    </w:p>
    <w:p>
      <w:pPr>
        <w:pStyle w:val="13"/>
        <w:spacing w:line="400" w:lineRule="exact"/>
        <w:rPr>
          <w:rFonts w:ascii="Times New Roman" w:hAnsi="Times New Roman" w:cs="Times New Roman"/>
          <w:sz w:val="24"/>
          <w:szCs w:val="24"/>
        </w:rPr>
      </w:pPr>
      <w:r>
        <w:rPr>
          <w:rFonts w:ascii="Times New Roman" w:hAnsi="Times New Roman" w:cs="Times New Roman"/>
          <w:sz w:val="24"/>
          <w:szCs w:val="24"/>
        </w:rPr>
        <w:t>日期：</w:t>
      </w:r>
    </w:p>
    <w:p>
      <w:pPr>
        <w:rPr>
          <w:rFonts w:hint="eastAsia" w:eastAsiaTheme="minorEastAsia"/>
          <w:lang w:eastAsia="zh-CN"/>
        </w:rPr>
        <w:sectPr>
          <w:headerReference r:id="rId22"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ascii="Times New Roman" w:hAnsi="Times New Roman" w:eastAsia="楷体_GB2312" w:cs="Times New Roman"/>
          <w:b/>
          <w:sz w:val="24"/>
          <w:szCs w:val="24"/>
        </w:rPr>
        <w:br w:type="page"/>
      </w:r>
    </w:p>
    <w:p>
      <w:pPr>
        <w:pStyle w:val="5"/>
      </w:pPr>
      <w:bookmarkStart w:id="103" w:name="_Toc194433477"/>
      <w:bookmarkStart w:id="104" w:name="_Toc437519745"/>
      <w:bookmarkStart w:id="105" w:name="_Toc216582755"/>
      <w:bookmarkStart w:id="106" w:name="_Toc866"/>
      <w:r>
        <w:t>毕业设计（论文）独创性声明</w:t>
      </w:r>
      <w:bookmarkEnd w:id="103"/>
      <w:bookmarkEnd w:id="104"/>
      <w:bookmarkEnd w:id="105"/>
      <w:bookmarkEnd w:id="106"/>
    </w:p>
    <w:p>
      <w:pPr>
        <w:pStyle w:val="13"/>
        <w:spacing w:line="400" w:lineRule="exact"/>
        <w:rPr>
          <w:rFonts w:ascii="Times New Roman" w:hAnsi="Times New Roman" w:cs="Times New Roman"/>
          <w:sz w:val="24"/>
          <w:szCs w:val="24"/>
        </w:rPr>
      </w:pPr>
    </w:p>
    <w:p>
      <w:pPr>
        <w:pStyle w:val="13"/>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秉承学校严谨的学风与优良的科学道德，本人声明所呈交的毕业设计（论文）是我个人在导师指导下进行的研究工作及取得的研究成果。尽我所知，除了文中特别加以标注和致谢的地方外，毕业设计（论文）中不包含其他人已经发表或撰写过的成果，不包含他人已申请学位或其他用途使用过的成果。与我一同工作的同志对本研究所做的任何贡献均已在论文中作了明确的说明并表示了致谢。</w:t>
      </w:r>
    </w:p>
    <w:p>
      <w:pPr>
        <w:pStyle w:val="13"/>
        <w:spacing w:line="400" w:lineRule="exact"/>
        <w:ind w:firstLine="480" w:firstLineChars="200"/>
        <w:rPr>
          <w:rFonts w:ascii="Times New Roman" w:hAnsi="Times New Roman" w:cs="Times New Roman"/>
          <w:sz w:val="24"/>
          <w:szCs w:val="24"/>
        </w:rPr>
      </w:pPr>
      <w:r>
        <w:rPr>
          <w:rFonts w:ascii="Times New Roman" w:hAnsi="Times New Roman" w:cs="Times New Roman"/>
          <w:sz w:val="24"/>
          <w:szCs w:val="24"/>
        </w:rPr>
        <w:t>毕业设计（论文）与资料若有不实之处，本人承担一切相关责任。</w:t>
      </w:r>
    </w:p>
    <w:p>
      <w:pPr>
        <w:pStyle w:val="13"/>
        <w:spacing w:line="400" w:lineRule="exact"/>
        <w:rPr>
          <w:rFonts w:ascii="Times New Roman" w:hAnsi="Times New Roman" w:cs="Times New Roman"/>
          <w:sz w:val="24"/>
          <w:szCs w:val="24"/>
        </w:rPr>
      </w:pPr>
    </w:p>
    <w:p>
      <w:pPr>
        <w:pStyle w:val="13"/>
        <w:spacing w:line="400" w:lineRule="exact"/>
        <w:rPr>
          <w:rFonts w:ascii="Times New Roman" w:hAnsi="Times New Roman" w:cs="Times New Roman"/>
          <w:sz w:val="24"/>
          <w:szCs w:val="24"/>
        </w:rPr>
      </w:pPr>
    </w:p>
    <w:p>
      <w:pPr>
        <w:pStyle w:val="13"/>
        <w:spacing w:line="400" w:lineRule="exact"/>
        <w:rPr>
          <w:rFonts w:ascii="Times New Roman" w:hAnsi="Times New Roman" w:cs="Times New Roman"/>
          <w:sz w:val="24"/>
          <w:szCs w:val="24"/>
        </w:rPr>
      </w:pPr>
    </w:p>
    <w:p>
      <w:pPr>
        <w:pStyle w:val="13"/>
        <w:spacing w:line="400" w:lineRule="exact"/>
        <w:rPr>
          <w:rFonts w:ascii="Times New Roman" w:hAnsi="Times New Roman" w:cs="Times New Roman"/>
          <w:sz w:val="24"/>
          <w:szCs w:val="24"/>
        </w:rPr>
      </w:pPr>
      <w:r>
        <w:rPr>
          <w:rFonts w:ascii="Times New Roman" w:hAnsi="Times New Roman" w:cs="Times New Roman"/>
          <w:sz w:val="24"/>
          <w:szCs w:val="24"/>
        </w:rPr>
        <w:t>毕业设计（论文）作者签名：</w:t>
      </w:r>
    </w:p>
    <w:p>
      <w:pPr>
        <w:pStyle w:val="13"/>
        <w:spacing w:line="400" w:lineRule="exact"/>
        <w:rPr>
          <w:rFonts w:ascii="Times New Roman" w:hAnsi="Times New Roman" w:cs="Times New Roman"/>
          <w:sz w:val="24"/>
          <w:szCs w:val="24"/>
        </w:rPr>
      </w:pPr>
    </w:p>
    <w:p>
      <w:pPr>
        <w:pStyle w:val="13"/>
        <w:spacing w:line="400" w:lineRule="exact"/>
        <w:rPr>
          <w:rFonts w:ascii="Times New Roman" w:hAnsi="Times New Roman" w:cs="Times New Roman"/>
          <w:sz w:val="24"/>
          <w:szCs w:val="24"/>
        </w:rPr>
      </w:pPr>
      <w:r>
        <w:rPr>
          <w:rFonts w:ascii="Times New Roman" w:hAnsi="Times New Roman" w:cs="Times New Roman"/>
          <w:sz w:val="24"/>
          <w:szCs w:val="24"/>
        </w:rPr>
        <w:t>指导教师签名：</w:t>
      </w:r>
    </w:p>
    <w:p>
      <w:pPr>
        <w:pStyle w:val="13"/>
        <w:spacing w:line="400" w:lineRule="exact"/>
        <w:rPr>
          <w:rFonts w:ascii="Times New Roman" w:hAnsi="Times New Roman" w:cs="Times New Roman"/>
          <w:sz w:val="24"/>
          <w:szCs w:val="24"/>
        </w:rPr>
      </w:pPr>
    </w:p>
    <w:p>
      <w:pPr>
        <w:pStyle w:val="13"/>
        <w:spacing w:line="400" w:lineRule="exact"/>
        <w:rPr>
          <w:rFonts w:ascii="Times New Roman" w:hAnsi="Times New Roman" w:cs="Times New Roman"/>
          <w:sz w:val="24"/>
          <w:szCs w:val="24"/>
        </w:rPr>
      </w:pPr>
      <w:r>
        <w:rPr>
          <w:rFonts w:ascii="Times New Roman" w:hAnsi="Times New Roman" w:cs="Times New Roman"/>
          <w:sz w:val="24"/>
          <w:szCs w:val="24"/>
        </w:rPr>
        <w:t>日期：</w:t>
      </w:r>
    </w:p>
    <w:p>
      <w:pPr>
        <w:pStyle w:val="13"/>
        <w:spacing w:line="400" w:lineRule="exact"/>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br w:type="page"/>
      </w:r>
    </w:p>
    <w:p>
      <w:pPr>
        <w:pStyle w:val="13"/>
        <w:spacing w:line="400" w:lineRule="exact"/>
        <w:rPr>
          <w:rFonts w:ascii="Times New Roman" w:hAnsi="Times New Roman" w:cs="Times New Roman"/>
          <w:sz w:val="24"/>
          <w:szCs w:val="24"/>
        </w:rPr>
        <w:sectPr>
          <w:headerReference r:id="rId2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2"/>
        <w:spacing w:line="960" w:lineRule="auto"/>
        <w:ind w:firstLine="0"/>
        <w:rPr>
          <w:rFonts w:ascii="宋体" w:hAnsi="宋体" w:cs="宋体"/>
          <w:b/>
          <w:bCs/>
          <w:sz w:val="32"/>
          <w:szCs w:val="32"/>
        </w:rPr>
      </w:pPr>
    </w:p>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lang w:val="en-GB"/>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hint="default" w:ascii="Times New Roman" w:hAnsi="Times New Roman" w:cs="Times New Roma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I</w:t>
                          </w:r>
                          <w:r>
                            <w:rPr>
                              <w:rFonts w:hint="default" w:ascii="Times New Roman" w:hAnsi="Times New Roman" w:cs="Times New Roman"/>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72nYy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pPvadjICAABjBAAADgAAAAAAAAABACAAAAAfAQAAZHJzL2Uyb0RvYy54bWxQSwUG&#10;AAAAAAYABgBZAQAAwwUAAAAA&#10;">
              <v:fill on="f" focussize="0,0"/>
              <v:stroke on="f" weight="0.5pt"/>
              <v:imagedata o:title=""/>
              <o:lock v:ext="edit" aspectratio="f"/>
              <v:textbox inset="0mm,0mm,0mm,0mm" style="mso-fit-shape-to-text:t;">
                <w:txbxContent>
                  <w:p>
                    <w:pPr>
                      <w:pStyle w:val="15"/>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PAGE  \* MERGEFORMAT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I</w:t>
                    </w:r>
                    <w:r>
                      <w:rPr>
                        <w:rFonts w:hint="default" w:ascii="Times New Roman" w:hAnsi="Times New Roman" w:cs="Times New Roman"/>
                        <w:sz w:val="21"/>
                        <w:szCs w:val="21"/>
                      </w:rPr>
                      <w:fldChar w:fldCharType="end"/>
                    </w:r>
                  </w:p>
                </w:txbxContent>
              </v:textbox>
            </v:shape>
          </w:pict>
        </mc:Fallback>
      </mc:AlternateContent>
    </w:r>
    <w:r>
      <w:rPr>
        <w:lang w:val="en-GB"/>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rPr>
        <w:rFonts w:hint="default"/>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5  系统实现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西安工业大学毕业设计（论文）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6  系统测试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tabs>
        <w:tab w:val="left" w:pos="2671"/>
        <w:tab w:val="center" w:pos="4213"/>
      </w:tabs>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西安工业大学毕业设计（论文）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7  总结与展望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毕业设计（论文）知识产权声明</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毕业设计（论文）独创性声明</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1  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西安工业大学毕业设计（论文）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jc w:val="cente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  开发工具及关键技术介绍</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西安工业大学毕业设计（论文）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  系统分析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西安工业大学毕业设计（论文）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4  系统设计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double" w:color="auto" w:sz="8" w:space="1"/>
      </w:pBd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西安工业大学毕业设计（论文）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68785"/>
    <w:multiLevelType w:val="singleLevel"/>
    <w:tmpl w:val="8BC68785"/>
    <w:lvl w:ilvl="0" w:tentative="0">
      <w:start w:val="1"/>
      <w:numFmt w:val="decimal"/>
      <w:suff w:val="nothing"/>
      <w:lvlText w:val="(%1)"/>
      <w:lvlJc w:val="left"/>
      <w:pPr>
        <w:tabs>
          <w:tab w:val="left" w:pos="0"/>
        </w:tabs>
        <w:ind w:left="0" w:firstLine="397"/>
      </w:pPr>
      <w:rPr>
        <w:rFonts w:hint="default" w:ascii="宋体" w:hAnsi="宋体" w:eastAsia="宋体" w:cs="宋体"/>
      </w:rPr>
    </w:lvl>
  </w:abstractNum>
  <w:abstractNum w:abstractNumId="1">
    <w:nsid w:val="AEE56FB9"/>
    <w:multiLevelType w:val="multilevel"/>
    <w:tmpl w:val="AEE56FB9"/>
    <w:lvl w:ilvl="0" w:tentative="0">
      <w:start w:val="1"/>
      <w:numFmt w:val="decimal"/>
      <w:isLgl/>
      <w:suff w:val="nothing"/>
      <w:lvlText w:val="%1"/>
      <w:lvlJc w:val="left"/>
      <w:pPr>
        <w:tabs>
          <w:tab w:val="left" w:pos="0"/>
        </w:tabs>
        <w:ind w:left="425" w:hanging="425"/>
      </w:pPr>
      <w:rPr>
        <w:rFonts w:hint="default" w:ascii="宋体" w:hAnsi="宋体" w:eastAsia="宋体" w:cs="宋体"/>
      </w:rPr>
    </w:lvl>
    <w:lvl w:ilvl="1" w:tentative="0">
      <w:start w:val="1"/>
      <w:numFmt w:val="decimal"/>
      <w:isLgl/>
      <w:suff w:val="nothing"/>
      <w:lvlText w:val="%1.%2 "/>
      <w:lvlJc w:val="left"/>
      <w:pPr>
        <w:tabs>
          <w:tab w:val="left" w:pos="0"/>
        </w:tabs>
        <w:ind w:left="567" w:hanging="567"/>
      </w:pPr>
      <w:rPr>
        <w:rFonts w:hint="default" w:ascii="宋体" w:hAnsi="宋体" w:eastAsia="宋体" w:cs="宋体"/>
      </w:rPr>
    </w:lvl>
    <w:lvl w:ilvl="2" w:tentative="0">
      <w:start w:val="1"/>
      <w:numFmt w:val="decimal"/>
      <w:isLg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B529685C"/>
    <w:multiLevelType w:val="multilevel"/>
    <w:tmpl w:val="B529685C"/>
    <w:lvl w:ilvl="0" w:tentative="0">
      <w:start w:val="1"/>
      <w:numFmt w:val="decimal"/>
      <w:isLgl/>
      <w:suff w:val="nothing"/>
      <w:lvlText w:val="%1  "/>
      <w:lvlJc w:val="left"/>
      <w:pPr>
        <w:tabs>
          <w:tab w:val="left" w:pos="0"/>
        </w:tabs>
        <w:ind w:left="425" w:hanging="425"/>
      </w:pPr>
      <w:rPr>
        <w:rFonts w:hint="default" w:ascii="宋体" w:hAnsi="宋体" w:eastAsia="宋体" w:cs="宋体"/>
      </w:rPr>
    </w:lvl>
    <w:lvl w:ilvl="1" w:tentative="0">
      <w:start w:val="2"/>
      <w:numFmt w:val="decimal"/>
      <w:isLgl/>
      <w:suff w:val="nothing"/>
      <w:lvlText w:val="%1.%2"/>
      <w:lvlJc w:val="left"/>
      <w:pPr>
        <w:tabs>
          <w:tab w:val="left" w:pos="0"/>
        </w:tabs>
        <w:ind w:left="567" w:hanging="567"/>
      </w:pPr>
      <w:rPr>
        <w:rFonts w:hint="default" w:ascii="宋体" w:hAnsi="宋体" w:eastAsia="宋体" w:cs="宋体"/>
      </w:rPr>
    </w:lvl>
    <w:lvl w:ilvl="2" w:tentative="0">
      <w:start w:val="1"/>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BAAFB9B2"/>
    <w:multiLevelType w:val="multilevel"/>
    <w:tmpl w:val="BAAFB9B2"/>
    <w:lvl w:ilvl="0" w:tentative="0">
      <w:start w:val="2"/>
      <w:numFmt w:val="decimal"/>
      <w:isLgl/>
      <w:suff w:val="nothing"/>
      <w:lvlText w:val="%1  "/>
      <w:lvlJc w:val="left"/>
      <w:pPr>
        <w:tabs>
          <w:tab w:val="left" w:pos="0"/>
        </w:tabs>
        <w:ind w:left="425" w:hanging="425"/>
      </w:pPr>
      <w:rPr>
        <w:rFonts w:hint="default" w:ascii="宋体" w:hAnsi="宋体" w:eastAsia="宋体" w:cs="宋体"/>
      </w:rPr>
    </w:lvl>
    <w:lvl w:ilvl="1" w:tentative="0">
      <w:start w:val="1"/>
      <w:numFmt w:val="decimal"/>
      <w:suff w:val="nothing"/>
      <w:lvlText w:val="%1.%2 "/>
      <w:lvlJc w:val="left"/>
      <w:pPr>
        <w:tabs>
          <w:tab w:val="left" w:pos="0"/>
        </w:tabs>
        <w:ind w:left="567" w:hanging="567"/>
      </w:pPr>
      <w:rPr>
        <w:rFonts w:hint="default" w:ascii="宋体" w:hAnsi="宋体" w:eastAsia="宋体" w:cs="宋体"/>
      </w:rPr>
    </w:lvl>
    <w:lvl w:ilvl="2" w:tentative="0">
      <w:start w:val="1"/>
      <w:numFmt w:val="decima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
    <w:nsid w:val="D3131A9D"/>
    <w:multiLevelType w:val="multilevel"/>
    <w:tmpl w:val="D3131A9D"/>
    <w:lvl w:ilvl="0" w:tentative="0">
      <w:start w:val="6"/>
      <w:numFmt w:val="decimal"/>
      <w:isLgl/>
      <w:suff w:val="nothing"/>
      <w:lvlText w:val="%1  "/>
      <w:lvlJc w:val="left"/>
      <w:pPr>
        <w:tabs>
          <w:tab w:val="left" w:pos="0"/>
        </w:tabs>
        <w:ind w:left="425" w:hanging="425"/>
      </w:pPr>
      <w:rPr>
        <w:rFonts w:hint="default" w:ascii="宋体" w:hAnsi="宋体" w:eastAsia="宋体" w:cs="宋体"/>
      </w:rPr>
    </w:lvl>
    <w:lvl w:ilvl="1" w:tentative="0">
      <w:start w:val="2"/>
      <w:numFmt w:val="decimal"/>
      <w:isLgl/>
      <w:suff w:val="nothing"/>
      <w:lvlText w:val="%1.%2"/>
      <w:lvlJc w:val="left"/>
      <w:pPr>
        <w:tabs>
          <w:tab w:val="left" w:pos="0"/>
        </w:tabs>
        <w:ind w:left="567" w:hanging="567"/>
      </w:pPr>
      <w:rPr>
        <w:rFonts w:hint="default" w:ascii="宋体" w:hAnsi="宋体" w:eastAsia="宋体" w:cs="宋体"/>
      </w:rPr>
    </w:lvl>
    <w:lvl w:ilvl="2" w:tentative="0">
      <w:start w:val="1"/>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5">
    <w:nsid w:val="E1FE2655"/>
    <w:multiLevelType w:val="multilevel"/>
    <w:tmpl w:val="E1FE2655"/>
    <w:lvl w:ilvl="0" w:tentative="0">
      <w:start w:val="6"/>
      <w:numFmt w:val="decimal"/>
      <w:isLgl/>
      <w:suff w:val="nothing"/>
      <w:lvlText w:val="%1  "/>
      <w:lvlJc w:val="left"/>
      <w:pPr>
        <w:tabs>
          <w:tab w:val="left" w:pos="0"/>
        </w:tabs>
        <w:ind w:left="425" w:hanging="425"/>
      </w:pPr>
      <w:rPr>
        <w:rFonts w:hint="default" w:ascii="宋体" w:hAnsi="宋体" w:eastAsia="宋体" w:cs="宋体"/>
      </w:rPr>
    </w:lvl>
    <w:lvl w:ilvl="1" w:tentative="0">
      <w:start w:val="1"/>
      <w:numFmt w:val="decimal"/>
      <w:suff w:val="nothing"/>
      <w:lvlText w:val="%1.%2 "/>
      <w:lvlJc w:val="left"/>
      <w:pPr>
        <w:tabs>
          <w:tab w:val="left" w:pos="0"/>
        </w:tabs>
        <w:ind w:left="567" w:hanging="567"/>
      </w:pPr>
      <w:rPr>
        <w:rFonts w:hint="default" w:ascii="宋体" w:hAnsi="宋体" w:eastAsia="宋体" w:cs="宋体"/>
      </w:rPr>
    </w:lvl>
    <w:lvl w:ilvl="2" w:tentative="0">
      <w:start w:val="1"/>
      <w:numFmt w:val="decima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E2D48CCF"/>
    <w:multiLevelType w:val="singleLevel"/>
    <w:tmpl w:val="E2D48CCF"/>
    <w:lvl w:ilvl="0" w:tentative="0">
      <w:start w:val="1"/>
      <w:numFmt w:val="decimal"/>
      <w:suff w:val="nothing"/>
      <w:lvlText w:val="(%1)"/>
      <w:lvlJc w:val="left"/>
      <w:pPr>
        <w:tabs>
          <w:tab w:val="left" w:pos="0"/>
        </w:tabs>
        <w:ind w:left="0" w:firstLine="397"/>
      </w:pPr>
      <w:rPr>
        <w:rFonts w:hint="default" w:ascii="宋体" w:hAnsi="宋体" w:eastAsia="宋体" w:cs="宋体"/>
      </w:rPr>
    </w:lvl>
  </w:abstractNum>
  <w:abstractNum w:abstractNumId="7">
    <w:nsid w:val="F0604D99"/>
    <w:multiLevelType w:val="singleLevel"/>
    <w:tmpl w:val="F0604D99"/>
    <w:lvl w:ilvl="0" w:tentative="0">
      <w:start w:val="1"/>
      <w:numFmt w:val="decimal"/>
      <w:lvlText w:val="(%1)"/>
      <w:lvlJc w:val="left"/>
      <w:pPr>
        <w:ind w:left="425" w:hanging="425"/>
      </w:pPr>
      <w:rPr>
        <w:rFonts w:hint="default"/>
      </w:rPr>
    </w:lvl>
  </w:abstractNum>
  <w:abstractNum w:abstractNumId="8">
    <w:nsid w:val="018AFD3B"/>
    <w:multiLevelType w:val="multilevel"/>
    <w:tmpl w:val="018AFD3B"/>
    <w:lvl w:ilvl="0" w:tentative="0">
      <w:start w:val="5"/>
      <w:numFmt w:val="decimal"/>
      <w:isLgl/>
      <w:suff w:val="nothing"/>
      <w:lvlText w:val="%1  "/>
      <w:lvlJc w:val="left"/>
      <w:pPr>
        <w:tabs>
          <w:tab w:val="left" w:pos="0"/>
        </w:tabs>
        <w:ind w:left="425" w:hanging="425"/>
      </w:pPr>
      <w:rPr>
        <w:rFonts w:hint="default" w:ascii="宋体" w:hAnsi="宋体" w:eastAsia="宋体" w:cs="宋体"/>
      </w:rPr>
    </w:lvl>
    <w:lvl w:ilvl="1" w:tentative="0">
      <w:start w:val="3"/>
      <w:numFmt w:val="decimal"/>
      <w:isLgl/>
      <w:suff w:val="nothing"/>
      <w:lvlText w:val="%1.%2"/>
      <w:lvlJc w:val="left"/>
      <w:pPr>
        <w:tabs>
          <w:tab w:val="left" w:pos="0"/>
        </w:tabs>
        <w:ind w:left="567" w:hanging="567"/>
      </w:pPr>
      <w:rPr>
        <w:rFonts w:hint="default" w:ascii="宋体" w:hAnsi="宋体" w:eastAsia="宋体" w:cs="宋体"/>
      </w:rPr>
    </w:lvl>
    <w:lvl w:ilvl="2" w:tentative="0">
      <w:start w:val="1"/>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10F944D7"/>
    <w:multiLevelType w:val="singleLevel"/>
    <w:tmpl w:val="10F944D7"/>
    <w:lvl w:ilvl="0" w:tentative="0">
      <w:start w:val="1"/>
      <w:numFmt w:val="decimal"/>
      <w:suff w:val="nothing"/>
      <w:lvlText w:val="(%1)"/>
      <w:lvlJc w:val="left"/>
      <w:pPr>
        <w:tabs>
          <w:tab w:val="left" w:pos="0"/>
        </w:tabs>
        <w:ind w:left="0" w:firstLine="397"/>
      </w:pPr>
      <w:rPr>
        <w:rFonts w:hint="default" w:ascii="宋体" w:hAnsi="宋体" w:eastAsia="宋体" w:cs="宋体"/>
      </w:rPr>
    </w:lvl>
  </w:abstractNum>
  <w:abstractNum w:abstractNumId="10">
    <w:nsid w:val="14DFD998"/>
    <w:multiLevelType w:val="multilevel"/>
    <w:tmpl w:val="14DFD998"/>
    <w:lvl w:ilvl="0" w:tentative="0">
      <w:start w:val="5"/>
      <w:numFmt w:val="decimal"/>
      <w:isLgl/>
      <w:suff w:val="nothing"/>
      <w:lvlText w:val="%1"/>
      <w:lvlJc w:val="left"/>
      <w:pPr>
        <w:tabs>
          <w:tab w:val="left" w:pos="0"/>
        </w:tabs>
        <w:ind w:left="425" w:hanging="425"/>
      </w:pPr>
      <w:rPr>
        <w:rFonts w:hint="default" w:ascii="宋体" w:hAnsi="宋体" w:eastAsia="宋体" w:cs="宋体"/>
      </w:rPr>
    </w:lvl>
    <w:lvl w:ilvl="1" w:tentative="0">
      <w:start w:val="3"/>
      <w:numFmt w:val="decimal"/>
      <w:isLgl/>
      <w:suff w:val="nothing"/>
      <w:lvlText w:val="%1.%2"/>
      <w:lvlJc w:val="left"/>
      <w:pPr>
        <w:tabs>
          <w:tab w:val="left" w:pos="0"/>
        </w:tabs>
        <w:ind w:left="567" w:hanging="567"/>
      </w:pPr>
      <w:rPr>
        <w:rFonts w:hint="default" w:ascii="宋体" w:hAnsi="宋体" w:eastAsia="宋体" w:cs="宋体"/>
      </w:rPr>
    </w:lvl>
    <w:lvl w:ilvl="2" w:tentative="0">
      <w:start w:val="3"/>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1">
    <w:nsid w:val="1D91B0AF"/>
    <w:multiLevelType w:val="multilevel"/>
    <w:tmpl w:val="1D91B0AF"/>
    <w:lvl w:ilvl="0" w:tentative="0">
      <w:start w:val="3"/>
      <w:numFmt w:val="decimal"/>
      <w:isLgl/>
      <w:suff w:val="nothing"/>
      <w:lvlText w:val="%1  "/>
      <w:lvlJc w:val="left"/>
      <w:pPr>
        <w:tabs>
          <w:tab w:val="left" w:pos="0"/>
        </w:tabs>
        <w:ind w:left="425" w:hanging="425"/>
      </w:pPr>
      <w:rPr>
        <w:rFonts w:hint="default" w:ascii="宋体" w:hAnsi="宋体" w:eastAsia="宋体" w:cs="宋体"/>
      </w:rPr>
    </w:lvl>
    <w:lvl w:ilvl="1" w:tentative="0">
      <w:start w:val="1"/>
      <w:numFmt w:val="decimal"/>
      <w:suff w:val="nothing"/>
      <w:lvlText w:val="%1.%2 "/>
      <w:lvlJc w:val="left"/>
      <w:pPr>
        <w:tabs>
          <w:tab w:val="left" w:pos="0"/>
        </w:tabs>
        <w:ind w:left="567" w:hanging="567"/>
      </w:pPr>
      <w:rPr>
        <w:rFonts w:hint="default" w:ascii="宋体" w:hAnsi="宋体" w:eastAsia="宋体" w:cs="宋体"/>
      </w:rPr>
    </w:lvl>
    <w:lvl w:ilvl="2" w:tentative="0">
      <w:start w:val="1"/>
      <w:numFmt w:val="decima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2">
    <w:nsid w:val="1F1388F3"/>
    <w:multiLevelType w:val="multilevel"/>
    <w:tmpl w:val="1F1388F3"/>
    <w:lvl w:ilvl="0" w:tentative="0">
      <w:start w:val="5"/>
      <w:numFmt w:val="decimal"/>
      <w:isLgl/>
      <w:suff w:val="nothing"/>
      <w:lvlText w:val="%1  "/>
      <w:lvlJc w:val="left"/>
      <w:pPr>
        <w:tabs>
          <w:tab w:val="left" w:pos="0"/>
        </w:tabs>
        <w:ind w:left="425" w:hanging="425"/>
      </w:pPr>
      <w:rPr>
        <w:rFonts w:hint="default" w:ascii="宋体" w:hAnsi="宋体" w:eastAsia="宋体" w:cs="宋体"/>
      </w:rPr>
    </w:lvl>
    <w:lvl w:ilvl="1" w:tentative="0">
      <w:start w:val="1"/>
      <w:numFmt w:val="decimal"/>
      <w:suff w:val="nothing"/>
      <w:lvlText w:val="%1.%2 "/>
      <w:lvlJc w:val="left"/>
      <w:pPr>
        <w:tabs>
          <w:tab w:val="left" w:pos="0"/>
        </w:tabs>
        <w:ind w:left="567" w:hanging="567"/>
      </w:pPr>
      <w:rPr>
        <w:rFonts w:hint="default" w:ascii="宋体" w:hAnsi="宋体" w:eastAsia="宋体" w:cs="宋体"/>
      </w:rPr>
    </w:lvl>
    <w:lvl w:ilvl="2" w:tentative="0">
      <w:start w:val="1"/>
      <w:numFmt w:val="decima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3">
    <w:nsid w:val="29D22CB6"/>
    <w:multiLevelType w:val="multilevel"/>
    <w:tmpl w:val="29D22CB6"/>
    <w:lvl w:ilvl="0" w:tentative="0">
      <w:start w:val="5"/>
      <w:numFmt w:val="decimal"/>
      <w:isLgl/>
      <w:suff w:val="nothing"/>
      <w:lvlText w:val="%1"/>
      <w:lvlJc w:val="left"/>
      <w:pPr>
        <w:tabs>
          <w:tab w:val="left" w:pos="0"/>
        </w:tabs>
        <w:ind w:left="425" w:hanging="425"/>
      </w:pPr>
      <w:rPr>
        <w:rFonts w:hint="default" w:ascii="宋体" w:hAnsi="宋体" w:eastAsia="宋体" w:cs="宋体"/>
      </w:rPr>
    </w:lvl>
    <w:lvl w:ilvl="1" w:tentative="0">
      <w:start w:val="2"/>
      <w:numFmt w:val="decimal"/>
      <w:isLgl/>
      <w:suff w:val="nothing"/>
      <w:lvlText w:val="%1.%2"/>
      <w:lvlJc w:val="left"/>
      <w:pPr>
        <w:tabs>
          <w:tab w:val="left" w:pos="0"/>
        </w:tabs>
        <w:ind w:left="567" w:hanging="567"/>
      </w:pPr>
      <w:rPr>
        <w:rFonts w:hint="default" w:ascii="宋体" w:hAnsi="宋体" w:eastAsia="宋体" w:cs="宋体"/>
      </w:rPr>
    </w:lvl>
    <w:lvl w:ilvl="2" w:tentative="0">
      <w:start w:val="1"/>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4">
    <w:nsid w:val="38A457CC"/>
    <w:multiLevelType w:val="multilevel"/>
    <w:tmpl w:val="38A457CC"/>
    <w:lvl w:ilvl="0" w:tentative="0">
      <w:start w:val="1"/>
      <w:numFmt w:val="decimal"/>
      <w:isLgl/>
      <w:suff w:val="space"/>
      <w:lvlText w:val="%1 "/>
      <w:lvlJc w:val="left"/>
      <w:pPr>
        <w:tabs>
          <w:tab w:val="left" w:pos="0"/>
        </w:tabs>
        <w:ind w:left="425" w:hanging="425"/>
      </w:pPr>
      <w:rPr>
        <w:rFonts w:hint="default" w:ascii="宋体" w:hAnsi="宋体" w:eastAsia="宋体" w:cs="宋体"/>
      </w:rPr>
    </w:lvl>
    <w:lvl w:ilvl="1" w:tentative="0">
      <w:start w:val="1"/>
      <w:numFmt w:val="decimal"/>
      <w:isLgl/>
      <w:suff w:val="nothing"/>
      <w:lvlText w:val="%1.%2 "/>
      <w:lvlJc w:val="left"/>
      <w:pPr>
        <w:tabs>
          <w:tab w:val="left" w:pos="420"/>
        </w:tabs>
        <w:ind w:left="567" w:hanging="567"/>
      </w:pPr>
      <w:rPr>
        <w:rFonts w:hint="default" w:ascii="宋体" w:hAnsi="宋体" w:eastAsia="宋体" w:cs="宋体"/>
      </w:rPr>
    </w:lvl>
    <w:lvl w:ilvl="2" w:tentative="0">
      <w:start w:val="1"/>
      <w:numFmt w:val="decimal"/>
      <w:suff w:val="nothing"/>
      <w:lvlText w:val="%1.%2.%3 "/>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5">
    <w:nsid w:val="395BBB53"/>
    <w:multiLevelType w:val="multilevel"/>
    <w:tmpl w:val="395BBB53"/>
    <w:lvl w:ilvl="0" w:tentative="0">
      <w:start w:val="3"/>
      <w:numFmt w:val="decimal"/>
      <w:isLgl/>
      <w:suff w:val="nothing"/>
      <w:lvlText w:val="%1  "/>
      <w:lvlJc w:val="left"/>
      <w:pPr>
        <w:tabs>
          <w:tab w:val="left" w:pos="0"/>
        </w:tabs>
        <w:ind w:left="425" w:hanging="425"/>
      </w:pPr>
      <w:rPr>
        <w:rFonts w:hint="default" w:ascii="宋体" w:hAnsi="宋体" w:eastAsia="宋体" w:cs="宋体"/>
      </w:rPr>
    </w:lvl>
    <w:lvl w:ilvl="1" w:tentative="0">
      <w:start w:val="2"/>
      <w:numFmt w:val="decimal"/>
      <w:suff w:val="nothing"/>
      <w:lvlText w:val="%1.%2"/>
      <w:lvlJc w:val="left"/>
      <w:pPr>
        <w:tabs>
          <w:tab w:val="left" w:pos="0"/>
        </w:tabs>
        <w:ind w:left="567" w:hanging="567"/>
      </w:pPr>
      <w:rPr>
        <w:rFonts w:hint="default" w:ascii="宋体" w:hAnsi="宋体" w:eastAsia="宋体" w:cs="宋体"/>
      </w:rPr>
    </w:lvl>
    <w:lvl w:ilvl="2" w:tentative="0">
      <w:start w:val="1"/>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6">
    <w:nsid w:val="4D6CBF13"/>
    <w:multiLevelType w:val="multilevel"/>
    <w:tmpl w:val="4D6CBF13"/>
    <w:lvl w:ilvl="0" w:tentative="0">
      <w:start w:val="5"/>
      <w:numFmt w:val="decimal"/>
      <w:isLgl/>
      <w:suff w:val="nothing"/>
      <w:lvlText w:val="%1"/>
      <w:lvlJc w:val="left"/>
      <w:pPr>
        <w:tabs>
          <w:tab w:val="left" w:pos="0"/>
        </w:tabs>
        <w:ind w:left="425" w:hanging="425"/>
      </w:pPr>
      <w:rPr>
        <w:rFonts w:hint="default" w:ascii="宋体" w:hAnsi="宋体" w:eastAsia="宋体" w:cs="宋体"/>
      </w:rPr>
    </w:lvl>
    <w:lvl w:ilvl="1" w:tentative="0">
      <w:start w:val="3"/>
      <w:numFmt w:val="decimal"/>
      <w:isLgl/>
      <w:suff w:val="nothing"/>
      <w:lvlText w:val="%1.%2"/>
      <w:lvlJc w:val="left"/>
      <w:pPr>
        <w:tabs>
          <w:tab w:val="left" w:pos="0"/>
        </w:tabs>
        <w:ind w:left="567" w:hanging="567"/>
      </w:pPr>
      <w:rPr>
        <w:rFonts w:hint="default" w:ascii="宋体" w:hAnsi="宋体" w:eastAsia="宋体" w:cs="宋体"/>
      </w:rPr>
    </w:lvl>
    <w:lvl w:ilvl="2" w:tentative="0">
      <w:start w:val="4"/>
      <w:numFmt w:val="decimal"/>
      <w:isLgl/>
      <w:suff w:val="nothing"/>
      <w:lvlText w:val="%1.%2.%3 "/>
      <w:lvlJc w:val="left"/>
      <w:pPr>
        <w:tabs>
          <w:tab w:val="left" w:pos="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7">
    <w:nsid w:val="6AA290F4"/>
    <w:multiLevelType w:val="multilevel"/>
    <w:tmpl w:val="6AA290F4"/>
    <w:lvl w:ilvl="0" w:tentative="0">
      <w:start w:val="4"/>
      <w:numFmt w:val="decimal"/>
      <w:isLgl/>
      <w:suff w:val="nothing"/>
      <w:lvlText w:val="%1  "/>
      <w:lvlJc w:val="left"/>
      <w:pPr>
        <w:tabs>
          <w:tab w:val="left" w:pos="0"/>
        </w:tabs>
        <w:ind w:left="425" w:hanging="425"/>
      </w:pPr>
      <w:rPr>
        <w:rFonts w:hint="default" w:ascii="宋体" w:hAnsi="宋体" w:eastAsia="宋体" w:cs="宋体"/>
      </w:rPr>
    </w:lvl>
    <w:lvl w:ilvl="1" w:tentative="0">
      <w:start w:val="1"/>
      <w:numFmt w:val="decimal"/>
      <w:suff w:val="nothing"/>
      <w:lvlText w:val="%1.%2 "/>
      <w:lvlJc w:val="left"/>
      <w:pPr>
        <w:tabs>
          <w:tab w:val="left" w:pos="0"/>
        </w:tabs>
        <w:ind w:left="567" w:hanging="567"/>
      </w:pPr>
      <w:rPr>
        <w:rFonts w:hint="default" w:ascii="宋体" w:hAnsi="宋体" w:eastAsia="宋体" w:cs="宋体"/>
      </w:rPr>
    </w:lvl>
    <w:lvl w:ilvl="2" w:tentative="0">
      <w:start w:val="1"/>
      <w:numFmt w:val="decimal"/>
      <w:suff w:val="nothing"/>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8">
    <w:nsid w:val="737442EB"/>
    <w:multiLevelType w:val="singleLevel"/>
    <w:tmpl w:val="737442EB"/>
    <w:lvl w:ilvl="0" w:tentative="0">
      <w:start w:val="1"/>
      <w:numFmt w:val="decimal"/>
      <w:lvlText w:val="[%1]"/>
      <w:lvlJc w:val="left"/>
      <w:pPr>
        <w:tabs>
          <w:tab w:val="left" w:pos="420"/>
        </w:tabs>
        <w:ind w:left="425" w:leftChars="0" w:hanging="425" w:firstLineChars="0"/>
      </w:pPr>
      <w:rPr>
        <w:rFonts w:hint="default" w:ascii="Times New Roman" w:hAnsi="Times New Roman" w:cs="Times New Roman"/>
      </w:rPr>
    </w:lvl>
  </w:abstractNum>
  <w:abstractNum w:abstractNumId="19">
    <w:nsid w:val="7453221C"/>
    <w:multiLevelType w:val="singleLevel"/>
    <w:tmpl w:val="7453221C"/>
    <w:lvl w:ilvl="0" w:tentative="0">
      <w:start w:val="1"/>
      <w:numFmt w:val="decimal"/>
      <w:lvlText w:val="(%1)"/>
      <w:lvlJc w:val="left"/>
      <w:pPr>
        <w:ind w:left="845" w:hanging="425"/>
      </w:pPr>
      <w:rPr>
        <w:rFonts w:hint="default"/>
      </w:rPr>
    </w:lvl>
  </w:abstractNum>
  <w:abstractNum w:abstractNumId="20">
    <w:nsid w:val="7EE48A4F"/>
    <w:multiLevelType w:val="multilevel"/>
    <w:tmpl w:val="7EE48A4F"/>
    <w:lvl w:ilvl="0" w:tentative="0">
      <w:start w:val="7"/>
      <w:numFmt w:val="decimal"/>
      <w:isLgl/>
      <w:suff w:val="space"/>
      <w:lvlText w:val="%1 "/>
      <w:lvlJc w:val="left"/>
      <w:pPr>
        <w:tabs>
          <w:tab w:val="left" w:pos="420"/>
        </w:tabs>
        <w:ind w:left="425" w:hanging="425"/>
      </w:pPr>
      <w:rPr>
        <w:rFonts w:hint="default" w:ascii="宋体" w:hAnsi="宋体" w:eastAsia="宋体" w:cs="宋体"/>
      </w:rPr>
    </w:lvl>
    <w:lvl w:ilvl="1" w:tentative="0">
      <w:start w:val="1"/>
      <w:numFmt w:val="decimal"/>
      <w:isLgl/>
      <w:suff w:val="nothing"/>
      <w:lvlText w:val="%1.%2 "/>
      <w:lvlJc w:val="left"/>
      <w:pPr>
        <w:tabs>
          <w:tab w:val="left" w:pos="420"/>
        </w:tabs>
        <w:ind w:left="567" w:hanging="567"/>
      </w:pPr>
      <w:rPr>
        <w:rFonts w:hint="default" w:ascii="宋体" w:hAnsi="宋体" w:eastAsia="宋体" w:cs="宋体"/>
      </w:rPr>
    </w:lvl>
    <w:lvl w:ilvl="2" w:tentative="0">
      <w:start w:val="1"/>
      <w:numFmt w:val="decimal"/>
      <w:suff w:val="nothing"/>
      <w:lvlText w:val="%1.%2.%3 "/>
      <w:lvlJc w:val="left"/>
      <w:pPr>
        <w:tabs>
          <w:tab w:val="left" w:pos="420"/>
        </w:tabs>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14"/>
  </w:num>
  <w:num w:numId="2">
    <w:abstractNumId w:val="1"/>
  </w:num>
  <w:num w:numId="3">
    <w:abstractNumId w:val="2"/>
  </w:num>
  <w:num w:numId="4">
    <w:abstractNumId w:val="19"/>
  </w:num>
  <w:num w:numId="5">
    <w:abstractNumId w:val="3"/>
  </w:num>
  <w:num w:numId="6">
    <w:abstractNumId w:val="11"/>
  </w:num>
  <w:num w:numId="7">
    <w:abstractNumId w:val="15"/>
  </w:num>
  <w:num w:numId="8">
    <w:abstractNumId w:val="17"/>
  </w:num>
  <w:num w:numId="9">
    <w:abstractNumId w:val="7"/>
  </w:num>
  <w:num w:numId="10">
    <w:abstractNumId w:val="12"/>
  </w:num>
  <w:num w:numId="11">
    <w:abstractNumId w:val="13"/>
  </w:num>
  <w:num w:numId="12">
    <w:abstractNumId w:val="8"/>
  </w:num>
  <w:num w:numId="13">
    <w:abstractNumId w:val="10"/>
  </w:num>
  <w:num w:numId="14">
    <w:abstractNumId w:val="16"/>
  </w:num>
  <w:num w:numId="15">
    <w:abstractNumId w:val="5"/>
  </w:num>
  <w:num w:numId="16">
    <w:abstractNumId w:val="9"/>
  </w:num>
  <w:num w:numId="17">
    <w:abstractNumId w:val="4"/>
  </w:num>
  <w:num w:numId="18">
    <w:abstractNumId w:val="20"/>
  </w:num>
  <w:num w:numId="19">
    <w:abstractNumId w:val="6"/>
  </w:num>
  <w:num w:numId="20">
    <w:abstractNumId w:val="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mNmNDgyYWM4Nzg0ODVkZjJhZmFmMzVjOWU0ZDliM2MifQ=="/>
  </w:docVars>
  <w:rsids>
    <w:rsidRoot w:val="008F37FA"/>
    <w:rsid w:val="000306D9"/>
    <w:rsid w:val="00047C5A"/>
    <w:rsid w:val="000A44F0"/>
    <w:rsid w:val="001F7A31"/>
    <w:rsid w:val="002300A7"/>
    <w:rsid w:val="00283E30"/>
    <w:rsid w:val="003139A3"/>
    <w:rsid w:val="00331A95"/>
    <w:rsid w:val="00400C82"/>
    <w:rsid w:val="004A1EE0"/>
    <w:rsid w:val="004B2AE6"/>
    <w:rsid w:val="005510B1"/>
    <w:rsid w:val="00554381"/>
    <w:rsid w:val="00572083"/>
    <w:rsid w:val="005A3B9C"/>
    <w:rsid w:val="006B6D20"/>
    <w:rsid w:val="00754912"/>
    <w:rsid w:val="007C6D16"/>
    <w:rsid w:val="00897B9B"/>
    <w:rsid w:val="008C53BE"/>
    <w:rsid w:val="008F37FA"/>
    <w:rsid w:val="00931704"/>
    <w:rsid w:val="00AB5A97"/>
    <w:rsid w:val="00B56D4E"/>
    <w:rsid w:val="00B70CA8"/>
    <w:rsid w:val="00C30CA9"/>
    <w:rsid w:val="00C30E00"/>
    <w:rsid w:val="00DD65BF"/>
    <w:rsid w:val="00E014D2"/>
    <w:rsid w:val="00F30D0C"/>
    <w:rsid w:val="03024871"/>
    <w:rsid w:val="079C726E"/>
    <w:rsid w:val="08D428A3"/>
    <w:rsid w:val="098B3F8E"/>
    <w:rsid w:val="0D5169FF"/>
    <w:rsid w:val="0F3F2E4A"/>
    <w:rsid w:val="0FB43ECA"/>
    <w:rsid w:val="0FEF7558"/>
    <w:rsid w:val="10E92443"/>
    <w:rsid w:val="13930C68"/>
    <w:rsid w:val="13FA56AD"/>
    <w:rsid w:val="16166007"/>
    <w:rsid w:val="176049DD"/>
    <w:rsid w:val="176E42C6"/>
    <w:rsid w:val="1A636AAB"/>
    <w:rsid w:val="1B3C74A3"/>
    <w:rsid w:val="1C161104"/>
    <w:rsid w:val="20EA0B80"/>
    <w:rsid w:val="214D0018"/>
    <w:rsid w:val="21807BF9"/>
    <w:rsid w:val="22D02C17"/>
    <w:rsid w:val="257B31B1"/>
    <w:rsid w:val="25C4314F"/>
    <w:rsid w:val="2A0F1075"/>
    <w:rsid w:val="2AAD5324"/>
    <w:rsid w:val="2C7A181A"/>
    <w:rsid w:val="2ECF0036"/>
    <w:rsid w:val="31F26E3F"/>
    <w:rsid w:val="341704C6"/>
    <w:rsid w:val="3C36617E"/>
    <w:rsid w:val="3DF80E12"/>
    <w:rsid w:val="3F4A7E0D"/>
    <w:rsid w:val="3F6412A7"/>
    <w:rsid w:val="3FB33A3D"/>
    <w:rsid w:val="40326A98"/>
    <w:rsid w:val="40DF270F"/>
    <w:rsid w:val="42266256"/>
    <w:rsid w:val="42E9499F"/>
    <w:rsid w:val="455857C2"/>
    <w:rsid w:val="4C0E77AD"/>
    <w:rsid w:val="4D2D6A6D"/>
    <w:rsid w:val="4E170856"/>
    <w:rsid w:val="56F15696"/>
    <w:rsid w:val="579B2BBB"/>
    <w:rsid w:val="5949663D"/>
    <w:rsid w:val="5E782169"/>
    <w:rsid w:val="5FE81C29"/>
    <w:rsid w:val="63460A01"/>
    <w:rsid w:val="64BB0028"/>
    <w:rsid w:val="65BA2DA7"/>
    <w:rsid w:val="65BB65D8"/>
    <w:rsid w:val="665606F3"/>
    <w:rsid w:val="70044549"/>
    <w:rsid w:val="70073A57"/>
    <w:rsid w:val="708942AE"/>
    <w:rsid w:val="788F2B57"/>
    <w:rsid w:val="78F200CB"/>
    <w:rsid w:val="7A586E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qFormat="1" w:uiPriority="99" w:semiHidden="0" w:name="Body Text First Indent 2"/>
    <w:lsdException w:qFormat="1"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5">
    <w:name w:val="heading 1"/>
    <w:basedOn w:val="1"/>
    <w:next w:val="1"/>
    <w:link w:val="31"/>
    <w:qFormat/>
    <w:uiPriority w:val="9"/>
    <w:pPr>
      <w:keepNext/>
      <w:keepLines/>
      <w:spacing w:line="960" w:lineRule="auto"/>
      <w:jc w:val="center"/>
      <w:outlineLvl w:val="0"/>
    </w:pPr>
    <w:rPr>
      <w:rFonts w:eastAsia="宋体"/>
      <w:b/>
      <w:kern w:val="44"/>
      <w:sz w:val="32"/>
    </w:rPr>
  </w:style>
  <w:style w:type="paragraph" w:styleId="6">
    <w:name w:val="heading 2"/>
    <w:basedOn w:val="1"/>
    <w:next w:val="1"/>
    <w:link w:val="30"/>
    <w:unhideWhenUsed/>
    <w:qFormat/>
    <w:uiPriority w:val="9"/>
    <w:pPr>
      <w:keepNext/>
      <w:keepLines/>
      <w:spacing w:line="600" w:lineRule="auto"/>
      <w:jc w:val="left"/>
      <w:outlineLvl w:val="1"/>
    </w:pPr>
    <w:rPr>
      <w:rFonts w:ascii="Arial" w:hAnsi="Arial" w:eastAsia="宋体"/>
      <w:b/>
      <w:sz w:val="28"/>
    </w:rPr>
  </w:style>
  <w:style w:type="paragraph" w:styleId="7">
    <w:name w:val="heading 3"/>
    <w:basedOn w:val="1"/>
    <w:next w:val="1"/>
    <w:unhideWhenUsed/>
    <w:qFormat/>
    <w:uiPriority w:val="9"/>
    <w:pPr>
      <w:keepNext/>
      <w:keepLines/>
      <w:spacing w:line="480" w:lineRule="auto"/>
      <w:jc w:val="left"/>
      <w:outlineLvl w:val="2"/>
    </w:pPr>
    <w:rPr>
      <w:rFonts w:eastAsia="宋体"/>
      <w:b/>
      <w:sz w:val="24"/>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2">
    <w:name w:val="Normal Indent"/>
    <w:basedOn w:val="1"/>
    <w:next w:val="3"/>
    <w:link w:val="25"/>
    <w:qFormat/>
    <w:uiPriority w:val="0"/>
    <w:pPr>
      <w:spacing w:line="360" w:lineRule="exact"/>
      <w:ind w:firstLine="420"/>
    </w:pPr>
    <w:rPr>
      <w:rFonts w:eastAsia="宋体" w:asciiTheme="minorAscii" w:hAnsiTheme="minorAscii"/>
      <w:sz w:val="24"/>
    </w:rPr>
  </w:style>
  <w:style w:type="paragraph" w:styleId="3">
    <w:name w:val="Body Text First Indent 2"/>
    <w:basedOn w:val="4"/>
    <w:link w:val="36"/>
    <w:unhideWhenUsed/>
    <w:qFormat/>
    <w:uiPriority w:val="99"/>
    <w:pPr>
      <w:adjustRightInd w:val="0"/>
      <w:spacing w:line="360" w:lineRule="exact"/>
    </w:pPr>
    <w:rPr>
      <w:rFonts w:eastAsia="宋体"/>
    </w:rPr>
  </w:style>
  <w:style w:type="paragraph" w:styleId="4">
    <w:name w:val="Note Heading"/>
    <w:basedOn w:val="1"/>
    <w:next w:val="1"/>
    <w:semiHidden/>
    <w:unhideWhenUsed/>
    <w:qFormat/>
    <w:uiPriority w:val="99"/>
    <w:pPr>
      <w:jc w:val="center"/>
    </w:pPr>
  </w:style>
  <w:style w:type="paragraph" w:styleId="8">
    <w:name w:val="annotation text"/>
    <w:basedOn w:val="1"/>
    <w:semiHidden/>
    <w:unhideWhenUsed/>
    <w:qFormat/>
    <w:uiPriority w:val="99"/>
    <w:pPr>
      <w:jc w:val="left"/>
    </w:pPr>
  </w:style>
  <w:style w:type="paragraph" w:styleId="9">
    <w:name w:val="Body Text"/>
    <w:basedOn w:val="1"/>
    <w:semiHidden/>
    <w:unhideWhenUsed/>
    <w:qFormat/>
    <w:uiPriority w:val="99"/>
    <w:pPr>
      <w:spacing w:after="120"/>
    </w:pPr>
  </w:style>
  <w:style w:type="paragraph" w:styleId="10">
    <w:name w:val="Body Text Indent"/>
    <w:basedOn w:val="11"/>
    <w:next w:val="9"/>
    <w:semiHidden/>
    <w:unhideWhenUsed/>
    <w:qFormat/>
    <w:uiPriority w:val="99"/>
    <w:pPr>
      <w:spacing w:line="360" w:lineRule="exact"/>
      <w:ind w:left="0" w:leftChars="0"/>
      <w:jc w:val="center"/>
    </w:pPr>
    <w:rPr>
      <w:rFonts w:eastAsia="宋体"/>
    </w:rPr>
  </w:style>
  <w:style w:type="paragraph" w:styleId="11">
    <w:name w:val="table of figures"/>
    <w:basedOn w:val="1"/>
    <w:next w:val="1"/>
    <w:semiHidden/>
    <w:unhideWhenUsed/>
    <w:qFormat/>
    <w:uiPriority w:val="99"/>
    <w:pPr>
      <w:ind w:left="200" w:leftChars="200" w:hanging="200" w:hangingChars="200"/>
    </w:pPr>
  </w:style>
  <w:style w:type="paragraph" w:styleId="12">
    <w:name w:val="toc 3"/>
    <w:basedOn w:val="1"/>
    <w:next w:val="1"/>
    <w:semiHidden/>
    <w:unhideWhenUsed/>
    <w:qFormat/>
    <w:uiPriority w:val="39"/>
    <w:pPr>
      <w:ind w:left="840" w:leftChars="400"/>
    </w:pPr>
  </w:style>
  <w:style w:type="paragraph" w:styleId="13">
    <w:name w:val="Plain Text"/>
    <w:basedOn w:val="1"/>
    <w:link w:val="35"/>
    <w:qFormat/>
    <w:uiPriority w:val="0"/>
    <w:rPr>
      <w:rFonts w:ascii="宋体" w:hAnsi="Courier New" w:eastAsia="宋体" w:cs="Courier New"/>
      <w:szCs w:val="21"/>
    </w:rPr>
  </w:style>
  <w:style w:type="paragraph" w:styleId="14">
    <w:name w:val="Date"/>
    <w:basedOn w:val="1"/>
    <w:next w:val="1"/>
    <w:link w:val="28"/>
    <w:semiHidden/>
    <w:unhideWhenUsed/>
    <w:qFormat/>
    <w:uiPriority w:val="99"/>
    <w:pPr>
      <w:ind w:left="100" w:leftChars="2500"/>
    </w:pPr>
  </w:style>
  <w:style w:type="paragraph" w:styleId="15">
    <w:name w:val="footer"/>
    <w:basedOn w:val="1"/>
    <w:link w:val="27"/>
    <w:unhideWhenUsed/>
    <w:qFormat/>
    <w:uiPriority w:val="99"/>
    <w:pPr>
      <w:tabs>
        <w:tab w:val="center" w:pos="4153"/>
        <w:tab w:val="right" w:pos="8306"/>
      </w:tabs>
      <w:snapToGrid w:val="0"/>
      <w:jc w:val="left"/>
    </w:pPr>
    <w:rPr>
      <w:sz w:val="18"/>
      <w:szCs w:val="18"/>
    </w:rPr>
  </w:style>
  <w:style w:type="paragraph" w:styleId="16">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semiHidden/>
    <w:unhideWhenUsed/>
    <w:qFormat/>
    <w:uiPriority w:val="39"/>
  </w:style>
  <w:style w:type="paragraph" w:styleId="18">
    <w:name w:val="footnote text"/>
    <w:basedOn w:val="1"/>
    <w:semiHidden/>
    <w:unhideWhenUsed/>
    <w:qFormat/>
    <w:uiPriority w:val="99"/>
    <w:pPr>
      <w:snapToGrid w:val="0"/>
      <w:jc w:val="left"/>
    </w:pPr>
    <w:rPr>
      <w:sz w:val="18"/>
    </w:rPr>
  </w:style>
  <w:style w:type="paragraph" w:styleId="19">
    <w:name w:val="toc 2"/>
    <w:basedOn w:val="1"/>
    <w:next w:val="1"/>
    <w:semiHidden/>
    <w:unhideWhenUsed/>
    <w:qFormat/>
    <w:uiPriority w:val="39"/>
    <w:pPr>
      <w:ind w:left="420" w:leftChars="200"/>
    </w:pPr>
  </w:style>
  <w:style w:type="paragraph" w:styleId="20">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2">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footnote reference"/>
    <w:basedOn w:val="23"/>
    <w:semiHidden/>
    <w:unhideWhenUsed/>
    <w:qFormat/>
    <w:uiPriority w:val="99"/>
    <w:rPr>
      <w:vertAlign w:val="superscript"/>
    </w:rPr>
  </w:style>
  <w:style w:type="character" w:customStyle="1" w:styleId="25">
    <w:name w:val="正文缩进 字符"/>
    <w:link w:val="2"/>
    <w:qFormat/>
    <w:uiPriority w:val="0"/>
    <w:rPr>
      <w:rFonts w:eastAsia="宋体" w:asciiTheme="minorAscii" w:hAnsiTheme="minorAscii" w:cstheme="minorBidi"/>
      <w:kern w:val="2"/>
      <w:sz w:val="24"/>
      <w:szCs w:val="22"/>
    </w:rPr>
  </w:style>
  <w:style w:type="character" w:customStyle="1" w:styleId="26">
    <w:name w:val="页眉 字符"/>
    <w:basedOn w:val="23"/>
    <w:link w:val="16"/>
    <w:qFormat/>
    <w:uiPriority w:val="99"/>
    <w:rPr>
      <w:sz w:val="18"/>
      <w:szCs w:val="18"/>
    </w:rPr>
  </w:style>
  <w:style w:type="character" w:customStyle="1" w:styleId="27">
    <w:name w:val="页脚 字符"/>
    <w:basedOn w:val="23"/>
    <w:link w:val="15"/>
    <w:qFormat/>
    <w:uiPriority w:val="99"/>
    <w:rPr>
      <w:sz w:val="18"/>
      <w:szCs w:val="18"/>
    </w:rPr>
  </w:style>
  <w:style w:type="character" w:customStyle="1" w:styleId="28">
    <w:name w:val="日期 字符"/>
    <w:basedOn w:val="23"/>
    <w:link w:val="14"/>
    <w:semiHidden/>
    <w:qFormat/>
    <w:uiPriority w:val="99"/>
  </w:style>
  <w:style w:type="paragraph" w:customStyle="1" w:styleId="29">
    <w:name w:val="宋体小四正文"/>
    <w:basedOn w:val="1"/>
    <w:qFormat/>
    <w:uiPriority w:val="0"/>
    <w:pPr>
      <w:spacing w:line="360" w:lineRule="exact"/>
      <w:ind w:firstLine="420" w:firstLineChars="200"/>
      <w:jc w:val="left"/>
    </w:pPr>
    <w:rPr>
      <w:rFonts w:eastAsia="宋体"/>
      <w:sz w:val="24"/>
    </w:rPr>
  </w:style>
  <w:style w:type="character" w:customStyle="1" w:styleId="30">
    <w:name w:val="标题 2 字符"/>
    <w:link w:val="6"/>
    <w:qFormat/>
    <w:uiPriority w:val="9"/>
    <w:rPr>
      <w:rFonts w:ascii="Arial" w:hAnsi="Arial" w:cstheme="minorBidi"/>
      <w:b/>
      <w:kern w:val="2"/>
      <w:sz w:val="28"/>
      <w:szCs w:val="22"/>
    </w:rPr>
  </w:style>
  <w:style w:type="character" w:customStyle="1" w:styleId="31">
    <w:name w:val="标题 1 字符"/>
    <w:link w:val="5"/>
    <w:qFormat/>
    <w:uiPriority w:val="9"/>
    <w:rPr>
      <w:rFonts w:asciiTheme="minorHAnsi" w:hAnsiTheme="minorHAnsi" w:cstheme="minorBidi"/>
      <w:b/>
      <w:kern w:val="44"/>
      <w:sz w:val="32"/>
      <w:szCs w:val="22"/>
    </w:rPr>
  </w:style>
  <w:style w:type="paragraph" w:customStyle="1" w:styleId="32">
    <w:name w:val="WPSOffice手动目录 1"/>
    <w:qFormat/>
    <w:uiPriority w:val="0"/>
    <w:rPr>
      <w:rFonts w:ascii="Times New Roman" w:hAnsi="Times New Roman" w:eastAsia="宋体" w:cs="Times New Roman"/>
      <w:lang w:val="en-US" w:eastAsia="zh-CN" w:bidi="ar-SA"/>
    </w:rPr>
  </w:style>
  <w:style w:type="paragraph" w:customStyle="1" w:styleId="3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35">
    <w:name w:val="纯文本 字符"/>
    <w:basedOn w:val="23"/>
    <w:link w:val="13"/>
    <w:qFormat/>
    <w:uiPriority w:val="0"/>
    <w:rPr>
      <w:rFonts w:ascii="宋体" w:hAnsi="Courier New" w:cs="Courier New"/>
      <w:kern w:val="2"/>
      <w:sz w:val="21"/>
      <w:szCs w:val="21"/>
    </w:rPr>
  </w:style>
  <w:style w:type="character" w:customStyle="1" w:styleId="36">
    <w:name w:val="正文首行缩进 2 Char"/>
    <w:link w:val="3"/>
    <w:qFormat/>
    <w:uiPriority w:val="99"/>
    <w:rPr>
      <w:rFonts w:eastAsia="宋体"/>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footer" Target="footer1.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header" Target="header1.xml"/><Relationship Id="rId29" Type="http://schemas.openxmlformats.org/officeDocument/2006/relationships/image" Target="media/image5.jpeg"/><Relationship Id="rId28" Type="http://schemas.openxmlformats.org/officeDocument/2006/relationships/image" Target="media/image4.sv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header" Target="header18.xml"/><Relationship Id="rId22" Type="http://schemas.openxmlformats.org/officeDocument/2006/relationships/header" Target="header17.xml"/><Relationship Id="rId21" Type="http://schemas.openxmlformats.org/officeDocument/2006/relationships/header" Target="header16.xml"/><Relationship Id="rId20" Type="http://schemas.openxmlformats.org/officeDocument/2006/relationships/header" Target="header15.xml"/><Relationship Id="rId2" Type="http://schemas.openxmlformats.org/officeDocument/2006/relationships/settings" Target="settings.xml"/><Relationship Id="rId19" Type="http://schemas.openxmlformats.org/officeDocument/2006/relationships/header" Target="header14.xml"/><Relationship Id="rId18" Type="http://schemas.openxmlformats.org/officeDocument/2006/relationships/header" Target="header13.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15192</Words>
  <Characters>18930</Characters>
  <Lines>182</Lines>
  <Paragraphs>51</Paragraphs>
  <TotalTime>15</TotalTime>
  <ScaleCrop>false</ScaleCrop>
  <LinksUpToDate>false</LinksUpToDate>
  <CharactersWithSpaces>41853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2023-05-16T12:53:00Z</dcterms:created>
  <dc:creator>田 甜</dc:creator>
  <cp:lastModifiedBy>JDPC269</cp:lastModifiedBy>
  <dcterms:modified xsi:type="dcterms:W3CDTF">2023-06-09T05:05:08Z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E9EE8D69C3FA4ED897CE400857A93510_13</vt:lpwstr>
  </property>
</Properties>
</file>