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7DDB5" w14:textId="04750CB0" w:rsidR="00B712AA" w:rsidRPr="00B22530" w:rsidRDefault="00B712AA">
      <w:pPr>
        <w:rPr>
          <w:b/>
          <w:bCs/>
          <w:lang w:val="es-MX"/>
        </w:rPr>
      </w:pPr>
      <w:r w:rsidRPr="00B22530">
        <w:rPr>
          <w:b/>
          <w:bCs/>
          <w:lang w:val="es-MX"/>
        </w:rPr>
        <w:t>[A]</w:t>
      </w:r>
      <w:r w:rsidR="00B22530" w:rsidRPr="00B22530">
        <w:rPr>
          <w:b/>
          <w:bCs/>
          <w:lang w:val="es-MX"/>
        </w:rPr>
        <w:t xml:space="preserve"> Análisis de LAN/WLAN</w:t>
      </w:r>
    </w:p>
    <w:p w14:paraId="20CE3D6A" w14:textId="32F7A37E" w:rsidR="00ED222A" w:rsidRDefault="00C87D22">
      <w:pPr>
        <w:rPr>
          <w:lang w:val="es-MX"/>
        </w:rPr>
      </w:pPr>
      <w:r>
        <w:rPr>
          <w:lang w:val="es-MX"/>
        </w:rPr>
        <w:t>1)</w:t>
      </w:r>
    </w:p>
    <w:p w14:paraId="0764C108" w14:textId="77777777" w:rsidR="008938A9" w:rsidRDefault="00C87D22">
      <w:pPr>
        <w:rPr>
          <w:lang w:val="es-MX"/>
        </w:rPr>
      </w:pPr>
      <w:r>
        <w:rPr>
          <w:lang w:val="es-MX"/>
        </w:rPr>
        <w:t>a.</w:t>
      </w:r>
      <w:r w:rsidR="008938A9">
        <w:rPr>
          <w:lang w:val="es-MX"/>
        </w:rPr>
        <w:t xml:space="preserve"> </w:t>
      </w:r>
    </w:p>
    <w:p w14:paraId="2B88692B" w14:textId="47544841" w:rsidR="00C87D22" w:rsidRDefault="008938A9">
      <w:pPr>
        <w:rPr>
          <w:lang w:val="es-MX"/>
        </w:rPr>
      </w:pPr>
      <w:r>
        <w:rPr>
          <w:lang w:val="es-MX"/>
        </w:rPr>
        <w:t>Hay 9 interfaces en total, siendo 6 de ellas virtuales.</w:t>
      </w:r>
    </w:p>
    <w:p w14:paraId="2C9A32A8" w14:textId="155E2B96" w:rsidR="008938A9" w:rsidRDefault="008938A9">
      <w:pPr>
        <w:rPr>
          <w:lang w:val="es-MX"/>
        </w:rPr>
      </w:pPr>
      <w:r>
        <w:rPr>
          <w:lang w:val="es-MX"/>
        </w:rPr>
        <w:t>En la red LAN se implementará la interfaz “Adaptador de Ethernet Ethernet”</w:t>
      </w:r>
    </w:p>
    <w:p w14:paraId="14E26EE7" w14:textId="46050387" w:rsidR="008938A9" w:rsidRDefault="008938A9">
      <w:pPr>
        <w:rPr>
          <w:lang w:val="es-MX"/>
        </w:rPr>
      </w:pPr>
      <w:r>
        <w:rPr>
          <w:lang w:val="es-MX"/>
        </w:rPr>
        <w:t>En la red WLAN se implementará la interfaz “Adaptador de LAN inalámbrica Wifi”</w:t>
      </w:r>
    </w:p>
    <w:p w14:paraId="63D0CB52" w14:textId="05D084EF" w:rsidR="00C87D22" w:rsidRDefault="00C87D22">
      <w:pPr>
        <w:rPr>
          <w:lang w:val="es-MX"/>
        </w:rPr>
      </w:pPr>
      <w:r>
        <w:rPr>
          <w:lang w:val="es-MX"/>
        </w:rPr>
        <w:t>b.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7D22" w14:paraId="3392576C" w14:textId="77777777">
        <w:tc>
          <w:tcPr>
            <w:tcW w:w="4247" w:type="dxa"/>
          </w:tcPr>
          <w:p w14:paraId="2B7B3179" w14:textId="759609FD" w:rsidR="00C87D22" w:rsidRDefault="00C87D22">
            <w:pPr>
              <w:rPr>
                <w:lang w:val="es-MX"/>
              </w:rPr>
            </w:pPr>
            <w:r>
              <w:rPr>
                <w:lang w:val="es-MX"/>
              </w:rPr>
              <w:t>Nombre del Host</w:t>
            </w:r>
          </w:p>
        </w:tc>
        <w:tc>
          <w:tcPr>
            <w:tcW w:w="4247" w:type="dxa"/>
          </w:tcPr>
          <w:p w14:paraId="3025C20E" w14:textId="742837B2" w:rsidR="00C87D22" w:rsidRDefault="00C87D22">
            <w:pPr>
              <w:rPr>
                <w:lang w:val="es-MX"/>
              </w:rPr>
            </w:pPr>
            <w:r w:rsidRPr="00C87D22">
              <w:rPr>
                <w:lang w:val="es-MX"/>
              </w:rPr>
              <w:t>DESKTOP-UDA1K21</w:t>
            </w:r>
          </w:p>
        </w:tc>
      </w:tr>
      <w:tr w:rsidR="00C87D22" w14:paraId="6DEB9A08" w14:textId="77777777">
        <w:tc>
          <w:tcPr>
            <w:tcW w:w="4247" w:type="dxa"/>
          </w:tcPr>
          <w:p w14:paraId="103096E4" w14:textId="61691299" w:rsidR="00C87D22" w:rsidRDefault="00C87D22">
            <w:pPr>
              <w:rPr>
                <w:lang w:val="es-MX"/>
              </w:rPr>
            </w:pPr>
            <w:r>
              <w:rPr>
                <w:lang w:val="es-MX"/>
              </w:rPr>
              <w:t>Dirección IP del Host</w:t>
            </w:r>
          </w:p>
        </w:tc>
        <w:tc>
          <w:tcPr>
            <w:tcW w:w="4247" w:type="dxa"/>
          </w:tcPr>
          <w:p w14:paraId="33195556" w14:textId="5F453FD2" w:rsidR="00C87D22" w:rsidRDefault="00C87D22">
            <w:pPr>
              <w:rPr>
                <w:lang w:val="es-MX"/>
              </w:rPr>
            </w:pPr>
            <w:r w:rsidRPr="00C87D22">
              <w:rPr>
                <w:lang w:val="es-MX"/>
              </w:rPr>
              <w:t>192.168.0.49</w:t>
            </w:r>
          </w:p>
        </w:tc>
      </w:tr>
      <w:tr w:rsidR="00C87D22" w14:paraId="247DCF11" w14:textId="77777777">
        <w:tc>
          <w:tcPr>
            <w:tcW w:w="4247" w:type="dxa"/>
          </w:tcPr>
          <w:p w14:paraId="0281244A" w14:textId="0188B4FF" w:rsidR="00C87D22" w:rsidRDefault="00C87D22">
            <w:pPr>
              <w:rPr>
                <w:lang w:val="es-MX"/>
              </w:rPr>
            </w:pPr>
            <w:r>
              <w:rPr>
                <w:lang w:val="es-MX"/>
              </w:rPr>
              <w:t>Máscara de Subred del Host</w:t>
            </w:r>
          </w:p>
        </w:tc>
        <w:tc>
          <w:tcPr>
            <w:tcW w:w="4247" w:type="dxa"/>
          </w:tcPr>
          <w:p w14:paraId="2F59D645" w14:textId="12EE59E1" w:rsidR="00C87D22" w:rsidRDefault="00C87D22">
            <w:pPr>
              <w:rPr>
                <w:lang w:val="es-MX"/>
              </w:rPr>
            </w:pPr>
            <w:r w:rsidRPr="00C87D22">
              <w:rPr>
                <w:lang w:val="es-MX"/>
              </w:rPr>
              <w:t>255.255.255.0</w:t>
            </w:r>
          </w:p>
        </w:tc>
      </w:tr>
      <w:tr w:rsidR="00C87D22" w14:paraId="7D3FFC63" w14:textId="77777777">
        <w:tc>
          <w:tcPr>
            <w:tcW w:w="4247" w:type="dxa"/>
          </w:tcPr>
          <w:p w14:paraId="097D79EC" w14:textId="455EC943" w:rsidR="00C87D22" w:rsidRDefault="00C87D22">
            <w:pPr>
              <w:rPr>
                <w:lang w:val="es-MX"/>
              </w:rPr>
            </w:pPr>
            <w:r>
              <w:rPr>
                <w:lang w:val="es-MX"/>
              </w:rPr>
              <w:t>Puerta de enlace predeterminada</w:t>
            </w:r>
          </w:p>
        </w:tc>
        <w:tc>
          <w:tcPr>
            <w:tcW w:w="4247" w:type="dxa"/>
          </w:tcPr>
          <w:p w14:paraId="2DBB15CC" w14:textId="3DEEE898" w:rsidR="00C87D22" w:rsidRDefault="00C87D22">
            <w:pPr>
              <w:rPr>
                <w:lang w:val="es-MX"/>
              </w:rPr>
            </w:pPr>
            <w:r w:rsidRPr="00C87D22">
              <w:rPr>
                <w:lang w:val="es-MX"/>
              </w:rPr>
              <w:t>192.168.0.1</w:t>
            </w:r>
          </w:p>
        </w:tc>
      </w:tr>
      <w:tr w:rsidR="00C87D22" w14:paraId="09F5F769" w14:textId="77777777">
        <w:tc>
          <w:tcPr>
            <w:tcW w:w="4247" w:type="dxa"/>
          </w:tcPr>
          <w:p w14:paraId="1AC25488" w14:textId="0C5EF321" w:rsidR="00C87D22" w:rsidRDefault="00C87D22">
            <w:pPr>
              <w:rPr>
                <w:lang w:val="es-MX"/>
              </w:rPr>
            </w:pPr>
            <w:r>
              <w:rPr>
                <w:lang w:val="es-MX"/>
              </w:rPr>
              <w:t>Dirección de broadcast IP de la red</w:t>
            </w:r>
          </w:p>
        </w:tc>
        <w:tc>
          <w:tcPr>
            <w:tcW w:w="4247" w:type="dxa"/>
          </w:tcPr>
          <w:p w14:paraId="2C31B4E8" w14:textId="6E39E09E" w:rsidR="00C87D22" w:rsidRDefault="00C87D22">
            <w:pPr>
              <w:rPr>
                <w:lang w:val="es-MX"/>
              </w:rPr>
            </w:pPr>
            <w:r>
              <w:rPr>
                <w:lang w:val="es-MX"/>
              </w:rPr>
              <w:t>192.168.0.255</w:t>
            </w:r>
          </w:p>
        </w:tc>
      </w:tr>
      <w:tr w:rsidR="00C87D22" w14:paraId="0F338DDE" w14:textId="77777777">
        <w:tc>
          <w:tcPr>
            <w:tcW w:w="4247" w:type="dxa"/>
          </w:tcPr>
          <w:p w14:paraId="19732E6B" w14:textId="5F25E63F" w:rsidR="00C87D22" w:rsidRDefault="00C87D22">
            <w:pPr>
              <w:rPr>
                <w:lang w:val="es-MX"/>
              </w:rPr>
            </w:pPr>
            <w:r>
              <w:rPr>
                <w:lang w:val="es-MX"/>
              </w:rPr>
              <w:t>Servidor DHCP de la red Wifi</w:t>
            </w:r>
          </w:p>
        </w:tc>
        <w:tc>
          <w:tcPr>
            <w:tcW w:w="4247" w:type="dxa"/>
          </w:tcPr>
          <w:p w14:paraId="72C874BE" w14:textId="08601351" w:rsidR="00C87D22" w:rsidRDefault="00C87D22">
            <w:pPr>
              <w:rPr>
                <w:lang w:val="es-MX"/>
              </w:rPr>
            </w:pPr>
            <w:r w:rsidRPr="00C87D22">
              <w:rPr>
                <w:lang w:val="es-MX"/>
              </w:rPr>
              <w:t>192.168.0.1</w:t>
            </w:r>
          </w:p>
        </w:tc>
      </w:tr>
      <w:tr w:rsidR="00C87D22" w14:paraId="37FB3F94" w14:textId="77777777">
        <w:tc>
          <w:tcPr>
            <w:tcW w:w="4247" w:type="dxa"/>
          </w:tcPr>
          <w:p w14:paraId="49A5139C" w14:textId="6C8F8DB8" w:rsidR="00C87D22" w:rsidRDefault="00C87D22">
            <w:pPr>
              <w:rPr>
                <w:lang w:val="es-MX"/>
              </w:rPr>
            </w:pPr>
            <w:r>
              <w:rPr>
                <w:lang w:val="es-MX"/>
              </w:rPr>
              <w:t>Dirección MAC de la placa de red Wifi</w:t>
            </w:r>
          </w:p>
        </w:tc>
        <w:tc>
          <w:tcPr>
            <w:tcW w:w="4247" w:type="dxa"/>
          </w:tcPr>
          <w:p w14:paraId="5CEE2B2D" w14:textId="20619E7B" w:rsidR="00C87D22" w:rsidRDefault="00C87D22">
            <w:pPr>
              <w:rPr>
                <w:lang w:val="es-MX"/>
              </w:rPr>
            </w:pPr>
            <w:r w:rsidRPr="00C87D22">
              <w:rPr>
                <w:lang w:val="es-MX"/>
              </w:rPr>
              <w:t>10-FF-E0-C9-67-98</w:t>
            </w:r>
          </w:p>
        </w:tc>
      </w:tr>
      <w:tr w:rsidR="00C87D22" w14:paraId="74AB4D40" w14:textId="77777777">
        <w:tc>
          <w:tcPr>
            <w:tcW w:w="4247" w:type="dxa"/>
          </w:tcPr>
          <w:p w14:paraId="525110D1" w14:textId="443FB563" w:rsidR="00C87D22" w:rsidRDefault="00C87D22">
            <w:pPr>
              <w:rPr>
                <w:lang w:val="es-MX"/>
              </w:rPr>
            </w:pPr>
            <w:r>
              <w:rPr>
                <w:lang w:val="es-MX"/>
              </w:rPr>
              <w:t>Servidor/es DNS reconocidos</w:t>
            </w:r>
          </w:p>
        </w:tc>
        <w:tc>
          <w:tcPr>
            <w:tcW w:w="4247" w:type="dxa"/>
          </w:tcPr>
          <w:p w14:paraId="0AFF068F" w14:textId="2046799B" w:rsidR="00C87D22" w:rsidRDefault="00C87D22">
            <w:pPr>
              <w:rPr>
                <w:lang w:val="es-MX"/>
              </w:rPr>
            </w:pPr>
            <w:r w:rsidRPr="00C87D22">
              <w:rPr>
                <w:lang w:val="es-MX"/>
              </w:rPr>
              <w:t>192.168.0.1</w:t>
            </w:r>
          </w:p>
        </w:tc>
      </w:tr>
    </w:tbl>
    <w:p w14:paraId="11EEABF9" w14:textId="77777777" w:rsidR="00C87D22" w:rsidRDefault="00C87D22">
      <w:pPr>
        <w:rPr>
          <w:lang w:val="es-MX"/>
        </w:rPr>
      </w:pPr>
    </w:p>
    <w:p w14:paraId="4A3184B0" w14:textId="13F616D5" w:rsidR="008938A9" w:rsidRDefault="008938A9">
      <w:pPr>
        <w:rPr>
          <w:lang w:val="es-MX"/>
        </w:rPr>
      </w:pPr>
      <w:r>
        <w:rPr>
          <w:lang w:val="es-MX"/>
        </w:rPr>
        <w:t>2)</w:t>
      </w:r>
    </w:p>
    <w:p w14:paraId="6103EFEF" w14:textId="6B0DB8B0" w:rsidR="008938A9" w:rsidRDefault="008938A9">
      <w:pPr>
        <w:rPr>
          <w:lang w:val="es-MX"/>
        </w:rPr>
      </w:pPr>
      <w:r w:rsidRPr="008938A9">
        <w:rPr>
          <w:lang w:val="es-MX"/>
        </w:rPr>
        <w:drawing>
          <wp:inline distT="0" distB="0" distL="0" distR="0" wp14:anchorId="7FE064E0" wp14:editId="0EFB4E85">
            <wp:extent cx="4629796" cy="2953162"/>
            <wp:effectExtent l="0" t="0" r="0" b="0"/>
            <wp:docPr id="2024385053" name="Imagen 1" descr="Imagen que contiene 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85053" name="Imagen 1" descr="Imagen que contiene Calendari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1257" w14:textId="77777777" w:rsidR="008938A9" w:rsidRDefault="008938A9">
      <w:pPr>
        <w:rPr>
          <w:lang w:val="es-MX"/>
        </w:rPr>
      </w:pPr>
    </w:p>
    <w:p w14:paraId="6D176418" w14:textId="4654B960" w:rsidR="008938A9" w:rsidRDefault="008938A9">
      <w:pPr>
        <w:rPr>
          <w:lang w:val="es-MX"/>
        </w:rPr>
      </w:pPr>
      <w:r>
        <w:rPr>
          <w:lang w:val="es-MX"/>
        </w:rPr>
        <w:t>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4"/>
        <w:gridCol w:w="2807"/>
        <w:gridCol w:w="2733"/>
      </w:tblGrid>
      <w:tr w:rsidR="008938A9" w14:paraId="2099939C" w14:textId="60ECA5BF" w:rsidTr="008938A9">
        <w:tc>
          <w:tcPr>
            <w:tcW w:w="2954" w:type="dxa"/>
          </w:tcPr>
          <w:p w14:paraId="097BADDE" w14:textId="06005EED" w:rsidR="008938A9" w:rsidRPr="008938A9" w:rsidRDefault="008938A9" w:rsidP="008938A9">
            <w:pPr>
              <w:jc w:val="center"/>
              <w:rPr>
                <w:b/>
                <w:bCs/>
                <w:lang w:val="es-MX"/>
              </w:rPr>
            </w:pPr>
            <w:r w:rsidRPr="008938A9">
              <w:rPr>
                <w:b/>
                <w:bCs/>
                <w:lang w:val="es-MX"/>
              </w:rPr>
              <w:t>HOST</w:t>
            </w:r>
          </w:p>
        </w:tc>
        <w:tc>
          <w:tcPr>
            <w:tcW w:w="2807" w:type="dxa"/>
          </w:tcPr>
          <w:p w14:paraId="68C9CBBA" w14:textId="41E81D6B" w:rsidR="008938A9" w:rsidRPr="008938A9" w:rsidRDefault="008938A9" w:rsidP="008938A9">
            <w:pPr>
              <w:jc w:val="center"/>
              <w:rPr>
                <w:b/>
                <w:bCs/>
                <w:lang w:val="es-MX"/>
              </w:rPr>
            </w:pPr>
            <w:r w:rsidRPr="008938A9">
              <w:rPr>
                <w:b/>
                <w:bCs/>
                <w:lang w:val="es-MX"/>
              </w:rPr>
              <w:t>IP</w:t>
            </w:r>
          </w:p>
        </w:tc>
        <w:tc>
          <w:tcPr>
            <w:tcW w:w="2733" w:type="dxa"/>
          </w:tcPr>
          <w:p w14:paraId="719F8619" w14:textId="7BC69EB4" w:rsidR="008938A9" w:rsidRPr="008938A9" w:rsidRDefault="008938A9" w:rsidP="008938A9">
            <w:pPr>
              <w:jc w:val="center"/>
              <w:rPr>
                <w:b/>
                <w:bCs/>
                <w:lang w:val="es-MX"/>
              </w:rPr>
            </w:pPr>
            <w:r w:rsidRPr="008938A9">
              <w:rPr>
                <w:b/>
                <w:bCs/>
                <w:lang w:val="es-MX"/>
              </w:rPr>
              <w:t>MAC</w:t>
            </w:r>
          </w:p>
        </w:tc>
      </w:tr>
      <w:tr w:rsidR="008938A9" w14:paraId="36FF5742" w14:textId="0FE854A3" w:rsidTr="008938A9">
        <w:tc>
          <w:tcPr>
            <w:tcW w:w="2954" w:type="dxa"/>
          </w:tcPr>
          <w:p w14:paraId="3EC096DF" w14:textId="6A39819D" w:rsidR="008938A9" w:rsidRDefault="008938A9">
            <w:pPr>
              <w:rPr>
                <w:lang w:val="es-MX"/>
              </w:rPr>
            </w:pPr>
            <w:r>
              <w:rPr>
                <w:lang w:val="es-MX"/>
              </w:rPr>
              <w:t>PC</w:t>
            </w:r>
          </w:p>
        </w:tc>
        <w:tc>
          <w:tcPr>
            <w:tcW w:w="2807" w:type="dxa"/>
          </w:tcPr>
          <w:p w14:paraId="7D68C29F" w14:textId="1395BBC3" w:rsidR="008938A9" w:rsidRDefault="008938A9" w:rsidP="008938A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733" w:type="dxa"/>
          </w:tcPr>
          <w:p w14:paraId="5F03A5E3" w14:textId="7250F10B" w:rsidR="008938A9" w:rsidRDefault="008938A9" w:rsidP="008938A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</w:tr>
      <w:tr w:rsidR="008938A9" w14:paraId="3BE4FC9C" w14:textId="29FFE9E8" w:rsidTr="008938A9">
        <w:tc>
          <w:tcPr>
            <w:tcW w:w="2954" w:type="dxa"/>
          </w:tcPr>
          <w:p w14:paraId="7CC33E70" w14:textId="7EECA936" w:rsidR="008938A9" w:rsidRDefault="008938A9">
            <w:pPr>
              <w:rPr>
                <w:lang w:val="es-MX"/>
              </w:rPr>
            </w:pPr>
            <w:r>
              <w:rPr>
                <w:lang w:val="es-MX"/>
              </w:rPr>
              <w:t>Celular</w:t>
            </w:r>
          </w:p>
        </w:tc>
        <w:tc>
          <w:tcPr>
            <w:tcW w:w="2807" w:type="dxa"/>
          </w:tcPr>
          <w:p w14:paraId="693F491E" w14:textId="3A298C33" w:rsidR="008938A9" w:rsidRDefault="008938A9" w:rsidP="008938A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192.168.0.212</w:t>
            </w:r>
          </w:p>
        </w:tc>
        <w:tc>
          <w:tcPr>
            <w:tcW w:w="2733" w:type="dxa"/>
          </w:tcPr>
          <w:p w14:paraId="59BD2719" w14:textId="32C7BA34" w:rsidR="008938A9" w:rsidRDefault="008938A9" w:rsidP="008938A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4E:30:C8:35:D5:90</w:t>
            </w:r>
          </w:p>
        </w:tc>
      </w:tr>
      <w:tr w:rsidR="008938A9" w14:paraId="3C794BD5" w14:textId="4891BE4D" w:rsidTr="008938A9">
        <w:tc>
          <w:tcPr>
            <w:tcW w:w="2954" w:type="dxa"/>
          </w:tcPr>
          <w:p w14:paraId="5ABBB80C" w14:textId="51A16C03" w:rsidR="008938A9" w:rsidRDefault="008938A9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Notebook</w:t>
            </w:r>
          </w:p>
        </w:tc>
        <w:tc>
          <w:tcPr>
            <w:tcW w:w="2807" w:type="dxa"/>
          </w:tcPr>
          <w:p w14:paraId="6E909A38" w14:textId="1D88675A" w:rsidR="008938A9" w:rsidRDefault="008938A9" w:rsidP="008938A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733" w:type="dxa"/>
          </w:tcPr>
          <w:p w14:paraId="1A3E701C" w14:textId="14F19960" w:rsidR="008938A9" w:rsidRDefault="008938A9" w:rsidP="008938A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</w:tr>
      <w:tr w:rsidR="008938A9" w14:paraId="5DEC7F56" w14:textId="685F975E" w:rsidTr="008938A9">
        <w:tc>
          <w:tcPr>
            <w:tcW w:w="2954" w:type="dxa"/>
          </w:tcPr>
          <w:p w14:paraId="145EFD07" w14:textId="7582291F" w:rsidR="008938A9" w:rsidRDefault="008938A9">
            <w:pPr>
              <w:rPr>
                <w:lang w:val="es-MX"/>
              </w:rPr>
            </w:pPr>
            <w:r>
              <w:rPr>
                <w:lang w:val="es-MX"/>
              </w:rPr>
              <w:t>Access Point (Gateway)</w:t>
            </w:r>
          </w:p>
        </w:tc>
        <w:tc>
          <w:tcPr>
            <w:tcW w:w="2807" w:type="dxa"/>
          </w:tcPr>
          <w:p w14:paraId="1B1DB66F" w14:textId="6D161A2A" w:rsidR="008938A9" w:rsidRDefault="008938A9" w:rsidP="008938A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192.168.0.1</w:t>
            </w:r>
          </w:p>
        </w:tc>
        <w:tc>
          <w:tcPr>
            <w:tcW w:w="2733" w:type="dxa"/>
          </w:tcPr>
          <w:p w14:paraId="363EF001" w14:textId="7542C4E4" w:rsidR="008938A9" w:rsidRDefault="008938A9" w:rsidP="008938A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B8-66-85-16-74-ec</w:t>
            </w:r>
          </w:p>
        </w:tc>
      </w:tr>
    </w:tbl>
    <w:p w14:paraId="4B5CE7A9" w14:textId="77777777" w:rsidR="008938A9" w:rsidRDefault="008938A9">
      <w:pPr>
        <w:rPr>
          <w:lang w:val="es-MX"/>
        </w:rPr>
      </w:pPr>
    </w:p>
    <w:p w14:paraId="182C97C0" w14:textId="7FB42BA6" w:rsidR="008938A9" w:rsidRDefault="00B712AA">
      <w:pPr>
        <w:rPr>
          <w:lang w:val="es-MX"/>
        </w:rPr>
      </w:pPr>
      <w:r>
        <w:rPr>
          <w:lang w:val="es-MX"/>
        </w:rPr>
        <w:t>6)</w:t>
      </w:r>
    </w:p>
    <w:p w14:paraId="743AB144" w14:textId="23FB1D7F" w:rsidR="00B712AA" w:rsidRDefault="00B712AA">
      <w:pPr>
        <w:rPr>
          <w:lang w:val="es-MX"/>
        </w:rPr>
      </w:pPr>
      <w:r>
        <w:rPr>
          <w:lang w:val="es-MX"/>
        </w:rPr>
        <w:t>Clase C.</w:t>
      </w:r>
    </w:p>
    <w:p w14:paraId="366A938A" w14:textId="77777777" w:rsidR="00B712AA" w:rsidRDefault="00B712AA">
      <w:pPr>
        <w:rPr>
          <w:lang w:val="es-MX"/>
        </w:rPr>
      </w:pPr>
    </w:p>
    <w:p w14:paraId="05FD73DD" w14:textId="6947C527" w:rsidR="00B712AA" w:rsidRDefault="00B712AA">
      <w:pPr>
        <w:rPr>
          <w:lang w:val="es-MX"/>
        </w:rPr>
      </w:pPr>
      <w:r>
        <w:rPr>
          <w:lang w:val="es-MX"/>
        </w:rPr>
        <w:t>7)</w:t>
      </w:r>
    </w:p>
    <w:p w14:paraId="5B86AD6F" w14:textId="6758B94A" w:rsidR="00B712AA" w:rsidRDefault="00B712AA">
      <w:pPr>
        <w:rPr>
          <w:lang w:val="es-MX"/>
        </w:rPr>
      </w:pPr>
      <w:r>
        <w:rPr>
          <w:lang w:val="es-MX"/>
        </w:rPr>
        <w:t>Es una máscara por defecto.</w:t>
      </w:r>
    </w:p>
    <w:p w14:paraId="30119557" w14:textId="77777777" w:rsidR="00B712AA" w:rsidRDefault="00B712AA">
      <w:pPr>
        <w:rPr>
          <w:lang w:val="es-MX"/>
        </w:rPr>
      </w:pPr>
    </w:p>
    <w:p w14:paraId="2EE3DCA4" w14:textId="300F9F65" w:rsidR="00B712AA" w:rsidRDefault="00B712AA">
      <w:pPr>
        <w:rPr>
          <w:lang w:val="es-MX"/>
        </w:rPr>
      </w:pPr>
      <w:r>
        <w:rPr>
          <w:lang w:val="es-MX"/>
        </w:rPr>
        <w:t>8)</w:t>
      </w:r>
    </w:p>
    <w:p w14:paraId="7FD3A7AA" w14:textId="31E6C820" w:rsidR="00B712AA" w:rsidRDefault="00B712AA">
      <w:pPr>
        <w:rPr>
          <w:lang w:val="es-MX"/>
        </w:rPr>
      </w:pPr>
      <w:r>
        <w:rPr>
          <w:lang w:val="es-MX"/>
        </w:rPr>
        <w:t>No, no tiene subredes.</w:t>
      </w:r>
    </w:p>
    <w:p w14:paraId="55AD0DBD" w14:textId="77777777" w:rsidR="00B712AA" w:rsidRDefault="00B712AA">
      <w:pPr>
        <w:rPr>
          <w:lang w:val="es-MX"/>
        </w:rPr>
      </w:pPr>
    </w:p>
    <w:p w14:paraId="52DE1119" w14:textId="1AB52921" w:rsidR="00B712AA" w:rsidRDefault="00B712AA">
      <w:pPr>
        <w:rPr>
          <w:lang w:val="es-MX"/>
        </w:rPr>
      </w:pPr>
      <w:r>
        <w:rPr>
          <w:lang w:val="es-MX"/>
        </w:rPr>
        <w:t>9)</w:t>
      </w:r>
    </w:p>
    <w:p w14:paraId="1F65F175" w14:textId="08032882" w:rsidR="00B712AA" w:rsidRDefault="00B712AA">
      <w:pPr>
        <w:rPr>
          <w:lang w:val="es-MX"/>
        </w:rPr>
      </w:pPr>
      <w:r>
        <w:rPr>
          <w:lang w:val="es-MX"/>
        </w:rPr>
        <w:t>Es una red privada ya que está en el rango:</w:t>
      </w:r>
    </w:p>
    <w:p w14:paraId="35EDCF33" w14:textId="5833094E" w:rsidR="00B712AA" w:rsidRDefault="00B712AA">
      <w:pPr>
        <w:rPr>
          <w:lang w:val="es-MX"/>
        </w:rPr>
      </w:pPr>
      <w:r w:rsidRPr="00B712AA">
        <w:rPr>
          <w:lang w:val="es-MX"/>
        </w:rPr>
        <w:drawing>
          <wp:inline distT="0" distB="0" distL="0" distR="0" wp14:anchorId="38F8EBCC" wp14:editId="42C87270">
            <wp:extent cx="3143689" cy="1000265"/>
            <wp:effectExtent l="0" t="0" r="0" b="9525"/>
            <wp:docPr id="35642143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21436" name="Imagen 1" descr="Imagen que contiene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7CB9" w14:textId="77777777" w:rsidR="00B712AA" w:rsidRDefault="00B712AA">
      <w:pPr>
        <w:rPr>
          <w:lang w:val="es-MX"/>
        </w:rPr>
      </w:pPr>
    </w:p>
    <w:p w14:paraId="2E2011BE" w14:textId="1DB2D385" w:rsidR="00B712AA" w:rsidRDefault="00B712AA">
      <w:pPr>
        <w:rPr>
          <w:lang w:val="es-MX"/>
        </w:rPr>
      </w:pPr>
      <w:r>
        <w:rPr>
          <w:lang w:val="es-MX"/>
        </w:rPr>
        <w:t>10)</w:t>
      </w:r>
    </w:p>
    <w:p w14:paraId="56F1EC64" w14:textId="13DAECD9" w:rsidR="00B712AA" w:rsidRDefault="00B712AA">
      <w:pPr>
        <w:rPr>
          <w:lang w:val="es-MX"/>
        </w:rPr>
      </w:pPr>
      <w:r>
        <w:rPr>
          <w:lang w:val="es-MX"/>
        </w:rPr>
        <w:t>254 hosts (256 – red – broadcast).</w:t>
      </w:r>
    </w:p>
    <w:p w14:paraId="7BCD0E2E" w14:textId="77777777" w:rsidR="00B712AA" w:rsidRDefault="00B712AA">
      <w:pPr>
        <w:rPr>
          <w:lang w:val="es-MX"/>
        </w:rPr>
      </w:pPr>
    </w:p>
    <w:p w14:paraId="6BAC5661" w14:textId="3E01A1BE" w:rsidR="00B712AA" w:rsidRDefault="00B712AA">
      <w:pPr>
        <w:rPr>
          <w:lang w:val="es-MX"/>
        </w:rPr>
      </w:pPr>
      <w:r>
        <w:rPr>
          <w:lang w:val="es-MX"/>
        </w:rPr>
        <w:t>11)</w:t>
      </w:r>
    </w:p>
    <w:p w14:paraId="1D6A23FE" w14:textId="585DA7C8" w:rsidR="00B712AA" w:rsidRDefault="00B712AA">
      <w:pPr>
        <w:rPr>
          <w:lang w:val="es-MX"/>
        </w:rPr>
      </w:pPr>
      <w:r w:rsidRPr="00B712AA">
        <w:rPr>
          <w:lang w:val="es-MX"/>
        </w:rPr>
        <w:drawing>
          <wp:inline distT="0" distB="0" distL="0" distR="0" wp14:anchorId="1BFA8B6F" wp14:editId="7811C840">
            <wp:extent cx="4744112" cy="695422"/>
            <wp:effectExtent l="0" t="0" r="0" b="9525"/>
            <wp:docPr id="1790845138" name="Imagen 1" descr="Imagen de la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45138" name="Imagen 1" descr="Imagen de la pantalla de un celular con texto e image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36F5" w14:textId="77777777" w:rsidR="00B712AA" w:rsidRDefault="00B712AA">
      <w:pPr>
        <w:rPr>
          <w:lang w:val="es-MX"/>
        </w:rPr>
      </w:pPr>
    </w:p>
    <w:p w14:paraId="32E1D079" w14:textId="2DD3972D" w:rsidR="00B712AA" w:rsidRDefault="00B712AA">
      <w:pPr>
        <w:rPr>
          <w:lang w:val="es-MX"/>
        </w:rPr>
      </w:pPr>
      <w:r>
        <w:rPr>
          <w:lang w:val="es-MX"/>
        </w:rPr>
        <w:t>12)</w:t>
      </w:r>
    </w:p>
    <w:p w14:paraId="32DD9B71" w14:textId="6288E58C" w:rsidR="00B712AA" w:rsidRDefault="00B712AA">
      <w:pPr>
        <w:rPr>
          <w:lang w:val="es-MX"/>
        </w:rPr>
      </w:pPr>
      <w:r>
        <w:rPr>
          <w:lang w:val="es-MX"/>
        </w:rPr>
        <w:t>Si, detecta colisiones con CSMA/CD. Cada puerto es un dominio de colisión individual si tiene un switch moderno.</w:t>
      </w:r>
    </w:p>
    <w:p w14:paraId="45C13256" w14:textId="77777777" w:rsidR="00B712AA" w:rsidRDefault="00B712AA">
      <w:pPr>
        <w:rPr>
          <w:lang w:val="es-MX"/>
        </w:rPr>
      </w:pPr>
    </w:p>
    <w:p w14:paraId="7B31555D" w14:textId="218F08F2" w:rsidR="00B712AA" w:rsidRDefault="00B712AA">
      <w:pPr>
        <w:rPr>
          <w:lang w:val="es-MX"/>
        </w:rPr>
      </w:pPr>
      <w:r>
        <w:rPr>
          <w:lang w:val="es-MX"/>
        </w:rPr>
        <w:t>13)</w:t>
      </w:r>
    </w:p>
    <w:p w14:paraId="2FC6D752" w14:textId="4A33A15A" w:rsidR="00B712AA" w:rsidRDefault="00B712AA">
      <w:pPr>
        <w:rPr>
          <w:lang w:val="es-MX"/>
        </w:rPr>
      </w:pPr>
      <w:r w:rsidRPr="00B712AA">
        <w:rPr>
          <w:lang w:val="es-MX"/>
        </w:rPr>
        <w:drawing>
          <wp:inline distT="0" distB="0" distL="0" distR="0" wp14:anchorId="39C1E033" wp14:editId="1E7FDABB">
            <wp:extent cx="5400040" cy="1182370"/>
            <wp:effectExtent l="0" t="0" r="0" b="0"/>
            <wp:docPr id="4864988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98837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196C" w14:textId="77777777" w:rsidR="00B712AA" w:rsidRDefault="00B712AA">
      <w:pPr>
        <w:rPr>
          <w:lang w:val="es-MX"/>
        </w:rPr>
      </w:pPr>
    </w:p>
    <w:p w14:paraId="722BDB11" w14:textId="3A5BE91A" w:rsidR="00B712AA" w:rsidRDefault="00B712AA">
      <w:pPr>
        <w:rPr>
          <w:lang w:val="es-MX"/>
        </w:rPr>
      </w:pPr>
      <w:r>
        <w:rPr>
          <w:lang w:val="es-MX"/>
        </w:rPr>
        <w:t>14)</w:t>
      </w:r>
    </w:p>
    <w:p w14:paraId="70C7556A" w14:textId="21E6C44B" w:rsidR="00B712AA" w:rsidRDefault="00B712AA">
      <w:pPr>
        <w:rPr>
          <w:lang w:val="es-MX"/>
        </w:rPr>
      </w:pPr>
      <w:r>
        <w:rPr>
          <w:lang w:val="es-MX"/>
        </w:rPr>
        <w:t>Al haber un único router es un único dominio de broadcast.</w:t>
      </w:r>
    </w:p>
    <w:p w14:paraId="3E21680C" w14:textId="1A708F0E" w:rsidR="00B712AA" w:rsidRDefault="00B712AA">
      <w:pPr>
        <w:rPr>
          <w:lang w:val="es-MX"/>
        </w:rPr>
      </w:pPr>
      <w:r w:rsidRPr="00B712AA">
        <w:rPr>
          <w:lang w:val="es-MX"/>
        </w:rPr>
        <w:drawing>
          <wp:inline distT="0" distB="0" distL="0" distR="0" wp14:anchorId="6B2CC4A8" wp14:editId="0C8865A8">
            <wp:extent cx="2686425" cy="1448002"/>
            <wp:effectExtent l="0" t="0" r="0" b="0"/>
            <wp:docPr id="3820968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9689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AC21" w14:textId="77777777" w:rsidR="00B712AA" w:rsidRDefault="00B712AA">
      <w:pPr>
        <w:rPr>
          <w:lang w:val="es-MX"/>
        </w:rPr>
      </w:pPr>
    </w:p>
    <w:p w14:paraId="036B768E" w14:textId="16AD720E" w:rsidR="00B712AA" w:rsidRDefault="00B712AA">
      <w:pPr>
        <w:rPr>
          <w:lang w:val="es-MX"/>
        </w:rPr>
      </w:pPr>
      <w:r>
        <w:rPr>
          <w:lang w:val="es-MX"/>
        </w:rPr>
        <w:t>15)</w:t>
      </w:r>
    </w:p>
    <w:p w14:paraId="0E843D10" w14:textId="30A92A5F" w:rsidR="00B712AA" w:rsidRDefault="00B712AA">
      <w:pPr>
        <w:rPr>
          <w:lang w:val="es-MX"/>
        </w:rPr>
      </w:pPr>
      <w:r w:rsidRPr="00B712AA">
        <w:rPr>
          <w:lang w:val="es-MX"/>
        </w:rPr>
        <w:drawing>
          <wp:inline distT="0" distB="0" distL="0" distR="0" wp14:anchorId="64CB3F06" wp14:editId="2DE58E7F">
            <wp:extent cx="5201376" cy="771633"/>
            <wp:effectExtent l="0" t="0" r="0" b="9525"/>
            <wp:docPr id="111923403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34031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4B75" w14:textId="77777777" w:rsidR="00B712AA" w:rsidRDefault="00B712AA">
      <w:pPr>
        <w:rPr>
          <w:lang w:val="es-MX"/>
        </w:rPr>
      </w:pPr>
    </w:p>
    <w:p w14:paraId="58D414D4" w14:textId="6307EFEE" w:rsidR="00B712AA" w:rsidRDefault="00B712AA">
      <w:pPr>
        <w:rPr>
          <w:lang w:val="es-MX"/>
        </w:rPr>
      </w:pPr>
      <w:r>
        <w:rPr>
          <w:lang w:val="es-MX"/>
        </w:rPr>
        <w:t>16)</w:t>
      </w:r>
    </w:p>
    <w:p w14:paraId="20F1C920" w14:textId="701B673F" w:rsidR="00B712AA" w:rsidRDefault="00B712AA" w:rsidP="00B712A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 Routers.</w:t>
      </w:r>
    </w:p>
    <w:p w14:paraId="60F3AB72" w14:textId="535C9D61" w:rsidR="00B712AA" w:rsidRDefault="00B712AA" w:rsidP="00B712A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 VLANs (cada una tiene su propio broadcast).</w:t>
      </w:r>
    </w:p>
    <w:p w14:paraId="2E0A754F" w14:textId="77777777" w:rsidR="00B22530" w:rsidRDefault="00B22530" w:rsidP="00B22530">
      <w:pPr>
        <w:rPr>
          <w:lang w:val="es-MX"/>
        </w:rPr>
      </w:pPr>
    </w:p>
    <w:p w14:paraId="48ADCE9F" w14:textId="398B4BC9" w:rsidR="00B22530" w:rsidRDefault="00B22530" w:rsidP="00B22530">
      <w:pPr>
        <w:rPr>
          <w:lang w:val="es-MX"/>
        </w:rPr>
      </w:pPr>
      <w:r>
        <w:rPr>
          <w:lang w:val="es-MX"/>
        </w:rPr>
        <w:t xml:space="preserve">17) </w:t>
      </w:r>
    </w:p>
    <w:p w14:paraId="513A886B" w14:textId="58535846" w:rsidR="00B22530" w:rsidRDefault="00B22530" w:rsidP="00B22530">
      <w:pPr>
        <w:rPr>
          <w:lang w:val="es-MX"/>
        </w:rPr>
      </w:pPr>
      <w:r>
        <w:rPr>
          <w:lang w:val="es-MX"/>
        </w:rPr>
        <w:t>Se usa direccionamiento dinámico mediante el protocolo DHCP. En el proceso estándar se intercambian 4PDU.</w:t>
      </w:r>
    </w:p>
    <w:p w14:paraId="72A49E95" w14:textId="77777777" w:rsidR="00B22530" w:rsidRDefault="00B22530" w:rsidP="00B22530">
      <w:pPr>
        <w:rPr>
          <w:lang w:val="es-MX"/>
        </w:rPr>
      </w:pPr>
    </w:p>
    <w:p w14:paraId="1F92CB90" w14:textId="015DA2CB" w:rsidR="00B22530" w:rsidRDefault="00B22530" w:rsidP="00B22530">
      <w:pPr>
        <w:rPr>
          <w:lang w:val="es-MX"/>
        </w:rPr>
      </w:pPr>
      <w:r>
        <w:rPr>
          <w:lang w:val="es-MX"/>
        </w:rPr>
        <w:t>18)</w:t>
      </w:r>
    </w:p>
    <w:p w14:paraId="70B45A2C" w14:textId="66FCBD47" w:rsidR="00B22530" w:rsidRDefault="00B22530" w:rsidP="00B22530">
      <w:pPr>
        <w:rPr>
          <w:lang w:val="es-MX"/>
        </w:rPr>
      </w:pPr>
      <w:r w:rsidRPr="00B22530">
        <w:rPr>
          <w:lang w:val="es-MX"/>
        </w:rPr>
        <w:lastRenderedPageBreak/>
        <w:t>190.188.83.185</w:t>
      </w:r>
    </w:p>
    <w:p w14:paraId="6A7C153F" w14:textId="45E0609F" w:rsidR="00B22530" w:rsidRDefault="00B22530" w:rsidP="00B22530">
      <w:pPr>
        <w:rPr>
          <w:lang w:val="es-MX"/>
        </w:rPr>
      </w:pPr>
      <w:r w:rsidRPr="00B22530">
        <w:rPr>
          <w:lang w:val="es-MX"/>
        </w:rPr>
        <w:t>2800:2130:433f:84c1:fd23:f992:c5fe:e405</w:t>
      </w:r>
    </w:p>
    <w:p w14:paraId="0E3E5277" w14:textId="77777777" w:rsidR="00B22530" w:rsidRDefault="00B22530" w:rsidP="00B22530">
      <w:pPr>
        <w:rPr>
          <w:lang w:val="es-MX"/>
        </w:rPr>
      </w:pPr>
    </w:p>
    <w:p w14:paraId="1CEFB5C8" w14:textId="77777777" w:rsidR="00B22530" w:rsidRDefault="00B22530" w:rsidP="00B22530">
      <w:pPr>
        <w:rPr>
          <w:lang w:val="es-MX"/>
        </w:rPr>
      </w:pPr>
    </w:p>
    <w:p w14:paraId="5C46C2AB" w14:textId="78AE6F0D" w:rsidR="00B22530" w:rsidRPr="00B22530" w:rsidRDefault="00B22530" w:rsidP="00B22530">
      <w:pPr>
        <w:rPr>
          <w:b/>
          <w:bCs/>
          <w:lang w:val="es-MX"/>
        </w:rPr>
      </w:pPr>
      <w:r w:rsidRPr="00B22530">
        <w:rPr>
          <w:b/>
          <w:bCs/>
          <w:lang w:val="es-MX"/>
        </w:rPr>
        <w:t>[B] Análisis de una trama Ethernet</w:t>
      </w:r>
    </w:p>
    <w:p w14:paraId="00027767" w14:textId="3DC8112B" w:rsidR="00B22530" w:rsidRDefault="00B22530" w:rsidP="00B22530">
      <w:pPr>
        <w:rPr>
          <w:lang w:val="es-MX"/>
        </w:rPr>
      </w:pPr>
      <w:r>
        <w:rPr>
          <w:lang w:val="es-MX"/>
        </w:rPr>
        <w:t>1)</w:t>
      </w:r>
    </w:p>
    <w:p w14:paraId="327AE8D6" w14:textId="77777777" w:rsidR="00B22530" w:rsidRPr="00B22530" w:rsidRDefault="00B22530" w:rsidP="00B22530">
      <w:pPr>
        <w:rPr>
          <w:lang w:val="es-MX"/>
        </w:rPr>
      </w:pPr>
    </w:p>
    <w:sectPr w:rsidR="00B22530" w:rsidRPr="00B22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F4F71"/>
    <w:multiLevelType w:val="hybridMultilevel"/>
    <w:tmpl w:val="BCF23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6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60"/>
    <w:rsid w:val="00163C60"/>
    <w:rsid w:val="004134ED"/>
    <w:rsid w:val="00800AB9"/>
    <w:rsid w:val="008938A9"/>
    <w:rsid w:val="00B22530"/>
    <w:rsid w:val="00B712AA"/>
    <w:rsid w:val="00C87D22"/>
    <w:rsid w:val="00ED222A"/>
    <w:rsid w:val="00F9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DED62"/>
  <w15:chartTrackingRefBased/>
  <w15:docId w15:val="{3D710530-41C3-4557-8E07-7456FFAC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3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3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3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3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3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3C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3C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3C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3C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3C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3C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3C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3C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3C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3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3C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3C6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87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Ariel Tamborini Criscueli</dc:creator>
  <cp:keywords/>
  <dc:description/>
  <cp:lastModifiedBy>Agustín Ariel Tamborini Criscueli</cp:lastModifiedBy>
  <cp:revision>3</cp:revision>
  <dcterms:created xsi:type="dcterms:W3CDTF">2025-06-19T02:27:00Z</dcterms:created>
  <dcterms:modified xsi:type="dcterms:W3CDTF">2025-06-19T03:16:00Z</dcterms:modified>
</cp:coreProperties>
</file>