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Debido a que se extenderá el recorrido de la línea B de subte desde Alem hasta Los Incas, se desea reprogramar el intervalo de arribo de cada tren (IA) que será mayor a un minuto y la cantidad de vagones de cada tren (CV), teniendo en cuenta que la capacidad de cada vagón es de 50 personas y que una vez que se llena el vagón, no entra más gente. Para ello, el estudio de un grupo de probabilistas determinó que la cantidad de personas que llega al andén en las horas pico a las estaciones de mayor concurrencia (FLLP) varía entre 20 y 40 personas por minuto, y responde a una f.d.p lineal donde f(40) = 2*f(20). Los datos a calcular son el porcentaje de personas que tuvieron que esperar en el andén al siguiente tren (porque el tren que les correspondía estaba lleno) con respecto al total de personas (PPAA) y el promedio de personas que viajaron con respecto al total que entrarían en el subte si todos los vagones estuvieran llenos en todos los viajes (PPV).</w:t>
      </w:r>
    </w:p>
    <w:p w:rsidR="00000000" w:rsidDel="00000000" w:rsidP="00000000" w:rsidRDefault="00000000" w:rsidRPr="00000000" w14:paraId="00000002">
      <w:pPr>
        <w:rPr/>
      </w:pPr>
      <w:r w:rsidDel="00000000" w:rsidR="00000000" w:rsidRPr="00000000">
        <w:rPr>
          <w:rtl w:val="0"/>
        </w:rPr>
        <w:t xml:space="preserve">Estos datos ayudarán a elegir un IA y CV correctos para que la cantidad de gente que se acumule no sea muy grande y para que la capacidad de los subtes sea bien aprovechada.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