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9"/>
        <w:gridCol w:w="45"/>
      </w:tblGrid>
      <w:tr w:rsidR="00012A73" w:rsidRPr="00012A73" w14:paraId="7A46F7BC" w14:textId="77777777" w:rsidTr="00012A73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BFBFB"/>
              <w:tblCellMar>
                <w:left w:w="15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5"/>
              <w:gridCol w:w="6460"/>
              <w:gridCol w:w="144"/>
            </w:tblGrid>
            <w:tr w:rsidR="00012A73" w:rsidRPr="00012A73" w14:paraId="34D290E8" w14:textId="77777777">
              <w:trPr>
                <w:gridAfter w:val="1"/>
                <w:wAfter w:w="144" w:type="dxa"/>
                <w:tblCellSpacing w:w="0" w:type="dxa"/>
              </w:trPr>
              <w:tc>
                <w:tcPr>
                  <w:tcW w:w="0" w:type="auto"/>
                  <w:shd w:val="clear" w:color="auto" w:fill="FBFBF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5"/>
                  </w:tblGrid>
                  <w:tr w:rsidR="00012A73" w:rsidRPr="00012A73" w14:paraId="41DBE91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04E2B32" w14:textId="77777777" w:rsidR="00012A73" w:rsidRPr="00012A73" w:rsidRDefault="00012A73" w:rsidP="00012A7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eastAsia="pt-BR"/>
                          </w:rPr>
                        </w:pPr>
                        <w:r w:rsidRPr="00012A73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pt-BR"/>
                          </w:rPr>
                          <w:t xml:space="preserve">segue as configurações para o link de pagamento </w:t>
                        </w:r>
                      </w:p>
                    </w:tc>
                  </w:tr>
                </w:tbl>
                <w:p w14:paraId="2C890B17" w14:textId="77777777" w:rsidR="00012A73" w:rsidRPr="00012A73" w:rsidRDefault="00012A73" w:rsidP="00012A7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BFBF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7B49FF" w14:textId="77777777" w:rsidR="00012A73" w:rsidRPr="00012A73" w:rsidRDefault="00012A73" w:rsidP="00012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012A73" w:rsidRPr="00012A73" w14:paraId="42511BCA" w14:textId="77777777">
              <w:trPr>
                <w:trHeight w:val="45"/>
                <w:tblCellSpacing w:w="0" w:type="dxa"/>
              </w:trPr>
              <w:tc>
                <w:tcPr>
                  <w:tcW w:w="45" w:type="dxa"/>
                  <w:shd w:val="clear" w:color="auto" w:fill="FBFBF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0DE2E2" w14:textId="77777777" w:rsidR="00012A73" w:rsidRPr="00012A73" w:rsidRDefault="00012A73" w:rsidP="00012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BFBF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C5C055" w14:textId="77777777" w:rsidR="00012A73" w:rsidRPr="00012A73" w:rsidRDefault="00012A73" w:rsidP="00012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" w:type="dxa"/>
                  <w:shd w:val="clear" w:color="auto" w:fill="FBFBFB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705A9E" w14:textId="77777777" w:rsidR="00012A73" w:rsidRPr="00012A73" w:rsidRDefault="00012A73" w:rsidP="00012A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3CA3FDA8" w14:textId="77777777" w:rsidR="00012A73" w:rsidRPr="00012A73" w:rsidRDefault="00012A73" w:rsidP="00012A7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</w:tc>
      </w:tr>
      <w:tr w:rsidR="00012A73" w:rsidRPr="00012A73" w14:paraId="43E0F48F" w14:textId="77777777" w:rsidTr="00012A73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F9AE21C" w14:textId="77777777" w:rsidR="00012A73" w:rsidRPr="00012A73" w:rsidRDefault="00012A73" w:rsidP="00012A73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URL de Retorno: http://www.psoftware.com.br/CieloLinkPagamento/retornoPagamentoCielo.php </w:t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URL de Notificação: http://www.psoftware.com.br/CieloLinkPagamento/notificacaoCielo.php </w:t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URL de Mudança de Status: http://www.psoftware.com.br/CieloLinkPagamento/mudaStatusCielo.php </w:t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Tipo de Notificação: "Receber como POST" </w:t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São estas as configurações </w:t>
            </w:r>
            <w:r w:rsidRPr="00012A73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</w:p>
        </w:tc>
      </w:tr>
    </w:tbl>
    <w:p w14:paraId="2FC18123" w14:textId="77777777" w:rsidR="005F0748" w:rsidRDefault="005F0748">
      <w:bookmarkStart w:id="0" w:name="_GoBack"/>
      <w:bookmarkEnd w:id="0"/>
    </w:p>
    <w:sectPr w:rsidR="005F0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C6"/>
    <w:rsid w:val="00012A73"/>
    <w:rsid w:val="005125C3"/>
    <w:rsid w:val="005F0748"/>
    <w:rsid w:val="0083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F6ED7-7B8D-428D-B644-EE1AE9C9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6653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Gerência Suporte</dc:creator>
  <cp:keywords/>
  <dc:description/>
  <cp:lastModifiedBy>Gerência Suporte</cp:lastModifiedBy>
  <cp:revision>2</cp:revision>
  <dcterms:created xsi:type="dcterms:W3CDTF">2019-06-11T16:30:00Z</dcterms:created>
  <dcterms:modified xsi:type="dcterms:W3CDTF">2019-06-11T16:30:00Z</dcterms:modified>
</cp:coreProperties>
</file>