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D95" w:rsidRDefault="002E6E3C" w:rsidP="002E6E3C">
      <w:pPr>
        <w:pStyle w:val="PargrafodaLista"/>
        <w:numPr>
          <w:ilvl w:val="0"/>
          <w:numId w:val="1"/>
        </w:numPr>
      </w:pPr>
      <w:proofErr w:type="spellStart"/>
      <w:r>
        <w:t>Pré</w:t>
      </w:r>
      <w:proofErr w:type="spellEnd"/>
      <w:r>
        <w:t xml:space="preserve"> autorização no sistema do e-</w:t>
      </w:r>
      <w:proofErr w:type="spellStart"/>
      <w:r>
        <w:t>phamra</w:t>
      </w:r>
      <w:proofErr w:type="spellEnd"/>
    </w:p>
    <w:p w:rsidR="002E6E3C" w:rsidRDefault="002E6E3C" w:rsidP="002E6E3C">
      <w:pPr>
        <w:pStyle w:val="PargrafodaLista"/>
        <w:numPr>
          <w:ilvl w:val="0"/>
          <w:numId w:val="1"/>
        </w:numPr>
      </w:pPr>
      <w:r>
        <w:t>Ir no IF</w:t>
      </w:r>
    </w:p>
    <w:p w:rsidR="002E6E3C" w:rsidRDefault="002E6E3C" w:rsidP="002E6E3C">
      <w:pPr>
        <w:pStyle w:val="PargrafodaLista"/>
        <w:numPr>
          <w:ilvl w:val="0"/>
          <w:numId w:val="1"/>
        </w:numPr>
      </w:pPr>
      <w:r>
        <w:t>No campo TIPO DE ITEM coloca o PBM da autorização, no campo CÓDIGO colocar o número da autorização sem o digito, no campo operadora, colocar a operadora do PBM</w:t>
      </w:r>
    </w:p>
    <w:p w:rsidR="002E6E3C" w:rsidRDefault="002E6E3C" w:rsidP="002E6E3C">
      <w:pPr>
        <w:pStyle w:val="PargrafodaLista"/>
        <w:numPr>
          <w:ilvl w:val="0"/>
          <w:numId w:val="1"/>
        </w:numPr>
      </w:pPr>
      <w:r>
        <w:t xml:space="preserve">Teclar efetuar o pagamento de acordo com o que o cliente for receber </w:t>
      </w:r>
    </w:p>
    <w:p w:rsidR="002E6E3C" w:rsidRDefault="002E6E3C" w:rsidP="002E6E3C">
      <w:pPr>
        <w:pStyle w:val="PargrafodaLista"/>
        <w:numPr>
          <w:ilvl w:val="0"/>
          <w:numId w:val="1"/>
        </w:numPr>
      </w:pPr>
      <w:r>
        <w:t>Checar com o cliente se as vias do PBM foram impressas</w:t>
      </w:r>
      <w:bookmarkStart w:id="0" w:name="_GoBack"/>
      <w:bookmarkEnd w:id="0"/>
    </w:p>
    <w:sectPr w:rsidR="002E6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C0BB1"/>
    <w:multiLevelType w:val="hybridMultilevel"/>
    <w:tmpl w:val="1DD605FE"/>
    <w:lvl w:ilvl="0" w:tplc="2CD2E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CA"/>
    <w:rsid w:val="002E6E3C"/>
    <w:rsid w:val="00B46D95"/>
    <w:rsid w:val="00BD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EC81C"/>
  <w15:chartTrackingRefBased/>
  <w15:docId w15:val="{C8EBC22D-CFFD-4611-8A08-19E25D20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281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SUPORTE-103</dc:creator>
  <cp:keywords/>
  <dc:description/>
  <cp:lastModifiedBy>SUPORTE-103</cp:lastModifiedBy>
  <cp:revision>3</cp:revision>
  <dcterms:created xsi:type="dcterms:W3CDTF">2017-10-30T19:29:00Z</dcterms:created>
  <dcterms:modified xsi:type="dcterms:W3CDTF">2017-10-30T19:33:00Z</dcterms:modified>
</cp:coreProperties>
</file>