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0BB3" w:rsidRDefault="00984B64" w:rsidP="00984B64">
      <w:pPr>
        <w:pStyle w:val="Ttulo"/>
        <w:jc w:val="center"/>
      </w:pPr>
      <w:r>
        <w:t>Suporte ao Suporte</w:t>
      </w:r>
    </w:p>
    <w:p w:rsidR="002A5AFE" w:rsidRDefault="002A5AFE" w:rsidP="002A5AFE"/>
    <w:p w:rsidR="002A5AFE" w:rsidRDefault="002A5AFE" w:rsidP="002A5AFE">
      <w:pPr>
        <w:pStyle w:val="CitaoIntensa"/>
      </w:pPr>
      <w:r>
        <w:t>RESTORE BANCO DE DADOS – RESTAURAÇÃO DE BACKUP</w:t>
      </w:r>
    </w:p>
    <w:p w:rsidR="002A5AFE" w:rsidRPr="002A5AFE" w:rsidRDefault="002A5AFE" w:rsidP="002A5AFE">
      <w:r>
        <w:rPr>
          <w:noProof/>
        </w:rPr>
        <w:drawing>
          <wp:inline distT="0" distB="0" distL="0" distR="0">
            <wp:extent cx="6096000" cy="5867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4C" w:rsidRDefault="00D2674C" w:rsidP="00D2674C"/>
    <w:p w:rsidR="00D2674C" w:rsidRDefault="00D2674C" w:rsidP="002D6A2E">
      <w:pPr>
        <w:pStyle w:val="CitaoIntensa"/>
      </w:pPr>
      <w:r w:rsidRPr="00D2674C">
        <w:t>Duplicidade de Rótulos</w:t>
      </w:r>
      <w:r w:rsidR="00501868">
        <w:t xml:space="preserve"> e Fórmulas</w:t>
      </w:r>
    </w:p>
    <w:p w:rsidR="00D2674C" w:rsidRDefault="00D2674C" w:rsidP="00D2674C">
      <w:pPr>
        <w:jc w:val="both"/>
      </w:pPr>
      <w:r>
        <w:t>Pegar o código do movimento e entrar no IBExpert.</w:t>
      </w:r>
    </w:p>
    <w:p w:rsidR="00D2674C" w:rsidRDefault="00D2674C" w:rsidP="008256B9">
      <w:pPr>
        <w:spacing w:after="0"/>
        <w:jc w:val="both"/>
      </w:pPr>
      <w:r w:rsidRPr="00D2674C">
        <w:rPr>
          <w:b/>
        </w:rPr>
        <w:t>USUÁRIO</w:t>
      </w:r>
      <w:r>
        <w:t xml:space="preserve">: SYSDBA </w:t>
      </w:r>
    </w:p>
    <w:p w:rsidR="00D2674C" w:rsidRDefault="00D2674C" w:rsidP="00D2674C">
      <w:pPr>
        <w:jc w:val="both"/>
      </w:pPr>
      <w:r w:rsidRPr="00D2674C">
        <w:rPr>
          <w:b/>
        </w:rPr>
        <w:t>SENHA</w:t>
      </w:r>
      <w:r>
        <w:t>: SySPs_PHARMACIE</w:t>
      </w:r>
    </w:p>
    <w:p w:rsidR="00D2674C" w:rsidRPr="008256B9" w:rsidRDefault="00D2674C" w:rsidP="00D2674C">
      <w:pPr>
        <w:jc w:val="both"/>
        <w:rPr>
          <w:color w:val="C00000"/>
        </w:rPr>
      </w:pPr>
      <w:r w:rsidRPr="008256B9">
        <w:rPr>
          <w:color w:val="C00000"/>
        </w:rPr>
        <w:t xml:space="preserve">Obs.: </w:t>
      </w:r>
      <w:proofErr w:type="spellStart"/>
      <w:r w:rsidRPr="008256B9">
        <w:rPr>
          <w:color w:val="C00000"/>
        </w:rPr>
        <w:t>Charset</w:t>
      </w:r>
      <w:proofErr w:type="spellEnd"/>
      <w:r w:rsidRPr="008256B9">
        <w:rPr>
          <w:color w:val="C00000"/>
        </w:rPr>
        <w:t xml:space="preserve"> = </w:t>
      </w:r>
      <w:proofErr w:type="spellStart"/>
      <w:r w:rsidRPr="008256B9">
        <w:rPr>
          <w:color w:val="C00000"/>
        </w:rPr>
        <w:t>Win</w:t>
      </w:r>
      <w:proofErr w:type="spellEnd"/>
      <w:r w:rsidRPr="008256B9">
        <w:rPr>
          <w:color w:val="C00000"/>
        </w:rPr>
        <w:t xml:space="preserve"> 1552 e ANSI</w:t>
      </w:r>
    </w:p>
    <w:p w:rsidR="002D6A2E" w:rsidRDefault="00D2674C" w:rsidP="00D2674C">
      <w:pPr>
        <w:jc w:val="both"/>
      </w:pPr>
      <w:r>
        <w:lastRenderedPageBreak/>
        <w:t xml:space="preserve">No IBExpert </w:t>
      </w:r>
      <w:r w:rsidR="002D6A2E">
        <w:t xml:space="preserve">entrar no seguinte ícone </w:t>
      </w:r>
      <w:r w:rsidR="002D6A2E" w:rsidRPr="002D6A2E">
        <w:rPr>
          <w:strike/>
        </w:rPr>
        <w:t>marcado por um quadrado em vermelho</w:t>
      </w:r>
      <w:r w:rsidR="002D6A2E">
        <w:t>:</w:t>
      </w:r>
    </w:p>
    <w:p w:rsidR="002D6A2E" w:rsidRDefault="002D6A2E" w:rsidP="00D2674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243205</wp:posOffset>
                </wp:positionV>
                <wp:extent cx="232410" cy="190500"/>
                <wp:effectExtent l="0" t="0" r="1524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16685" id="Retângulo 3" o:spid="_x0000_s1026" style="position:absolute;margin-left:164.25pt;margin-top:19.15pt;width:18.3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214630</wp:posOffset>
                </wp:positionV>
                <wp:extent cx="252000" cy="228600"/>
                <wp:effectExtent l="0" t="0" r="15240" b="1905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1CB6A8" id="Retângulo 2" o:spid="_x0000_s1026" style="position:absolute;margin-left:162.75pt;margin-top:16.9pt;width:19.85pt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DEB67A" wp14:editId="6B11D3EF">
            <wp:extent cx="9711807" cy="4476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22514" cy="4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2E" w:rsidRDefault="002D6A2E" w:rsidP="00D2674C">
      <w:pPr>
        <w:jc w:val="both"/>
      </w:pPr>
      <w:r>
        <w:t xml:space="preserve">Na tela que abrir digitar o seguinte código: </w:t>
      </w:r>
    </w:p>
    <w:p w:rsidR="002D6A2E" w:rsidRPr="002D6A2E" w:rsidRDefault="002D6A2E" w:rsidP="00501868">
      <w:pPr>
        <w:spacing w:after="0"/>
        <w:rPr>
          <w:b/>
        </w:rPr>
      </w:pPr>
      <w:r w:rsidRPr="002D6A2E">
        <w:rPr>
          <w:b/>
        </w:rPr>
        <w:t>SELECT *</w:t>
      </w:r>
    </w:p>
    <w:p w:rsidR="002D6A2E" w:rsidRPr="002D6A2E" w:rsidRDefault="002D6A2E" w:rsidP="00501868">
      <w:pPr>
        <w:spacing w:after="0"/>
        <w:rPr>
          <w:b/>
        </w:rPr>
      </w:pPr>
      <w:proofErr w:type="spellStart"/>
      <w:r w:rsidRPr="002D6A2E">
        <w:rPr>
          <w:b/>
        </w:rPr>
        <w:t>from</w:t>
      </w:r>
      <w:proofErr w:type="spellEnd"/>
      <w:r w:rsidRPr="002D6A2E">
        <w:rPr>
          <w:b/>
        </w:rPr>
        <w:t xml:space="preserve"> atendimento_a2 A2</w:t>
      </w:r>
    </w:p>
    <w:p w:rsidR="00501868" w:rsidRDefault="002D6A2E" w:rsidP="00501868">
      <w:pPr>
        <w:spacing w:after="0" w:line="480" w:lineRule="auto"/>
        <w:rPr>
          <w:i/>
          <w:color w:val="A5A5A5" w:themeColor="accent3"/>
        </w:rPr>
      </w:pPr>
      <w:r w:rsidRPr="002D6A2E">
        <w:rPr>
          <w:b/>
        </w:rPr>
        <w:t>WHERE A</w:t>
      </w:r>
      <w:proofErr w:type="gramStart"/>
      <w:r w:rsidRPr="002D6A2E">
        <w:rPr>
          <w:b/>
        </w:rPr>
        <w:t>2.codigo</w:t>
      </w:r>
      <w:proofErr w:type="gramEnd"/>
      <w:r w:rsidRPr="002D6A2E">
        <w:rPr>
          <w:b/>
        </w:rPr>
        <w:t>_atend_a1 =</w:t>
      </w:r>
      <w:r>
        <w:t xml:space="preserve"> </w:t>
      </w:r>
      <w:proofErr w:type="spellStart"/>
      <w:r w:rsidRPr="002D6A2E">
        <w:rPr>
          <w:i/>
          <w:color w:val="A5A5A5" w:themeColor="accent3"/>
        </w:rPr>
        <w:t>CódigoDoMovimento</w:t>
      </w:r>
      <w:proofErr w:type="spellEnd"/>
    </w:p>
    <w:p w:rsidR="002D6A2E" w:rsidRDefault="00501868" w:rsidP="002D6A2E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Terá a quantidade de fórmulas feitas, e algum número repetido, em ordem crescente arrume </w:t>
      </w:r>
      <w:proofErr w:type="gramStart"/>
      <w:r>
        <w:rPr>
          <w:color w:val="000000" w:themeColor="text1"/>
        </w:rPr>
        <w:t xml:space="preserve">o  </w:t>
      </w:r>
      <w:r w:rsidRPr="00501868">
        <w:rPr>
          <w:b/>
          <w:color w:val="000000" w:themeColor="text1"/>
        </w:rPr>
        <w:t>Código</w:t>
      </w:r>
      <w:proofErr w:type="gramEnd"/>
      <w:r w:rsidRPr="00501868">
        <w:rPr>
          <w:b/>
          <w:color w:val="000000" w:themeColor="text1"/>
        </w:rPr>
        <w:t xml:space="preserve"> Atendimento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para o número correspondente.</w:t>
      </w:r>
    </w:p>
    <w:p w:rsidR="00FB0588" w:rsidRDefault="00C278AF" w:rsidP="002D6A2E">
      <w:pPr>
        <w:jc w:val="both"/>
        <w:rPr>
          <w:color w:val="000000" w:themeColor="text1"/>
        </w:rPr>
      </w:pPr>
      <w:proofErr w:type="spellStart"/>
      <w:r w:rsidRPr="00C278AF">
        <w:rPr>
          <w:i/>
          <w:color w:val="000000" w:themeColor="text1"/>
        </w:rPr>
        <w:t>Commitar</w:t>
      </w:r>
      <w:proofErr w:type="spellEnd"/>
      <w:r>
        <w:rPr>
          <w:color w:val="000000" w:themeColor="text1"/>
        </w:rPr>
        <w:t xml:space="preserve"> e verificar se deu tudo certo.</w:t>
      </w:r>
    </w:p>
    <w:p w:rsidR="003E292D" w:rsidRDefault="003E292D" w:rsidP="002D6A2E">
      <w:pPr>
        <w:jc w:val="both"/>
        <w:rPr>
          <w:color w:val="000000" w:themeColor="text1"/>
        </w:rPr>
      </w:pPr>
    </w:p>
    <w:p w:rsidR="00FB0588" w:rsidRDefault="00FB0588" w:rsidP="00FB0588">
      <w:pPr>
        <w:pStyle w:val="CitaoIntensa"/>
      </w:pPr>
      <w:r>
        <w:t xml:space="preserve">Horário de Verão – </w:t>
      </w:r>
      <w:proofErr w:type="spellStart"/>
      <w:r>
        <w:t>NFCe</w:t>
      </w:r>
      <w:proofErr w:type="spellEnd"/>
    </w:p>
    <w:p w:rsidR="00FB0588" w:rsidRDefault="00FB0588" w:rsidP="00FB0588">
      <w:pPr>
        <w:pStyle w:val="CitaoIntensa"/>
        <w:rPr>
          <w:b/>
        </w:rPr>
      </w:pPr>
      <w:r w:rsidRPr="00FB0588">
        <w:rPr>
          <w:b/>
        </w:rPr>
        <w:t xml:space="preserve">Erro: 703 - Data-Hora de Emissão posterior ao </w:t>
      </w:r>
      <w:proofErr w:type="gramStart"/>
      <w:r w:rsidRPr="00FB0588">
        <w:rPr>
          <w:b/>
        </w:rPr>
        <w:t>horário  de</w:t>
      </w:r>
      <w:proofErr w:type="gramEnd"/>
      <w:r w:rsidRPr="00FB0588">
        <w:rPr>
          <w:b/>
        </w:rPr>
        <w:t xml:space="preserve"> recebimento</w:t>
      </w:r>
    </w:p>
    <w:p w:rsidR="00FB0588" w:rsidRDefault="00FB0588" w:rsidP="00FB0588">
      <w:r>
        <w:t xml:space="preserve">Quando aparecer esse errou no </w:t>
      </w:r>
      <w:proofErr w:type="spellStart"/>
      <w:r w:rsidRPr="00FB0588">
        <w:rPr>
          <w:b/>
          <w:color w:val="538135" w:themeColor="accent6" w:themeShade="BF"/>
        </w:rPr>
        <w:t>SisIF</w:t>
      </w:r>
      <w:proofErr w:type="spellEnd"/>
      <w:r>
        <w:rPr>
          <w:b/>
          <w:color w:val="538135" w:themeColor="accent6" w:themeShade="BF"/>
        </w:rPr>
        <w:t xml:space="preserve"> </w:t>
      </w:r>
      <w:r w:rsidRPr="00FB0588">
        <w:t>ao tentar</w:t>
      </w:r>
      <w:r w:rsidRPr="00FB0588">
        <w:rPr>
          <w:b/>
        </w:rPr>
        <w:t xml:space="preserve"> </w:t>
      </w:r>
      <w:r>
        <w:rPr>
          <w:b/>
        </w:rPr>
        <w:t xml:space="preserve">gerar uma </w:t>
      </w:r>
      <w:proofErr w:type="spellStart"/>
      <w:r w:rsidRPr="00FB0588">
        <w:t>NFCe</w:t>
      </w:r>
      <w:proofErr w:type="spellEnd"/>
      <w:r w:rsidRPr="00FB0588">
        <w:t xml:space="preserve">, é devido ao horário de verão se tivermos entrado no horário de verão </w:t>
      </w:r>
      <w:r w:rsidRPr="00BE650A">
        <w:rPr>
          <w:b/>
        </w:rPr>
        <w:t>diminuir +1</w:t>
      </w:r>
      <w:r w:rsidRPr="00FB0588">
        <w:t xml:space="preserve"> e se tivermos saído do horário de verão </w:t>
      </w:r>
      <w:r w:rsidRPr="00BE650A">
        <w:rPr>
          <w:b/>
        </w:rPr>
        <w:t>aumentar +1</w:t>
      </w:r>
      <w:r w:rsidRPr="00FB0588">
        <w:t>.</w:t>
      </w:r>
    </w:p>
    <w:p w:rsidR="00BE650A" w:rsidRDefault="00BE650A" w:rsidP="00FB0588">
      <w:r>
        <w:t xml:space="preserve">Mas aumentar e diminuir </w:t>
      </w:r>
      <w:proofErr w:type="gramStart"/>
      <w:r>
        <w:t>onde ?</w:t>
      </w:r>
      <w:proofErr w:type="gramEnd"/>
    </w:p>
    <w:p w:rsidR="003E292D" w:rsidRDefault="00BE650A" w:rsidP="00FB0588">
      <w:r>
        <w:t xml:space="preserve">No </w:t>
      </w:r>
      <w:proofErr w:type="spellStart"/>
      <w:proofErr w:type="gramStart"/>
      <w:r w:rsidRPr="00BE650A">
        <w:rPr>
          <w:color w:val="C00000"/>
        </w:rPr>
        <w:t>SisCS</w:t>
      </w:r>
      <w:proofErr w:type="spellEnd"/>
      <w:r>
        <w:rPr>
          <w:color w:val="C00000"/>
        </w:rPr>
        <w:t xml:space="preserve"> </w:t>
      </w:r>
      <w:r>
        <w:t xml:space="preserve"> você</w:t>
      </w:r>
      <w:proofErr w:type="gramEnd"/>
      <w:r>
        <w:t xml:space="preserve"> deverá</w:t>
      </w:r>
      <w:r w:rsidR="003E292D">
        <w:t xml:space="preserve"> ir em:</w:t>
      </w:r>
    </w:p>
    <w:p w:rsidR="003E292D" w:rsidRDefault="003E292D" w:rsidP="00FB0588">
      <w:pPr>
        <w:rPr>
          <w:color w:val="538135" w:themeColor="accent6" w:themeShade="BF"/>
        </w:rPr>
      </w:pPr>
      <w:r w:rsidRPr="003E292D">
        <w:rPr>
          <w:color w:val="538135" w:themeColor="accent6" w:themeShade="BF"/>
        </w:rPr>
        <w:t>Atalho: [226] – Configurações de NF-e | NFC-e | NFS-e</w:t>
      </w:r>
    </w:p>
    <w:p w:rsidR="0000038D" w:rsidRPr="0000038D" w:rsidRDefault="0000038D" w:rsidP="00FB0588">
      <w:r w:rsidRPr="0000038D">
        <w:t>Isso aconte</w:t>
      </w:r>
      <w:r>
        <w:t>ce por que como entra ou sai do horário de verão o horário fica diferente do horário do SEFAZ, então quando a data-hora de emissão for maior que a data-hora que consta no SEFAZ, será retornado esse erro.</w:t>
      </w:r>
    </w:p>
    <w:p w:rsidR="003E292D" w:rsidRDefault="003E292D" w:rsidP="002C42B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3133725</wp:posOffset>
                </wp:positionV>
                <wp:extent cx="992332" cy="171450"/>
                <wp:effectExtent l="19050" t="19050" r="36830" b="3810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332" cy="1714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D039B" id="Retângulo 5" o:spid="_x0000_s1026" style="position:absolute;margin-left:241.5pt;margin-top:246.75pt;width:78.1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A594741" wp14:editId="5E7B6BA7">
            <wp:extent cx="4493726" cy="40195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695" cy="40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D" w:rsidRDefault="003E292D" w:rsidP="00FB0588">
      <w:r>
        <w:t>Irá abrir a seguinte tela:</w:t>
      </w:r>
    </w:p>
    <w:p w:rsidR="003E292D" w:rsidRDefault="003E292D" w:rsidP="002C42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61DA7C" wp14:editId="7907A42E">
                <wp:simplePos x="0" y="0"/>
                <wp:positionH relativeFrom="column">
                  <wp:posOffset>1438275</wp:posOffset>
                </wp:positionH>
                <wp:positionV relativeFrom="paragraph">
                  <wp:posOffset>666115</wp:posOffset>
                </wp:positionV>
                <wp:extent cx="771525" cy="276225"/>
                <wp:effectExtent l="19050" t="19050" r="47625" b="4762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05A5" id="Retângulo 8" o:spid="_x0000_s1026" style="position:absolute;margin-left:113.25pt;margin-top:52.45pt;width:60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21564A" wp14:editId="38F81027">
                <wp:simplePos x="0" y="0"/>
                <wp:positionH relativeFrom="column">
                  <wp:posOffset>2733675</wp:posOffset>
                </wp:positionH>
                <wp:positionV relativeFrom="paragraph">
                  <wp:posOffset>1037590</wp:posOffset>
                </wp:positionV>
                <wp:extent cx="992332" cy="276225"/>
                <wp:effectExtent l="19050" t="19050" r="36830" b="4762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332" cy="2762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6D50F" id="Retângulo 7" o:spid="_x0000_s1026" style="position:absolute;margin-left:215.25pt;margin-top:81.7pt;width:78.1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AFAD582" wp14:editId="39F3DC60">
            <wp:extent cx="4186268" cy="461010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268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D" w:rsidRDefault="003E292D" w:rsidP="00FB0588">
      <w:r>
        <w:t>Na aba</w:t>
      </w:r>
      <w:r w:rsidR="00B34E7B">
        <w:t xml:space="preserve"> 4-WebService, </w:t>
      </w:r>
      <w:r w:rsidR="00CA0A01">
        <w:t xml:space="preserve">temos o </w:t>
      </w:r>
      <w:proofErr w:type="spellStart"/>
      <w:r w:rsidR="00CA0A01" w:rsidRPr="00CA0A01">
        <w:rPr>
          <w:b/>
        </w:rPr>
        <w:t>TimeZone</w:t>
      </w:r>
      <w:proofErr w:type="spellEnd"/>
      <w:r w:rsidR="00CA0A01">
        <w:rPr>
          <w:b/>
        </w:rPr>
        <w:t xml:space="preserve">, </w:t>
      </w:r>
      <w:r w:rsidR="00CA0A01" w:rsidRPr="00CA0A01">
        <w:t>se estiv</w:t>
      </w:r>
      <w:r w:rsidR="00CA0A01">
        <w:t xml:space="preserve">er -03:00, aumentar ou diminuir </w:t>
      </w:r>
      <w:r w:rsidR="00CA0A01" w:rsidRPr="00CA0A01">
        <w:rPr>
          <w:b/>
        </w:rPr>
        <w:t>1</w:t>
      </w:r>
      <w:r w:rsidR="00CA0A01">
        <w:rPr>
          <w:b/>
        </w:rPr>
        <w:t>.</w:t>
      </w:r>
      <w:r w:rsidR="00CA0A01">
        <w:t xml:space="preserve"> Ex.: irá ficar: -02:00 ou -03:00.</w:t>
      </w:r>
    </w:p>
    <w:p w:rsidR="00003F7E" w:rsidRDefault="00003F7E" w:rsidP="00FB0588"/>
    <w:p w:rsidR="00003F7E" w:rsidRDefault="00F21156" w:rsidP="00F21156">
      <w:pPr>
        <w:pStyle w:val="CitaoIntensa"/>
      </w:pPr>
      <w:r>
        <w:lastRenderedPageBreak/>
        <w:t>Não foi possível executar a operação! Conteúdo inválido p/ o campo!</w:t>
      </w:r>
    </w:p>
    <w:p w:rsidR="004A066D" w:rsidRDefault="00F21156" w:rsidP="00FB0588">
      <w:r>
        <w:t>Essa será sua visão:</w:t>
      </w:r>
    </w:p>
    <w:p w:rsidR="004A066D" w:rsidRDefault="00F21156" w:rsidP="002C42B4">
      <w:pPr>
        <w:jc w:val="center"/>
      </w:pPr>
      <w:r>
        <w:rPr>
          <w:noProof/>
        </w:rPr>
        <w:drawing>
          <wp:inline distT="0" distB="0" distL="0" distR="0" wp14:anchorId="1609E7E7" wp14:editId="7BE52F58">
            <wp:extent cx="4810125" cy="282022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653" cy="28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56" w:rsidRDefault="00F21156" w:rsidP="00FB0588">
      <w:r>
        <w:t xml:space="preserve">Ou essa: </w:t>
      </w:r>
    </w:p>
    <w:p w:rsidR="00F21156" w:rsidRDefault="00F21156" w:rsidP="002C42B4">
      <w:pPr>
        <w:jc w:val="center"/>
      </w:pPr>
      <w:r>
        <w:rPr>
          <w:noProof/>
        </w:rPr>
        <w:drawing>
          <wp:inline distT="0" distB="0" distL="0" distR="0" wp14:anchorId="24A3180D" wp14:editId="5D1D2D52">
            <wp:extent cx="4791075" cy="5007757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187" cy="50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EF" w:rsidRDefault="00F21156" w:rsidP="00FB0588">
      <w:r>
        <w:t xml:space="preserve">Essa segunda imagem pode ser de vários </w:t>
      </w:r>
      <w:proofErr w:type="gramStart"/>
      <w:r>
        <w:t>erros</w:t>
      </w:r>
      <w:proofErr w:type="gramEnd"/>
      <w:r>
        <w:t xml:space="preserve"> mas quando você clica em “</w:t>
      </w:r>
      <w:r w:rsidRPr="00F21156">
        <w:rPr>
          <w:b/>
        </w:rPr>
        <w:t>Gravar</w:t>
      </w:r>
      <w:r>
        <w:t>”, vai aparecer a mensagem de “</w:t>
      </w:r>
      <w:r w:rsidRPr="00F21156">
        <w:rPr>
          <w:b/>
          <w:color w:val="385623" w:themeColor="accent6" w:themeShade="80"/>
        </w:rPr>
        <w:t>Gravação OK</w:t>
      </w:r>
      <w:r>
        <w:t xml:space="preserve">”, algumas vezes quando se é gravado, o erro é consertado e o programa finalizado pronto para iniciar </w:t>
      </w:r>
      <w:r>
        <w:lastRenderedPageBreak/>
        <w:t xml:space="preserve">novamente, caso não, irá para tela de login. Quando tentar fazer login irá aparecer a mensagem dizendo que o conteúdo é inválido para o campo, caso isso aconteça, vá no </w:t>
      </w:r>
      <w:r w:rsidRPr="00F21156">
        <w:rPr>
          <w:b/>
        </w:rPr>
        <w:t>PS.ini</w:t>
      </w:r>
      <w:r w:rsidR="00B379EF">
        <w:rPr>
          <w:b/>
        </w:rPr>
        <w:t xml:space="preserve"> </w:t>
      </w:r>
      <w:r w:rsidR="00B379EF">
        <w:t>e procure pela linha:</w:t>
      </w:r>
    </w:p>
    <w:p w:rsidR="00B379EF" w:rsidRDefault="00B379EF" w:rsidP="00FB0588">
      <w:r w:rsidRPr="00B379EF">
        <w:rPr>
          <w:b/>
          <w:highlight w:val="yellow"/>
        </w:rPr>
        <w:t>INICIALIZAR=</w:t>
      </w:r>
      <w:r>
        <w:rPr>
          <w:b/>
        </w:rPr>
        <w:t xml:space="preserve">   </w:t>
      </w:r>
      <w:r>
        <w:rPr>
          <w:b/>
        </w:rPr>
        <w:tab/>
      </w:r>
      <w:r>
        <w:rPr>
          <w:b/>
        </w:rPr>
        <w:tab/>
      </w:r>
      <w:r>
        <w:t xml:space="preserve">-&gt; Caso esteja sem na frente do </w:t>
      </w:r>
      <w:proofErr w:type="gramStart"/>
      <w:r>
        <w:t>igual(</w:t>
      </w:r>
      <w:proofErr w:type="gramEnd"/>
      <w:r>
        <w:t xml:space="preserve">=) ... Só colocar o número </w:t>
      </w:r>
      <w:r w:rsidRPr="00B379EF">
        <w:rPr>
          <w:b/>
        </w:rPr>
        <w:t>1</w:t>
      </w:r>
      <w:r>
        <w:t>, na frente que irá voltar a funcionar.</w:t>
      </w:r>
    </w:p>
    <w:p w:rsidR="00B379EF" w:rsidRDefault="00B379EF" w:rsidP="00FB0588"/>
    <w:p w:rsidR="00B379EF" w:rsidRDefault="00B379EF" w:rsidP="00B379EF">
      <w:pPr>
        <w:pStyle w:val="CitaoIntensa"/>
      </w:pPr>
      <w:r>
        <w:t xml:space="preserve">Notas Inutilizadas no </w:t>
      </w:r>
      <w:proofErr w:type="spellStart"/>
      <w:r>
        <w:t>SisIF</w:t>
      </w:r>
      <w:proofErr w:type="spellEnd"/>
    </w:p>
    <w:p w:rsidR="00B379EF" w:rsidRDefault="00B379EF" w:rsidP="00B379EF">
      <w:r>
        <w:t xml:space="preserve">Quando estiver no Sistema IF, caixa, e aparecer o erro dizendo que a nota foi Inutilizada antes de qualquer informação, verificar se no </w:t>
      </w:r>
      <w:r w:rsidRPr="00B379EF">
        <w:rPr>
          <w:b/>
        </w:rPr>
        <w:t>PS.ini</w:t>
      </w:r>
      <w:r>
        <w:rPr>
          <w:b/>
        </w:rPr>
        <w:t xml:space="preserve">, </w:t>
      </w:r>
      <w:r w:rsidR="00820CCC">
        <w:t>tirar as informações d</w:t>
      </w:r>
      <w:r w:rsidR="001E0846">
        <w:t>os campos “</w:t>
      </w:r>
      <w:r w:rsidR="001E0846" w:rsidRPr="00D85CA8">
        <w:rPr>
          <w:b/>
        </w:rPr>
        <w:t>NFCE</w:t>
      </w:r>
      <w:r w:rsidR="001E0846">
        <w:t xml:space="preserve">” e deixar depois do </w:t>
      </w:r>
      <w:proofErr w:type="gramStart"/>
      <w:r w:rsidR="001E0846">
        <w:t>igual(</w:t>
      </w:r>
      <w:proofErr w:type="gramEnd"/>
      <w:r w:rsidR="001E0846">
        <w:t>=), sem nada e tentar emitir novamente.</w:t>
      </w:r>
      <w:r w:rsidR="00D85CA8">
        <w:t xml:space="preserve"> Verificar se será emitido.</w:t>
      </w:r>
    </w:p>
    <w:p w:rsidR="00CA2458" w:rsidRDefault="00D234B6" w:rsidP="00CA2458">
      <w:pPr>
        <w:pStyle w:val="CitaoIntensa"/>
      </w:pPr>
      <w:r>
        <w:t xml:space="preserve">Classe não registrada! Verifique o certificado e se as </w:t>
      </w:r>
      <w:proofErr w:type="spellStart"/>
      <w:r>
        <w:t>dlls</w:t>
      </w:r>
      <w:proofErr w:type="spellEnd"/>
      <w:r>
        <w:t xml:space="preserve"> estão instaladas no computador.</w:t>
      </w:r>
    </w:p>
    <w:p w:rsidR="00CA2458" w:rsidRDefault="00D234B6" w:rsidP="002C42B4">
      <w:pPr>
        <w:pStyle w:val="PargrafodaLista"/>
        <w:jc w:val="center"/>
      </w:pPr>
      <w:r>
        <w:rPr>
          <w:noProof/>
        </w:rPr>
        <w:drawing>
          <wp:inline distT="0" distB="0" distL="0" distR="0" wp14:anchorId="52615EA3">
            <wp:extent cx="4105275" cy="45148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B6" w:rsidRDefault="00D234B6" w:rsidP="00CA2458">
      <w:r>
        <w:t xml:space="preserve">Nesse caso é mais simples, as </w:t>
      </w:r>
      <w:proofErr w:type="spellStart"/>
      <w:r>
        <w:t>dlls</w:t>
      </w:r>
      <w:proofErr w:type="spellEnd"/>
      <w:r>
        <w:t xml:space="preserve"> CAPCOM </w:t>
      </w:r>
      <w:r w:rsidR="00CA2458">
        <w:t xml:space="preserve">não </w:t>
      </w:r>
      <w:r>
        <w:t>estão instaladas</w:t>
      </w:r>
      <w:r w:rsidR="00CA2458">
        <w:t>.</w:t>
      </w:r>
    </w:p>
    <w:p w:rsidR="00CA2458" w:rsidRDefault="00CA2458" w:rsidP="00D234B6">
      <w:r>
        <w:t>No caminho do FTP</w:t>
      </w:r>
      <w:r w:rsidRPr="00CA2458">
        <w:rPr>
          <w:color w:val="002060"/>
        </w:rPr>
        <w:t xml:space="preserve"> </w:t>
      </w:r>
      <w:hyperlink r:id="rId12" w:history="1">
        <w:r w:rsidRPr="0057004D">
          <w:rPr>
            <w:rStyle w:val="Hyperlink"/>
          </w:rPr>
          <w:t>ftp.primesoftware.com.br/_UTILITARIOS_PS/1-NF-e/DLLs/Capicom/</w:t>
        </w:r>
      </w:hyperlink>
      <w:r>
        <w:rPr>
          <w:color w:val="002060"/>
        </w:rPr>
        <w:t xml:space="preserve">, </w:t>
      </w:r>
      <w:r w:rsidRPr="00CA2458">
        <w:t>você deverá copiar a pasta CAPCOM completa para alguma área do computador, Área de Trabalho por exemplo</w:t>
      </w:r>
      <w:r>
        <w:t xml:space="preserve">, e então copiar os arquivos </w:t>
      </w:r>
      <w:r w:rsidRPr="006241B6">
        <w:rPr>
          <w:b/>
        </w:rPr>
        <w:t>capicom.dll</w:t>
      </w:r>
      <w:r>
        <w:t xml:space="preserve">, </w:t>
      </w:r>
      <w:r w:rsidRPr="006241B6">
        <w:rPr>
          <w:b/>
        </w:rPr>
        <w:t xml:space="preserve">msxml5.dll </w:t>
      </w:r>
      <w:r>
        <w:t xml:space="preserve">e </w:t>
      </w:r>
      <w:r w:rsidRPr="006241B6">
        <w:rPr>
          <w:b/>
        </w:rPr>
        <w:t xml:space="preserve">msxml5r.dll </w:t>
      </w:r>
      <w:r>
        <w:t xml:space="preserve">para a pasta </w:t>
      </w:r>
      <w:r w:rsidRPr="006241B6">
        <w:rPr>
          <w:b/>
        </w:rPr>
        <w:t>System32</w:t>
      </w:r>
      <w:r>
        <w:t xml:space="preserve"> ou </w:t>
      </w:r>
      <w:r w:rsidRPr="006241B6">
        <w:rPr>
          <w:b/>
        </w:rPr>
        <w:t>SysWOW64</w:t>
      </w:r>
      <w:r>
        <w:t xml:space="preserve"> dependendo da versão do computador.</w:t>
      </w:r>
      <w:r w:rsidR="002C42B4">
        <w:t xml:space="preserve"> Depois de copiado execute como administrador o </w:t>
      </w:r>
      <w:r w:rsidR="002C42B4" w:rsidRPr="002C42B4">
        <w:rPr>
          <w:b/>
        </w:rPr>
        <w:t>Instala</w:t>
      </w:r>
      <w:r w:rsidR="002C42B4">
        <w:rPr>
          <w:b/>
        </w:rPr>
        <w:t>.</w:t>
      </w:r>
      <w:r w:rsidR="002C42B4" w:rsidRPr="002C42B4">
        <w:rPr>
          <w:b/>
        </w:rPr>
        <w:t>bat</w:t>
      </w:r>
      <w:r w:rsidR="002C42B4">
        <w:t>.</w:t>
      </w:r>
    </w:p>
    <w:p w:rsidR="002C42B4" w:rsidRDefault="002C42B4" w:rsidP="00D234B6">
      <w:r>
        <w:t xml:space="preserve">Caso que por rede </w:t>
      </w:r>
      <w:r w:rsidRPr="002C42B4">
        <w:rPr>
          <w:strike/>
        </w:rPr>
        <w:t>(como FF - Natal)</w:t>
      </w:r>
      <w:r>
        <w:t xml:space="preserve"> o Windows não deixe você fazer essas cópias, será necessário fazer isso manualmente pelo CMD – </w:t>
      </w:r>
      <w:proofErr w:type="spellStart"/>
      <w:r>
        <w:t>Prompt</w:t>
      </w:r>
      <w:proofErr w:type="spellEnd"/>
      <w:r>
        <w:t xml:space="preserve"> de Comando “</w:t>
      </w:r>
      <w:proofErr w:type="gramStart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“</w:t>
      </w:r>
      <w:proofErr w:type="gramEnd"/>
      <w:r>
        <w:t>.</w:t>
      </w:r>
    </w:p>
    <w:p w:rsidR="00136F68" w:rsidRDefault="00837F04" w:rsidP="00136F68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ADC40" wp14:editId="75B0408A">
                <wp:simplePos x="0" y="0"/>
                <wp:positionH relativeFrom="column">
                  <wp:posOffset>1828800</wp:posOffset>
                </wp:positionH>
                <wp:positionV relativeFrom="paragraph">
                  <wp:posOffset>952500</wp:posOffset>
                </wp:positionV>
                <wp:extent cx="4248150" cy="161925"/>
                <wp:effectExtent l="19050" t="1905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F446B" id="Retângulo 15" o:spid="_x0000_s1026" style="position:absolute;margin-left:2in;margin-top:75pt;width:334.5pt;height:12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6DAD5" wp14:editId="1D15E756">
                <wp:simplePos x="0" y="0"/>
                <wp:positionH relativeFrom="column">
                  <wp:posOffset>1771650</wp:posOffset>
                </wp:positionH>
                <wp:positionV relativeFrom="paragraph">
                  <wp:posOffset>485775</wp:posOffset>
                </wp:positionV>
                <wp:extent cx="4248150" cy="161925"/>
                <wp:effectExtent l="19050" t="1905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40442" id="Retângulo 14" o:spid="_x0000_s1026" style="position:absolute;margin-left:139.5pt;margin-top:38.25pt;width:334.5pt;height:1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19050</wp:posOffset>
                </wp:positionV>
                <wp:extent cx="4248150" cy="161925"/>
                <wp:effectExtent l="19050" t="1905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26102" id="Retângulo 13" o:spid="_x0000_s1026" style="position:absolute;margin-left:144.75pt;margin-top:1.5pt;width:334.5pt;height:1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" filled="f" strokecolor="red" strokeweight="2.25pt"/>
            </w:pict>
          </mc:Fallback>
        </mc:AlternateContent>
      </w:r>
      <w:r w:rsidR="00136F68">
        <w:rPr>
          <w:noProof/>
        </w:rPr>
        <w:drawing>
          <wp:inline distT="0" distB="0" distL="0" distR="0" wp14:anchorId="1A067922" wp14:editId="52094407">
            <wp:extent cx="6010275" cy="1647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4" w:rsidRDefault="00837F04" w:rsidP="00837F04">
      <w:pPr>
        <w:jc w:val="both"/>
      </w:pPr>
      <w:proofErr w:type="spellStart"/>
      <w:proofErr w:type="gramStart"/>
      <w:r>
        <w:t>Nessa</w:t>
      </w:r>
      <w:proofErr w:type="spellEnd"/>
      <w:r>
        <w:t xml:space="preserve"> caso</w:t>
      </w:r>
      <w:proofErr w:type="gramEnd"/>
      <w:r>
        <w:t xml:space="preserve"> eu estava copiando da pasta CAPCOM que copiei para a Área de Trabalho para a pasta SysWOW64 pois o meu sistema é 64bits.</w:t>
      </w:r>
    </w:p>
    <w:p w:rsidR="00837F04" w:rsidRDefault="00837F04" w:rsidP="00837F04">
      <w:pPr>
        <w:jc w:val="both"/>
        <w:rPr>
          <w:b/>
        </w:rPr>
      </w:pPr>
      <w:r w:rsidRPr="00837F04">
        <w:rPr>
          <w:b/>
          <w:color w:val="FF0000"/>
        </w:rPr>
        <w:t>WARNING:</w:t>
      </w:r>
      <w:r>
        <w:rPr>
          <w:b/>
          <w:color w:val="FF0000"/>
        </w:rPr>
        <w:t xml:space="preserve"> </w:t>
      </w:r>
      <w:r>
        <w:rPr>
          <w:b/>
        </w:rPr>
        <w:t xml:space="preserve">O </w:t>
      </w:r>
      <w:proofErr w:type="spellStart"/>
      <w:r>
        <w:rPr>
          <w:b/>
        </w:rPr>
        <w:t>prompt</w:t>
      </w:r>
      <w:proofErr w:type="spellEnd"/>
      <w:r>
        <w:rPr>
          <w:b/>
        </w:rPr>
        <w:t xml:space="preserve"> de comando deverá ser executado em modo administrador.</w:t>
      </w:r>
    </w:p>
    <w:p w:rsidR="00707D86" w:rsidRDefault="00707D86" w:rsidP="00837F04">
      <w:pPr>
        <w:jc w:val="both"/>
        <w:rPr>
          <w:b/>
        </w:rPr>
      </w:pPr>
      <w:r w:rsidRPr="00707D86">
        <w:t xml:space="preserve">Após feito isso, fazer o mesmo processo, executar o arquivo </w:t>
      </w:r>
      <w:r w:rsidRPr="00707D86">
        <w:rPr>
          <w:b/>
        </w:rPr>
        <w:t>instala.bat</w:t>
      </w:r>
      <w:r w:rsidRPr="00707D86">
        <w:t xml:space="preserve"> em modo administrador. Após isso é só tentar configurar novamente o certificado digital.</w:t>
      </w:r>
      <w:r>
        <w:rPr>
          <w:b/>
        </w:rPr>
        <w:t xml:space="preserve"> </w:t>
      </w:r>
      <w:r w:rsidRPr="00707D8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:rsidR="00D156D6" w:rsidRDefault="009E7491" w:rsidP="00D156D6">
      <w:pPr>
        <w:pStyle w:val="CitaoIntensa"/>
      </w:pPr>
      <w:r>
        <w:t>Análise do resultado do financeiro</w:t>
      </w:r>
    </w:p>
    <w:p w:rsidR="00D156D6" w:rsidRDefault="00D156D6" w:rsidP="00D156D6">
      <w:pPr>
        <w:jc w:val="both"/>
      </w:pPr>
      <w:r>
        <w:rPr>
          <w:noProof/>
        </w:rPr>
        <w:drawing>
          <wp:inline distT="0" distB="0" distL="0" distR="0" wp14:anchorId="002ECA8F" wp14:editId="1E1D7A36">
            <wp:extent cx="6645910" cy="1408430"/>
            <wp:effectExtent l="0" t="0" r="254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D6" w:rsidRPr="00D156D6" w:rsidRDefault="00D156D6" w:rsidP="00D156D6">
      <w:pPr>
        <w:jc w:val="both"/>
      </w:pPr>
      <w:r>
        <w:t xml:space="preserve">O campo </w:t>
      </w:r>
      <w:r w:rsidRPr="00D156D6">
        <w:rPr>
          <w:b/>
        </w:rPr>
        <w:t>%Média desc. V</w:t>
      </w:r>
      <w:r>
        <w:t xml:space="preserve">, é calculado da seguinte forma, lembra de média aritmética? Ótimo! Vamos pegar as receitas de alopatia como referência, o sistema irá pegar todos os descontos feitos e soma-los (10% + 50% + 0% + 30% = 90%) e após isso dividir pela quantidade de movimentos que você fez nesse caso seriam 4 movimentos, onde ficaria da seguinte forma: </w:t>
      </w:r>
      <w:r w:rsidRPr="00D156D6">
        <w:rPr>
          <w:b/>
        </w:rPr>
        <w:t xml:space="preserve">[(10 + 50 + 0 +30) / </w:t>
      </w:r>
      <w:proofErr w:type="gramStart"/>
      <w:r w:rsidRPr="00D156D6">
        <w:rPr>
          <w:b/>
        </w:rPr>
        <w:t>4 ]</w:t>
      </w:r>
      <w:proofErr w:type="gramEnd"/>
      <w:r w:rsidRPr="00D156D6">
        <w:rPr>
          <w:b/>
        </w:rPr>
        <w:t xml:space="preserve"> = 22,5%</w:t>
      </w:r>
      <w:r>
        <w:rPr>
          <w:b/>
        </w:rPr>
        <w:t>.</w:t>
      </w:r>
    </w:p>
    <w:p w:rsidR="00E57885" w:rsidRDefault="00E57885" w:rsidP="00377D36">
      <w:pPr>
        <w:spacing w:after="0" w:line="360" w:lineRule="auto"/>
        <w:jc w:val="both"/>
      </w:pPr>
      <w:r>
        <w:t xml:space="preserve">O campo </w:t>
      </w:r>
      <w:r w:rsidRPr="00E57885">
        <w:rPr>
          <w:b/>
        </w:rPr>
        <w:t>%Valor c/ desc.</w:t>
      </w:r>
      <w:r>
        <w:rPr>
          <w:b/>
        </w:rPr>
        <w:t>,</w:t>
      </w:r>
      <w:r>
        <w:t xml:space="preserve"> é calculado com a seguinte fórmula: </w:t>
      </w:r>
    </w:p>
    <w:p w:rsidR="003047B9" w:rsidRPr="00D7207A" w:rsidRDefault="00E57885" w:rsidP="00377D36">
      <w:pPr>
        <w:spacing w:line="276" w:lineRule="auto"/>
        <w:jc w:val="both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 w:cs="Cambria Math"/>
            </w:rPr>
            <m:t>%Valor c desc</m:t>
          </m:r>
          <m:r>
            <m:rPr>
              <m:sty m:val="b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Cambria Math"/>
                </w:rPr>
                <m:t xml:space="preserve">Valor c </m:t>
              </m:r>
              <m:r>
                <m:rPr>
                  <m:sty m:val="bi"/>
                </m:rPr>
                <w:rPr>
                  <w:rFonts w:ascii="Cambria Math" w:hAnsi="Cambria Math" w:cs="Cambria Math"/>
                </w:rPr>
                <m:t>desc*100</m:t>
              </m:r>
            </m:num>
            <m:den>
              <m:r>
                <m:rPr>
                  <m:sty m:val="b"/>
                </m:rPr>
                <w:rPr>
                  <w:rFonts w:ascii="Cambria Math" w:hAnsi="Cambria Math" w:cs="Cambria Math"/>
                </w:rPr>
                <m:t>Valor Total c desc</m:t>
              </m:r>
            </m:den>
          </m:f>
        </m:oMath>
      </m:oMathPara>
    </w:p>
    <w:p w:rsidR="00D7207A" w:rsidRDefault="00D7207A" w:rsidP="00EE7645">
      <w:pPr>
        <w:spacing w:after="0" w:line="360" w:lineRule="auto"/>
        <w:jc w:val="both"/>
        <w:rPr>
          <w:i/>
        </w:rPr>
      </w:pPr>
      <w:r>
        <w:t xml:space="preserve">Basicamente </w:t>
      </w:r>
      <w:r w:rsidR="00DE4F17">
        <w:t xml:space="preserve">é a porcentagem equivalente ao </w:t>
      </w:r>
      <w:r w:rsidR="00DE4F17" w:rsidRPr="00DE4F17">
        <w:rPr>
          <w:i/>
        </w:rPr>
        <w:t>Valor c/ Desconto</w:t>
      </w:r>
      <w:r w:rsidR="00DE4F17">
        <w:t xml:space="preserve"> referente ao Valor </w:t>
      </w:r>
      <w:r w:rsidR="00DE4F17" w:rsidRPr="00DE4F17">
        <w:rPr>
          <w:i/>
        </w:rPr>
        <w:t>Total c/ desconto</w:t>
      </w:r>
      <w:r w:rsidR="00DE4F17">
        <w:rPr>
          <w:i/>
        </w:rPr>
        <w:t>.</w:t>
      </w:r>
    </w:p>
    <w:p w:rsidR="00EE7645" w:rsidRDefault="00EE7645" w:rsidP="0058329B">
      <w:pPr>
        <w:spacing w:after="0" w:line="276" w:lineRule="auto"/>
        <w:jc w:val="both"/>
      </w:pPr>
      <w:proofErr w:type="spellStart"/>
      <w:r w:rsidRPr="00EE7645">
        <w:rPr>
          <w:b/>
        </w:rPr>
        <w:t>Qtd</w:t>
      </w:r>
      <w:proofErr w:type="spellEnd"/>
      <w:r w:rsidRPr="00EE7645">
        <w:rPr>
          <w:b/>
        </w:rPr>
        <w:t>. Mov.:</w:t>
      </w:r>
      <w:r>
        <w:t xml:space="preserve"> Quantidade de movimentos</w:t>
      </w:r>
    </w:p>
    <w:p w:rsidR="00EE7645" w:rsidRDefault="00EE7645" w:rsidP="0058329B">
      <w:pPr>
        <w:spacing w:after="0" w:line="276" w:lineRule="auto"/>
        <w:jc w:val="both"/>
      </w:pPr>
      <w:proofErr w:type="spellStart"/>
      <w:r w:rsidRPr="00EE7645">
        <w:rPr>
          <w:b/>
        </w:rPr>
        <w:t>Qtd</w:t>
      </w:r>
      <w:proofErr w:type="spellEnd"/>
      <w:r w:rsidRPr="00EE7645">
        <w:rPr>
          <w:b/>
        </w:rPr>
        <w:t>. Itens:</w:t>
      </w:r>
      <w:r>
        <w:t xml:space="preserve"> Quantidade de itens na venda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Valor:</w:t>
      </w:r>
      <w:r>
        <w:t xml:space="preserve"> Valor total das movimentações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Desconto:</w:t>
      </w:r>
      <w:r>
        <w:t xml:space="preserve"> Valor total somado dos descontos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Valor c/ desc.:</w:t>
      </w:r>
      <w:r>
        <w:t xml:space="preserve"> Valor total das movimentações com o desconto aplicado.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Media Mov.:</w:t>
      </w:r>
      <w:r>
        <w:t xml:space="preserve"> (Valor c/ desc.  /  </w:t>
      </w:r>
      <w:proofErr w:type="spellStart"/>
      <w:r>
        <w:t>Qtd</w:t>
      </w:r>
      <w:proofErr w:type="spellEnd"/>
      <w:r>
        <w:t>. Mov.)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Media itens:</w:t>
      </w:r>
      <w:r>
        <w:t xml:space="preserve"> (Valor c/ desc.  </w:t>
      </w:r>
      <w:proofErr w:type="gramStart"/>
      <w:r>
        <w:t xml:space="preserve">/  </w:t>
      </w:r>
      <w:proofErr w:type="spellStart"/>
      <w:r>
        <w:t>Qtd</w:t>
      </w:r>
      <w:proofErr w:type="spellEnd"/>
      <w:proofErr w:type="gramEnd"/>
      <w:r>
        <w:t>. Itens.)</w:t>
      </w:r>
    </w:p>
    <w:p w:rsidR="00EE7645" w:rsidRDefault="00EE7645" w:rsidP="0058329B">
      <w:pPr>
        <w:spacing w:after="0" w:line="276" w:lineRule="auto"/>
        <w:jc w:val="both"/>
      </w:pPr>
      <w:r w:rsidRPr="00EE7645">
        <w:rPr>
          <w:b/>
        </w:rPr>
        <w:t>%</w:t>
      </w:r>
      <w:proofErr w:type="spellStart"/>
      <w:r w:rsidRPr="00EE7645">
        <w:rPr>
          <w:b/>
        </w:rPr>
        <w:t>Qtde</w:t>
      </w:r>
      <w:proofErr w:type="spellEnd"/>
      <w:r w:rsidRPr="00EE7645">
        <w:rPr>
          <w:b/>
        </w:rPr>
        <w:t>.:</w:t>
      </w:r>
      <w:r>
        <w:t xml:space="preserve"> Quantidade em percentual de </w:t>
      </w:r>
      <w:proofErr w:type="gramStart"/>
      <w:r>
        <w:t>atendimentos  feitos</w:t>
      </w:r>
      <w:proofErr w:type="gramEnd"/>
      <w:r>
        <w:t xml:space="preserve"> em relação ao total de Atendimentos</w:t>
      </w:r>
    </w:p>
    <w:p w:rsidR="00223BE7" w:rsidRDefault="00223BE7" w:rsidP="0058329B">
      <w:pPr>
        <w:spacing w:after="0" w:line="276" w:lineRule="auto"/>
        <w:jc w:val="both"/>
      </w:pPr>
    </w:p>
    <w:p w:rsidR="00223BE7" w:rsidRDefault="00223BE7" w:rsidP="0058329B">
      <w:pPr>
        <w:spacing w:after="0" w:line="276" w:lineRule="auto"/>
        <w:jc w:val="both"/>
      </w:pPr>
    </w:p>
    <w:p w:rsidR="00223BE7" w:rsidRDefault="00223BE7" w:rsidP="0058329B">
      <w:pPr>
        <w:spacing w:after="0" w:line="276" w:lineRule="auto"/>
        <w:jc w:val="both"/>
      </w:pPr>
    </w:p>
    <w:p w:rsidR="00223BE7" w:rsidRDefault="00223BE7" w:rsidP="0058329B">
      <w:pPr>
        <w:spacing w:after="0" w:line="276" w:lineRule="auto"/>
        <w:jc w:val="both"/>
      </w:pPr>
    </w:p>
    <w:p w:rsidR="00223BE7" w:rsidRDefault="00223BE7" w:rsidP="0058329B">
      <w:pPr>
        <w:spacing w:after="0" w:line="276" w:lineRule="auto"/>
        <w:jc w:val="both"/>
      </w:pPr>
    </w:p>
    <w:p w:rsidR="00223BE7" w:rsidRDefault="00223BE7" w:rsidP="00223BE7">
      <w:pPr>
        <w:pStyle w:val="CitaoIntensa"/>
      </w:pPr>
      <w:r>
        <w:lastRenderedPageBreak/>
        <w:t xml:space="preserve">Configuração para </w:t>
      </w:r>
      <w:proofErr w:type="spellStart"/>
      <w:r>
        <w:t>NFCe</w:t>
      </w:r>
      <w:proofErr w:type="spellEnd"/>
    </w:p>
    <w:p w:rsidR="00223BE7" w:rsidRDefault="00223BE7" w:rsidP="00223BE7">
      <w:r>
        <w:t xml:space="preserve">Configurações necessárias a serem feitas para poder usar </w:t>
      </w:r>
      <w:proofErr w:type="spellStart"/>
      <w:r>
        <w:t>NFCe</w:t>
      </w:r>
      <w:proofErr w:type="spellEnd"/>
      <w:r>
        <w:t>.</w:t>
      </w:r>
    </w:p>
    <w:p w:rsidR="00223BE7" w:rsidRDefault="00223BE7" w:rsidP="00223BE7">
      <w:r>
        <w:t xml:space="preserve">Primeiramente entre no FTP, caminho: </w:t>
      </w:r>
      <w:hyperlink r:id="rId15" w:history="1">
        <w:r w:rsidRPr="001617EA">
          <w:rPr>
            <w:rStyle w:val="Hyperlink"/>
          </w:rPr>
          <w:t>ftp://ftp.primesoftware.com.br/_UTILITARIOS_PS/2-NFC-e/</w:t>
        </w:r>
      </w:hyperlink>
      <w:r>
        <w:t xml:space="preserve">, tem a pasta </w:t>
      </w:r>
      <w:proofErr w:type="spellStart"/>
      <w:r w:rsidRPr="00223BE7">
        <w:rPr>
          <w:b/>
        </w:rPr>
        <w:t>NFCe_Schemas</w:t>
      </w:r>
      <w:proofErr w:type="spellEnd"/>
      <w:r>
        <w:t>, faça o download dessa pasta para o computador, área de trabalho por exemplo.</w:t>
      </w:r>
    </w:p>
    <w:p w:rsidR="00E4771A" w:rsidRDefault="00223BE7" w:rsidP="00223BE7">
      <w:r>
        <w:t xml:space="preserve">Após isso vá na pasta </w:t>
      </w:r>
      <w:r w:rsidR="00632755">
        <w:t xml:space="preserve">ARQ </w:t>
      </w:r>
      <w:r>
        <w:t>do sistema no computador</w:t>
      </w:r>
      <w:r w:rsidR="00632755">
        <w:t xml:space="preserve">, dentro dessa pasta crie os seguintes diretórios: </w:t>
      </w:r>
      <w:r w:rsidR="00632755" w:rsidRPr="00632755">
        <w:rPr>
          <w:b/>
        </w:rPr>
        <w:t>_</w:t>
      </w:r>
      <w:proofErr w:type="spellStart"/>
      <w:r w:rsidR="00632755" w:rsidRPr="00632755">
        <w:rPr>
          <w:b/>
        </w:rPr>
        <w:t>docs_fiscais</w:t>
      </w:r>
      <w:proofErr w:type="spellEnd"/>
      <w:r w:rsidR="00E4771A">
        <w:t xml:space="preserve"> e </w:t>
      </w:r>
      <w:proofErr w:type="spellStart"/>
      <w:r w:rsidR="00E4771A">
        <w:rPr>
          <w:b/>
        </w:rPr>
        <w:t>NFCe</w:t>
      </w:r>
      <w:proofErr w:type="spellEnd"/>
      <w:r w:rsidR="00E4771A">
        <w:t xml:space="preserve">. </w:t>
      </w:r>
    </w:p>
    <w:p w:rsidR="00E4771A" w:rsidRDefault="00E4771A" w:rsidP="00223BE7">
      <w:r>
        <w:rPr>
          <w:noProof/>
        </w:rPr>
        <w:drawing>
          <wp:inline distT="0" distB="0" distL="0" distR="0" wp14:anchorId="391058D4" wp14:editId="320F65AB">
            <wp:extent cx="5972175" cy="30956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1A" w:rsidRDefault="00E4771A" w:rsidP="00223BE7">
      <w:r>
        <w:t xml:space="preserve">Dentro da pasta </w:t>
      </w:r>
      <w:proofErr w:type="spellStart"/>
      <w:r w:rsidRPr="00E4771A">
        <w:rPr>
          <w:b/>
        </w:rPr>
        <w:t>NFCe</w:t>
      </w:r>
      <w:proofErr w:type="spellEnd"/>
      <w:r>
        <w:t xml:space="preserve">, copie e cole aquela pasta </w:t>
      </w:r>
      <w:proofErr w:type="spellStart"/>
      <w:r w:rsidRPr="00E4771A">
        <w:rPr>
          <w:b/>
        </w:rPr>
        <w:t>Schemas</w:t>
      </w:r>
      <w:proofErr w:type="spellEnd"/>
      <w:r>
        <w:t xml:space="preserve"> dentro dela.</w:t>
      </w:r>
    </w:p>
    <w:p w:rsidR="00E4771A" w:rsidRDefault="00E4771A" w:rsidP="00223BE7">
      <w:r>
        <w:rPr>
          <w:noProof/>
        </w:rPr>
        <w:drawing>
          <wp:inline distT="0" distB="0" distL="0" distR="0" wp14:anchorId="49AD96F3" wp14:editId="38203EAC">
            <wp:extent cx="5029200" cy="108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E7" w:rsidRDefault="005E50F5" w:rsidP="00223BE7">
      <w:r>
        <w:t xml:space="preserve">Após isso o cliente deverá ir até o </w:t>
      </w:r>
      <w:proofErr w:type="spellStart"/>
      <w:r>
        <w:t>SisPS</w:t>
      </w:r>
      <w:proofErr w:type="spellEnd"/>
      <w:r>
        <w:t xml:space="preserve"> CS, e abrir a </w:t>
      </w:r>
      <w:r w:rsidRPr="005E50F5">
        <w:rPr>
          <w:b/>
        </w:rPr>
        <w:t xml:space="preserve">tela 226 – Configurações de </w:t>
      </w:r>
      <w:proofErr w:type="spellStart"/>
      <w:r w:rsidRPr="005E50F5">
        <w:rPr>
          <w:b/>
        </w:rPr>
        <w:t>NF-e|NFC-e|NFS-e</w:t>
      </w:r>
      <w:proofErr w:type="spellEnd"/>
      <w:r>
        <w:t xml:space="preserve">, e colocar a opção em Tipo de nota, para </w:t>
      </w:r>
      <w:proofErr w:type="spellStart"/>
      <w:r>
        <w:t>NFCe</w:t>
      </w:r>
      <w:proofErr w:type="spellEnd"/>
      <w:r>
        <w:t xml:space="preserve"> e selecionar a loja.</w:t>
      </w:r>
    </w:p>
    <w:p w:rsidR="005E50F5" w:rsidRDefault="005E50F5" w:rsidP="00223BE7">
      <w:r w:rsidRPr="005E50F5">
        <w:rPr>
          <w:u w:val="single"/>
        </w:rPr>
        <w:t>CAMINHO</w:t>
      </w:r>
      <w:r>
        <w:t>: Cadastros &gt; Informações fiscais &gt;</w:t>
      </w:r>
      <w:r w:rsidR="00DD52AE">
        <w:t xml:space="preserve"> Notas fiscais &gt;</w:t>
      </w:r>
      <w:r>
        <w:t xml:space="preserve"> Configurações</w:t>
      </w:r>
    </w:p>
    <w:p w:rsidR="005E50F5" w:rsidRDefault="005E50F5" w:rsidP="00223BE7">
      <w:r>
        <w:t>Uma breve série de fotos deverá te auxiliar em como deve ser configurada:</w:t>
      </w:r>
    </w:p>
    <w:p w:rsidR="005E50F5" w:rsidRDefault="005E50F5" w:rsidP="00223BE7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38475" cy="3563620"/>
            <wp:effectExtent l="0" t="0" r="9525" b="0"/>
            <wp:wrapTight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ight>
            <wp:docPr id="20" name="Imagem 20" descr="C:\Users\SUPORTE-105\AppData\Local\Microsoft\Windows\INetCache\Content.Word\NFC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TE-105\AppData\Local\Microsoft\Windows\INetCache\Content.Word\NFCE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209925" cy="3553200"/>
            <wp:effectExtent l="0" t="0" r="0" b="9525"/>
            <wp:docPr id="21" name="Imagem 21" descr="C:\Users\SUPORTE-105\AppData\Local\Microsoft\Windows\INetCache\Content.Word\NF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ORTE-105\AppData\Local\Microsoft\Windows\INetCache\Content.Word\NFCE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88" cy="357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0F5" w:rsidRDefault="005E50F5" w:rsidP="00223BE7">
      <w:r>
        <w:rPr>
          <w:noProof/>
        </w:rPr>
        <w:drawing>
          <wp:inline distT="0" distB="0" distL="0" distR="0">
            <wp:extent cx="3190875" cy="3536654"/>
            <wp:effectExtent l="0" t="0" r="0" b="6985"/>
            <wp:docPr id="22" name="Imagem 22" descr="C:\Users\SUPORTE-105\AppData\Local\Microsoft\Windows\INetCache\Content.Word\NFC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ORTE-105\AppData\Local\Microsoft\Windows\INetCache\Content.Word\NFCE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39" cy="356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048000" cy="3563726"/>
            <wp:effectExtent l="0" t="0" r="0" b="0"/>
            <wp:docPr id="23" name="Imagem 23" descr="C:\Users\SUPORTE-105\AppData\Local\Microsoft\Windows\INetCache\Content.Word\NFC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ORTE-105\AppData\Local\Microsoft\Windows\INetCache\Content.Word\NFCE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89" cy="359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0F5" w:rsidRDefault="005E50F5" w:rsidP="00223BE7">
      <w:r w:rsidRPr="005E50F5">
        <w:rPr>
          <w:b/>
          <w:noProof/>
          <w:color w:val="FF0000"/>
          <w:u w:val="single"/>
        </w:rPr>
        <w:drawing>
          <wp:anchor distT="0" distB="0" distL="114300" distR="114300" simplePos="0" relativeHeight="251672576" behindDoc="1" locked="0" layoutInCell="1" allowOverlap="1" wp14:anchorId="1E0D7CF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905375" cy="2369075"/>
            <wp:effectExtent l="0" t="0" r="0" b="0"/>
            <wp:wrapTight wrapText="bothSides">
              <wp:wrapPolygon edited="0">
                <wp:start x="0" y="0"/>
                <wp:lineTo x="0" y="21368"/>
                <wp:lineTo x="21474" y="21368"/>
                <wp:lineTo x="21474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6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50F5">
        <w:rPr>
          <w:b/>
          <w:color w:val="FF0000"/>
          <w:u w:val="single"/>
        </w:rPr>
        <w:t>OBS</w:t>
      </w:r>
      <w:r>
        <w:t>.: PODE SER QUE AS TELAS ESTÃO DIFERENTES, MAS O PRINCÍPIO É O MESMO.</w:t>
      </w:r>
    </w:p>
    <w:p w:rsidR="005E50F5" w:rsidRDefault="005E50F5" w:rsidP="00223BE7"/>
    <w:p w:rsidR="005E50F5" w:rsidRDefault="005E50F5" w:rsidP="00223BE7"/>
    <w:p w:rsidR="005E50F5" w:rsidRDefault="005E50F5" w:rsidP="00223BE7"/>
    <w:p w:rsidR="005E50F5" w:rsidRDefault="005E50F5" w:rsidP="00223BE7"/>
    <w:p w:rsidR="005E50F5" w:rsidRDefault="005E50F5" w:rsidP="00223BE7"/>
    <w:p w:rsidR="005E50F5" w:rsidRDefault="005E50F5" w:rsidP="00223BE7">
      <w:r>
        <w:lastRenderedPageBreak/>
        <w:t>Após ter configurado, você deverá fazer mais algumas alterações e testes</w:t>
      </w:r>
      <w:r w:rsidR="001A011A">
        <w:t>. A primeira configuração é a numeração:</w:t>
      </w:r>
    </w:p>
    <w:p w:rsidR="001A011A" w:rsidRDefault="001A011A" w:rsidP="00223BE7">
      <w:r w:rsidRPr="005E50F5">
        <w:rPr>
          <w:u w:val="single"/>
        </w:rPr>
        <w:t>CAMINHO</w:t>
      </w:r>
      <w:r>
        <w:t>: Cadastros &gt; Informações fiscais &gt; Notas fiscais &gt; Numeração [238]</w:t>
      </w:r>
    </w:p>
    <w:p w:rsidR="001A011A" w:rsidRDefault="007E4D9A" w:rsidP="00223BE7">
      <w:r>
        <w:t xml:space="preserve">Trocar a opção: Tipo doc. Fiscal: para NFC-e. Após isso verificar com o contador a Série usada, </w:t>
      </w:r>
      <w:r w:rsidRPr="007E4D9A">
        <w:rPr>
          <w:u w:val="single"/>
        </w:rPr>
        <w:t>PROVAVELMENTE</w:t>
      </w:r>
      <w:r>
        <w:t xml:space="preserve"> será a mesma que a NF</w:t>
      </w:r>
      <w:r w:rsidR="004D3B5B">
        <w:t>-</w:t>
      </w:r>
      <w:r>
        <w:t xml:space="preserve">e. </w:t>
      </w:r>
      <w:r w:rsidR="004D3B5B">
        <w:t xml:space="preserve">Coloque a loja, série e o último número gerado (nesse caso seria 0, se já emitia nota antes, </w:t>
      </w:r>
      <w:r w:rsidR="004D3B5B" w:rsidRPr="004D3B5B">
        <w:rPr>
          <w:b/>
          <w:color w:val="FF0000"/>
          <w:u w:val="single"/>
        </w:rPr>
        <w:t>NUNCA</w:t>
      </w:r>
      <w:r w:rsidR="004D3B5B" w:rsidRPr="004D3B5B">
        <w:rPr>
          <w:color w:val="FF0000"/>
        </w:rPr>
        <w:t xml:space="preserve"> </w:t>
      </w:r>
      <w:r w:rsidR="004D3B5B">
        <w:t>alterar essa numeração</w:t>
      </w:r>
      <w:r w:rsidR="00131693">
        <w:t xml:space="preserve"> </w:t>
      </w:r>
      <w:r w:rsidR="001316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D3B5B">
        <w:t>).</w:t>
      </w:r>
      <w:r w:rsidR="001A0E98">
        <w:t xml:space="preserve"> </w:t>
      </w:r>
    </w:p>
    <w:p w:rsidR="001A0E98" w:rsidRDefault="001A0E98" w:rsidP="00223BE7">
      <w:r>
        <w:t xml:space="preserve">Próximo passo, entre com a senha 0 no sistema, vá em </w:t>
      </w:r>
      <w:r w:rsidRPr="001618A3">
        <w:rPr>
          <w:i/>
        </w:rPr>
        <w:t>Cadastros &gt; Lojas</w:t>
      </w:r>
      <w:r>
        <w:t>, selecione a loja, vá na aba “</w:t>
      </w:r>
      <w:proofErr w:type="spellStart"/>
      <w:r>
        <w:t>PrimeSoftware-Config</w:t>
      </w:r>
      <w:proofErr w:type="spellEnd"/>
      <w:r>
        <w:t xml:space="preserve">” e troque o campo </w:t>
      </w:r>
      <w:r w:rsidRPr="001618A3">
        <w:rPr>
          <w:b/>
        </w:rPr>
        <w:t>Emissão fiscal</w:t>
      </w:r>
      <w:r w:rsidR="001618A3">
        <w:t>, para NFC-e.</w:t>
      </w:r>
    </w:p>
    <w:p w:rsidR="001618A3" w:rsidRDefault="001618A3" w:rsidP="00223BE7">
      <w:r>
        <w:t xml:space="preserve">Agora é o momento de testes, configure a impressora no sistema </w:t>
      </w:r>
      <w:proofErr w:type="spellStart"/>
      <w:r>
        <w:t>SisPS</w:t>
      </w:r>
      <w:proofErr w:type="spellEnd"/>
      <w:r>
        <w:t xml:space="preserve"> IF. Vá no IF, peça para o cliente entrar com mais permissões e vá em </w:t>
      </w:r>
      <w:r w:rsidRPr="001618A3">
        <w:rPr>
          <w:i/>
        </w:rPr>
        <w:t>Opções &gt; Configurações</w:t>
      </w:r>
      <w:r>
        <w:t>, configure o campo “Impressora”.</w:t>
      </w:r>
    </w:p>
    <w:p w:rsidR="001618A3" w:rsidRDefault="001618A3" w:rsidP="00223BE7">
      <w:r>
        <w:t>Peça para o cliente fazer um teste, ao realizar esse teste, você vai na pasta _</w:t>
      </w:r>
      <w:proofErr w:type="spellStart"/>
      <w:r>
        <w:t>docs_fiscais</w:t>
      </w:r>
      <w:proofErr w:type="spellEnd"/>
      <w:r>
        <w:t xml:space="preserve"> e pegue </w:t>
      </w:r>
      <w:r w:rsidR="00B3196D">
        <w:t>o XML e envie para o contador, peça para ele verificar se as informações de impostos estão tudo certo, assim como as tabelas de impostos. Assim que enviar cancele o teste que você realizou.</w:t>
      </w:r>
    </w:p>
    <w:p w:rsidR="00B3196D" w:rsidRDefault="00B3196D" w:rsidP="00223BE7">
      <w:r>
        <w:t>Se o contador dizer que está certo, trabalho finalizado. Senão fazer as alterações com o mesmo.</w:t>
      </w:r>
    </w:p>
    <w:p w:rsidR="001A3774" w:rsidRDefault="001A3774" w:rsidP="00223BE7"/>
    <w:p w:rsidR="001A3774" w:rsidRDefault="001A3774" w:rsidP="001A3774">
      <w:pPr>
        <w:pStyle w:val="CitaoIntensa"/>
      </w:pPr>
      <w:r>
        <w:t xml:space="preserve">Não puxando fornecedor no estoque detalhado da matéria </w:t>
      </w:r>
      <w:r w:rsidR="00E815AD">
        <w:tab/>
      </w:r>
      <w:r>
        <w:t>prima</w:t>
      </w:r>
    </w:p>
    <w:p w:rsidR="001A3774" w:rsidRDefault="001A3774" w:rsidP="001A3774">
      <w:r>
        <w:t xml:space="preserve">Quando o cliente faz uma produção interna, ele vai para o estoque detalhado e tem que puxar automaticamente o fornecedor no lote do produto. Caso não apareça, um dos possíveis erros pode ser </w:t>
      </w:r>
      <w:r w:rsidR="007F7B6A">
        <w:t>que a empresa cadastrada como fornecedor, esteja faltando informações, principalmente CNPJ.</w:t>
      </w:r>
    </w:p>
    <w:p w:rsidR="00DC6A77" w:rsidRDefault="00DC6A77" w:rsidP="001A3774"/>
    <w:p w:rsidR="00DC6A77" w:rsidRDefault="00073C1A" w:rsidP="00073C1A">
      <w:pPr>
        <w:pStyle w:val="CitaoIntensa"/>
      </w:pPr>
      <w:r>
        <w:t>FALHA NA VALIDAÇÃO DOS DADOS DA NOTA: 2 ICMS, ICMSSN, ICMS00</w:t>
      </w:r>
    </w:p>
    <w:p w:rsidR="00073C1A" w:rsidRDefault="00073C1A" w:rsidP="00073C1A">
      <w:r>
        <w:rPr>
          <w:noProof/>
        </w:rPr>
        <w:drawing>
          <wp:inline distT="0" distB="0" distL="0" distR="0">
            <wp:extent cx="6638925" cy="36861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78" w:rsidRDefault="00936978" w:rsidP="00936978">
      <w:pPr>
        <w:pStyle w:val="CitaoIntensa"/>
      </w:pPr>
      <w:r w:rsidRPr="00936978">
        <w:lastRenderedPageBreak/>
        <w:t>Rejeição 629: Valor do Produto difere do produto Valor Unitário de Comercialização e Quantidade Comercial</w:t>
      </w:r>
    </w:p>
    <w:p w:rsidR="00936978" w:rsidRDefault="00936978" w:rsidP="00073C1A">
      <w:r>
        <w:rPr>
          <w:noProof/>
        </w:rPr>
        <w:drawing>
          <wp:inline distT="0" distB="0" distL="0" distR="0">
            <wp:extent cx="6324600" cy="24479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B7" w:rsidRDefault="00936978" w:rsidP="00313EED">
      <w:pPr>
        <w:jc w:val="both"/>
      </w:pPr>
      <w:r>
        <w:t>Esse erro se dá, devido a uma nota onde o Valor do Produto (</w:t>
      </w:r>
      <w:proofErr w:type="spellStart"/>
      <w:r>
        <w:t>vProd</w:t>
      </w:r>
      <w:proofErr w:type="spellEnd"/>
      <w:r>
        <w:t>) está superior ou inferior a R$0,01</w:t>
      </w:r>
      <w:r w:rsidR="00313EED">
        <w:t xml:space="preserve"> à multiplicação dos </w:t>
      </w:r>
      <w:proofErr w:type="gramStart"/>
      <w:r w:rsidR="00313EED">
        <w:t>campos  Valor</w:t>
      </w:r>
      <w:proofErr w:type="gramEnd"/>
      <w:r w:rsidR="00313EED">
        <w:t xml:space="preserve"> Unitário de Comercialização (</w:t>
      </w:r>
      <w:proofErr w:type="spellStart"/>
      <w:r w:rsidR="00313EED">
        <w:t>vUnCom</w:t>
      </w:r>
      <w:proofErr w:type="spellEnd"/>
      <w:r w:rsidR="00313EED">
        <w:t>) e a Quantidade Comercial (</w:t>
      </w:r>
      <w:proofErr w:type="spellStart"/>
      <w:r w:rsidR="00313EED">
        <w:t>qCom</w:t>
      </w:r>
      <w:proofErr w:type="spellEnd"/>
      <w:r w:rsidR="00313EED">
        <w:t xml:space="preserve">). </w:t>
      </w:r>
    </w:p>
    <w:p w:rsidR="00313EED" w:rsidRDefault="00313EED" w:rsidP="00313EED">
      <w:pPr>
        <w:jc w:val="both"/>
        <w:rPr>
          <w:b/>
        </w:rPr>
      </w:pPr>
      <w:proofErr w:type="spellStart"/>
      <w:r w:rsidRPr="005A65B7">
        <w:rPr>
          <w:b/>
        </w:rPr>
        <w:t>qCom</w:t>
      </w:r>
      <w:proofErr w:type="spellEnd"/>
      <w:r w:rsidRPr="005A65B7">
        <w:rPr>
          <w:b/>
        </w:rPr>
        <w:t xml:space="preserve"> * </w:t>
      </w:r>
      <w:proofErr w:type="spellStart"/>
      <w:r w:rsidRPr="005A65B7">
        <w:rPr>
          <w:b/>
        </w:rPr>
        <w:t>vUnCom</w:t>
      </w:r>
      <w:proofErr w:type="spellEnd"/>
      <w:r w:rsidRPr="005A65B7">
        <w:rPr>
          <w:b/>
        </w:rPr>
        <w:t xml:space="preserve"> = </w:t>
      </w:r>
      <w:proofErr w:type="spellStart"/>
      <w:r w:rsidRPr="005A65B7">
        <w:rPr>
          <w:b/>
        </w:rPr>
        <w:t>vProd</w:t>
      </w:r>
      <w:proofErr w:type="spellEnd"/>
    </w:p>
    <w:p w:rsidR="005A65B7" w:rsidRDefault="005A65B7" w:rsidP="00313EED">
      <w:pPr>
        <w:jc w:val="both"/>
      </w:pPr>
      <w:r>
        <w:t>Exemplo:</w:t>
      </w:r>
    </w:p>
    <w:p w:rsidR="005A65B7" w:rsidRPr="00AB6BB6" w:rsidRDefault="005A65B7" w:rsidP="00313EED">
      <w:pPr>
        <w:jc w:val="both"/>
        <w:rPr>
          <w:u w:val="single"/>
        </w:rPr>
      </w:pPr>
      <w:r w:rsidRPr="00AB6BB6">
        <w:rPr>
          <w:u w:val="single"/>
        </w:rPr>
        <w:t>VAI RETORNAR ERRO: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cProd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&gt;1783&lt;/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cProd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cEAN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/&gt;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xProd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&gt;Soluções 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Oobj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xProd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AB6BB6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AB6BB6">
        <w:rPr>
          <w:rFonts w:ascii="Courier New" w:eastAsia="Times New Roman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5715</wp:posOffset>
                </wp:positionV>
                <wp:extent cx="3028950" cy="1404620"/>
                <wp:effectExtent l="0" t="0" r="19050" b="139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BB6" w:rsidRDefault="00AB6BB6">
                            <w:r>
                              <w:t>Nesse caso vai retornar erro pois:</w:t>
                            </w:r>
                          </w:p>
                          <w:p w:rsidR="00AB6BB6" w:rsidRDefault="00AB6BB6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AB6BB6">
                              <w:rPr>
                                <w:b/>
                              </w:rPr>
                              <w:t>qCom</w:t>
                            </w:r>
                            <w:proofErr w:type="spellEnd"/>
                            <w:r w:rsidRPr="00AB6BB6">
                              <w:rPr>
                                <w:b/>
                              </w:rPr>
                              <w:t xml:space="preserve"> * </w:t>
                            </w:r>
                            <w:proofErr w:type="spellStart"/>
                            <w:r w:rsidRPr="00AB6BB6">
                              <w:rPr>
                                <w:b/>
                              </w:rPr>
                              <w:t>vUnCom</w:t>
                            </w:r>
                            <w:proofErr w:type="spellEnd"/>
                            <w:r w:rsidRPr="00AB6BB6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tem que ser igual a </w:t>
                            </w:r>
                            <w:proofErr w:type="spellStart"/>
                            <w:r w:rsidRPr="00AB6BB6">
                              <w:rPr>
                                <w:b/>
                              </w:rPr>
                              <w:t>vProd</w:t>
                            </w:r>
                            <w:proofErr w:type="spellEnd"/>
                          </w:p>
                          <w:p w:rsidR="00AB6BB6" w:rsidRDefault="00AB6BB6">
                            <w:r>
                              <w:t>ou seja: 2 * 9,9900 = 19,98</w:t>
                            </w:r>
                          </w:p>
                          <w:p w:rsidR="00AB6BB6" w:rsidRDefault="00AB6BB6">
                            <w:r>
                              <w:t>Não pode ser superior ou inferior a 0,01.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37pt;margin-top:.45pt;width:238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">
                <v:textbox style="mso-fit-shape-to-text:t">
                  <w:txbxContent>
                    <w:p w:rsidR="00AB6BB6" w:rsidRDefault="00AB6BB6">
                      <w:r>
                        <w:t>Nesse caso vai retornar erro pois:</w:t>
                      </w:r>
                    </w:p>
                    <w:p w:rsidR="00AB6BB6" w:rsidRDefault="00AB6BB6">
                      <w:pPr>
                        <w:rPr>
                          <w:b/>
                        </w:rPr>
                      </w:pPr>
                      <w:proofErr w:type="spellStart"/>
                      <w:r w:rsidRPr="00AB6BB6">
                        <w:rPr>
                          <w:b/>
                        </w:rPr>
                        <w:t>qCom</w:t>
                      </w:r>
                      <w:proofErr w:type="spellEnd"/>
                      <w:r w:rsidRPr="00AB6BB6">
                        <w:rPr>
                          <w:b/>
                        </w:rPr>
                        <w:t xml:space="preserve"> * </w:t>
                      </w:r>
                      <w:proofErr w:type="spellStart"/>
                      <w:r w:rsidRPr="00AB6BB6">
                        <w:rPr>
                          <w:b/>
                        </w:rPr>
                        <w:t>vUnCom</w:t>
                      </w:r>
                      <w:proofErr w:type="spellEnd"/>
                      <w:r w:rsidRPr="00AB6BB6">
                        <w:rPr>
                          <w:b/>
                        </w:rPr>
                        <w:t xml:space="preserve"> </w:t>
                      </w:r>
                      <w:r>
                        <w:t xml:space="preserve">tem que ser igual a </w:t>
                      </w:r>
                      <w:proofErr w:type="spellStart"/>
                      <w:r w:rsidRPr="00AB6BB6">
                        <w:rPr>
                          <w:b/>
                        </w:rPr>
                        <w:t>vProd</w:t>
                      </w:r>
                      <w:proofErr w:type="spellEnd"/>
                    </w:p>
                    <w:p w:rsidR="00AB6BB6" w:rsidRDefault="00AB6BB6">
                      <w:r>
                        <w:t>ou seja: 2 * 9,9900 = 19,98</w:t>
                      </w:r>
                    </w:p>
                    <w:p w:rsidR="00AB6BB6" w:rsidRDefault="00AB6BB6">
                      <w:r>
                        <w:t>Não pode ser superior ou inferior a 0,01.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65B7"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&lt;NCM&gt;08062000&lt;/NCM&gt;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&lt;CFOP&gt;5102&lt;/CFOP&gt;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b/>
          <w:color w:val="C00000"/>
          <w:sz w:val="20"/>
          <w:szCs w:val="20"/>
          <w:lang w:eastAsia="pt-BR"/>
        </w:rPr>
        <w:t>    </w:t>
      </w: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uCom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&gt;KG&lt;/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uCom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b/>
          <w:color w:val="C00000"/>
          <w:sz w:val="20"/>
          <w:szCs w:val="20"/>
          <w:lang w:eastAsia="pt-BR"/>
        </w:rPr>
        <w:t>    </w:t>
      </w:r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qCom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&gt;2.0000&lt;/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qCom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b/>
          <w:sz w:val="20"/>
          <w:szCs w:val="20"/>
          <w:lang w:eastAsia="pt-BR"/>
        </w:rPr>
        <w:t>    </w:t>
      </w:r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vUnCom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&gt;9.9900&lt;/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vUnCom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b/>
          <w:sz w:val="20"/>
          <w:szCs w:val="20"/>
          <w:lang w:eastAsia="pt-BR"/>
        </w:rPr>
        <w:t>    </w:t>
      </w:r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vProd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&gt;20.00&lt;/</w:t>
      </w:r>
      <w:proofErr w:type="spellStart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vProd</w:t>
      </w:r>
      <w:proofErr w:type="spellEnd"/>
      <w:r w:rsidRPr="005A65B7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cEANTrib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/&gt;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uTrib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&gt;KG&lt;/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uTrib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qTrib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&gt;2.0000&lt;/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qTrib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vUnTrib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&gt;9.9900&lt;/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vUnTrib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    &lt;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indTot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&gt;1&lt;/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indTot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Pr="005A65B7" w:rsidRDefault="005A65B7" w:rsidP="005A6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pt-BR"/>
        </w:rPr>
      </w:pPr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&lt;/</w:t>
      </w:r>
      <w:proofErr w:type="spellStart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prod</w:t>
      </w:r>
      <w:proofErr w:type="spellEnd"/>
      <w:r w:rsidRPr="005A65B7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5A65B7" w:rsidRDefault="005A65B7" w:rsidP="00313EED">
      <w:pPr>
        <w:jc w:val="both"/>
      </w:pPr>
    </w:p>
    <w:p w:rsidR="00AB6BB6" w:rsidRDefault="00AB6BB6" w:rsidP="00313EED">
      <w:pPr>
        <w:jc w:val="both"/>
      </w:pPr>
      <w:r>
        <w:t>Logo, teria que ser assim:</w:t>
      </w:r>
    </w:p>
    <w:p w:rsidR="00AB6BB6" w:rsidRPr="00AB6BB6" w:rsidRDefault="00AB6BB6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highlight w:val="yellow"/>
          <w:lang w:eastAsia="pt-BR"/>
        </w:rPr>
      </w:pPr>
      <w:r w:rsidRPr="00AB6BB6">
        <w:rPr>
          <w:rFonts w:ascii="Courier New" w:eastAsia="Times New Roman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04B593F" wp14:editId="45AB9E87">
                <wp:simplePos x="0" y="0"/>
                <wp:positionH relativeFrom="column">
                  <wp:posOffset>3019425</wp:posOffset>
                </wp:positionH>
                <wp:positionV relativeFrom="paragraph">
                  <wp:posOffset>12700</wp:posOffset>
                </wp:positionV>
                <wp:extent cx="3028950" cy="1404620"/>
                <wp:effectExtent l="0" t="0" r="19050" b="1397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BB6" w:rsidRDefault="00AB6BB6" w:rsidP="00AB6BB6">
                            <w:r>
                              <w:t>Nesse caso deu certo pois:</w:t>
                            </w:r>
                          </w:p>
                          <w:p w:rsidR="00AB6BB6" w:rsidRDefault="00AB6BB6" w:rsidP="00AB6BB6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AB6BB6">
                              <w:rPr>
                                <w:b/>
                              </w:rPr>
                              <w:t>qCom</w:t>
                            </w:r>
                            <w:proofErr w:type="spellEnd"/>
                            <w:r w:rsidRPr="00AB6BB6">
                              <w:rPr>
                                <w:b/>
                              </w:rPr>
                              <w:t xml:space="preserve"> * </w:t>
                            </w:r>
                            <w:proofErr w:type="spellStart"/>
                            <w:r w:rsidRPr="00AB6BB6">
                              <w:rPr>
                                <w:b/>
                              </w:rPr>
                              <w:t>vUnCom</w:t>
                            </w:r>
                            <w:proofErr w:type="spellEnd"/>
                            <w:r w:rsidRPr="00AB6BB6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tem que ser igual a </w:t>
                            </w:r>
                            <w:proofErr w:type="spellStart"/>
                            <w:r w:rsidRPr="00AB6BB6">
                              <w:rPr>
                                <w:b/>
                              </w:rPr>
                              <w:t>vProd</w:t>
                            </w:r>
                            <w:proofErr w:type="spellEnd"/>
                          </w:p>
                          <w:p w:rsidR="00AB6BB6" w:rsidRDefault="00AB6BB6" w:rsidP="00AB6BB6">
                            <w:r>
                              <w:t>ou seja: 2 * 9,9900 = 19,98</w:t>
                            </w:r>
                          </w:p>
                          <w:p w:rsidR="00AB6BB6" w:rsidRDefault="00AB6BB6" w:rsidP="00AB6BB6">
                            <w:r>
                              <w:t>Poderíamos colocar também</w:t>
                            </w:r>
                            <w:r w:rsidR="00AF131F">
                              <w:t>: 19,97 e 19,99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4B593F" id="_x0000_s1027" type="#_x0000_t202" style="position:absolute;margin-left:237.75pt;margin-top:1pt;width:238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">
                <v:textbox style="mso-fit-shape-to-text:t">
                  <w:txbxContent>
                    <w:p w:rsidR="00AB6BB6" w:rsidRDefault="00AB6BB6" w:rsidP="00AB6BB6">
                      <w:r>
                        <w:t>Nesse caso deu certo pois:</w:t>
                      </w:r>
                    </w:p>
                    <w:p w:rsidR="00AB6BB6" w:rsidRDefault="00AB6BB6" w:rsidP="00AB6BB6">
                      <w:pPr>
                        <w:rPr>
                          <w:b/>
                        </w:rPr>
                      </w:pPr>
                      <w:proofErr w:type="spellStart"/>
                      <w:r w:rsidRPr="00AB6BB6">
                        <w:rPr>
                          <w:b/>
                        </w:rPr>
                        <w:t>qCom</w:t>
                      </w:r>
                      <w:proofErr w:type="spellEnd"/>
                      <w:r w:rsidRPr="00AB6BB6">
                        <w:rPr>
                          <w:b/>
                        </w:rPr>
                        <w:t xml:space="preserve"> * </w:t>
                      </w:r>
                      <w:proofErr w:type="spellStart"/>
                      <w:r w:rsidRPr="00AB6BB6">
                        <w:rPr>
                          <w:b/>
                        </w:rPr>
                        <w:t>vUnCom</w:t>
                      </w:r>
                      <w:proofErr w:type="spellEnd"/>
                      <w:r w:rsidRPr="00AB6BB6">
                        <w:rPr>
                          <w:b/>
                        </w:rPr>
                        <w:t xml:space="preserve"> </w:t>
                      </w:r>
                      <w:r>
                        <w:t xml:space="preserve">tem que ser igual a </w:t>
                      </w:r>
                      <w:proofErr w:type="spellStart"/>
                      <w:r w:rsidRPr="00AB6BB6">
                        <w:rPr>
                          <w:b/>
                        </w:rPr>
                        <w:t>vProd</w:t>
                      </w:r>
                      <w:proofErr w:type="spellEnd"/>
                    </w:p>
                    <w:p w:rsidR="00AB6BB6" w:rsidRDefault="00AB6BB6" w:rsidP="00AB6BB6">
                      <w:r>
                        <w:t>ou seja: 2 * 9,9900 = 19,98</w:t>
                      </w:r>
                    </w:p>
                    <w:p w:rsidR="00AB6BB6" w:rsidRDefault="00AB6BB6" w:rsidP="00AB6BB6">
                      <w:r>
                        <w:t>Poderíamos colocar também</w:t>
                      </w:r>
                      <w:r w:rsidR="00AF131F">
                        <w:t>: 19,97 e 19,99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6BB6">
        <w:rPr>
          <w:rFonts w:ascii="Courier New" w:eastAsia="Times New Roman" w:hAnsi="Courier New" w:cs="Courier New"/>
          <w:color w:val="C7254E"/>
          <w:sz w:val="20"/>
          <w:szCs w:val="20"/>
          <w:lang w:eastAsia="pt-BR"/>
        </w:rPr>
        <w:t>    </w:t>
      </w:r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qCom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&gt;2.0000&lt;/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qCom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AB6BB6" w:rsidRPr="00AB6BB6" w:rsidRDefault="00AB6BB6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highlight w:val="yellow"/>
          <w:lang w:eastAsia="pt-BR"/>
        </w:rPr>
      </w:pPr>
      <w:r w:rsidRPr="00AB6BB6">
        <w:rPr>
          <w:rFonts w:ascii="Courier New" w:eastAsia="Times New Roman" w:hAnsi="Courier New" w:cs="Courier New"/>
          <w:b/>
          <w:sz w:val="20"/>
          <w:szCs w:val="20"/>
          <w:lang w:eastAsia="pt-BR"/>
        </w:rPr>
        <w:t>    </w:t>
      </w:r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vUnCom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&gt;9.9900&lt;/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vUnCom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AB6BB6" w:rsidRDefault="00AB6BB6" w:rsidP="00AB6BB6">
      <w:pPr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</w:pPr>
      <w:r w:rsidRPr="00AB6BB6">
        <w:rPr>
          <w:rFonts w:ascii="Courier New" w:eastAsia="Times New Roman" w:hAnsi="Courier New" w:cs="Courier New"/>
          <w:b/>
          <w:sz w:val="20"/>
          <w:szCs w:val="20"/>
          <w:lang w:eastAsia="pt-BR"/>
        </w:rPr>
        <w:t>    </w:t>
      </w:r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&lt;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vProd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&gt;19.98&lt;/</w:t>
      </w:r>
      <w:proofErr w:type="spellStart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vProd</w:t>
      </w:r>
      <w:proofErr w:type="spellEnd"/>
      <w:r w:rsidRPr="00AB6BB6">
        <w:rPr>
          <w:rFonts w:ascii="Courier New" w:eastAsia="Times New Roman" w:hAnsi="Courier New" w:cs="Courier New"/>
          <w:b/>
          <w:sz w:val="20"/>
          <w:szCs w:val="20"/>
          <w:highlight w:val="yellow"/>
          <w:lang w:eastAsia="pt-BR"/>
        </w:rPr>
        <w:t>&gt;</w:t>
      </w: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AB6BB6">
      <w:pPr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pt-BR"/>
        </w:rPr>
      </w:pPr>
    </w:p>
    <w:p w:rsidR="00262FBD" w:rsidRDefault="00262FBD" w:rsidP="00262FBD">
      <w:pPr>
        <w:pStyle w:val="CitaoIntensa"/>
        <w:rPr>
          <w:lang w:eastAsia="pt-BR"/>
        </w:rPr>
      </w:pPr>
      <w:r>
        <w:rPr>
          <w:lang w:eastAsia="pt-BR"/>
        </w:rPr>
        <w:lastRenderedPageBreak/>
        <w:t>[050] – Cadastro de horários do laboratório</w:t>
      </w:r>
    </w:p>
    <w:p w:rsidR="00262FBD" w:rsidRDefault="00262FBD" w:rsidP="00262FBD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638925" cy="48482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BD" w:rsidRDefault="00262FBD" w:rsidP="00262FBD">
      <w:pPr>
        <w:rPr>
          <w:lang w:eastAsia="pt-BR"/>
        </w:rPr>
      </w:pPr>
    </w:p>
    <w:p w:rsidR="00262FBD" w:rsidRPr="00262FBD" w:rsidRDefault="00262FBD" w:rsidP="00262FBD">
      <w:pPr>
        <w:rPr>
          <w:lang w:eastAsia="pt-BR"/>
        </w:rPr>
      </w:pPr>
      <w:bookmarkStart w:id="0" w:name="_GoBack"/>
      <w:bookmarkEnd w:id="0"/>
    </w:p>
    <w:sectPr w:rsidR="00262FBD" w:rsidRPr="00262FBD" w:rsidSect="002D6A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4F2EBA"/>
    <w:multiLevelType w:val="hybridMultilevel"/>
    <w:tmpl w:val="FC88A316"/>
    <w:lvl w:ilvl="0" w:tplc="24D6880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74C"/>
    <w:rsid w:val="0000038D"/>
    <w:rsid w:val="00003F7E"/>
    <w:rsid w:val="00073C1A"/>
    <w:rsid w:val="00105592"/>
    <w:rsid w:val="00131693"/>
    <w:rsid w:val="00136F68"/>
    <w:rsid w:val="001618A3"/>
    <w:rsid w:val="001A011A"/>
    <w:rsid w:val="001A0E98"/>
    <w:rsid w:val="001A3774"/>
    <w:rsid w:val="001E0846"/>
    <w:rsid w:val="00223BE7"/>
    <w:rsid w:val="00262FBD"/>
    <w:rsid w:val="002A5AFE"/>
    <w:rsid w:val="002C1631"/>
    <w:rsid w:val="002C42B4"/>
    <w:rsid w:val="002D6A2E"/>
    <w:rsid w:val="003047B9"/>
    <w:rsid w:val="00313EED"/>
    <w:rsid w:val="00326FD2"/>
    <w:rsid w:val="00377D36"/>
    <w:rsid w:val="003E292D"/>
    <w:rsid w:val="004A066D"/>
    <w:rsid w:val="004D3B5B"/>
    <w:rsid w:val="00501868"/>
    <w:rsid w:val="0058329B"/>
    <w:rsid w:val="005A65B7"/>
    <w:rsid w:val="005E50F5"/>
    <w:rsid w:val="006241B6"/>
    <w:rsid w:val="00632755"/>
    <w:rsid w:val="00707D86"/>
    <w:rsid w:val="007E4D9A"/>
    <w:rsid w:val="007F63C8"/>
    <w:rsid w:val="007F7B6A"/>
    <w:rsid w:val="00807ABC"/>
    <w:rsid w:val="00820CCC"/>
    <w:rsid w:val="008256B9"/>
    <w:rsid w:val="00837F04"/>
    <w:rsid w:val="00916F29"/>
    <w:rsid w:val="00936978"/>
    <w:rsid w:val="00940BB3"/>
    <w:rsid w:val="00984B64"/>
    <w:rsid w:val="009B7B44"/>
    <w:rsid w:val="009D3E19"/>
    <w:rsid w:val="009E7491"/>
    <w:rsid w:val="00A552E0"/>
    <w:rsid w:val="00AB6BB6"/>
    <w:rsid w:val="00AF131F"/>
    <w:rsid w:val="00B3196D"/>
    <w:rsid w:val="00B34E7B"/>
    <w:rsid w:val="00B379EF"/>
    <w:rsid w:val="00BE650A"/>
    <w:rsid w:val="00C278AF"/>
    <w:rsid w:val="00CA0A01"/>
    <w:rsid w:val="00CA2458"/>
    <w:rsid w:val="00D156D6"/>
    <w:rsid w:val="00D234B6"/>
    <w:rsid w:val="00D2674C"/>
    <w:rsid w:val="00D7207A"/>
    <w:rsid w:val="00D85CA8"/>
    <w:rsid w:val="00DC6A77"/>
    <w:rsid w:val="00DD52AE"/>
    <w:rsid w:val="00DE4F17"/>
    <w:rsid w:val="00E33B7F"/>
    <w:rsid w:val="00E4771A"/>
    <w:rsid w:val="00E57885"/>
    <w:rsid w:val="00E815AD"/>
    <w:rsid w:val="00ED1CD3"/>
    <w:rsid w:val="00EE7645"/>
    <w:rsid w:val="00F21156"/>
    <w:rsid w:val="00FB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ACCCA"/>
  <w15:chartTrackingRefBased/>
  <w15:docId w15:val="{9CE3EC2B-D9E9-4AFF-A287-86202B3F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369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267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6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D6A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D6A2E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CA245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A245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A2458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CA2458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57885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93697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369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6978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313EED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5A65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ftp://ftp.primesoftware.com.br/_UTILITARIOS_PS/1-NF-e/DLLs/Capicom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hyperlink" Target="ftp://ftp.primesoftware.com.br/_UTILITARIOS_PS/2-NFC-e/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11</Pages>
  <Words>1251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SUPORTE-105</dc:creator>
  <cp:keywords/>
  <dc:description/>
  <cp:lastModifiedBy>SUPORTE-105</cp:lastModifiedBy>
  <cp:revision>76</cp:revision>
  <dcterms:created xsi:type="dcterms:W3CDTF">2017-10-24T09:47:00Z</dcterms:created>
  <dcterms:modified xsi:type="dcterms:W3CDTF">2017-12-12T10:47:00Z</dcterms:modified>
</cp:coreProperties>
</file>