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32" w:rsidRDefault="00FA4F32">
      <w:pPr>
        <w:pStyle w:val="a3"/>
        <w:spacing w:before="3"/>
        <w:rPr>
          <w:rFonts w:ascii="Times New Roman"/>
          <w:sz w:val="10"/>
        </w:rPr>
      </w:pPr>
      <w:bookmarkStart w:id="0" w:name="_GoBack"/>
      <w:bookmarkEnd w:id="0"/>
    </w:p>
    <w:p w:rsidR="00FA4F32" w:rsidRDefault="002B5667">
      <w:pPr>
        <w:pStyle w:val="1"/>
        <w:spacing w:before="52"/>
      </w:pPr>
      <w:r>
        <w:t>Task1.</w:t>
      </w:r>
    </w:p>
    <w:p w:rsidR="00FA4F32" w:rsidRDefault="002B5667">
      <w:pPr>
        <w:pStyle w:val="a3"/>
        <w:spacing w:before="187" w:line="259" w:lineRule="auto"/>
        <w:ind w:left="119" w:right="118"/>
      </w:pPr>
      <w:r>
        <w:t>In BCNF, every non-prime attribute should be functionally dependent on any of super key in</w:t>
      </w:r>
      <w:r>
        <w:rPr>
          <w:spacing w:val="1"/>
        </w:rPr>
        <w:t xml:space="preserve"> </w:t>
      </w:r>
      <w:r>
        <w:t xml:space="preserve">schema. If there exists any FD, which </w:t>
      </w:r>
      <w:proofErr w:type="gramStart"/>
      <w:r>
        <w:t>do</w:t>
      </w:r>
      <w:proofErr w:type="gramEnd"/>
      <w:r>
        <w:t xml:space="preserve"> not follow this, then for that case we have to separate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relation.</w:t>
      </w:r>
      <w:r>
        <w:rPr>
          <w:spacing w:val="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FD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FD,</w:t>
      </w:r>
      <w:r>
        <w:rPr>
          <w:spacing w:val="-6"/>
        </w:rPr>
        <w:t xml:space="preserve"> </w:t>
      </w:r>
      <w:r>
        <w:t>then this</w:t>
      </w:r>
      <w:r>
        <w:rPr>
          <w:spacing w:val="-3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presentation</w:t>
      </w:r>
      <w:r>
        <w:rPr>
          <w:spacing w:val="-5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BNCF.</w:t>
      </w:r>
    </w:p>
    <w:p w:rsidR="00FA4F32" w:rsidRDefault="002B5667">
      <w:pPr>
        <w:pStyle w:val="1"/>
        <w:spacing w:before="156"/>
      </w:pPr>
      <w:r>
        <w:t>Task2.</w:t>
      </w:r>
    </w:p>
    <w:p w:rsidR="00FA4F32" w:rsidRDefault="00FA4F32">
      <w:pPr>
        <w:pStyle w:val="a3"/>
        <w:spacing w:before="2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8"/>
        <w:gridCol w:w="1872"/>
        <w:gridCol w:w="1867"/>
        <w:gridCol w:w="1872"/>
        <w:gridCol w:w="1868"/>
      </w:tblGrid>
      <w:tr w:rsidR="00FA4F32">
        <w:trPr>
          <w:trHeight w:val="292"/>
        </w:trPr>
        <w:tc>
          <w:tcPr>
            <w:tcW w:w="1868" w:type="dxa"/>
          </w:tcPr>
          <w:p w:rsidR="00FA4F32" w:rsidRDefault="002B5667">
            <w:pPr>
              <w:pStyle w:val="TableParagraph"/>
              <w:spacing w:before="2"/>
              <w:ind w:left="16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UnitID</w:t>
            </w:r>
            <w:proofErr w:type="spellEnd"/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TutorID</w:t>
            </w:r>
            <w:proofErr w:type="spellEnd"/>
          </w:p>
        </w:tc>
        <w:tc>
          <w:tcPr>
            <w:tcW w:w="1867" w:type="dxa"/>
          </w:tcPr>
          <w:p w:rsidR="00FA4F32" w:rsidRDefault="002B566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868" w:type="dxa"/>
          </w:tcPr>
          <w:p w:rsidR="00FA4F32" w:rsidRDefault="002B5667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FA4F32">
        <w:trPr>
          <w:trHeight w:val="292"/>
        </w:trPr>
        <w:tc>
          <w:tcPr>
            <w:tcW w:w="1868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  <w:tc>
          <w:tcPr>
            <w:tcW w:w="186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1868" w:type="dxa"/>
          </w:tcPr>
          <w:p w:rsidR="00FA4F32" w:rsidRDefault="002B56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23.02.03</w:t>
            </w:r>
          </w:p>
        </w:tc>
      </w:tr>
      <w:tr w:rsidR="00FA4F32">
        <w:trPr>
          <w:trHeight w:val="292"/>
        </w:trPr>
        <w:tc>
          <w:tcPr>
            <w:tcW w:w="1868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U2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  <w:tc>
          <w:tcPr>
            <w:tcW w:w="186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Gln</w:t>
            </w:r>
            <w:proofErr w:type="spellEnd"/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631</w:t>
            </w:r>
          </w:p>
        </w:tc>
        <w:tc>
          <w:tcPr>
            <w:tcW w:w="1868" w:type="dxa"/>
          </w:tcPr>
          <w:p w:rsidR="00FA4F32" w:rsidRDefault="002B56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18.11.02</w:t>
            </w:r>
          </w:p>
        </w:tc>
      </w:tr>
      <w:tr w:rsidR="00FA4F32">
        <w:trPr>
          <w:trHeight w:val="292"/>
        </w:trPr>
        <w:tc>
          <w:tcPr>
            <w:tcW w:w="1868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  <w:tc>
          <w:tcPr>
            <w:tcW w:w="186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1868" w:type="dxa"/>
          </w:tcPr>
          <w:p w:rsidR="00FA4F32" w:rsidRDefault="002B56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23.02.03</w:t>
            </w:r>
          </w:p>
        </w:tc>
      </w:tr>
      <w:tr w:rsidR="00FA4F32">
        <w:trPr>
          <w:trHeight w:val="292"/>
        </w:trPr>
        <w:tc>
          <w:tcPr>
            <w:tcW w:w="1868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U5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  <w:tc>
          <w:tcPr>
            <w:tcW w:w="186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PhF</w:t>
            </w:r>
            <w:proofErr w:type="spellEnd"/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1868" w:type="dxa"/>
          </w:tcPr>
          <w:p w:rsidR="00FA4F32" w:rsidRDefault="002B56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05.05.03</w:t>
            </w:r>
          </w:p>
        </w:tc>
      </w:tr>
      <w:tr w:rsidR="00FA4F32">
        <w:trPr>
          <w:trHeight w:val="292"/>
        </w:trPr>
        <w:tc>
          <w:tcPr>
            <w:tcW w:w="1868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U4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Tut5</w:t>
            </w:r>
          </w:p>
        </w:tc>
        <w:tc>
          <w:tcPr>
            <w:tcW w:w="186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AVQ</w:t>
            </w:r>
          </w:p>
        </w:tc>
        <w:tc>
          <w:tcPr>
            <w:tcW w:w="1872" w:type="dxa"/>
          </w:tcPr>
          <w:p w:rsidR="00FA4F32" w:rsidRDefault="002B566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1868" w:type="dxa"/>
          </w:tcPr>
          <w:p w:rsidR="00FA4F32" w:rsidRDefault="002B566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04.07.03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4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6"/>
        <w:gridCol w:w="3117"/>
      </w:tblGrid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StudentID</w:t>
            </w:r>
            <w:proofErr w:type="spellEnd"/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UnitID</w:t>
            </w:r>
            <w:proofErr w:type="spellEnd"/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St1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St1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U2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St4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St2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U5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St2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U4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3" w:after="1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TutorID</w:t>
            </w:r>
            <w:proofErr w:type="spellEnd"/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TutEmail</w:t>
            </w:r>
            <w:proofErr w:type="spellEnd"/>
          </w:p>
        </w:tc>
      </w:tr>
      <w:tr w:rsidR="00FA4F32">
        <w:trPr>
          <w:trHeight w:val="290"/>
        </w:trPr>
        <w:tc>
          <w:tcPr>
            <w:tcW w:w="4672" w:type="dxa"/>
            <w:tcBorders>
              <w:bottom w:val="single" w:sz="6" w:space="0" w:color="000000"/>
            </w:tcBorders>
          </w:tcPr>
          <w:p w:rsidR="00FA4F32" w:rsidRDefault="002B56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  <w:tc>
          <w:tcPr>
            <w:tcW w:w="4677" w:type="dxa"/>
            <w:tcBorders>
              <w:bottom w:val="single" w:sz="6" w:space="0" w:color="000000"/>
            </w:tcBorders>
          </w:tcPr>
          <w:p w:rsidR="00FA4F32" w:rsidRDefault="002B5667">
            <w:pPr>
              <w:pStyle w:val="TableParagraph"/>
              <w:spacing w:line="268" w:lineRule="exact"/>
              <w:rPr>
                <w:sz w:val="24"/>
              </w:rPr>
            </w:pPr>
            <w:hyperlink r:id="rId7">
              <w:r>
                <w:rPr>
                  <w:color w:val="0462C1"/>
                  <w:sz w:val="24"/>
                  <w:u w:val="single" w:color="0462C1"/>
                </w:rPr>
                <w:t>tut1@fhbb.ch</w:t>
              </w:r>
            </w:hyperlink>
          </w:p>
        </w:tc>
      </w:tr>
      <w:tr w:rsidR="00FA4F32">
        <w:trPr>
          <w:trHeight w:val="290"/>
        </w:trPr>
        <w:tc>
          <w:tcPr>
            <w:tcW w:w="4672" w:type="dxa"/>
            <w:tcBorders>
              <w:top w:val="single" w:sz="6" w:space="0" w:color="000000"/>
            </w:tcBorders>
          </w:tcPr>
          <w:p w:rsidR="00FA4F32" w:rsidRDefault="002B5667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  <w:tc>
          <w:tcPr>
            <w:tcW w:w="4677" w:type="dxa"/>
            <w:tcBorders>
              <w:top w:val="single" w:sz="6" w:space="0" w:color="000000"/>
            </w:tcBorders>
          </w:tcPr>
          <w:p w:rsidR="00FA4F32" w:rsidRDefault="002B5667">
            <w:pPr>
              <w:pStyle w:val="TableParagraph"/>
              <w:spacing w:before="0" w:line="270" w:lineRule="exact"/>
              <w:rPr>
                <w:sz w:val="24"/>
              </w:rPr>
            </w:pPr>
            <w:hyperlink r:id="rId8">
              <w:r>
                <w:rPr>
                  <w:color w:val="0462C1"/>
                  <w:sz w:val="24"/>
                  <w:u w:val="single" w:color="0462C1"/>
                </w:rPr>
                <w:t>tut3@fhbb.ch</w:t>
              </w:r>
            </w:hyperlink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Tut5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hyperlink r:id="rId9">
              <w:r>
                <w:rPr>
                  <w:color w:val="0462C1"/>
                  <w:sz w:val="24"/>
                  <w:u w:val="single" w:color="0462C1"/>
                </w:rPr>
                <w:t>tut5@fhbb.ch</w:t>
              </w:r>
            </w:hyperlink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11"/>
        <w:rPr>
          <w:b/>
          <w:sz w:val="1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7"/>
        </w:trPr>
        <w:tc>
          <w:tcPr>
            <w:tcW w:w="4672" w:type="dxa"/>
          </w:tcPr>
          <w:p w:rsidR="00FA4F32" w:rsidRDefault="002B5667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Deumlich</w:t>
            </w:r>
            <w:proofErr w:type="spellEnd"/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Gln</w:t>
            </w:r>
            <w:proofErr w:type="spellEnd"/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Zehnder</w:t>
            </w:r>
            <w:proofErr w:type="spellEnd"/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PhF</w:t>
            </w:r>
            <w:proofErr w:type="spellEnd"/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Dummlers</w:t>
            </w:r>
            <w:proofErr w:type="spellEnd"/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AVQ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SwissTopo</w:t>
            </w:r>
            <w:proofErr w:type="spellEnd"/>
          </w:p>
        </w:tc>
      </w:tr>
    </w:tbl>
    <w:p w:rsidR="00FA4F32" w:rsidRDefault="00FA4F32">
      <w:pPr>
        <w:pStyle w:val="a3"/>
        <w:rPr>
          <w:b/>
        </w:rPr>
      </w:pPr>
    </w:p>
    <w:p w:rsidR="00FA4F32" w:rsidRDefault="002B5667">
      <w:pPr>
        <w:spacing w:before="184"/>
        <w:ind w:left="119"/>
        <w:rPr>
          <w:b/>
          <w:sz w:val="24"/>
        </w:rPr>
      </w:pPr>
      <w:r>
        <w:rPr>
          <w:b/>
          <w:sz w:val="24"/>
        </w:rPr>
        <w:t>Task3.</w:t>
      </w:r>
    </w:p>
    <w:p w:rsidR="00FA4F32" w:rsidRDefault="00FA4F32">
      <w:pPr>
        <w:pStyle w:val="a3"/>
        <w:spacing w:before="9" w:after="1"/>
        <w:rPr>
          <w:b/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2334"/>
        <w:gridCol w:w="2339"/>
        <w:gridCol w:w="2339"/>
      </w:tblGrid>
      <w:tr w:rsidR="00FA4F32">
        <w:trPr>
          <w:trHeight w:val="297"/>
        </w:trPr>
        <w:tc>
          <w:tcPr>
            <w:tcW w:w="2339" w:type="dxa"/>
          </w:tcPr>
          <w:p w:rsidR="00FA4F32" w:rsidRDefault="002B5667">
            <w:pPr>
              <w:pStyle w:val="TableParagraph"/>
              <w:spacing w:before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ProjectName</w:t>
            </w:r>
            <w:proofErr w:type="spellEnd"/>
          </w:p>
        </w:tc>
        <w:tc>
          <w:tcPr>
            <w:tcW w:w="2334" w:type="dxa"/>
          </w:tcPr>
          <w:p w:rsidR="00FA4F32" w:rsidRDefault="002B5667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ProjectManager</w:t>
            </w:r>
            <w:proofErr w:type="spellEnd"/>
          </w:p>
        </w:tc>
        <w:tc>
          <w:tcPr>
            <w:tcW w:w="2339" w:type="dxa"/>
          </w:tcPr>
          <w:p w:rsidR="00FA4F32" w:rsidRDefault="002B5667">
            <w:pPr>
              <w:pStyle w:val="TableParagraph"/>
              <w:spacing w:before="6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TeamSize</w:t>
            </w:r>
            <w:proofErr w:type="spellEnd"/>
          </w:p>
        </w:tc>
        <w:tc>
          <w:tcPr>
            <w:tcW w:w="2339" w:type="dxa"/>
          </w:tcPr>
          <w:p w:rsidR="00FA4F32" w:rsidRDefault="002B5667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Budget</w:t>
            </w:r>
          </w:p>
        </w:tc>
      </w:tr>
      <w:tr w:rsidR="00FA4F32">
        <w:trPr>
          <w:trHeight w:val="292"/>
        </w:trPr>
        <w:tc>
          <w:tcPr>
            <w:tcW w:w="2339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Project1</w:t>
            </w:r>
          </w:p>
        </w:tc>
        <w:tc>
          <w:tcPr>
            <w:tcW w:w="2334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Manager1</w:t>
            </w:r>
          </w:p>
        </w:tc>
        <w:tc>
          <w:tcPr>
            <w:tcW w:w="2339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39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</w:p>
        </w:tc>
      </w:tr>
      <w:tr w:rsidR="00FA4F32">
        <w:trPr>
          <w:trHeight w:val="292"/>
        </w:trPr>
        <w:tc>
          <w:tcPr>
            <w:tcW w:w="2339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Project2</w:t>
            </w:r>
          </w:p>
        </w:tc>
        <w:tc>
          <w:tcPr>
            <w:tcW w:w="2334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Manager2</w:t>
            </w:r>
          </w:p>
        </w:tc>
        <w:tc>
          <w:tcPr>
            <w:tcW w:w="2339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39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11"/>
        <w:rPr>
          <w:b/>
          <w:sz w:val="1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spacing w:before="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ProjectManager</w:t>
            </w:r>
            <w:proofErr w:type="spellEnd"/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Manager1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CTO</w:t>
            </w:r>
          </w:p>
        </w:tc>
      </w:tr>
      <w:tr w:rsidR="00FA4F32">
        <w:trPr>
          <w:trHeight w:val="297"/>
        </w:trPr>
        <w:tc>
          <w:tcPr>
            <w:tcW w:w="4672" w:type="dxa"/>
          </w:tcPr>
          <w:p w:rsidR="00FA4F32" w:rsidRDefault="002B56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Manager2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CTO2</w:t>
            </w:r>
          </w:p>
        </w:tc>
      </w:tr>
    </w:tbl>
    <w:p w:rsidR="00FA4F32" w:rsidRDefault="00FA4F32">
      <w:pPr>
        <w:spacing w:line="276" w:lineRule="exact"/>
        <w:rPr>
          <w:sz w:val="24"/>
        </w:rPr>
        <w:sectPr w:rsidR="00FA4F32">
          <w:headerReference w:type="default" r:id="rId10"/>
          <w:type w:val="continuous"/>
          <w:pgSz w:w="11910" w:h="16840"/>
          <w:pgMar w:top="1440" w:right="740" w:bottom="280" w:left="1580" w:header="1184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Group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Specialty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g1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</w:tr>
      <w:tr w:rsidR="00FA4F32">
        <w:trPr>
          <w:trHeight w:val="297"/>
        </w:trPr>
        <w:tc>
          <w:tcPr>
            <w:tcW w:w="4672" w:type="dxa"/>
          </w:tcPr>
          <w:p w:rsidR="00FA4F32" w:rsidRDefault="002B56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g2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9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Specialty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10"/>
        <w:rPr>
          <w:b/>
          <w:sz w:val="14"/>
        </w:rPr>
      </w:pPr>
    </w:p>
    <w:p w:rsidR="00FA4F32" w:rsidRDefault="002B5667">
      <w:pPr>
        <w:pStyle w:val="1"/>
        <w:spacing w:before="52" w:after="22"/>
      </w:pPr>
      <w:r>
        <w:t>Task5.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ProjectID</w:t>
            </w:r>
            <w:proofErr w:type="spellEnd"/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</w:tr>
      <w:tr w:rsidR="00FA4F32">
        <w:trPr>
          <w:trHeight w:val="297"/>
        </w:trPr>
        <w:tc>
          <w:tcPr>
            <w:tcW w:w="4672" w:type="dxa"/>
          </w:tcPr>
          <w:p w:rsidR="00FA4F32" w:rsidRDefault="002B566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11" w:after="1"/>
        <w:rPr>
          <w:b/>
          <w:sz w:val="1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6"/>
        <w:gridCol w:w="3117"/>
      </w:tblGrid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ProjectID</w:t>
            </w:r>
            <w:proofErr w:type="spellEnd"/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Curator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TeamSize</w:t>
            </w:r>
            <w:proofErr w:type="spellEnd"/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FA4F32">
        <w:trPr>
          <w:trHeight w:val="292"/>
        </w:trPr>
        <w:tc>
          <w:tcPr>
            <w:tcW w:w="311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116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e2</w:t>
            </w:r>
          </w:p>
        </w:tc>
        <w:tc>
          <w:tcPr>
            <w:tcW w:w="3117" w:type="dxa"/>
          </w:tcPr>
          <w:p w:rsidR="00FA4F32" w:rsidRDefault="002B566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 w:rsidR="00FA4F32" w:rsidRDefault="00FA4F32">
      <w:pPr>
        <w:pStyle w:val="a3"/>
        <w:rPr>
          <w:b/>
          <w:sz w:val="20"/>
        </w:rPr>
      </w:pPr>
    </w:p>
    <w:p w:rsidR="00FA4F32" w:rsidRDefault="00FA4F32">
      <w:pPr>
        <w:pStyle w:val="a3"/>
        <w:spacing w:before="3" w:after="1"/>
        <w:rPr>
          <w:b/>
          <w:sz w:val="1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spacing w:before="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TeamSize</w:t>
            </w:r>
            <w:proofErr w:type="spellEnd"/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ProjectGrouosNumber</w:t>
            </w:r>
            <w:proofErr w:type="spellEnd"/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A4F32">
        <w:trPr>
          <w:trHeight w:val="292"/>
        </w:trPr>
        <w:tc>
          <w:tcPr>
            <w:tcW w:w="4672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677" w:type="dxa"/>
          </w:tcPr>
          <w:p w:rsidR="00FA4F32" w:rsidRDefault="002B56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FA4F32" w:rsidRDefault="00FA4F32">
      <w:pPr>
        <w:pStyle w:val="a3"/>
        <w:rPr>
          <w:b/>
        </w:rPr>
      </w:pPr>
    </w:p>
    <w:p w:rsidR="00FA4F32" w:rsidRDefault="002B5667">
      <w:pPr>
        <w:spacing w:before="184"/>
        <w:ind w:left="119"/>
        <w:rPr>
          <w:b/>
          <w:sz w:val="24"/>
        </w:rPr>
      </w:pPr>
      <w:r>
        <w:rPr>
          <w:b/>
          <w:sz w:val="24"/>
        </w:rPr>
        <w:t>Task6.</w:t>
      </w:r>
    </w:p>
    <w:p w:rsidR="00FA4F32" w:rsidRDefault="002B5667">
      <w:pPr>
        <w:pStyle w:val="1"/>
        <w:spacing w:before="182"/>
      </w:pPr>
      <w:r>
        <w:t>Lossless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Decomposition</w:t>
      </w:r>
    </w:p>
    <w:p w:rsidR="00FA4F32" w:rsidRDefault="00FA4F32">
      <w:pPr>
        <w:pStyle w:val="a3"/>
        <w:rPr>
          <w:b/>
          <w:sz w:val="22"/>
        </w:rPr>
      </w:pPr>
    </w:p>
    <w:p w:rsidR="00FA4F32" w:rsidRDefault="002B5667">
      <w:pPr>
        <w:pStyle w:val="a3"/>
        <w:spacing w:before="1" w:line="307" w:lineRule="auto"/>
        <w:ind w:left="119" w:right="106"/>
      </w:pPr>
      <w:r>
        <w:t>-If the information is not lost from the relation that is decomposed, then the decomposition 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lossless.</w:t>
      </w:r>
    </w:p>
    <w:p w:rsidR="00FA4F32" w:rsidRDefault="002B5667">
      <w:pPr>
        <w:pStyle w:val="a3"/>
        <w:spacing w:before="56" w:line="307" w:lineRule="auto"/>
        <w:ind w:left="119"/>
      </w:pPr>
      <w:r>
        <w:t>-The</w:t>
      </w:r>
      <w:r>
        <w:rPr>
          <w:spacing w:val="-1"/>
        </w:rPr>
        <w:t xml:space="preserve"> </w:t>
      </w:r>
      <w:r>
        <w:t>lossless</w:t>
      </w:r>
      <w:r>
        <w:rPr>
          <w:spacing w:val="1"/>
        </w:rPr>
        <w:t xml:space="preserve"> </w:t>
      </w:r>
      <w:r>
        <w:t>decomposition</w:t>
      </w:r>
      <w:r>
        <w:rPr>
          <w:spacing w:val="-2"/>
        </w:rPr>
        <w:t xml:space="preserve"> </w:t>
      </w:r>
      <w:r>
        <w:t>guarantees</w:t>
      </w:r>
      <w:r>
        <w:rPr>
          <w:spacing w:val="2"/>
        </w:rPr>
        <w:t xml:space="preserve"> </w:t>
      </w:r>
      <w:r>
        <w:t>that the join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relation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decomposed.</w:t>
      </w:r>
    </w:p>
    <w:p w:rsidR="00FA4F32" w:rsidRDefault="002B5667">
      <w:pPr>
        <w:pStyle w:val="a3"/>
        <w:spacing w:before="62" w:line="307" w:lineRule="auto"/>
        <w:ind w:left="119"/>
      </w:pPr>
      <w:r>
        <w:t>-The</w:t>
      </w:r>
      <w:r>
        <w:rPr>
          <w:spacing w:val="-9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lossless</w:t>
      </w:r>
      <w:r>
        <w:rPr>
          <w:spacing w:val="-7"/>
        </w:rPr>
        <w:t xml:space="preserve"> </w:t>
      </w:r>
      <w:r>
        <w:t>decomposition</w:t>
      </w:r>
      <w:r>
        <w:rPr>
          <w:spacing w:val="-1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joins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decomposition</w:t>
      </w:r>
      <w:r>
        <w:rPr>
          <w:spacing w:val="-11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relation.</w:t>
      </w:r>
    </w:p>
    <w:p w:rsidR="00FA4F32" w:rsidRDefault="00FA4F32">
      <w:pPr>
        <w:pStyle w:val="a3"/>
        <w:spacing w:before="1"/>
        <w:rPr>
          <w:sz w:val="23"/>
        </w:rPr>
      </w:pPr>
    </w:p>
    <w:p w:rsidR="00FA4F32" w:rsidRDefault="002B5667">
      <w:pPr>
        <w:pStyle w:val="1"/>
      </w:pPr>
      <w:r>
        <w:t>Dependency</w:t>
      </w:r>
      <w:r>
        <w:rPr>
          <w:spacing w:val="-6"/>
        </w:rPr>
        <w:t xml:space="preserve"> </w:t>
      </w:r>
      <w:r>
        <w:t>Preserving</w:t>
      </w:r>
      <w:r>
        <w:rPr>
          <w:spacing w:val="-6"/>
        </w:rPr>
        <w:t xml:space="preserve"> </w:t>
      </w:r>
      <w:r>
        <w:t>Decomposition</w:t>
      </w:r>
    </w:p>
    <w:p w:rsidR="00FA4F32" w:rsidRDefault="002B5667">
      <w:pPr>
        <w:pStyle w:val="a3"/>
        <w:spacing w:before="139"/>
        <w:ind w:left="119"/>
      </w:pPr>
      <w:r>
        <w:t>-It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constraint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database.</w:t>
      </w:r>
    </w:p>
    <w:p w:rsidR="00FA4F32" w:rsidRDefault="002B5667">
      <w:pPr>
        <w:pStyle w:val="a3"/>
        <w:spacing w:before="58"/>
        <w:ind w:left="119"/>
      </w:pPr>
      <w:r>
        <w:t>-In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preservation,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decomposed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dependency.</w:t>
      </w:r>
    </w:p>
    <w:p w:rsidR="00FA4F32" w:rsidRDefault="00FA4F32">
      <w:pPr>
        <w:pStyle w:val="a3"/>
        <w:spacing w:before="10"/>
        <w:rPr>
          <w:sz w:val="18"/>
        </w:rPr>
      </w:pPr>
    </w:p>
    <w:p w:rsidR="00FA4F32" w:rsidRDefault="002B5667">
      <w:pPr>
        <w:pStyle w:val="a3"/>
        <w:spacing w:line="309" w:lineRule="auto"/>
        <w:ind w:left="119" w:right="116"/>
        <w:jc w:val="both"/>
      </w:pPr>
      <w:r>
        <w:t>-If a relation R is decomposed into relation R1 and R2, then the dependencies of R either must</w:t>
      </w:r>
      <w:r>
        <w:rPr>
          <w:spacing w:val="1"/>
        </w:rPr>
        <w:t xml:space="preserve"> </w:t>
      </w:r>
      <w:r>
        <w:t xml:space="preserve">be a part of R1 or R2 </w:t>
      </w:r>
      <w:r>
        <w:t>or must be derivable from the combination of functional dependencies of</w:t>
      </w:r>
      <w:r>
        <w:rPr>
          <w:spacing w:val="1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R2.</w:t>
      </w:r>
    </w:p>
    <w:p w:rsidR="00FA4F32" w:rsidRDefault="002B5667">
      <w:pPr>
        <w:spacing w:line="206" w:lineRule="exact"/>
        <w:ind w:left="119"/>
        <w:jc w:val="both"/>
        <w:rPr>
          <w:sz w:val="24"/>
        </w:rPr>
      </w:pPr>
      <w:r>
        <w:rPr>
          <w:b/>
          <w:sz w:val="24"/>
        </w:rPr>
        <w:t>Repetition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information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 of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</w:p>
    <w:p w:rsidR="00FA4F32" w:rsidRDefault="002B5667">
      <w:pPr>
        <w:pStyle w:val="a3"/>
        <w:spacing w:before="24" w:line="259" w:lineRule="auto"/>
        <w:ind w:left="119" w:right="938"/>
        <w:jc w:val="both"/>
      </w:pPr>
      <w:proofErr w:type="gramStart"/>
      <w:r>
        <w:t>determined</w:t>
      </w:r>
      <w:proofErr w:type="gramEnd"/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relation,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relation.</w:t>
      </w:r>
    </w:p>
    <w:sectPr w:rsidR="00FA4F32">
      <w:headerReference w:type="default" r:id="rId11"/>
      <w:pgSz w:w="11910" w:h="16840"/>
      <w:pgMar w:top="1440" w:right="740" w:bottom="280" w:left="1580" w:header="11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67" w:rsidRDefault="002B5667">
      <w:r>
        <w:separator/>
      </w:r>
    </w:p>
  </w:endnote>
  <w:endnote w:type="continuationSeparator" w:id="0">
    <w:p w:rsidR="002B5667" w:rsidRDefault="002B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67" w:rsidRDefault="002B5667">
      <w:r>
        <w:separator/>
      </w:r>
    </w:p>
  </w:footnote>
  <w:footnote w:type="continuationSeparator" w:id="0">
    <w:p w:rsidR="002B5667" w:rsidRDefault="002B5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F32" w:rsidRDefault="00C10284">
    <w:pPr>
      <w:pStyle w:val="a3"/>
      <w:spacing w:line="14" w:lineRule="auto"/>
      <w:rPr>
        <w:sz w:val="20"/>
      </w:rPr>
    </w:pPr>
    <w:r>
      <w:rPr>
        <w:sz w:val="20"/>
      </w:rPr>
      <w:t xml:space="preserve"> </w:t>
    </w:r>
  </w:p>
  <w:p w:rsidR="00C10284" w:rsidRDefault="00C10284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F32" w:rsidRDefault="002B566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pt;margin-top:58.2pt;width:33.75pt;height:14pt;z-index:-15955968;mso-position-horizontal-relative:page;mso-position-vertical-relative:page" filled="f" stroked="f">
          <v:textbox inset="0,0,0,0">
            <w:txbxContent>
              <w:p w:rsidR="00FA4F32" w:rsidRDefault="002B5667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Task4.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4F32"/>
    <w:rsid w:val="002B5667"/>
    <w:rsid w:val="00864271"/>
    <w:rsid w:val="00C10284"/>
    <w:rsid w:val="00FA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 w:line="271" w:lineRule="exact"/>
      <w:ind w:left="110"/>
    </w:pPr>
  </w:style>
  <w:style w:type="paragraph" w:styleId="a5">
    <w:name w:val="header"/>
    <w:basedOn w:val="a"/>
    <w:link w:val="a6"/>
    <w:uiPriority w:val="99"/>
    <w:unhideWhenUsed/>
    <w:rsid w:val="00C10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028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C10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1028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 w:line="271" w:lineRule="exact"/>
      <w:ind w:left="110"/>
    </w:pPr>
  </w:style>
  <w:style w:type="paragraph" w:styleId="a5">
    <w:name w:val="header"/>
    <w:basedOn w:val="a"/>
    <w:link w:val="a6"/>
    <w:uiPriority w:val="99"/>
    <w:unhideWhenUsed/>
    <w:rsid w:val="00C10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028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C10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102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3@fhbb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ut1@fhbb.ch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ut5@fhbb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Бейбіт Жүсіпхан</dc:creator>
  <cp:lastModifiedBy>Админ</cp:lastModifiedBy>
  <cp:revision>2</cp:revision>
  <dcterms:created xsi:type="dcterms:W3CDTF">2021-10-30T16:04:00Z</dcterms:created>
  <dcterms:modified xsi:type="dcterms:W3CDTF">2021-10-30T16:04:00Z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2021-10-30T00:00:00Z</vt:filetime>
  </property>
</Properties>
</file>