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E4668" w14:textId="77777777" w:rsidR="00AA0BC3" w:rsidRDefault="00000000">
      <w:pPr>
        <w:spacing w:after="100" w:line="276" w:lineRule="auto"/>
        <w:jc w:val="center"/>
      </w:pPr>
      <w:r>
        <w:rPr>
          <w:b/>
          <w:color w:val="0F4C3A"/>
          <w:sz w:val="42"/>
        </w:rPr>
        <w:t>KINDRED PLATFORM VERIFICATION AUDIT</w:t>
      </w:r>
    </w:p>
    <w:p w14:paraId="2CBFC26C" w14:textId="77777777" w:rsidR="00AA0BC3" w:rsidRDefault="00000000">
      <w:pPr>
        <w:spacing w:after="200" w:line="276" w:lineRule="auto"/>
        <w:jc w:val="center"/>
      </w:pPr>
      <w:r>
        <w:rPr>
          <w:color w:val="4A5568"/>
          <w:sz w:val="24"/>
        </w:rPr>
        <w:t>AI-Driven Smart Donation Management System for Intelligent Resource Allocation and Community Support</w:t>
      </w:r>
    </w:p>
    <w:p w14:paraId="53927D61" w14:textId="77777777" w:rsidR="00AA0BC3" w:rsidRDefault="00000000">
      <w:pPr>
        <w:spacing w:after="300" w:line="276" w:lineRule="auto"/>
        <w:jc w:val="center"/>
      </w:pPr>
      <w:r>
        <w:rPr>
          <w:i/>
          <w:color w:val="2B6CB0"/>
        </w:rPr>
        <w:t>Official End-to-End System Testing &amp; Quality Assurance Verification Report</w:t>
      </w:r>
    </w:p>
    <w:tbl>
      <w:tblPr>
        <w:tblW w:w="9600" w:type="dxa"/>
        <w:tblInd w:w="120" w:type="dxa"/>
        <w:tblBorders>
          <w:top w:val="single" w:sz="6" w:space="0" w:color="D0D7DE"/>
          <w:bottom w:val="single" w:sz="6" w:space="0" w:color="D0D7DE"/>
          <w:insideH w:val="single" w:sz="4" w:space="0" w:color="EAEAEA"/>
        </w:tblBorders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3000"/>
        <w:gridCol w:w="6600"/>
      </w:tblGrid>
      <w:tr w:rsidR="00AA0BC3" w14:paraId="6071D38F" w14:textId="77777777">
        <w:trPr>
          <w:tblHeader/>
        </w:trPr>
        <w:tc>
          <w:tcPr>
            <w:tcW w:w="3000" w:type="dxa"/>
            <w:shd w:val="clear" w:color="auto" w:fill="0F4C3A"/>
          </w:tcPr>
          <w:p w14:paraId="35E0CB67" w14:textId="77777777" w:rsidR="00AA0BC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Audit Attribute</w:t>
            </w:r>
          </w:p>
        </w:tc>
        <w:tc>
          <w:tcPr>
            <w:tcW w:w="6600" w:type="dxa"/>
            <w:shd w:val="clear" w:color="auto" w:fill="0F4C3A"/>
          </w:tcPr>
          <w:p w14:paraId="0BE80E1B" w14:textId="77777777" w:rsidR="00AA0BC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Specification Details</w:t>
            </w:r>
          </w:p>
        </w:tc>
      </w:tr>
      <w:tr w:rsidR="00AA0BC3" w14:paraId="1257395E" w14:textId="77777777">
        <w:tc>
          <w:tcPr>
            <w:tcW w:w="3000" w:type="dxa"/>
            <w:shd w:val="clear" w:color="auto" w:fill="FFFFFF"/>
          </w:tcPr>
          <w:p w14:paraId="09CE062B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Target System</w:t>
            </w:r>
          </w:p>
        </w:tc>
        <w:tc>
          <w:tcPr>
            <w:tcW w:w="6600" w:type="dxa"/>
            <w:shd w:val="clear" w:color="auto" w:fill="FFFFFF"/>
          </w:tcPr>
          <w:p w14:paraId="3FCF64B5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Kindred AI Smart Donation Management System</w:t>
            </w:r>
          </w:p>
        </w:tc>
      </w:tr>
      <w:tr w:rsidR="00AA0BC3" w14:paraId="004BE8D3" w14:textId="77777777">
        <w:tc>
          <w:tcPr>
            <w:tcW w:w="3000" w:type="dxa"/>
            <w:shd w:val="clear" w:color="auto" w:fill="F9FBFB"/>
          </w:tcPr>
          <w:p w14:paraId="374074CF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Audit Nature</w:t>
            </w:r>
          </w:p>
        </w:tc>
        <w:tc>
          <w:tcPr>
            <w:tcW w:w="6600" w:type="dxa"/>
            <w:shd w:val="clear" w:color="auto" w:fill="F9FBFB"/>
          </w:tcPr>
          <w:p w14:paraId="3ECE02BD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End-to-End Quality Assurance, Security, Architecture, &amp; API Test Audit</w:t>
            </w:r>
          </w:p>
        </w:tc>
      </w:tr>
      <w:tr w:rsidR="00AA0BC3" w14:paraId="4B8A3818" w14:textId="77777777">
        <w:tc>
          <w:tcPr>
            <w:tcW w:w="3000" w:type="dxa"/>
            <w:shd w:val="clear" w:color="auto" w:fill="F9FBFB"/>
          </w:tcPr>
          <w:p w14:paraId="699E8DEA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Compliance Mandate</w:t>
            </w:r>
          </w:p>
        </w:tc>
        <w:tc>
          <w:tcPr>
            <w:tcW w:w="6600" w:type="dxa"/>
            <w:shd w:val="clear" w:color="auto" w:fill="F9FBFB"/>
          </w:tcPr>
          <w:p w14:paraId="02B742CC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Strict Absolute No-Modification Verification Rule</w:t>
            </w:r>
          </w:p>
        </w:tc>
      </w:tr>
      <w:tr w:rsidR="00AA0BC3" w14:paraId="7BD2CD8C" w14:textId="77777777">
        <w:tc>
          <w:tcPr>
            <w:tcW w:w="3000" w:type="dxa"/>
            <w:shd w:val="clear" w:color="auto" w:fill="FFFFFF"/>
          </w:tcPr>
          <w:p w14:paraId="1096BC1A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Overall Test Verdict</w:t>
            </w:r>
          </w:p>
        </w:tc>
        <w:tc>
          <w:tcPr>
            <w:tcW w:w="6600" w:type="dxa"/>
            <w:shd w:val="clear" w:color="auto" w:fill="FFFFFF"/>
          </w:tcPr>
          <w:p w14:paraId="01BAF197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54 PASS | 2 FAIL (Non-Fatal Defects Identified) | 2 BLOCKED (External Delivery)</w:t>
            </w:r>
          </w:p>
        </w:tc>
      </w:tr>
    </w:tbl>
    <w:p w14:paraId="61246DB2" w14:textId="77777777" w:rsidR="00AA0BC3" w:rsidRDefault="00AA0BC3"/>
    <w:p w14:paraId="4D911D8E" w14:textId="15B9F536" w:rsidR="00AA0BC3" w:rsidRDefault="00000000">
      <w:pPr>
        <w:pStyle w:val="Heading1"/>
        <w:spacing w:after="200" w:line="276" w:lineRule="auto"/>
      </w:pPr>
      <w:r>
        <w:rPr>
          <w:sz w:val="36"/>
        </w:rPr>
        <w:t xml:space="preserve">1. Executive Summary </w:t>
      </w:r>
    </w:p>
    <w:p w14:paraId="3420C501" w14:textId="77777777" w:rsidR="00AA0BC3" w:rsidRDefault="00000000">
      <w:pPr>
        <w:spacing w:after="120" w:line="276" w:lineRule="auto"/>
      </w:pPr>
      <w:r>
        <w:t>Testing was executed under an uncompromising No-Modification Rule. No source code, database structures, or system configs were modified to artificially achieve passing results. The application was assessed exactly as currently built and deployed.</w:t>
      </w:r>
    </w:p>
    <w:tbl>
      <w:tblPr>
        <w:tblW w:w="9600" w:type="dxa"/>
        <w:tblInd w:w="200" w:type="dxa"/>
        <w:tblBorders>
          <w:left w:val="single" w:sz="36" w:space="0" w:color="0F7B55"/>
        </w:tblBorders>
        <w:tblCellMar>
          <w:top w:w="120" w:type="dxa"/>
          <w:left w:w="200" w:type="dxa"/>
          <w:bottom w:w="120" w:type="dxa"/>
          <w:right w:w="200" w:type="dxa"/>
        </w:tblCellMar>
        <w:tblLook w:val="04A0" w:firstRow="1" w:lastRow="0" w:firstColumn="1" w:lastColumn="0" w:noHBand="0" w:noVBand="1"/>
      </w:tblPr>
      <w:tblGrid>
        <w:gridCol w:w="9600"/>
      </w:tblGrid>
      <w:tr w:rsidR="00AA0BC3" w14:paraId="10240FDE" w14:textId="77777777">
        <w:tc>
          <w:tcPr>
            <w:tcW w:w="9600" w:type="dxa"/>
            <w:shd w:val="clear" w:color="auto" w:fill="EBF8F2"/>
          </w:tcPr>
          <w:p w14:paraId="68327BD8" w14:textId="77777777" w:rsidR="00AA0BC3" w:rsidRDefault="00000000">
            <w:pPr>
              <w:spacing w:after="60"/>
            </w:pPr>
            <w:r>
              <w:rPr>
                <w:b/>
                <w:color w:val="0F7B55"/>
              </w:rPr>
              <w:t>CRITICAL RESOLUTION VERIFIED</w:t>
            </w:r>
          </w:p>
          <w:p w14:paraId="73C60E6B" w14:textId="77777777" w:rsidR="00AA0BC3" w:rsidRDefault="00000000">
            <w:pPr>
              <w:spacing w:after="60"/>
            </w:pPr>
            <w:r>
              <w:rPr>
                <w:color w:val="333333"/>
                <w:sz w:val="20"/>
              </w:rPr>
              <w:t>The previously encountered PostgreSQL database unique key conflict on donation_matches(submission_id, ngo_id) during repeated matching was proven completely resolved. Repetitive execution of matching operations cleanly updates existing records without triggering HTTP 500 errors or duplicate key violations.</w:t>
            </w:r>
          </w:p>
        </w:tc>
      </w:tr>
    </w:tbl>
    <w:p w14:paraId="528167D4" w14:textId="77777777" w:rsidR="00AA0BC3" w:rsidRDefault="00AA0BC3">
      <w:pPr>
        <w:spacing w:after="120"/>
      </w:pPr>
    </w:p>
    <w:tbl>
      <w:tblPr>
        <w:tblW w:w="9600" w:type="dxa"/>
        <w:tblInd w:w="200" w:type="dxa"/>
        <w:tblBorders>
          <w:left w:val="single" w:sz="36" w:space="0" w:color="1A56DB"/>
        </w:tblBorders>
        <w:tblCellMar>
          <w:top w:w="120" w:type="dxa"/>
          <w:left w:w="200" w:type="dxa"/>
          <w:bottom w:w="120" w:type="dxa"/>
          <w:right w:w="200" w:type="dxa"/>
        </w:tblCellMar>
        <w:tblLook w:val="04A0" w:firstRow="1" w:lastRow="0" w:firstColumn="1" w:lastColumn="0" w:noHBand="0" w:noVBand="1"/>
      </w:tblPr>
      <w:tblGrid>
        <w:gridCol w:w="9600"/>
      </w:tblGrid>
      <w:tr w:rsidR="00AA0BC3" w14:paraId="48A78A4E" w14:textId="77777777">
        <w:tc>
          <w:tcPr>
            <w:tcW w:w="9600" w:type="dxa"/>
            <w:shd w:val="clear" w:color="auto" w:fill="EFF6FF"/>
          </w:tcPr>
          <w:p w14:paraId="497901FD" w14:textId="77777777" w:rsidR="00AA0BC3" w:rsidRDefault="00000000">
            <w:pPr>
              <w:spacing w:after="60"/>
            </w:pPr>
            <w:r>
              <w:rPr>
                <w:b/>
                <w:color w:val="1A56DB"/>
              </w:rPr>
              <w:t>ACTIVE AI DETECTION ARCHITECTURE CONFIRMED</w:t>
            </w:r>
          </w:p>
          <w:p w14:paraId="424E15CF" w14:textId="77777777" w:rsidR="00AA0BC3" w:rsidRDefault="00000000">
            <w:pPr>
              <w:spacing w:after="60"/>
            </w:pPr>
            <w:r>
              <w:rPr>
                <w:color w:val="333333"/>
                <w:sz w:val="20"/>
              </w:rPr>
              <w:t>The live platform runs a custom-trained Ultralytics YOLOv8 81-class object detection model (best_81class.pt), replacing legacy zero-shot YOLO-World. Detected items are mapped to 6 parent categories (clothing, food, books, electronics, furniture, utensils) while retaining fine-grained subcategories.</w:t>
            </w:r>
          </w:p>
        </w:tc>
      </w:tr>
    </w:tbl>
    <w:p w14:paraId="5E719F96" w14:textId="77777777" w:rsidR="00AA0BC3" w:rsidRDefault="00AA0BC3">
      <w:pPr>
        <w:spacing w:after="120"/>
      </w:pPr>
    </w:p>
    <w:tbl>
      <w:tblPr>
        <w:tblW w:w="9600" w:type="dxa"/>
        <w:tblInd w:w="200" w:type="dxa"/>
        <w:tblBorders>
          <w:left w:val="single" w:sz="36" w:space="0" w:color="C02A2A"/>
        </w:tblBorders>
        <w:tblCellMar>
          <w:top w:w="120" w:type="dxa"/>
          <w:left w:w="200" w:type="dxa"/>
          <w:bottom w:w="120" w:type="dxa"/>
          <w:right w:w="200" w:type="dxa"/>
        </w:tblCellMar>
        <w:tblLook w:val="04A0" w:firstRow="1" w:lastRow="0" w:firstColumn="1" w:lastColumn="0" w:noHBand="0" w:noVBand="1"/>
      </w:tblPr>
      <w:tblGrid>
        <w:gridCol w:w="9600"/>
      </w:tblGrid>
      <w:tr w:rsidR="00AA0BC3" w14:paraId="57EB1E6A" w14:textId="77777777">
        <w:tc>
          <w:tcPr>
            <w:tcW w:w="9600" w:type="dxa"/>
            <w:shd w:val="clear" w:color="auto" w:fill="FFF5F5"/>
          </w:tcPr>
          <w:p w14:paraId="480421BF" w14:textId="77777777" w:rsidR="00AA0BC3" w:rsidRDefault="00000000">
            <w:pPr>
              <w:spacing w:after="60"/>
            </w:pPr>
            <w:r>
              <w:rPr>
                <w:b/>
                <w:color w:val="C02A2A"/>
              </w:rPr>
              <w:t>TWO DEFECTS ISOLATED FOR ENGINEERING REMEDIATION</w:t>
            </w:r>
          </w:p>
          <w:p w14:paraId="618F7793" w14:textId="77777777" w:rsidR="00AA0BC3" w:rsidRDefault="00000000">
            <w:pPr>
              <w:spacing w:after="60"/>
            </w:pPr>
            <w:r>
              <w:rPr>
                <w:color w:val="333333"/>
                <w:sz w:val="20"/>
              </w:rPr>
              <w:t>Two isolated defects were discovered and documented with full reproduction steps: (1) Donor donation cancellation triggers HTTP 403 due to a missing return in status_service.py; (2) Packaging checklist queries item class_name instead of item category, resulting in generic checklist fallback for specific subcategories.</w:t>
            </w:r>
          </w:p>
        </w:tc>
      </w:tr>
    </w:tbl>
    <w:p w14:paraId="71FAA471" w14:textId="77777777" w:rsidR="00AA0BC3" w:rsidRDefault="00AA0BC3">
      <w:pPr>
        <w:spacing w:after="120"/>
      </w:pPr>
    </w:p>
    <w:p w14:paraId="37837E62" w14:textId="77777777" w:rsidR="00AA0BC3" w:rsidRDefault="00000000">
      <w:pPr>
        <w:pStyle w:val="Heading1"/>
        <w:spacing w:after="200" w:line="276" w:lineRule="auto"/>
      </w:pPr>
      <w:r>
        <w:rPr>
          <w:sz w:val="36"/>
        </w:rPr>
        <w:lastRenderedPageBreak/>
        <w:t>2. System Architecture &amp; Testing Environment</w:t>
      </w:r>
    </w:p>
    <w:p w14:paraId="4A944ED7" w14:textId="77777777" w:rsidR="00AA0BC3" w:rsidRDefault="00000000">
      <w:pPr>
        <w:spacing w:after="120" w:line="276" w:lineRule="auto"/>
      </w:pPr>
      <w:r>
        <w:t>The audited platform comprises three primary interconnected layers:</w:t>
      </w:r>
    </w:p>
    <w:p w14:paraId="36A174C2" w14:textId="77777777" w:rsidR="00AA0BC3" w:rsidRDefault="00000000">
      <w:pPr>
        <w:spacing w:after="120" w:line="276" w:lineRule="auto"/>
      </w:pPr>
      <w:r>
        <w:t>1. Frontend Application: React 19 Single Page Application (SPA) driven by Vite 8, React Router DOM 7, and i18next, supporting progressive web app (PWA) offline caching and multilingual localization (English, Hindi, Bengali).</w:t>
      </w:r>
    </w:p>
    <w:p w14:paraId="6B090A78" w14:textId="77777777" w:rsidR="00AA0BC3" w:rsidRDefault="00000000">
      <w:pPr>
        <w:spacing w:after="120" w:line="276" w:lineRule="auto"/>
      </w:pPr>
      <w:r>
        <w:t>2. Backend REST Service: FastAPI asynchronous microservice using SQLAlchemy 2.0 ORM, PBKDF2 password hashing, and HS256 JWT bearer authentication.</w:t>
      </w:r>
    </w:p>
    <w:p w14:paraId="54E38F2F" w14:textId="77777777" w:rsidR="00AA0BC3" w:rsidRDefault="00000000">
      <w:pPr>
        <w:spacing w:after="120" w:line="276" w:lineRule="auto"/>
      </w:pPr>
      <w:r>
        <w:t>3. Data &amp; Inference Engines: PostgreSQL 16 relational database on port 5432 and PyTorch Ultralytics YOLOv8 neural network inference pipeline running locally on port 8000.</w:t>
      </w:r>
    </w:p>
    <w:p w14:paraId="38F8E600" w14:textId="77777777" w:rsidR="00AA0BC3" w:rsidRDefault="00000000">
      <w:pPr>
        <w:pStyle w:val="Heading1"/>
        <w:spacing w:after="200" w:line="276" w:lineRule="auto"/>
      </w:pPr>
      <w:r>
        <w:rPr>
          <w:sz w:val="36"/>
        </w:rPr>
        <w:t>3. Quantitative Test Execution Breakdown</w:t>
      </w:r>
    </w:p>
    <w:tbl>
      <w:tblPr>
        <w:tblW w:w="9600" w:type="dxa"/>
        <w:tblInd w:w="120" w:type="dxa"/>
        <w:tblBorders>
          <w:top w:val="single" w:sz="6" w:space="0" w:color="D0D7DE"/>
          <w:bottom w:val="single" w:sz="6" w:space="0" w:color="D0D7DE"/>
          <w:insideH w:val="single" w:sz="4" w:space="0" w:color="EAEAEA"/>
        </w:tblBorders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2800"/>
        <w:gridCol w:w="1300"/>
        <w:gridCol w:w="1300"/>
        <w:gridCol w:w="1300"/>
        <w:gridCol w:w="1300"/>
        <w:gridCol w:w="1600"/>
      </w:tblGrid>
      <w:tr w:rsidR="00AA0BC3" w14:paraId="5F7E2E25" w14:textId="77777777">
        <w:trPr>
          <w:tblHeader/>
        </w:trPr>
        <w:tc>
          <w:tcPr>
            <w:tcW w:w="2800" w:type="dxa"/>
            <w:shd w:val="clear" w:color="auto" w:fill="0F4C3A"/>
          </w:tcPr>
          <w:p w14:paraId="3F9C655E" w14:textId="77777777" w:rsidR="00AA0BC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Functional Verification Domain</w:t>
            </w:r>
          </w:p>
        </w:tc>
        <w:tc>
          <w:tcPr>
            <w:tcW w:w="1300" w:type="dxa"/>
            <w:shd w:val="clear" w:color="auto" w:fill="0F4C3A"/>
          </w:tcPr>
          <w:p w14:paraId="6DE9990B" w14:textId="77777777" w:rsidR="00AA0BC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Total Cases</w:t>
            </w:r>
          </w:p>
        </w:tc>
        <w:tc>
          <w:tcPr>
            <w:tcW w:w="1300" w:type="dxa"/>
            <w:shd w:val="clear" w:color="auto" w:fill="0F4C3A"/>
          </w:tcPr>
          <w:p w14:paraId="35A1294B" w14:textId="77777777" w:rsidR="00AA0BC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Passed</w:t>
            </w:r>
          </w:p>
        </w:tc>
        <w:tc>
          <w:tcPr>
            <w:tcW w:w="1300" w:type="dxa"/>
            <w:shd w:val="clear" w:color="auto" w:fill="0F4C3A"/>
          </w:tcPr>
          <w:p w14:paraId="02B9E41D" w14:textId="77777777" w:rsidR="00AA0BC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Failed</w:t>
            </w:r>
          </w:p>
        </w:tc>
        <w:tc>
          <w:tcPr>
            <w:tcW w:w="1300" w:type="dxa"/>
            <w:shd w:val="clear" w:color="auto" w:fill="0F4C3A"/>
          </w:tcPr>
          <w:p w14:paraId="3070D30D" w14:textId="77777777" w:rsidR="00AA0BC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Blocked</w:t>
            </w:r>
          </w:p>
        </w:tc>
        <w:tc>
          <w:tcPr>
            <w:tcW w:w="1600" w:type="dxa"/>
            <w:shd w:val="clear" w:color="auto" w:fill="0F4C3A"/>
          </w:tcPr>
          <w:p w14:paraId="735D5B22" w14:textId="77777777" w:rsidR="00AA0BC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Compliance</w:t>
            </w:r>
          </w:p>
        </w:tc>
      </w:tr>
      <w:tr w:rsidR="00AA0BC3" w14:paraId="6AF66F71" w14:textId="77777777">
        <w:tc>
          <w:tcPr>
            <w:tcW w:w="2800" w:type="dxa"/>
            <w:shd w:val="clear" w:color="auto" w:fill="FFFFFF"/>
          </w:tcPr>
          <w:p w14:paraId="06BD38F5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Authentication &amp; Security Boundaries</w:t>
            </w:r>
          </w:p>
        </w:tc>
        <w:tc>
          <w:tcPr>
            <w:tcW w:w="1300" w:type="dxa"/>
            <w:shd w:val="clear" w:color="auto" w:fill="FFFFFF"/>
          </w:tcPr>
          <w:p w14:paraId="243EB79E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18</w:t>
            </w:r>
          </w:p>
        </w:tc>
        <w:tc>
          <w:tcPr>
            <w:tcW w:w="1300" w:type="dxa"/>
            <w:shd w:val="clear" w:color="auto" w:fill="FFFFFF"/>
          </w:tcPr>
          <w:p w14:paraId="1516ED1C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18</w:t>
            </w:r>
          </w:p>
        </w:tc>
        <w:tc>
          <w:tcPr>
            <w:tcW w:w="1300" w:type="dxa"/>
            <w:shd w:val="clear" w:color="auto" w:fill="FFFFFF"/>
          </w:tcPr>
          <w:p w14:paraId="2B93144E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0</w:t>
            </w:r>
          </w:p>
        </w:tc>
        <w:tc>
          <w:tcPr>
            <w:tcW w:w="1300" w:type="dxa"/>
            <w:shd w:val="clear" w:color="auto" w:fill="FFFFFF"/>
          </w:tcPr>
          <w:p w14:paraId="447EB29A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0</w:t>
            </w:r>
          </w:p>
        </w:tc>
        <w:tc>
          <w:tcPr>
            <w:tcW w:w="1600" w:type="dxa"/>
            <w:shd w:val="clear" w:color="auto" w:fill="FFFFFF"/>
          </w:tcPr>
          <w:p w14:paraId="4B96959C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100.0%</w:t>
            </w:r>
          </w:p>
        </w:tc>
      </w:tr>
      <w:tr w:rsidR="00AA0BC3" w14:paraId="612CC9C5" w14:textId="77777777">
        <w:tc>
          <w:tcPr>
            <w:tcW w:w="2800" w:type="dxa"/>
            <w:shd w:val="clear" w:color="auto" w:fill="F9FBFB"/>
          </w:tcPr>
          <w:p w14:paraId="0B1E1FDD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System Health &amp; AI Object Detection</w:t>
            </w:r>
          </w:p>
        </w:tc>
        <w:tc>
          <w:tcPr>
            <w:tcW w:w="1300" w:type="dxa"/>
            <w:shd w:val="clear" w:color="auto" w:fill="F9FBFB"/>
          </w:tcPr>
          <w:p w14:paraId="1DB924A6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4</w:t>
            </w:r>
          </w:p>
        </w:tc>
        <w:tc>
          <w:tcPr>
            <w:tcW w:w="1300" w:type="dxa"/>
            <w:shd w:val="clear" w:color="auto" w:fill="F9FBFB"/>
          </w:tcPr>
          <w:p w14:paraId="62BFB318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4</w:t>
            </w:r>
          </w:p>
        </w:tc>
        <w:tc>
          <w:tcPr>
            <w:tcW w:w="1300" w:type="dxa"/>
            <w:shd w:val="clear" w:color="auto" w:fill="F9FBFB"/>
          </w:tcPr>
          <w:p w14:paraId="6F4681CC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0</w:t>
            </w:r>
          </w:p>
        </w:tc>
        <w:tc>
          <w:tcPr>
            <w:tcW w:w="1300" w:type="dxa"/>
            <w:shd w:val="clear" w:color="auto" w:fill="F9FBFB"/>
          </w:tcPr>
          <w:p w14:paraId="7EEE6664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0</w:t>
            </w:r>
          </w:p>
        </w:tc>
        <w:tc>
          <w:tcPr>
            <w:tcW w:w="1600" w:type="dxa"/>
            <w:shd w:val="clear" w:color="auto" w:fill="F9FBFB"/>
          </w:tcPr>
          <w:p w14:paraId="1ADB1120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100.0%</w:t>
            </w:r>
          </w:p>
        </w:tc>
      </w:tr>
      <w:tr w:rsidR="00AA0BC3" w14:paraId="6EF5CF16" w14:textId="77777777">
        <w:tc>
          <w:tcPr>
            <w:tcW w:w="2800" w:type="dxa"/>
            <w:shd w:val="clear" w:color="auto" w:fill="FFFFFF"/>
          </w:tcPr>
          <w:p w14:paraId="0E457FE8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Donor Workflows &amp; Item Submissions</w:t>
            </w:r>
          </w:p>
        </w:tc>
        <w:tc>
          <w:tcPr>
            <w:tcW w:w="1300" w:type="dxa"/>
            <w:shd w:val="clear" w:color="auto" w:fill="FFFFFF"/>
          </w:tcPr>
          <w:p w14:paraId="1B48ABFE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5</w:t>
            </w:r>
          </w:p>
        </w:tc>
        <w:tc>
          <w:tcPr>
            <w:tcW w:w="1300" w:type="dxa"/>
            <w:shd w:val="clear" w:color="auto" w:fill="FFFFFF"/>
          </w:tcPr>
          <w:p w14:paraId="4DFAF867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5</w:t>
            </w:r>
          </w:p>
        </w:tc>
        <w:tc>
          <w:tcPr>
            <w:tcW w:w="1300" w:type="dxa"/>
            <w:shd w:val="clear" w:color="auto" w:fill="FFFFFF"/>
          </w:tcPr>
          <w:p w14:paraId="30186C0C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0</w:t>
            </w:r>
          </w:p>
        </w:tc>
        <w:tc>
          <w:tcPr>
            <w:tcW w:w="1300" w:type="dxa"/>
            <w:shd w:val="clear" w:color="auto" w:fill="FFFFFF"/>
          </w:tcPr>
          <w:p w14:paraId="33F5E007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0</w:t>
            </w:r>
          </w:p>
        </w:tc>
        <w:tc>
          <w:tcPr>
            <w:tcW w:w="1600" w:type="dxa"/>
            <w:shd w:val="clear" w:color="auto" w:fill="FFFFFF"/>
          </w:tcPr>
          <w:p w14:paraId="7AA033F2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100.0%</w:t>
            </w:r>
          </w:p>
        </w:tc>
      </w:tr>
      <w:tr w:rsidR="00AA0BC3" w14:paraId="7D6D28B2" w14:textId="77777777">
        <w:tc>
          <w:tcPr>
            <w:tcW w:w="2800" w:type="dxa"/>
            <w:shd w:val="clear" w:color="auto" w:fill="F9FBFB"/>
          </w:tcPr>
          <w:p w14:paraId="671668B7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NGO Demands &amp; Resource Management</w:t>
            </w:r>
          </w:p>
        </w:tc>
        <w:tc>
          <w:tcPr>
            <w:tcW w:w="1300" w:type="dxa"/>
            <w:shd w:val="clear" w:color="auto" w:fill="F9FBFB"/>
          </w:tcPr>
          <w:p w14:paraId="61BC19B5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4</w:t>
            </w:r>
          </w:p>
        </w:tc>
        <w:tc>
          <w:tcPr>
            <w:tcW w:w="1300" w:type="dxa"/>
            <w:shd w:val="clear" w:color="auto" w:fill="F9FBFB"/>
          </w:tcPr>
          <w:p w14:paraId="08331DCF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4</w:t>
            </w:r>
          </w:p>
        </w:tc>
        <w:tc>
          <w:tcPr>
            <w:tcW w:w="1300" w:type="dxa"/>
            <w:shd w:val="clear" w:color="auto" w:fill="F9FBFB"/>
          </w:tcPr>
          <w:p w14:paraId="2C0B34A4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0</w:t>
            </w:r>
          </w:p>
        </w:tc>
        <w:tc>
          <w:tcPr>
            <w:tcW w:w="1300" w:type="dxa"/>
            <w:shd w:val="clear" w:color="auto" w:fill="F9FBFB"/>
          </w:tcPr>
          <w:p w14:paraId="44EF3206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0</w:t>
            </w:r>
          </w:p>
        </w:tc>
        <w:tc>
          <w:tcPr>
            <w:tcW w:w="1600" w:type="dxa"/>
            <w:shd w:val="clear" w:color="auto" w:fill="F9FBFB"/>
          </w:tcPr>
          <w:p w14:paraId="275EDDBB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100.0%</w:t>
            </w:r>
          </w:p>
        </w:tc>
      </w:tr>
      <w:tr w:rsidR="00AA0BC3" w14:paraId="58169F85" w14:textId="77777777">
        <w:tc>
          <w:tcPr>
            <w:tcW w:w="2800" w:type="dxa"/>
            <w:shd w:val="clear" w:color="auto" w:fill="FFFFFF"/>
          </w:tcPr>
          <w:p w14:paraId="5FBF25BB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Matching Engine &amp; Anti-Duplication</w:t>
            </w:r>
          </w:p>
        </w:tc>
        <w:tc>
          <w:tcPr>
            <w:tcW w:w="1300" w:type="dxa"/>
            <w:shd w:val="clear" w:color="auto" w:fill="FFFFFF"/>
          </w:tcPr>
          <w:p w14:paraId="43175485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5</w:t>
            </w:r>
          </w:p>
        </w:tc>
        <w:tc>
          <w:tcPr>
            <w:tcW w:w="1300" w:type="dxa"/>
            <w:shd w:val="clear" w:color="auto" w:fill="FFFFFF"/>
          </w:tcPr>
          <w:p w14:paraId="71124722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5</w:t>
            </w:r>
          </w:p>
        </w:tc>
        <w:tc>
          <w:tcPr>
            <w:tcW w:w="1300" w:type="dxa"/>
            <w:shd w:val="clear" w:color="auto" w:fill="FFFFFF"/>
          </w:tcPr>
          <w:p w14:paraId="653FD4DE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0</w:t>
            </w:r>
          </w:p>
        </w:tc>
        <w:tc>
          <w:tcPr>
            <w:tcW w:w="1300" w:type="dxa"/>
            <w:shd w:val="clear" w:color="auto" w:fill="FFFFFF"/>
          </w:tcPr>
          <w:p w14:paraId="5CD629AE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0</w:t>
            </w:r>
          </w:p>
        </w:tc>
        <w:tc>
          <w:tcPr>
            <w:tcW w:w="1600" w:type="dxa"/>
            <w:shd w:val="clear" w:color="auto" w:fill="FFFFFF"/>
          </w:tcPr>
          <w:p w14:paraId="1F09DAAB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100.0%</w:t>
            </w:r>
          </w:p>
        </w:tc>
      </w:tr>
      <w:tr w:rsidR="00AA0BC3" w14:paraId="4E53E8B8" w14:textId="77777777">
        <w:tc>
          <w:tcPr>
            <w:tcW w:w="2800" w:type="dxa"/>
            <w:shd w:val="clear" w:color="auto" w:fill="F9FBFB"/>
          </w:tcPr>
          <w:p w14:paraId="76F2A381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Packaging, Pickup &amp; Logistics Ops</w:t>
            </w:r>
          </w:p>
        </w:tc>
        <w:tc>
          <w:tcPr>
            <w:tcW w:w="1300" w:type="dxa"/>
            <w:shd w:val="clear" w:color="auto" w:fill="F9FBFB"/>
          </w:tcPr>
          <w:p w14:paraId="5577852C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8</w:t>
            </w:r>
          </w:p>
        </w:tc>
        <w:tc>
          <w:tcPr>
            <w:tcW w:w="1300" w:type="dxa"/>
            <w:shd w:val="clear" w:color="auto" w:fill="F9FBFB"/>
          </w:tcPr>
          <w:p w14:paraId="653CC5D2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7</w:t>
            </w:r>
          </w:p>
        </w:tc>
        <w:tc>
          <w:tcPr>
            <w:tcW w:w="1300" w:type="dxa"/>
            <w:shd w:val="clear" w:color="auto" w:fill="F9FBFB"/>
          </w:tcPr>
          <w:p w14:paraId="677DE526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1</w:t>
            </w:r>
          </w:p>
        </w:tc>
        <w:tc>
          <w:tcPr>
            <w:tcW w:w="1300" w:type="dxa"/>
            <w:shd w:val="clear" w:color="auto" w:fill="F9FBFB"/>
          </w:tcPr>
          <w:p w14:paraId="63CCD72B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0</w:t>
            </w:r>
          </w:p>
        </w:tc>
        <w:tc>
          <w:tcPr>
            <w:tcW w:w="1600" w:type="dxa"/>
            <w:shd w:val="clear" w:color="auto" w:fill="F9FBFB"/>
          </w:tcPr>
          <w:p w14:paraId="446769D5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87.5%</w:t>
            </w:r>
          </w:p>
        </w:tc>
      </w:tr>
      <w:tr w:rsidR="00AA0BC3" w14:paraId="62E5E947" w14:textId="77777777">
        <w:tc>
          <w:tcPr>
            <w:tcW w:w="2800" w:type="dxa"/>
            <w:shd w:val="clear" w:color="auto" w:fill="FFFFFF"/>
          </w:tcPr>
          <w:p w14:paraId="0413BA9B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Status State Machine &amp; Audit History</w:t>
            </w:r>
          </w:p>
        </w:tc>
        <w:tc>
          <w:tcPr>
            <w:tcW w:w="1300" w:type="dxa"/>
            <w:shd w:val="clear" w:color="auto" w:fill="FFFFFF"/>
          </w:tcPr>
          <w:p w14:paraId="03EA8509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7</w:t>
            </w:r>
          </w:p>
        </w:tc>
        <w:tc>
          <w:tcPr>
            <w:tcW w:w="1300" w:type="dxa"/>
            <w:shd w:val="clear" w:color="auto" w:fill="FFFFFF"/>
          </w:tcPr>
          <w:p w14:paraId="56FE4AA3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6</w:t>
            </w:r>
          </w:p>
        </w:tc>
        <w:tc>
          <w:tcPr>
            <w:tcW w:w="1300" w:type="dxa"/>
            <w:shd w:val="clear" w:color="auto" w:fill="FFFFFF"/>
          </w:tcPr>
          <w:p w14:paraId="74823B09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1</w:t>
            </w:r>
          </w:p>
        </w:tc>
        <w:tc>
          <w:tcPr>
            <w:tcW w:w="1300" w:type="dxa"/>
            <w:shd w:val="clear" w:color="auto" w:fill="FFFFFF"/>
          </w:tcPr>
          <w:p w14:paraId="431FB0B8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0</w:t>
            </w:r>
          </w:p>
        </w:tc>
        <w:tc>
          <w:tcPr>
            <w:tcW w:w="1600" w:type="dxa"/>
            <w:shd w:val="clear" w:color="auto" w:fill="FFFFFF"/>
          </w:tcPr>
          <w:p w14:paraId="31CB64C7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85.7%</w:t>
            </w:r>
          </w:p>
        </w:tc>
      </w:tr>
      <w:tr w:rsidR="00AA0BC3" w14:paraId="062BA8A7" w14:textId="77777777">
        <w:tc>
          <w:tcPr>
            <w:tcW w:w="2800" w:type="dxa"/>
            <w:shd w:val="clear" w:color="auto" w:fill="F9FBFB"/>
          </w:tcPr>
          <w:p w14:paraId="29333178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Notifications &amp; Multi-Channel Dispatch</w:t>
            </w:r>
          </w:p>
        </w:tc>
        <w:tc>
          <w:tcPr>
            <w:tcW w:w="1300" w:type="dxa"/>
            <w:shd w:val="clear" w:color="auto" w:fill="F9FBFB"/>
          </w:tcPr>
          <w:p w14:paraId="2BFD98EB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4</w:t>
            </w:r>
          </w:p>
        </w:tc>
        <w:tc>
          <w:tcPr>
            <w:tcW w:w="1300" w:type="dxa"/>
            <w:shd w:val="clear" w:color="auto" w:fill="F9FBFB"/>
          </w:tcPr>
          <w:p w14:paraId="3AE03E6C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3</w:t>
            </w:r>
          </w:p>
        </w:tc>
        <w:tc>
          <w:tcPr>
            <w:tcW w:w="1300" w:type="dxa"/>
            <w:shd w:val="clear" w:color="auto" w:fill="F9FBFB"/>
          </w:tcPr>
          <w:p w14:paraId="47C780E9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0</w:t>
            </w:r>
          </w:p>
        </w:tc>
        <w:tc>
          <w:tcPr>
            <w:tcW w:w="1300" w:type="dxa"/>
            <w:shd w:val="clear" w:color="auto" w:fill="F9FBFB"/>
          </w:tcPr>
          <w:p w14:paraId="4BA95604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1</w:t>
            </w:r>
          </w:p>
        </w:tc>
        <w:tc>
          <w:tcPr>
            <w:tcW w:w="1600" w:type="dxa"/>
            <w:shd w:val="clear" w:color="auto" w:fill="F9FBFB"/>
          </w:tcPr>
          <w:p w14:paraId="3A55BC75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75.0%</w:t>
            </w:r>
          </w:p>
        </w:tc>
      </w:tr>
      <w:tr w:rsidR="00AA0BC3" w14:paraId="3FF4963B" w14:textId="77777777">
        <w:tc>
          <w:tcPr>
            <w:tcW w:w="2800" w:type="dxa"/>
            <w:shd w:val="clear" w:color="auto" w:fill="FFFFFF"/>
          </w:tcPr>
          <w:p w14:paraId="53F1C178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Admin Governance &amp; Platform Oversight</w:t>
            </w:r>
          </w:p>
        </w:tc>
        <w:tc>
          <w:tcPr>
            <w:tcW w:w="1300" w:type="dxa"/>
            <w:shd w:val="clear" w:color="auto" w:fill="FFFFFF"/>
          </w:tcPr>
          <w:p w14:paraId="7C97F846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3</w:t>
            </w:r>
          </w:p>
        </w:tc>
        <w:tc>
          <w:tcPr>
            <w:tcW w:w="1300" w:type="dxa"/>
            <w:shd w:val="clear" w:color="auto" w:fill="FFFFFF"/>
          </w:tcPr>
          <w:p w14:paraId="6D1C93E8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3</w:t>
            </w:r>
          </w:p>
        </w:tc>
        <w:tc>
          <w:tcPr>
            <w:tcW w:w="1300" w:type="dxa"/>
            <w:shd w:val="clear" w:color="auto" w:fill="FFFFFF"/>
          </w:tcPr>
          <w:p w14:paraId="7C631C7F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0</w:t>
            </w:r>
          </w:p>
        </w:tc>
        <w:tc>
          <w:tcPr>
            <w:tcW w:w="1300" w:type="dxa"/>
            <w:shd w:val="clear" w:color="auto" w:fill="FFFFFF"/>
          </w:tcPr>
          <w:p w14:paraId="01491FAA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0</w:t>
            </w:r>
          </w:p>
        </w:tc>
        <w:tc>
          <w:tcPr>
            <w:tcW w:w="1600" w:type="dxa"/>
            <w:shd w:val="clear" w:color="auto" w:fill="FFFFFF"/>
          </w:tcPr>
          <w:p w14:paraId="6D50630B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100.0%</w:t>
            </w:r>
          </w:p>
        </w:tc>
      </w:tr>
      <w:tr w:rsidR="00AA0BC3" w14:paraId="1FCD9588" w14:textId="77777777">
        <w:tc>
          <w:tcPr>
            <w:tcW w:w="2800" w:type="dxa"/>
            <w:shd w:val="clear" w:color="auto" w:fill="F9FBFB"/>
          </w:tcPr>
          <w:p w14:paraId="253436C4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 xml:space="preserve">API Schema Validation &amp; </w:t>
            </w:r>
            <w:r>
              <w:rPr>
                <w:color w:val="000000"/>
                <w:sz w:val="19"/>
              </w:rPr>
              <w:lastRenderedPageBreak/>
              <w:t>Boundary Tests</w:t>
            </w:r>
          </w:p>
        </w:tc>
        <w:tc>
          <w:tcPr>
            <w:tcW w:w="1300" w:type="dxa"/>
            <w:shd w:val="clear" w:color="auto" w:fill="F9FBFB"/>
          </w:tcPr>
          <w:p w14:paraId="5F25D52B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lastRenderedPageBreak/>
              <w:t>4</w:t>
            </w:r>
          </w:p>
        </w:tc>
        <w:tc>
          <w:tcPr>
            <w:tcW w:w="1300" w:type="dxa"/>
            <w:shd w:val="clear" w:color="auto" w:fill="F9FBFB"/>
          </w:tcPr>
          <w:p w14:paraId="496FB5E7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4</w:t>
            </w:r>
          </w:p>
        </w:tc>
        <w:tc>
          <w:tcPr>
            <w:tcW w:w="1300" w:type="dxa"/>
            <w:shd w:val="clear" w:color="auto" w:fill="F9FBFB"/>
          </w:tcPr>
          <w:p w14:paraId="5DA22C3E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0</w:t>
            </w:r>
          </w:p>
        </w:tc>
        <w:tc>
          <w:tcPr>
            <w:tcW w:w="1300" w:type="dxa"/>
            <w:shd w:val="clear" w:color="auto" w:fill="F9FBFB"/>
          </w:tcPr>
          <w:p w14:paraId="318831BF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0</w:t>
            </w:r>
          </w:p>
        </w:tc>
        <w:tc>
          <w:tcPr>
            <w:tcW w:w="1600" w:type="dxa"/>
            <w:shd w:val="clear" w:color="auto" w:fill="F9FBFB"/>
          </w:tcPr>
          <w:p w14:paraId="50E94374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100.0%</w:t>
            </w:r>
          </w:p>
        </w:tc>
      </w:tr>
      <w:tr w:rsidR="00AA0BC3" w14:paraId="0EBDA862" w14:textId="77777777">
        <w:tc>
          <w:tcPr>
            <w:tcW w:w="2800" w:type="dxa"/>
            <w:shd w:val="clear" w:color="auto" w:fill="FFFFFF"/>
          </w:tcPr>
          <w:p w14:paraId="2CEE3476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TOTAL EVALUATION MATRIX</w:t>
            </w:r>
          </w:p>
        </w:tc>
        <w:tc>
          <w:tcPr>
            <w:tcW w:w="1300" w:type="dxa"/>
            <w:shd w:val="clear" w:color="auto" w:fill="FFFFFF"/>
          </w:tcPr>
          <w:p w14:paraId="495F533B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58</w:t>
            </w:r>
          </w:p>
        </w:tc>
        <w:tc>
          <w:tcPr>
            <w:tcW w:w="1300" w:type="dxa"/>
            <w:shd w:val="clear" w:color="auto" w:fill="FFFFFF"/>
          </w:tcPr>
          <w:p w14:paraId="6908D965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54</w:t>
            </w:r>
          </w:p>
        </w:tc>
        <w:tc>
          <w:tcPr>
            <w:tcW w:w="1300" w:type="dxa"/>
            <w:shd w:val="clear" w:color="auto" w:fill="FFFFFF"/>
          </w:tcPr>
          <w:p w14:paraId="1388E52A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2</w:t>
            </w:r>
          </w:p>
        </w:tc>
        <w:tc>
          <w:tcPr>
            <w:tcW w:w="1300" w:type="dxa"/>
            <w:shd w:val="clear" w:color="auto" w:fill="FFFFFF"/>
          </w:tcPr>
          <w:p w14:paraId="05CC3E33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2</w:t>
            </w:r>
          </w:p>
        </w:tc>
        <w:tc>
          <w:tcPr>
            <w:tcW w:w="1600" w:type="dxa"/>
            <w:shd w:val="clear" w:color="auto" w:fill="FFFFFF"/>
          </w:tcPr>
          <w:p w14:paraId="077AD803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93.1%</w:t>
            </w:r>
          </w:p>
        </w:tc>
      </w:tr>
    </w:tbl>
    <w:p w14:paraId="1CF18169" w14:textId="77777777" w:rsidR="00AA0BC3" w:rsidRDefault="00AA0BC3"/>
    <w:p w14:paraId="77FE4965" w14:textId="77777777" w:rsidR="00AA0BC3" w:rsidRDefault="00000000">
      <w:pPr>
        <w:pStyle w:val="Heading1"/>
        <w:spacing w:after="200" w:line="276" w:lineRule="auto"/>
      </w:pPr>
      <w:r>
        <w:rPr>
          <w:sz w:val="36"/>
        </w:rPr>
        <w:t>4. Comprehensive Test Case Execution Register</w:t>
      </w:r>
    </w:p>
    <w:p w14:paraId="7152A6FE" w14:textId="77777777" w:rsidR="00AA0BC3" w:rsidRDefault="00000000">
      <w:pPr>
        <w:spacing w:after="120" w:line="276" w:lineRule="auto"/>
      </w:pPr>
      <w:r>
        <w:t>The following log records individual test cases executed against the live application runtime:</w:t>
      </w:r>
    </w:p>
    <w:tbl>
      <w:tblPr>
        <w:tblW w:w="9600" w:type="dxa"/>
        <w:tblInd w:w="120" w:type="dxa"/>
        <w:tblBorders>
          <w:top w:val="single" w:sz="6" w:space="0" w:color="D0D7DE"/>
          <w:bottom w:val="single" w:sz="6" w:space="0" w:color="D0D7DE"/>
          <w:insideH w:val="single" w:sz="4" w:space="0" w:color="EAEAEA"/>
        </w:tblBorders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336"/>
        <w:gridCol w:w="1187"/>
        <w:gridCol w:w="2276"/>
        <w:gridCol w:w="1466"/>
        <w:gridCol w:w="2338"/>
        <w:gridCol w:w="997"/>
      </w:tblGrid>
      <w:tr w:rsidR="00AA0BC3" w14:paraId="05C6862E" w14:textId="77777777">
        <w:trPr>
          <w:tblHeader/>
        </w:trPr>
        <w:tc>
          <w:tcPr>
            <w:tcW w:w="1400" w:type="dxa"/>
            <w:shd w:val="clear" w:color="auto" w:fill="0F4C3A"/>
          </w:tcPr>
          <w:p w14:paraId="0ADD4F7E" w14:textId="77777777" w:rsidR="00AA0BC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Test ID</w:t>
            </w:r>
          </w:p>
        </w:tc>
        <w:tc>
          <w:tcPr>
            <w:tcW w:w="1200" w:type="dxa"/>
            <w:shd w:val="clear" w:color="auto" w:fill="0F4C3A"/>
          </w:tcPr>
          <w:p w14:paraId="673F59EE" w14:textId="77777777" w:rsidR="00AA0BC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Domain</w:t>
            </w:r>
          </w:p>
        </w:tc>
        <w:tc>
          <w:tcPr>
            <w:tcW w:w="2400" w:type="dxa"/>
            <w:shd w:val="clear" w:color="auto" w:fill="0F4C3A"/>
          </w:tcPr>
          <w:p w14:paraId="0469F268" w14:textId="77777777" w:rsidR="00AA0BC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Checkpoint Name</w:t>
            </w:r>
          </w:p>
        </w:tc>
        <w:tc>
          <w:tcPr>
            <w:tcW w:w="1500" w:type="dxa"/>
            <w:shd w:val="clear" w:color="auto" w:fill="0F4C3A"/>
          </w:tcPr>
          <w:p w14:paraId="6F852551" w14:textId="77777777" w:rsidR="00AA0BC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HTTP Expected</w:t>
            </w:r>
          </w:p>
        </w:tc>
        <w:tc>
          <w:tcPr>
            <w:tcW w:w="2100" w:type="dxa"/>
            <w:shd w:val="clear" w:color="auto" w:fill="0F4C3A"/>
          </w:tcPr>
          <w:p w14:paraId="61F594B4" w14:textId="77777777" w:rsidR="00AA0BC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Actual Response</w:t>
            </w:r>
          </w:p>
        </w:tc>
        <w:tc>
          <w:tcPr>
            <w:tcW w:w="1000" w:type="dxa"/>
            <w:shd w:val="clear" w:color="auto" w:fill="0F4C3A"/>
          </w:tcPr>
          <w:p w14:paraId="25569608" w14:textId="77777777" w:rsidR="00AA0BC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Result</w:t>
            </w:r>
          </w:p>
        </w:tc>
      </w:tr>
      <w:tr w:rsidR="00AA0BC3" w14:paraId="2F1A9BF8" w14:textId="77777777">
        <w:tc>
          <w:tcPr>
            <w:tcW w:w="1400" w:type="dxa"/>
            <w:shd w:val="clear" w:color="auto" w:fill="FFFFFF"/>
          </w:tcPr>
          <w:p w14:paraId="2C163AF3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TC-SYS-01</w:t>
            </w:r>
          </w:p>
        </w:tc>
        <w:tc>
          <w:tcPr>
            <w:tcW w:w="1200" w:type="dxa"/>
            <w:shd w:val="clear" w:color="auto" w:fill="FFFFFF"/>
          </w:tcPr>
          <w:p w14:paraId="6BE04482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System</w:t>
            </w:r>
          </w:p>
        </w:tc>
        <w:tc>
          <w:tcPr>
            <w:tcW w:w="2400" w:type="dxa"/>
            <w:shd w:val="clear" w:color="auto" w:fill="FFFFFF"/>
          </w:tcPr>
          <w:p w14:paraId="15B10CF7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Backend Health Endpoint</w:t>
            </w:r>
          </w:p>
        </w:tc>
        <w:tc>
          <w:tcPr>
            <w:tcW w:w="1500" w:type="dxa"/>
            <w:shd w:val="clear" w:color="auto" w:fill="FFFFFF"/>
          </w:tcPr>
          <w:p w14:paraId="444B1C33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200 Healthy</w:t>
            </w:r>
          </w:p>
        </w:tc>
        <w:tc>
          <w:tcPr>
            <w:tcW w:w="2100" w:type="dxa"/>
            <w:shd w:val="clear" w:color="auto" w:fill="FFFFFF"/>
          </w:tcPr>
          <w:p w14:paraId="10859A69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HTTP 200 model=custom_fine_tuned</w:t>
            </w:r>
          </w:p>
        </w:tc>
        <w:tc>
          <w:tcPr>
            <w:tcW w:w="1000" w:type="dxa"/>
            <w:shd w:val="clear" w:color="auto" w:fill="FFFFFF"/>
          </w:tcPr>
          <w:p w14:paraId="7081655D" w14:textId="77777777" w:rsidR="00AA0BC3" w:rsidRDefault="00000000">
            <w:pPr>
              <w:spacing w:after="40"/>
            </w:pPr>
            <w:r>
              <w:rPr>
                <w:b/>
                <w:color w:val="0F7B55"/>
                <w:sz w:val="19"/>
              </w:rPr>
              <w:t>PASS</w:t>
            </w:r>
          </w:p>
        </w:tc>
      </w:tr>
      <w:tr w:rsidR="00AA0BC3" w14:paraId="4D333350" w14:textId="77777777">
        <w:tc>
          <w:tcPr>
            <w:tcW w:w="1400" w:type="dxa"/>
            <w:shd w:val="clear" w:color="auto" w:fill="F9FBFB"/>
          </w:tcPr>
          <w:p w14:paraId="2ADE4440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TC-AUTH-01</w:t>
            </w:r>
          </w:p>
        </w:tc>
        <w:tc>
          <w:tcPr>
            <w:tcW w:w="1200" w:type="dxa"/>
            <w:shd w:val="clear" w:color="auto" w:fill="F9FBFB"/>
          </w:tcPr>
          <w:p w14:paraId="2BED05D8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Auth</w:t>
            </w:r>
          </w:p>
        </w:tc>
        <w:tc>
          <w:tcPr>
            <w:tcW w:w="2400" w:type="dxa"/>
            <w:shd w:val="clear" w:color="auto" w:fill="F9FBFB"/>
          </w:tcPr>
          <w:p w14:paraId="3F060AF5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Donor Registration Flow</w:t>
            </w:r>
          </w:p>
        </w:tc>
        <w:tc>
          <w:tcPr>
            <w:tcW w:w="1500" w:type="dxa"/>
            <w:shd w:val="clear" w:color="auto" w:fill="F9FBFB"/>
          </w:tcPr>
          <w:p w14:paraId="65DF2A86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200 UUID</w:t>
            </w:r>
          </w:p>
        </w:tc>
        <w:tc>
          <w:tcPr>
            <w:tcW w:w="2100" w:type="dxa"/>
            <w:shd w:val="clear" w:color="auto" w:fill="F9FBFB"/>
          </w:tcPr>
          <w:p w14:paraId="3D6F487F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HTTP 200 donor_id returned</w:t>
            </w:r>
          </w:p>
        </w:tc>
        <w:tc>
          <w:tcPr>
            <w:tcW w:w="1000" w:type="dxa"/>
            <w:shd w:val="clear" w:color="auto" w:fill="F9FBFB"/>
          </w:tcPr>
          <w:p w14:paraId="713D069A" w14:textId="77777777" w:rsidR="00AA0BC3" w:rsidRDefault="00000000">
            <w:pPr>
              <w:spacing w:after="40"/>
            </w:pPr>
            <w:r>
              <w:rPr>
                <w:b/>
                <w:color w:val="0F7B55"/>
                <w:sz w:val="19"/>
              </w:rPr>
              <w:t>PASS</w:t>
            </w:r>
          </w:p>
        </w:tc>
      </w:tr>
      <w:tr w:rsidR="00AA0BC3" w14:paraId="168355E8" w14:textId="77777777">
        <w:tc>
          <w:tcPr>
            <w:tcW w:w="1400" w:type="dxa"/>
            <w:shd w:val="clear" w:color="auto" w:fill="FFFFFF"/>
          </w:tcPr>
          <w:p w14:paraId="40445729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TC-AUTH-02</w:t>
            </w:r>
          </w:p>
        </w:tc>
        <w:tc>
          <w:tcPr>
            <w:tcW w:w="1200" w:type="dxa"/>
            <w:shd w:val="clear" w:color="auto" w:fill="FFFFFF"/>
          </w:tcPr>
          <w:p w14:paraId="18D0843B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Auth</w:t>
            </w:r>
          </w:p>
        </w:tc>
        <w:tc>
          <w:tcPr>
            <w:tcW w:w="2400" w:type="dxa"/>
            <w:shd w:val="clear" w:color="auto" w:fill="FFFFFF"/>
          </w:tcPr>
          <w:p w14:paraId="126D9817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Donor Login &amp; JWT Issuance</w:t>
            </w:r>
          </w:p>
        </w:tc>
        <w:tc>
          <w:tcPr>
            <w:tcW w:w="1500" w:type="dxa"/>
            <w:shd w:val="clear" w:color="auto" w:fill="FFFFFF"/>
          </w:tcPr>
          <w:p w14:paraId="117056DE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200 JWT</w:t>
            </w:r>
          </w:p>
        </w:tc>
        <w:tc>
          <w:tcPr>
            <w:tcW w:w="2100" w:type="dxa"/>
            <w:shd w:val="clear" w:color="auto" w:fill="FFFFFF"/>
          </w:tcPr>
          <w:p w14:paraId="1DC13215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HTTP 200 Bearer token generated</w:t>
            </w:r>
          </w:p>
        </w:tc>
        <w:tc>
          <w:tcPr>
            <w:tcW w:w="1000" w:type="dxa"/>
            <w:shd w:val="clear" w:color="auto" w:fill="FFFFFF"/>
          </w:tcPr>
          <w:p w14:paraId="17AB0249" w14:textId="77777777" w:rsidR="00AA0BC3" w:rsidRDefault="00000000">
            <w:pPr>
              <w:spacing w:after="40"/>
            </w:pPr>
            <w:r>
              <w:rPr>
                <w:b/>
                <w:color w:val="0F7B55"/>
                <w:sz w:val="19"/>
              </w:rPr>
              <w:t>PASS</w:t>
            </w:r>
          </w:p>
        </w:tc>
      </w:tr>
      <w:tr w:rsidR="00AA0BC3" w14:paraId="56E20A85" w14:textId="77777777">
        <w:tc>
          <w:tcPr>
            <w:tcW w:w="1400" w:type="dxa"/>
            <w:shd w:val="clear" w:color="auto" w:fill="F9FBFB"/>
          </w:tcPr>
          <w:p w14:paraId="47835F47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TC-AUTH-03</w:t>
            </w:r>
          </w:p>
        </w:tc>
        <w:tc>
          <w:tcPr>
            <w:tcW w:w="1200" w:type="dxa"/>
            <w:shd w:val="clear" w:color="auto" w:fill="F9FBFB"/>
          </w:tcPr>
          <w:p w14:paraId="15EAF0E6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Auth</w:t>
            </w:r>
          </w:p>
        </w:tc>
        <w:tc>
          <w:tcPr>
            <w:tcW w:w="2400" w:type="dxa"/>
            <w:shd w:val="clear" w:color="auto" w:fill="F9FBFB"/>
          </w:tcPr>
          <w:p w14:paraId="712873AE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Donor /me Profile Identity</w:t>
            </w:r>
          </w:p>
        </w:tc>
        <w:tc>
          <w:tcPr>
            <w:tcW w:w="1500" w:type="dxa"/>
            <w:shd w:val="clear" w:color="auto" w:fill="F9FBFB"/>
          </w:tcPr>
          <w:p w14:paraId="37EAC908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200 Role</w:t>
            </w:r>
          </w:p>
        </w:tc>
        <w:tc>
          <w:tcPr>
            <w:tcW w:w="2100" w:type="dxa"/>
            <w:shd w:val="clear" w:color="auto" w:fill="F9FBFB"/>
          </w:tcPr>
          <w:p w14:paraId="452F0442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HTTP 200 role=donor</w:t>
            </w:r>
          </w:p>
        </w:tc>
        <w:tc>
          <w:tcPr>
            <w:tcW w:w="1000" w:type="dxa"/>
            <w:shd w:val="clear" w:color="auto" w:fill="F9FBFB"/>
          </w:tcPr>
          <w:p w14:paraId="37C33557" w14:textId="77777777" w:rsidR="00AA0BC3" w:rsidRDefault="00000000">
            <w:pPr>
              <w:spacing w:after="40"/>
            </w:pPr>
            <w:r>
              <w:rPr>
                <w:b/>
                <w:color w:val="0F7B55"/>
                <w:sz w:val="19"/>
              </w:rPr>
              <w:t>PASS</w:t>
            </w:r>
          </w:p>
        </w:tc>
      </w:tr>
      <w:tr w:rsidR="00AA0BC3" w14:paraId="4B8CA15D" w14:textId="77777777">
        <w:tc>
          <w:tcPr>
            <w:tcW w:w="1400" w:type="dxa"/>
            <w:shd w:val="clear" w:color="auto" w:fill="FFFFFF"/>
          </w:tcPr>
          <w:p w14:paraId="38BA67D5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TC-AUTH-04</w:t>
            </w:r>
          </w:p>
        </w:tc>
        <w:tc>
          <w:tcPr>
            <w:tcW w:w="1200" w:type="dxa"/>
            <w:shd w:val="clear" w:color="auto" w:fill="FFFFFF"/>
          </w:tcPr>
          <w:p w14:paraId="622E3636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Auth</w:t>
            </w:r>
          </w:p>
        </w:tc>
        <w:tc>
          <w:tcPr>
            <w:tcW w:w="2400" w:type="dxa"/>
            <w:shd w:val="clear" w:color="auto" w:fill="FFFFFF"/>
          </w:tcPr>
          <w:p w14:paraId="21E29BAC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NGO Registration Flow</w:t>
            </w:r>
          </w:p>
        </w:tc>
        <w:tc>
          <w:tcPr>
            <w:tcW w:w="1500" w:type="dxa"/>
            <w:shd w:val="clear" w:color="auto" w:fill="FFFFFF"/>
          </w:tcPr>
          <w:p w14:paraId="0D7AD819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200 UUID</w:t>
            </w:r>
          </w:p>
        </w:tc>
        <w:tc>
          <w:tcPr>
            <w:tcW w:w="2100" w:type="dxa"/>
            <w:shd w:val="clear" w:color="auto" w:fill="FFFFFF"/>
          </w:tcPr>
          <w:p w14:paraId="3CC0FCEA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HTTP 200 ngo_id returned</w:t>
            </w:r>
          </w:p>
        </w:tc>
        <w:tc>
          <w:tcPr>
            <w:tcW w:w="1000" w:type="dxa"/>
            <w:shd w:val="clear" w:color="auto" w:fill="FFFFFF"/>
          </w:tcPr>
          <w:p w14:paraId="52B381EF" w14:textId="77777777" w:rsidR="00AA0BC3" w:rsidRDefault="00000000">
            <w:pPr>
              <w:spacing w:after="40"/>
            </w:pPr>
            <w:r>
              <w:rPr>
                <w:b/>
                <w:color w:val="0F7B55"/>
                <w:sz w:val="19"/>
              </w:rPr>
              <w:t>PASS</w:t>
            </w:r>
          </w:p>
        </w:tc>
      </w:tr>
      <w:tr w:rsidR="00AA0BC3" w14:paraId="0B5854DA" w14:textId="77777777">
        <w:tc>
          <w:tcPr>
            <w:tcW w:w="1400" w:type="dxa"/>
            <w:shd w:val="clear" w:color="auto" w:fill="F9FBFB"/>
          </w:tcPr>
          <w:p w14:paraId="6D174A12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TC-AUTH-05</w:t>
            </w:r>
          </w:p>
        </w:tc>
        <w:tc>
          <w:tcPr>
            <w:tcW w:w="1200" w:type="dxa"/>
            <w:shd w:val="clear" w:color="auto" w:fill="F9FBFB"/>
          </w:tcPr>
          <w:p w14:paraId="318173D9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Auth</w:t>
            </w:r>
          </w:p>
        </w:tc>
        <w:tc>
          <w:tcPr>
            <w:tcW w:w="2400" w:type="dxa"/>
            <w:shd w:val="clear" w:color="auto" w:fill="F9FBFB"/>
          </w:tcPr>
          <w:p w14:paraId="4E462778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NGO Login &amp; Token Issuance</w:t>
            </w:r>
          </w:p>
        </w:tc>
        <w:tc>
          <w:tcPr>
            <w:tcW w:w="1500" w:type="dxa"/>
            <w:shd w:val="clear" w:color="auto" w:fill="F9FBFB"/>
          </w:tcPr>
          <w:p w14:paraId="7465060D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200 JWT</w:t>
            </w:r>
          </w:p>
        </w:tc>
        <w:tc>
          <w:tcPr>
            <w:tcW w:w="2100" w:type="dxa"/>
            <w:shd w:val="clear" w:color="auto" w:fill="F9FBFB"/>
          </w:tcPr>
          <w:p w14:paraId="62A60A4B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HTTP 200 Bearer token generated</w:t>
            </w:r>
          </w:p>
        </w:tc>
        <w:tc>
          <w:tcPr>
            <w:tcW w:w="1000" w:type="dxa"/>
            <w:shd w:val="clear" w:color="auto" w:fill="F9FBFB"/>
          </w:tcPr>
          <w:p w14:paraId="16E5DCE7" w14:textId="77777777" w:rsidR="00AA0BC3" w:rsidRDefault="00000000">
            <w:pPr>
              <w:spacing w:after="40"/>
            </w:pPr>
            <w:r>
              <w:rPr>
                <w:b/>
                <w:color w:val="0F7B55"/>
                <w:sz w:val="19"/>
              </w:rPr>
              <w:t>PASS</w:t>
            </w:r>
          </w:p>
        </w:tc>
      </w:tr>
      <w:tr w:rsidR="00AA0BC3" w14:paraId="2C161ED4" w14:textId="77777777">
        <w:tc>
          <w:tcPr>
            <w:tcW w:w="1400" w:type="dxa"/>
            <w:shd w:val="clear" w:color="auto" w:fill="FFFFFF"/>
          </w:tcPr>
          <w:p w14:paraId="56BBD4E2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TC-AUTH-06</w:t>
            </w:r>
          </w:p>
        </w:tc>
        <w:tc>
          <w:tcPr>
            <w:tcW w:w="1200" w:type="dxa"/>
            <w:shd w:val="clear" w:color="auto" w:fill="FFFFFF"/>
          </w:tcPr>
          <w:p w14:paraId="7EE2C9F3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Auth</w:t>
            </w:r>
          </w:p>
        </w:tc>
        <w:tc>
          <w:tcPr>
            <w:tcW w:w="2400" w:type="dxa"/>
            <w:shd w:val="clear" w:color="auto" w:fill="FFFFFF"/>
          </w:tcPr>
          <w:p w14:paraId="5D6A660A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NGO /me Profile Identity</w:t>
            </w:r>
          </w:p>
        </w:tc>
        <w:tc>
          <w:tcPr>
            <w:tcW w:w="1500" w:type="dxa"/>
            <w:shd w:val="clear" w:color="auto" w:fill="FFFFFF"/>
          </w:tcPr>
          <w:p w14:paraId="55D963B9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200 Role</w:t>
            </w:r>
          </w:p>
        </w:tc>
        <w:tc>
          <w:tcPr>
            <w:tcW w:w="2100" w:type="dxa"/>
            <w:shd w:val="clear" w:color="auto" w:fill="FFFFFF"/>
          </w:tcPr>
          <w:p w14:paraId="0FD3A519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HTTP 200 role=ngo</w:t>
            </w:r>
          </w:p>
        </w:tc>
        <w:tc>
          <w:tcPr>
            <w:tcW w:w="1000" w:type="dxa"/>
            <w:shd w:val="clear" w:color="auto" w:fill="FFFFFF"/>
          </w:tcPr>
          <w:p w14:paraId="45717158" w14:textId="77777777" w:rsidR="00AA0BC3" w:rsidRDefault="00000000">
            <w:pPr>
              <w:spacing w:after="40"/>
            </w:pPr>
            <w:r>
              <w:rPr>
                <w:b/>
                <w:color w:val="0F7B55"/>
                <w:sz w:val="19"/>
              </w:rPr>
              <w:t>PASS</w:t>
            </w:r>
          </w:p>
        </w:tc>
      </w:tr>
      <w:tr w:rsidR="00AA0BC3" w14:paraId="36DA1408" w14:textId="77777777">
        <w:tc>
          <w:tcPr>
            <w:tcW w:w="1400" w:type="dxa"/>
            <w:shd w:val="clear" w:color="auto" w:fill="F9FBFB"/>
          </w:tcPr>
          <w:p w14:paraId="67A96708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TC-AUTH-07</w:t>
            </w:r>
          </w:p>
        </w:tc>
        <w:tc>
          <w:tcPr>
            <w:tcW w:w="1200" w:type="dxa"/>
            <w:shd w:val="clear" w:color="auto" w:fill="F9FBFB"/>
          </w:tcPr>
          <w:p w14:paraId="68E28AB3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Auth</w:t>
            </w:r>
          </w:p>
        </w:tc>
        <w:tc>
          <w:tcPr>
            <w:tcW w:w="2400" w:type="dxa"/>
            <w:shd w:val="clear" w:color="auto" w:fill="F9FBFB"/>
          </w:tcPr>
          <w:p w14:paraId="55EFEB57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Admin Login Verification</w:t>
            </w:r>
          </w:p>
        </w:tc>
        <w:tc>
          <w:tcPr>
            <w:tcW w:w="1500" w:type="dxa"/>
            <w:shd w:val="clear" w:color="auto" w:fill="F9FBFB"/>
          </w:tcPr>
          <w:p w14:paraId="70243B2D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200 JWT</w:t>
            </w:r>
          </w:p>
        </w:tc>
        <w:tc>
          <w:tcPr>
            <w:tcW w:w="2100" w:type="dxa"/>
            <w:shd w:val="clear" w:color="auto" w:fill="F9FBFB"/>
          </w:tcPr>
          <w:p w14:paraId="38FF0DA2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HTTP 200 Admin token issued</w:t>
            </w:r>
          </w:p>
        </w:tc>
        <w:tc>
          <w:tcPr>
            <w:tcW w:w="1000" w:type="dxa"/>
            <w:shd w:val="clear" w:color="auto" w:fill="F9FBFB"/>
          </w:tcPr>
          <w:p w14:paraId="2BBAC310" w14:textId="77777777" w:rsidR="00AA0BC3" w:rsidRDefault="00000000">
            <w:pPr>
              <w:spacing w:after="40"/>
            </w:pPr>
            <w:r>
              <w:rPr>
                <w:b/>
                <w:color w:val="0F7B55"/>
                <w:sz w:val="19"/>
              </w:rPr>
              <w:t>PASS</w:t>
            </w:r>
          </w:p>
        </w:tc>
      </w:tr>
      <w:tr w:rsidR="00AA0BC3" w14:paraId="79793DFF" w14:textId="77777777">
        <w:tc>
          <w:tcPr>
            <w:tcW w:w="1400" w:type="dxa"/>
            <w:shd w:val="clear" w:color="auto" w:fill="FFFFFF"/>
          </w:tcPr>
          <w:p w14:paraId="673F3ADD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TC-AUTH-08</w:t>
            </w:r>
          </w:p>
        </w:tc>
        <w:tc>
          <w:tcPr>
            <w:tcW w:w="1200" w:type="dxa"/>
            <w:shd w:val="clear" w:color="auto" w:fill="FFFFFF"/>
          </w:tcPr>
          <w:p w14:paraId="7FC226D1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Auth</w:t>
            </w:r>
          </w:p>
        </w:tc>
        <w:tc>
          <w:tcPr>
            <w:tcW w:w="2400" w:type="dxa"/>
            <w:shd w:val="clear" w:color="auto" w:fill="FFFFFF"/>
          </w:tcPr>
          <w:p w14:paraId="56582DC4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Admin /me Profile Identity</w:t>
            </w:r>
          </w:p>
        </w:tc>
        <w:tc>
          <w:tcPr>
            <w:tcW w:w="1500" w:type="dxa"/>
            <w:shd w:val="clear" w:color="auto" w:fill="FFFFFF"/>
          </w:tcPr>
          <w:p w14:paraId="0FE08C33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200 Role</w:t>
            </w:r>
          </w:p>
        </w:tc>
        <w:tc>
          <w:tcPr>
            <w:tcW w:w="2100" w:type="dxa"/>
            <w:shd w:val="clear" w:color="auto" w:fill="FFFFFF"/>
          </w:tcPr>
          <w:p w14:paraId="346F4BC2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HTTP 200 role=admin</w:t>
            </w:r>
          </w:p>
        </w:tc>
        <w:tc>
          <w:tcPr>
            <w:tcW w:w="1000" w:type="dxa"/>
            <w:shd w:val="clear" w:color="auto" w:fill="FFFFFF"/>
          </w:tcPr>
          <w:p w14:paraId="2CBA130A" w14:textId="77777777" w:rsidR="00AA0BC3" w:rsidRDefault="00000000">
            <w:pPr>
              <w:spacing w:after="40"/>
            </w:pPr>
            <w:r>
              <w:rPr>
                <w:b/>
                <w:color w:val="0F7B55"/>
                <w:sz w:val="19"/>
              </w:rPr>
              <w:t>PASS</w:t>
            </w:r>
          </w:p>
        </w:tc>
      </w:tr>
      <w:tr w:rsidR="00AA0BC3" w14:paraId="74A8C6C6" w14:textId="77777777">
        <w:tc>
          <w:tcPr>
            <w:tcW w:w="1400" w:type="dxa"/>
            <w:shd w:val="clear" w:color="auto" w:fill="F9FBFB"/>
          </w:tcPr>
          <w:p w14:paraId="3B4C57E6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TC-AUTH-09</w:t>
            </w:r>
          </w:p>
        </w:tc>
        <w:tc>
          <w:tcPr>
            <w:tcW w:w="1200" w:type="dxa"/>
            <w:shd w:val="clear" w:color="auto" w:fill="F9FBFB"/>
          </w:tcPr>
          <w:p w14:paraId="7AD4DA8F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Security</w:t>
            </w:r>
          </w:p>
        </w:tc>
        <w:tc>
          <w:tcPr>
            <w:tcW w:w="2400" w:type="dxa"/>
            <w:shd w:val="clear" w:color="auto" w:fill="F9FBFB"/>
          </w:tcPr>
          <w:p w14:paraId="52D18F24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Invalid Password Rejection</w:t>
            </w:r>
          </w:p>
        </w:tc>
        <w:tc>
          <w:tcPr>
            <w:tcW w:w="1500" w:type="dxa"/>
            <w:shd w:val="clear" w:color="auto" w:fill="F9FBFB"/>
          </w:tcPr>
          <w:p w14:paraId="4C6D4732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401 Error</w:t>
            </w:r>
          </w:p>
        </w:tc>
        <w:tc>
          <w:tcPr>
            <w:tcW w:w="2100" w:type="dxa"/>
            <w:shd w:val="clear" w:color="auto" w:fill="F9FBFB"/>
          </w:tcPr>
          <w:p w14:paraId="17513151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HTTP 401 Invalid credentials</w:t>
            </w:r>
          </w:p>
        </w:tc>
        <w:tc>
          <w:tcPr>
            <w:tcW w:w="1000" w:type="dxa"/>
            <w:shd w:val="clear" w:color="auto" w:fill="F9FBFB"/>
          </w:tcPr>
          <w:p w14:paraId="20DDB656" w14:textId="77777777" w:rsidR="00AA0BC3" w:rsidRDefault="00000000">
            <w:pPr>
              <w:spacing w:after="40"/>
            </w:pPr>
            <w:r>
              <w:rPr>
                <w:b/>
                <w:color w:val="0F7B55"/>
                <w:sz w:val="19"/>
              </w:rPr>
              <w:t>PASS</w:t>
            </w:r>
          </w:p>
        </w:tc>
      </w:tr>
      <w:tr w:rsidR="00AA0BC3" w14:paraId="41B3D5F3" w14:textId="77777777">
        <w:tc>
          <w:tcPr>
            <w:tcW w:w="1400" w:type="dxa"/>
            <w:shd w:val="clear" w:color="auto" w:fill="FFFFFF"/>
          </w:tcPr>
          <w:p w14:paraId="09DE895A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TC-AUTH-10</w:t>
            </w:r>
          </w:p>
        </w:tc>
        <w:tc>
          <w:tcPr>
            <w:tcW w:w="1200" w:type="dxa"/>
            <w:shd w:val="clear" w:color="auto" w:fill="FFFFFF"/>
          </w:tcPr>
          <w:p w14:paraId="3947F911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Security</w:t>
            </w:r>
          </w:p>
        </w:tc>
        <w:tc>
          <w:tcPr>
            <w:tcW w:w="2400" w:type="dxa"/>
            <w:shd w:val="clear" w:color="auto" w:fill="FFFFFF"/>
          </w:tcPr>
          <w:p w14:paraId="192AE3EF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Nonexistent Email Rejection</w:t>
            </w:r>
          </w:p>
        </w:tc>
        <w:tc>
          <w:tcPr>
            <w:tcW w:w="1500" w:type="dxa"/>
            <w:shd w:val="clear" w:color="auto" w:fill="FFFFFF"/>
          </w:tcPr>
          <w:p w14:paraId="1D770ABD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401 Error</w:t>
            </w:r>
          </w:p>
        </w:tc>
        <w:tc>
          <w:tcPr>
            <w:tcW w:w="2100" w:type="dxa"/>
            <w:shd w:val="clear" w:color="auto" w:fill="FFFFFF"/>
          </w:tcPr>
          <w:p w14:paraId="7AE3B000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HTTP 401 Invalid credentials</w:t>
            </w:r>
          </w:p>
        </w:tc>
        <w:tc>
          <w:tcPr>
            <w:tcW w:w="1000" w:type="dxa"/>
            <w:shd w:val="clear" w:color="auto" w:fill="FFFFFF"/>
          </w:tcPr>
          <w:p w14:paraId="0BE3EAD0" w14:textId="77777777" w:rsidR="00AA0BC3" w:rsidRDefault="00000000">
            <w:pPr>
              <w:spacing w:after="40"/>
            </w:pPr>
            <w:r>
              <w:rPr>
                <w:b/>
                <w:color w:val="0F7B55"/>
                <w:sz w:val="19"/>
              </w:rPr>
              <w:t>PASS</w:t>
            </w:r>
          </w:p>
        </w:tc>
      </w:tr>
      <w:tr w:rsidR="00AA0BC3" w14:paraId="7A13C0AE" w14:textId="77777777">
        <w:tc>
          <w:tcPr>
            <w:tcW w:w="1400" w:type="dxa"/>
            <w:shd w:val="clear" w:color="auto" w:fill="F9FBFB"/>
          </w:tcPr>
          <w:p w14:paraId="2B23A172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TC-AUTH-11</w:t>
            </w:r>
          </w:p>
        </w:tc>
        <w:tc>
          <w:tcPr>
            <w:tcW w:w="1200" w:type="dxa"/>
            <w:shd w:val="clear" w:color="auto" w:fill="F9FBFB"/>
          </w:tcPr>
          <w:p w14:paraId="10F567E9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Security</w:t>
            </w:r>
          </w:p>
        </w:tc>
        <w:tc>
          <w:tcPr>
            <w:tcW w:w="2400" w:type="dxa"/>
            <w:shd w:val="clear" w:color="auto" w:fill="F9FBFB"/>
          </w:tcPr>
          <w:p w14:paraId="31A012CA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Missing Token Guard</w:t>
            </w:r>
          </w:p>
        </w:tc>
        <w:tc>
          <w:tcPr>
            <w:tcW w:w="1500" w:type="dxa"/>
            <w:shd w:val="clear" w:color="auto" w:fill="F9FBFB"/>
          </w:tcPr>
          <w:p w14:paraId="64FD8B40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401 Error</w:t>
            </w:r>
          </w:p>
        </w:tc>
        <w:tc>
          <w:tcPr>
            <w:tcW w:w="2100" w:type="dxa"/>
            <w:shd w:val="clear" w:color="auto" w:fill="F9FBFB"/>
          </w:tcPr>
          <w:p w14:paraId="6DD3F51B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 xml:space="preserve">HTTP 401 Not </w:t>
            </w:r>
            <w:r>
              <w:rPr>
                <w:color w:val="000000"/>
                <w:sz w:val="19"/>
              </w:rPr>
              <w:lastRenderedPageBreak/>
              <w:t>authenticated</w:t>
            </w:r>
          </w:p>
        </w:tc>
        <w:tc>
          <w:tcPr>
            <w:tcW w:w="1000" w:type="dxa"/>
            <w:shd w:val="clear" w:color="auto" w:fill="F9FBFB"/>
          </w:tcPr>
          <w:p w14:paraId="776F0B5C" w14:textId="77777777" w:rsidR="00AA0BC3" w:rsidRDefault="00000000">
            <w:pPr>
              <w:spacing w:after="40"/>
            </w:pPr>
            <w:r>
              <w:rPr>
                <w:b/>
                <w:color w:val="0F7B55"/>
                <w:sz w:val="19"/>
              </w:rPr>
              <w:lastRenderedPageBreak/>
              <w:t>PASS</w:t>
            </w:r>
          </w:p>
        </w:tc>
      </w:tr>
      <w:tr w:rsidR="00AA0BC3" w14:paraId="17766BD2" w14:textId="77777777">
        <w:tc>
          <w:tcPr>
            <w:tcW w:w="1400" w:type="dxa"/>
            <w:shd w:val="clear" w:color="auto" w:fill="FFFFFF"/>
          </w:tcPr>
          <w:p w14:paraId="62D3C194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TC-AUTH-12</w:t>
            </w:r>
          </w:p>
        </w:tc>
        <w:tc>
          <w:tcPr>
            <w:tcW w:w="1200" w:type="dxa"/>
            <w:shd w:val="clear" w:color="auto" w:fill="FFFFFF"/>
          </w:tcPr>
          <w:p w14:paraId="70B63A08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Security</w:t>
            </w:r>
          </w:p>
        </w:tc>
        <w:tc>
          <w:tcPr>
            <w:tcW w:w="2400" w:type="dxa"/>
            <w:shd w:val="clear" w:color="auto" w:fill="FFFFFF"/>
          </w:tcPr>
          <w:p w14:paraId="19DD3AFF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Malformed Token Guard</w:t>
            </w:r>
          </w:p>
        </w:tc>
        <w:tc>
          <w:tcPr>
            <w:tcW w:w="1500" w:type="dxa"/>
            <w:shd w:val="clear" w:color="auto" w:fill="FFFFFF"/>
          </w:tcPr>
          <w:p w14:paraId="572D064D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401 Error</w:t>
            </w:r>
          </w:p>
        </w:tc>
        <w:tc>
          <w:tcPr>
            <w:tcW w:w="2100" w:type="dxa"/>
            <w:shd w:val="clear" w:color="auto" w:fill="FFFFFF"/>
          </w:tcPr>
          <w:p w14:paraId="7557A49E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HTTP 401 Invalid token</w:t>
            </w:r>
          </w:p>
        </w:tc>
        <w:tc>
          <w:tcPr>
            <w:tcW w:w="1000" w:type="dxa"/>
            <w:shd w:val="clear" w:color="auto" w:fill="FFFFFF"/>
          </w:tcPr>
          <w:p w14:paraId="3E5329C6" w14:textId="77777777" w:rsidR="00AA0BC3" w:rsidRDefault="00000000">
            <w:pPr>
              <w:spacing w:after="40"/>
            </w:pPr>
            <w:r>
              <w:rPr>
                <w:b/>
                <w:color w:val="0F7B55"/>
                <w:sz w:val="19"/>
              </w:rPr>
              <w:t>PASS</w:t>
            </w:r>
          </w:p>
        </w:tc>
      </w:tr>
      <w:tr w:rsidR="00AA0BC3" w14:paraId="5BF52F7D" w14:textId="77777777">
        <w:tc>
          <w:tcPr>
            <w:tcW w:w="1400" w:type="dxa"/>
            <w:shd w:val="clear" w:color="auto" w:fill="F9FBFB"/>
          </w:tcPr>
          <w:p w14:paraId="3513176E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TC-AUTH-13</w:t>
            </w:r>
          </w:p>
        </w:tc>
        <w:tc>
          <w:tcPr>
            <w:tcW w:w="1200" w:type="dxa"/>
            <w:shd w:val="clear" w:color="auto" w:fill="F9FBFB"/>
          </w:tcPr>
          <w:p w14:paraId="38769D05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Security</w:t>
            </w:r>
          </w:p>
        </w:tc>
        <w:tc>
          <w:tcPr>
            <w:tcW w:w="2400" w:type="dxa"/>
            <w:shd w:val="clear" w:color="auto" w:fill="F9FBFB"/>
          </w:tcPr>
          <w:p w14:paraId="39729C4A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Public Admin Reg Prevention</w:t>
            </w:r>
          </w:p>
        </w:tc>
        <w:tc>
          <w:tcPr>
            <w:tcW w:w="1500" w:type="dxa"/>
            <w:shd w:val="clear" w:color="auto" w:fill="F9FBFB"/>
          </w:tcPr>
          <w:p w14:paraId="7CE283B1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403 Forbidden</w:t>
            </w:r>
          </w:p>
        </w:tc>
        <w:tc>
          <w:tcPr>
            <w:tcW w:w="2100" w:type="dxa"/>
            <w:shd w:val="clear" w:color="auto" w:fill="F9FBFB"/>
          </w:tcPr>
          <w:p w14:paraId="18E32214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HTTP 403 Admin registration blocked</w:t>
            </w:r>
          </w:p>
        </w:tc>
        <w:tc>
          <w:tcPr>
            <w:tcW w:w="1000" w:type="dxa"/>
            <w:shd w:val="clear" w:color="auto" w:fill="F9FBFB"/>
          </w:tcPr>
          <w:p w14:paraId="5C9F07A5" w14:textId="77777777" w:rsidR="00AA0BC3" w:rsidRDefault="00000000">
            <w:pPr>
              <w:spacing w:after="40"/>
            </w:pPr>
            <w:r>
              <w:rPr>
                <w:b/>
                <w:color w:val="0F7B55"/>
                <w:sz w:val="19"/>
              </w:rPr>
              <w:t>PASS</w:t>
            </w:r>
          </w:p>
        </w:tc>
      </w:tr>
      <w:tr w:rsidR="00AA0BC3" w14:paraId="5B7F5DDE" w14:textId="77777777">
        <w:tc>
          <w:tcPr>
            <w:tcW w:w="1400" w:type="dxa"/>
            <w:shd w:val="clear" w:color="auto" w:fill="FFFFFF"/>
          </w:tcPr>
          <w:p w14:paraId="682BB37C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TC-AUTH-14</w:t>
            </w:r>
          </w:p>
        </w:tc>
        <w:tc>
          <w:tcPr>
            <w:tcW w:w="1200" w:type="dxa"/>
            <w:shd w:val="clear" w:color="auto" w:fill="FFFFFF"/>
          </w:tcPr>
          <w:p w14:paraId="6F919D85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Auth</w:t>
            </w:r>
          </w:p>
        </w:tc>
        <w:tc>
          <w:tcPr>
            <w:tcW w:w="2400" w:type="dxa"/>
            <w:shd w:val="clear" w:color="auto" w:fill="FFFFFF"/>
          </w:tcPr>
          <w:p w14:paraId="4054F2B9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Duplicate Email Prevention</w:t>
            </w:r>
          </w:p>
        </w:tc>
        <w:tc>
          <w:tcPr>
            <w:tcW w:w="1500" w:type="dxa"/>
            <w:shd w:val="clear" w:color="auto" w:fill="FFFFFF"/>
          </w:tcPr>
          <w:p w14:paraId="15F08358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409 Conflict</w:t>
            </w:r>
          </w:p>
        </w:tc>
        <w:tc>
          <w:tcPr>
            <w:tcW w:w="2100" w:type="dxa"/>
            <w:shd w:val="clear" w:color="auto" w:fill="FFFFFF"/>
          </w:tcPr>
          <w:p w14:paraId="46EB7C2B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HTTP 409 Email already registered</w:t>
            </w:r>
          </w:p>
        </w:tc>
        <w:tc>
          <w:tcPr>
            <w:tcW w:w="1000" w:type="dxa"/>
            <w:shd w:val="clear" w:color="auto" w:fill="FFFFFF"/>
          </w:tcPr>
          <w:p w14:paraId="5307561C" w14:textId="77777777" w:rsidR="00AA0BC3" w:rsidRDefault="00000000">
            <w:pPr>
              <w:spacing w:after="40"/>
            </w:pPr>
            <w:r>
              <w:rPr>
                <w:b/>
                <w:color w:val="0F7B55"/>
                <w:sz w:val="19"/>
              </w:rPr>
              <w:t>PASS</w:t>
            </w:r>
          </w:p>
        </w:tc>
      </w:tr>
      <w:tr w:rsidR="00AA0BC3" w14:paraId="52F50D25" w14:textId="77777777">
        <w:tc>
          <w:tcPr>
            <w:tcW w:w="1400" w:type="dxa"/>
            <w:shd w:val="clear" w:color="auto" w:fill="F9FBFB"/>
          </w:tcPr>
          <w:p w14:paraId="4040E47E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TC-SEC-01</w:t>
            </w:r>
          </w:p>
        </w:tc>
        <w:tc>
          <w:tcPr>
            <w:tcW w:w="1200" w:type="dxa"/>
            <w:shd w:val="clear" w:color="auto" w:fill="F9FBFB"/>
          </w:tcPr>
          <w:p w14:paraId="148A7D42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Security</w:t>
            </w:r>
          </w:p>
        </w:tc>
        <w:tc>
          <w:tcPr>
            <w:tcW w:w="2400" w:type="dxa"/>
            <w:shd w:val="clear" w:color="auto" w:fill="F9FBFB"/>
          </w:tcPr>
          <w:p w14:paraId="1FF40B65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Donor Access to NGO Staff API</w:t>
            </w:r>
          </w:p>
        </w:tc>
        <w:tc>
          <w:tcPr>
            <w:tcW w:w="1500" w:type="dxa"/>
            <w:shd w:val="clear" w:color="auto" w:fill="F9FBFB"/>
          </w:tcPr>
          <w:p w14:paraId="7065E0EE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403 Forbidden</w:t>
            </w:r>
          </w:p>
        </w:tc>
        <w:tc>
          <w:tcPr>
            <w:tcW w:w="2100" w:type="dxa"/>
            <w:shd w:val="clear" w:color="auto" w:fill="F9FBFB"/>
          </w:tcPr>
          <w:p w14:paraId="0F72EFFE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HTTP 403 Access denied</w:t>
            </w:r>
          </w:p>
        </w:tc>
        <w:tc>
          <w:tcPr>
            <w:tcW w:w="1000" w:type="dxa"/>
            <w:shd w:val="clear" w:color="auto" w:fill="F9FBFB"/>
          </w:tcPr>
          <w:p w14:paraId="476D9B8B" w14:textId="77777777" w:rsidR="00AA0BC3" w:rsidRDefault="00000000">
            <w:pPr>
              <w:spacing w:after="40"/>
            </w:pPr>
            <w:r>
              <w:rPr>
                <w:b/>
                <w:color w:val="0F7B55"/>
                <w:sz w:val="19"/>
              </w:rPr>
              <w:t>PASS</w:t>
            </w:r>
          </w:p>
        </w:tc>
      </w:tr>
      <w:tr w:rsidR="00AA0BC3" w14:paraId="146E5671" w14:textId="77777777">
        <w:tc>
          <w:tcPr>
            <w:tcW w:w="1400" w:type="dxa"/>
            <w:shd w:val="clear" w:color="auto" w:fill="FFFFFF"/>
          </w:tcPr>
          <w:p w14:paraId="1E0622A1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TC-SEC-02</w:t>
            </w:r>
          </w:p>
        </w:tc>
        <w:tc>
          <w:tcPr>
            <w:tcW w:w="1200" w:type="dxa"/>
            <w:shd w:val="clear" w:color="auto" w:fill="FFFFFF"/>
          </w:tcPr>
          <w:p w14:paraId="6C6B3A53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Security</w:t>
            </w:r>
          </w:p>
        </w:tc>
        <w:tc>
          <w:tcPr>
            <w:tcW w:w="2400" w:type="dxa"/>
            <w:shd w:val="clear" w:color="auto" w:fill="FFFFFF"/>
          </w:tcPr>
          <w:p w14:paraId="68A97910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NGO Access to Donor Profile</w:t>
            </w:r>
          </w:p>
        </w:tc>
        <w:tc>
          <w:tcPr>
            <w:tcW w:w="1500" w:type="dxa"/>
            <w:shd w:val="clear" w:color="auto" w:fill="FFFFFF"/>
          </w:tcPr>
          <w:p w14:paraId="48963ED7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403 Forbidden</w:t>
            </w:r>
          </w:p>
        </w:tc>
        <w:tc>
          <w:tcPr>
            <w:tcW w:w="2100" w:type="dxa"/>
            <w:shd w:val="clear" w:color="auto" w:fill="FFFFFF"/>
          </w:tcPr>
          <w:p w14:paraId="46F5AAC0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HTTP 403 Access denied</w:t>
            </w:r>
          </w:p>
        </w:tc>
        <w:tc>
          <w:tcPr>
            <w:tcW w:w="1000" w:type="dxa"/>
            <w:shd w:val="clear" w:color="auto" w:fill="FFFFFF"/>
          </w:tcPr>
          <w:p w14:paraId="59A47020" w14:textId="77777777" w:rsidR="00AA0BC3" w:rsidRDefault="00000000">
            <w:pPr>
              <w:spacing w:after="40"/>
            </w:pPr>
            <w:r>
              <w:rPr>
                <w:b/>
                <w:color w:val="0F7B55"/>
                <w:sz w:val="19"/>
              </w:rPr>
              <w:t>PASS</w:t>
            </w:r>
          </w:p>
        </w:tc>
      </w:tr>
      <w:tr w:rsidR="00AA0BC3" w14:paraId="2DA8B12B" w14:textId="77777777">
        <w:tc>
          <w:tcPr>
            <w:tcW w:w="1400" w:type="dxa"/>
            <w:shd w:val="clear" w:color="auto" w:fill="F9FBFB"/>
          </w:tcPr>
          <w:p w14:paraId="67F6E638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TC-SEC-03</w:t>
            </w:r>
          </w:p>
        </w:tc>
        <w:tc>
          <w:tcPr>
            <w:tcW w:w="1200" w:type="dxa"/>
            <w:shd w:val="clear" w:color="auto" w:fill="F9FBFB"/>
          </w:tcPr>
          <w:p w14:paraId="05EAE2E4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Security</w:t>
            </w:r>
          </w:p>
        </w:tc>
        <w:tc>
          <w:tcPr>
            <w:tcW w:w="2400" w:type="dxa"/>
            <w:shd w:val="clear" w:color="auto" w:fill="F9FBFB"/>
          </w:tcPr>
          <w:p w14:paraId="1F0EF190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Donor Access to Admin Dash</w:t>
            </w:r>
          </w:p>
        </w:tc>
        <w:tc>
          <w:tcPr>
            <w:tcW w:w="1500" w:type="dxa"/>
            <w:shd w:val="clear" w:color="auto" w:fill="F9FBFB"/>
          </w:tcPr>
          <w:p w14:paraId="1B55E5A6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403 Forbidden</w:t>
            </w:r>
          </w:p>
        </w:tc>
        <w:tc>
          <w:tcPr>
            <w:tcW w:w="2100" w:type="dxa"/>
            <w:shd w:val="clear" w:color="auto" w:fill="F9FBFB"/>
          </w:tcPr>
          <w:p w14:paraId="4957DDF5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HTTP 403 Admin access required</w:t>
            </w:r>
          </w:p>
        </w:tc>
        <w:tc>
          <w:tcPr>
            <w:tcW w:w="1000" w:type="dxa"/>
            <w:shd w:val="clear" w:color="auto" w:fill="F9FBFB"/>
          </w:tcPr>
          <w:p w14:paraId="4AEAD2E0" w14:textId="77777777" w:rsidR="00AA0BC3" w:rsidRDefault="00000000">
            <w:pPr>
              <w:spacing w:after="40"/>
            </w:pPr>
            <w:r>
              <w:rPr>
                <w:b/>
                <w:color w:val="0F7B55"/>
                <w:sz w:val="19"/>
              </w:rPr>
              <w:t>PASS</w:t>
            </w:r>
          </w:p>
        </w:tc>
      </w:tr>
      <w:tr w:rsidR="00AA0BC3" w14:paraId="3DE48A12" w14:textId="77777777">
        <w:tc>
          <w:tcPr>
            <w:tcW w:w="1400" w:type="dxa"/>
            <w:shd w:val="clear" w:color="auto" w:fill="FFFFFF"/>
          </w:tcPr>
          <w:p w14:paraId="3BA197A3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TC-SEC-04</w:t>
            </w:r>
          </w:p>
        </w:tc>
        <w:tc>
          <w:tcPr>
            <w:tcW w:w="1200" w:type="dxa"/>
            <w:shd w:val="clear" w:color="auto" w:fill="FFFFFF"/>
          </w:tcPr>
          <w:p w14:paraId="414319F6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Security</w:t>
            </w:r>
          </w:p>
        </w:tc>
        <w:tc>
          <w:tcPr>
            <w:tcW w:w="2400" w:type="dxa"/>
            <w:shd w:val="clear" w:color="auto" w:fill="FFFFFF"/>
          </w:tcPr>
          <w:p w14:paraId="4647D2BA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NGO Access to Admin Dash</w:t>
            </w:r>
          </w:p>
        </w:tc>
        <w:tc>
          <w:tcPr>
            <w:tcW w:w="1500" w:type="dxa"/>
            <w:shd w:val="clear" w:color="auto" w:fill="FFFFFF"/>
          </w:tcPr>
          <w:p w14:paraId="4C6BF3AD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403 Forbidden</w:t>
            </w:r>
          </w:p>
        </w:tc>
        <w:tc>
          <w:tcPr>
            <w:tcW w:w="2100" w:type="dxa"/>
            <w:shd w:val="clear" w:color="auto" w:fill="FFFFFF"/>
          </w:tcPr>
          <w:p w14:paraId="646FFFF9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HTTP 403 Admin access required</w:t>
            </w:r>
          </w:p>
        </w:tc>
        <w:tc>
          <w:tcPr>
            <w:tcW w:w="1000" w:type="dxa"/>
            <w:shd w:val="clear" w:color="auto" w:fill="FFFFFF"/>
          </w:tcPr>
          <w:p w14:paraId="37BBE247" w14:textId="77777777" w:rsidR="00AA0BC3" w:rsidRDefault="00000000">
            <w:pPr>
              <w:spacing w:after="40"/>
            </w:pPr>
            <w:r>
              <w:rPr>
                <w:b/>
                <w:color w:val="0F7B55"/>
                <w:sz w:val="19"/>
              </w:rPr>
              <w:t>PASS</w:t>
            </w:r>
          </w:p>
        </w:tc>
      </w:tr>
      <w:tr w:rsidR="00AA0BC3" w14:paraId="2966589D" w14:textId="77777777">
        <w:tc>
          <w:tcPr>
            <w:tcW w:w="1400" w:type="dxa"/>
            <w:shd w:val="clear" w:color="auto" w:fill="F9FBFB"/>
          </w:tcPr>
          <w:p w14:paraId="0391AAEF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TC-SEC-05</w:t>
            </w:r>
          </w:p>
        </w:tc>
        <w:tc>
          <w:tcPr>
            <w:tcW w:w="1200" w:type="dxa"/>
            <w:shd w:val="clear" w:color="auto" w:fill="F9FBFB"/>
          </w:tcPr>
          <w:p w14:paraId="065756DD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Security</w:t>
            </w:r>
          </w:p>
        </w:tc>
        <w:tc>
          <w:tcPr>
            <w:tcW w:w="2400" w:type="dxa"/>
            <w:shd w:val="clear" w:color="auto" w:fill="F9FBFB"/>
          </w:tcPr>
          <w:p w14:paraId="5FAC0D10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Unverified NGO Matching Exclusion</w:t>
            </w:r>
          </w:p>
        </w:tc>
        <w:tc>
          <w:tcPr>
            <w:tcW w:w="1500" w:type="dxa"/>
            <w:shd w:val="clear" w:color="auto" w:fill="F9FBFB"/>
          </w:tcPr>
          <w:p w14:paraId="667E022A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Excluded</w:t>
            </w:r>
          </w:p>
        </w:tc>
        <w:tc>
          <w:tcPr>
            <w:tcW w:w="2100" w:type="dxa"/>
            <w:shd w:val="clear" w:color="auto" w:fill="F9FBFB"/>
          </w:tcPr>
          <w:p w14:paraId="0B25FFEB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Unverified NGO omitted from matches</w:t>
            </w:r>
          </w:p>
        </w:tc>
        <w:tc>
          <w:tcPr>
            <w:tcW w:w="1000" w:type="dxa"/>
            <w:shd w:val="clear" w:color="auto" w:fill="F9FBFB"/>
          </w:tcPr>
          <w:p w14:paraId="4BD79B1C" w14:textId="77777777" w:rsidR="00AA0BC3" w:rsidRDefault="00000000">
            <w:pPr>
              <w:spacing w:after="40"/>
            </w:pPr>
            <w:r>
              <w:rPr>
                <w:b/>
                <w:color w:val="0F7B55"/>
                <w:sz w:val="19"/>
              </w:rPr>
              <w:t>PASS</w:t>
            </w:r>
          </w:p>
        </w:tc>
      </w:tr>
      <w:tr w:rsidR="00AA0BC3" w14:paraId="6FFBB3ED" w14:textId="77777777">
        <w:tc>
          <w:tcPr>
            <w:tcW w:w="1400" w:type="dxa"/>
            <w:shd w:val="clear" w:color="auto" w:fill="FFFFFF"/>
          </w:tcPr>
          <w:p w14:paraId="566257E6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TC-ADMIN-01</w:t>
            </w:r>
          </w:p>
        </w:tc>
        <w:tc>
          <w:tcPr>
            <w:tcW w:w="1200" w:type="dxa"/>
            <w:shd w:val="clear" w:color="auto" w:fill="FFFFFF"/>
          </w:tcPr>
          <w:p w14:paraId="15D2FCBB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Admin</w:t>
            </w:r>
          </w:p>
        </w:tc>
        <w:tc>
          <w:tcPr>
            <w:tcW w:w="2400" w:type="dxa"/>
            <w:shd w:val="clear" w:color="auto" w:fill="FFFFFF"/>
          </w:tcPr>
          <w:p w14:paraId="5A36542B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Admin NGO Verification Toggle</w:t>
            </w:r>
          </w:p>
        </w:tc>
        <w:tc>
          <w:tcPr>
            <w:tcW w:w="1500" w:type="dxa"/>
            <w:shd w:val="clear" w:color="auto" w:fill="FFFFFF"/>
          </w:tcPr>
          <w:p w14:paraId="7147E556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200 Verified</w:t>
            </w:r>
          </w:p>
        </w:tc>
        <w:tc>
          <w:tcPr>
            <w:tcW w:w="2100" w:type="dxa"/>
            <w:shd w:val="clear" w:color="auto" w:fill="FFFFFF"/>
          </w:tcPr>
          <w:p w14:paraId="6E360DC6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HTTP 200 verified=True</w:t>
            </w:r>
          </w:p>
        </w:tc>
        <w:tc>
          <w:tcPr>
            <w:tcW w:w="1000" w:type="dxa"/>
            <w:shd w:val="clear" w:color="auto" w:fill="FFFFFF"/>
          </w:tcPr>
          <w:p w14:paraId="2ABB56BF" w14:textId="77777777" w:rsidR="00AA0BC3" w:rsidRDefault="00000000">
            <w:pPr>
              <w:spacing w:after="40"/>
            </w:pPr>
            <w:r>
              <w:rPr>
                <w:b/>
                <w:color w:val="0F7B55"/>
                <w:sz w:val="19"/>
              </w:rPr>
              <w:t>PASS</w:t>
            </w:r>
          </w:p>
        </w:tc>
      </w:tr>
      <w:tr w:rsidR="00AA0BC3" w14:paraId="4ED4943B" w14:textId="77777777">
        <w:tc>
          <w:tcPr>
            <w:tcW w:w="1400" w:type="dxa"/>
            <w:shd w:val="clear" w:color="auto" w:fill="F9FBFB"/>
          </w:tcPr>
          <w:p w14:paraId="2632836F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TC-ADMIN-02</w:t>
            </w:r>
          </w:p>
        </w:tc>
        <w:tc>
          <w:tcPr>
            <w:tcW w:w="1200" w:type="dxa"/>
            <w:shd w:val="clear" w:color="auto" w:fill="F9FBFB"/>
          </w:tcPr>
          <w:p w14:paraId="7AE9085F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Admin</w:t>
            </w:r>
          </w:p>
        </w:tc>
        <w:tc>
          <w:tcPr>
            <w:tcW w:w="2400" w:type="dxa"/>
            <w:shd w:val="clear" w:color="auto" w:fill="F9FBFB"/>
          </w:tcPr>
          <w:p w14:paraId="58F3168D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Admin Dashboard System Totals</w:t>
            </w:r>
          </w:p>
        </w:tc>
        <w:tc>
          <w:tcPr>
            <w:tcW w:w="1500" w:type="dxa"/>
            <w:shd w:val="clear" w:color="auto" w:fill="F9FBFB"/>
          </w:tcPr>
          <w:p w14:paraId="00B50AC0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200 Summary</w:t>
            </w:r>
          </w:p>
        </w:tc>
        <w:tc>
          <w:tcPr>
            <w:tcW w:w="2100" w:type="dxa"/>
            <w:shd w:val="clear" w:color="auto" w:fill="F9FBFB"/>
          </w:tcPr>
          <w:p w14:paraId="3C6A0DF7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HTTP 200 Full metrics returned</w:t>
            </w:r>
          </w:p>
        </w:tc>
        <w:tc>
          <w:tcPr>
            <w:tcW w:w="1000" w:type="dxa"/>
            <w:shd w:val="clear" w:color="auto" w:fill="F9FBFB"/>
          </w:tcPr>
          <w:p w14:paraId="4BA688A2" w14:textId="77777777" w:rsidR="00AA0BC3" w:rsidRDefault="00000000">
            <w:pPr>
              <w:spacing w:after="40"/>
            </w:pPr>
            <w:r>
              <w:rPr>
                <w:b/>
                <w:color w:val="0F7B55"/>
                <w:sz w:val="19"/>
              </w:rPr>
              <w:t>PASS</w:t>
            </w:r>
          </w:p>
        </w:tc>
      </w:tr>
      <w:tr w:rsidR="00AA0BC3" w14:paraId="4714C07E" w14:textId="77777777">
        <w:tc>
          <w:tcPr>
            <w:tcW w:w="1400" w:type="dxa"/>
            <w:shd w:val="clear" w:color="auto" w:fill="FFFFFF"/>
          </w:tcPr>
          <w:p w14:paraId="4C476C0E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TC-ADMIN-03</w:t>
            </w:r>
          </w:p>
        </w:tc>
        <w:tc>
          <w:tcPr>
            <w:tcW w:w="1200" w:type="dxa"/>
            <w:shd w:val="clear" w:color="auto" w:fill="FFFFFF"/>
          </w:tcPr>
          <w:p w14:paraId="6B094002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Admin</w:t>
            </w:r>
          </w:p>
        </w:tc>
        <w:tc>
          <w:tcPr>
            <w:tcW w:w="2400" w:type="dxa"/>
            <w:shd w:val="clear" w:color="auto" w:fill="FFFFFF"/>
          </w:tcPr>
          <w:p w14:paraId="5CE96E48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Admin Donors List Audit</w:t>
            </w:r>
          </w:p>
        </w:tc>
        <w:tc>
          <w:tcPr>
            <w:tcW w:w="1500" w:type="dxa"/>
            <w:shd w:val="clear" w:color="auto" w:fill="FFFFFF"/>
          </w:tcPr>
          <w:p w14:paraId="0238AD2E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200 List</w:t>
            </w:r>
          </w:p>
        </w:tc>
        <w:tc>
          <w:tcPr>
            <w:tcW w:w="2100" w:type="dxa"/>
            <w:shd w:val="clear" w:color="auto" w:fill="FFFFFF"/>
          </w:tcPr>
          <w:p w14:paraId="53587C33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HTTP 200 Registered donors list</w:t>
            </w:r>
          </w:p>
        </w:tc>
        <w:tc>
          <w:tcPr>
            <w:tcW w:w="1000" w:type="dxa"/>
            <w:shd w:val="clear" w:color="auto" w:fill="FFFFFF"/>
          </w:tcPr>
          <w:p w14:paraId="04A19D1B" w14:textId="77777777" w:rsidR="00AA0BC3" w:rsidRDefault="00000000">
            <w:pPr>
              <w:spacing w:after="40"/>
            </w:pPr>
            <w:r>
              <w:rPr>
                <w:b/>
                <w:color w:val="0F7B55"/>
                <w:sz w:val="19"/>
              </w:rPr>
              <w:t>PASS</w:t>
            </w:r>
          </w:p>
        </w:tc>
      </w:tr>
      <w:tr w:rsidR="00AA0BC3" w14:paraId="2176E3EB" w14:textId="77777777">
        <w:tc>
          <w:tcPr>
            <w:tcW w:w="1400" w:type="dxa"/>
            <w:shd w:val="clear" w:color="auto" w:fill="F9FBFB"/>
          </w:tcPr>
          <w:p w14:paraId="022977A5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TC-AI-01</w:t>
            </w:r>
          </w:p>
        </w:tc>
        <w:tc>
          <w:tcPr>
            <w:tcW w:w="1200" w:type="dxa"/>
            <w:shd w:val="clear" w:color="auto" w:fill="F9FBFB"/>
          </w:tcPr>
          <w:p w14:paraId="0BDFAE91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AI Engine</w:t>
            </w:r>
          </w:p>
        </w:tc>
        <w:tc>
          <w:tcPr>
            <w:tcW w:w="2400" w:type="dxa"/>
            <w:shd w:val="clear" w:color="auto" w:fill="F9FBFB"/>
          </w:tcPr>
          <w:p w14:paraId="1F3897F1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Object Detection Execution</w:t>
            </w:r>
          </w:p>
        </w:tc>
        <w:tc>
          <w:tcPr>
            <w:tcW w:w="1500" w:type="dxa"/>
            <w:shd w:val="clear" w:color="auto" w:fill="F9FBFB"/>
          </w:tcPr>
          <w:p w14:paraId="5929C9EA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200 Boxes</w:t>
            </w:r>
          </w:p>
        </w:tc>
        <w:tc>
          <w:tcPr>
            <w:tcW w:w="2100" w:type="dxa"/>
            <w:shd w:val="clear" w:color="auto" w:fill="F9FBFB"/>
          </w:tcPr>
          <w:p w14:paraId="3333EAA4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HTTP 200 items detected successfully</w:t>
            </w:r>
          </w:p>
        </w:tc>
        <w:tc>
          <w:tcPr>
            <w:tcW w:w="1000" w:type="dxa"/>
            <w:shd w:val="clear" w:color="auto" w:fill="F9FBFB"/>
          </w:tcPr>
          <w:p w14:paraId="69BD6274" w14:textId="77777777" w:rsidR="00AA0BC3" w:rsidRDefault="00000000">
            <w:pPr>
              <w:spacing w:after="40"/>
            </w:pPr>
            <w:r>
              <w:rPr>
                <w:b/>
                <w:color w:val="0F7B55"/>
                <w:sz w:val="19"/>
              </w:rPr>
              <w:t>PASS</w:t>
            </w:r>
          </w:p>
        </w:tc>
      </w:tr>
      <w:tr w:rsidR="00AA0BC3" w14:paraId="7E9BD3B0" w14:textId="77777777">
        <w:tc>
          <w:tcPr>
            <w:tcW w:w="1400" w:type="dxa"/>
            <w:shd w:val="clear" w:color="auto" w:fill="FFFFFF"/>
          </w:tcPr>
          <w:p w14:paraId="691277CC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TC-AI-02</w:t>
            </w:r>
          </w:p>
        </w:tc>
        <w:tc>
          <w:tcPr>
            <w:tcW w:w="1200" w:type="dxa"/>
            <w:shd w:val="clear" w:color="auto" w:fill="FFFFFF"/>
          </w:tcPr>
          <w:p w14:paraId="048ACD9E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AI Engine</w:t>
            </w:r>
          </w:p>
        </w:tc>
        <w:tc>
          <w:tcPr>
            <w:tcW w:w="2400" w:type="dxa"/>
            <w:shd w:val="clear" w:color="auto" w:fill="FFFFFF"/>
          </w:tcPr>
          <w:p w14:paraId="5BFEC737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81-Class Taxonomy Resolution</w:t>
            </w:r>
          </w:p>
        </w:tc>
        <w:tc>
          <w:tcPr>
            <w:tcW w:w="1500" w:type="dxa"/>
            <w:shd w:val="clear" w:color="auto" w:fill="FFFFFF"/>
          </w:tcPr>
          <w:p w14:paraId="582D783F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Mapped</w:t>
            </w:r>
          </w:p>
        </w:tc>
        <w:tc>
          <w:tcPr>
            <w:tcW w:w="2100" w:type="dxa"/>
            <w:shd w:val="clear" w:color="auto" w:fill="FFFFFF"/>
          </w:tcPr>
          <w:p w14:paraId="636AFEF9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shirt-&gt;clothing, apple-&gt;food</w:t>
            </w:r>
          </w:p>
        </w:tc>
        <w:tc>
          <w:tcPr>
            <w:tcW w:w="1000" w:type="dxa"/>
            <w:shd w:val="clear" w:color="auto" w:fill="FFFFFF"/>
          </w:tcPr>
          <w:p w14:paraId="1AC47A7D" w14:textId="77777777" w:rsidR="00AA0BC3" w:rsidRDefault="00000000">
            <w:pPr>
              <w:spacing w:after="40"/>
            </w:pPr>
            <w:r>
              <w:rPr>
                <w:b/>
                <w:color w:val="0F7B55"/>
                <w:sz w:val="19"/>
              </w:rPr>
              <w:t>PASS</w:t>
            </w:r>
          </w:p>
        </w:tc>
      </w:tr>
      <w:tr w:rsidR="00AA0BC3" w14:paraId="7A879B5F" w14:textId="77777777">
        <w:tc>
          <w:tcPr>
            <w:tcW w:w="1400" w:type="dxa"/>
            <w:shd w:val="clear" w:color="auto" w:fill="F9FBFB"/>
          </w:tcPr>
          <w:p w14:paraId="3B1515AD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TC-DONOR-01</w:t>
            </w:r>
          </w:p>
        </w:tc>
        <w:tc>
          <w:tcPr>
            <w:tcW w:w="1200" w:type="dxa"/>
            <w:shd w:val="clear" w:color="auto" w:fill="F9FBFB"/>
          </w:tcPr>
          <w:p w14:paraId="32ED68BD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Donor</w:t>
            </w:r>
          </w:p>
        </w:tc>
        <w:tc>
          <w:tcPr>
            <w:tcW w:w="2400" w:type="dxa"/>
            <w:shd w:val="clear" w:color="auto" w:fill="F9FBFB"/>
          </w:tcPr>
          <w:p w14:paraId="58D7DACC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Create Donation with Taxonomy</w:t>
            </w:r>
          </w:p>
        </w:tc>
        <w:tc>
          <w:tcPr>
            <w:tcW w:w="1500" w:type="dxa"/>
            <w:shd w:val="clear" w:color="auto" w:fill="F9FBFB"/>
          </w:tcPr>
          <w:p w14:paraId="6BF1B087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200 Created</w:t>
            </w:r>
          </w:p>
        </w:tc>
        <w:tc>
          <w:tcPr>
            <w:tcW w:w="2100" w:type="dxa"/>
            <w:shd w:val="clear" w:color="auto" w:fill="F9FBFB"/>
          </w:tcPr>
          <w:p w14:paraId="320E24E1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HTTP 200 clothing/shirt saved</w:t>
            </w:r>
          </w:p>
        </w:tc>
        <w:tc>
          <w:tcPr>
            <w:tcW w:w="1000" w:type="dxa"/>
            <w:shd w:val="clear" w:color="auto" w:fill="F9FBFB"/>
          </w:tcPr>
          <w:p w14:paraId="63A98CB3" w14:textId="77777777" w:rsidR="00AA0BC3" w:rsidRDefault="00000000">
            <w:pPr>
              <w:spacing w:after="40"/>
            </w:pPr>
            <w:r>
              <w:rPr>
                <w:b/>
                <w:color w:val="0F7B55"/>
                <w:sz w:val="19"/>
              </w:rPr>
              <w:t>PASS</w:t>
            </w:r>
          </w:p>
        </w:tc>
      </w:tr>
      <w:tr w:rsidR="00AA0BC3" w14:paraId="6BD10487" w14:textId="77777777">
        <w:tc>
          <w:tcPr>
            <w:tcW w:w="1400" w:type="dxa"/>
            <w:shd w:val="clear" w:color="auto" w:fill="FFFFFF"/>
          </w:tcPr>
          <w:p w14:paraId="3F607E61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TC-DONOR-02</w:t>
            </w:r>
          </w:p>
        </w:tc>
        <w:tc>
          <w:tcPr>
            <w:tcW w:w="1200" w:type="dxa"/>
            <w:shd w:val="clear" w:color="auto" w:fill="FFFFFF"/>
          </w:tcPr>
          <w:p w14:paraId="73DD143F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Donor</w:t>
            </w:r>
          </w:p>
        </w:tc>
        <w:tc>
          <w:tcPr>
            <w:tcW w:w="2400" w:type="dxa"/>
            <w:shd w:val="clear" w:color="auto" w:fill="FFFFFF"/>
          </w:tcPr>
          <w:p w14:paraId="035E99E5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Update Donation Item Lines</w:t>
            </w:r>
          </w:p>
        </w:tc>
        <w:tc>
          <w:tcPr>
            <w:tcW w:w="1500" w:type="dxa"/>
            <w:shd w:val="clear" w:color="auto" w:fill="FFFFFF"/>
          </w:tcPr>
          <w:p w14:paraId="5F4293F9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200 Updated</w:t>
            </w:r>
          </w:p>
        </w:tc>
        <w:tc>
          <w:tcPr>
            <w:tcW w:w="2100" w:type="dxa"/>
            <w:shd w:val="clear" w:color="auto" w:fill="FFFFFF"/>
          </w:tcPr>
          <w:p w14:paraId="183390A0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HTTP 200 clothing/shoe updated</w:t>
            </w:r>
          </w:p>
        </w:tc>
        <w:tc>
          <w:tcPr>
            <w:tcW w:w="1000" w:type="dxa"/>
            <w:shd w:val="clear" w:color="auto" w:fill="FFFFFF"/>
          </w:tcPr>
          <w:p w14:paraId="0D400373" w14:textId="77777777" w:rsidR="00AA0BC3" w:rsidRDefault="00000000">
            <w:pPr>
              <w:spacing w:after="40"/>
            </w:pPr>
            <w:r>
              <w:rPr>
                <w:b/>
                <w:color w:val="0F7B55"/>
                <w:sz w:val="19"/>
              </w:rPr>
              <w:t>PASS</w:t>
            </w:r>
          </w:p>
        </w:tc>
      </w:tr>
      <w:tr w:rsidR="00AA0BC3" w14:paraId="4681797D" w14:textId="77777777">
        <w:tc>
          <w:tcPr>
            <w:tcW w:w="1400" w:type="dxa"/>
            <w:shd w:val="clear" w:color="auto" w:fill="F9FBFB"/>
          </w:tcPr>
          <w:p w14:paraId="4CA7A042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lastRenderedPageBreak/>
              <w:t>TC-DONOR-03</w:t>
            </w:r>
          </w:p>
        </w:tc>
        <w:tc>
          <w:tcPr>
            <w:tcW w:w="1200" w:type="dxa"/>
            <w:shd w:val="clear" w:color="auto" w:fill="F9FBFB"/>
          </w:tcPr>
          <w:p w14:paraId="55BBEF7F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Donor</w:t>
            </w:r>
          </w:p>
        </w:tc>
        <w:tc>
          <w:tcPr>
            <w:tcW w:w="2400" w:type="dxa"/>
            <w:shd w:val="clear" w:color="auto" w:fill="F9FBFB"/>
          </w:tcPr>
          <w:p w14:paraId="25DFCE14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List Donor's Donations</w:t>
            </w:r>
          </w:p>
        </w:tc>
        <w:tc>
          <w:tcPr>
            <w:tcW w:w="1500" w:type="dxa"/>
            <w:shd w:val="clear" w:color="auto" w:fill="F9FBFB"/>
          </w:tcPr>
          <w:p w14:paraId="15F1A12C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200 List</w:t>
            </w:r>
          </w:p>
        </w:tc>
        <w:tc>
          <w:tcPr>
            <w:tcW w:w="2100" w:type="dxa"/>
            <w:shd w:val="clear" w:color="auto" w:fill="F9FBFB"/>
          </w:tcPr>
          <w:p w14:paraId="71C0C888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HTTP 200 Filtered by donor owner</w:t>
            </w:r>
          </w:p>
        </w:tc>
        <w:tc>
          <w:tcPr>
            <w:tcW w:w="1000" w:type="dxa"/>
            <w:shd w:val="clear" w:color="auto" w:fill="F9FBFB"/>
          </w:tcPr>
          <w:p w14:paraId="0BDA086A" w14:textId="77777777" w:rsidR="00AA0BC3" w:rsidRDefault="00000000">
            <w:pPr>
              <w:spacing w:after="40"/>
            </w:pPr>
            <w:r>
              <w:rPr>
                <w:b/>
                <w:color w:val="0F7B55"/>
                <w:sz w:val="19"/>
              </w:rPr>
              <w:t>PASS</w:t>
            </w:r>
          </w:p>
        </w:tc>
      </w:tr>
      <w:tr w:rsidR="00AA0BC3" w14:paraId="6164970F" w14:textId="77777777">
        <w:tc>
          <w:tcPr>
            <w:tcW w:w="1400" w:type="dxa"/>
            <w:shd w:val="clear" w:color="auto" w:fill="FFFFFF"/>
          </w:tcPr>
          <w:p w14:paraId="701E85FA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TC-NGO-01</w:t>
            </w:r>
          </w:p>
        </w:tc>
        <w:tc>
          <w:tcPr>
            <w:tcW w:w="1200" w:type="dxa"/>
            <w:shd w:val="clear" w:color="auto" w:fill="FFFFFF"/>
          </w:tcPr>
          <w:p w14:paraId="5E06B24B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NGO</w:t>
            </w:r>
          </w:p>
        </w:tc>
        <w:tc>
          <w:tcPr>
            <w:tcW w:w="2400" w:type="dxa"/>
            <w:shd w:val="clear" w:color="auto" w:fill="FFFFFF"/>
          </w:tcPr>
          <w:p w14:paraId="41F2C56E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Create Compatible Demand</w:t>
            </w:r>
          </w:p>
        </w:tc>
        <w:tc>
          <w:tcPr>
            <w:tcW w:w="1500" w:type="dxa"/>
            <w:shd w:val="clear" w:color="auto" w:fill="FFFFFF"/>
          </w:tcPr>
          <w:p w14:paraId="198CF32A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200 Created</w:t>
            </w:r>
          </w:p>
        </w:tc>
        <w:tc>
          <w:tcPr>
            <w:tcW w:w="2100" w:type="dxa"/>
            <w:shd w:val="clear" w:color="auto" w:fill="FFFFFF"/>
          </w:tcPr>
          <w:p w14:paraId="4F5962CE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HTTP 200 clothing/shoe demand saved</w:t>
            </w:r>
          </w:p>
        </w:tc>
        <w:tc>
          <w:tcPr>
            <w:tcW w:w="1000" w:type="dxa"/>
            <w:shd w:val="clear" w:color="auto" w:fill="FFFFFF"/>
          </w:tcPr>
          <w:p w14:paraId="33305CCB" w14:textId="77777777" w:rsidR="00AA0BC3" w:rsidRDefault="00000000">
            <w:pPr>
              <w:spacing w:after="40"/>
            </w:pPr>
            <w:r>
              <w:rPr>
                <w:b/>
                <w:color w:val="0F7B55"/>
                <w:sz w:val="19"/>
              </w:rPr>
              <w:t>PASS</w:t>
            </w:r>
          </w:p>
        </w:tc>
      </w:tr>
      <w:tr w:rsidR="00AA0BC3" w14:paraId="75F3C14C" w14:textId="77777777">
        <w:tc>
          <w:tcPr>
            <w:tcW w:w="1400" w:type="dxa"/>
            <w:shd w:val="clear" w:color="auto" w:fill="F9FBFB"/>
          </w:tcPr>
          <w:p w14:paraId="6B0406F1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TC-NGO-02</w:t>
            </w:r>
          </w:p>
        </w:tc>
        <w:tc>
          <w:tcPr>
            <w:tcW w:w="1200" w:type="dxa"/>
            <w:shd w:val="clear" w:color="auto" w:fill="F9FBFB"/>
          </w:tcPr>
          <w:p w14:paraId="148B4C5B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NGO</w:t>
            </w:r>
          </w:p>
        </w:tc>
        <w:tc>
          <w:tcPr>
            <w:tcW w:w="2400" w:type="dxa"/>
            <w:shd w:val="clear" w:color="auto" w:fill="F9FBFB"/>
          </w:tcPr>
          <w:p w14:paraId="3EFCFBD3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List NGO Active Demands</w:t>
            </w:r>
          </w:p>
        </w:tc>
        <w:tc>
          <w:tcPr>
            <w:tcW w:w="1500" w:type="dxa"/>
            <w:shd w:val="clear" w:color="auto" w:fill="F9FBFB"/>
          </w:tcPr>
          <w:p w14:paraId="0A55B369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200 List</w:t>
            </w:r>
          </w:p>
        </w:tc>
        <w:tc>
          <w:tcPr>
            <w:tcW w:w="2100" w:type="dxa"/>
            <w:shd w:val="clear" w:color="auto" w:fill="F9FBFB"/>
          </w:tcPr>
          <w:p w14:paraId="14D069E3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HTTP 200 Demands inventory returned</w:t>
            </w:r>
          </w:p>
        </w:tc>
        <w:tc>
          <w:tcPr>
            <w:tcW w:w="1000" w:type="dxa"/>
            <w:shd w:val="clear" w:color="auto" w:fill="F9FBFB"/>
          </w:tcPr>
          <w:p w14:paraId="1A7AD96C" w14:textId="77777777" w:rsidR="00AA0BC3" w:rsidRDefault="00000000">
            <w:pPr>
              <w:spacing w:after="40"/>
            </w:pPr>
            <w:r>
              <w:rPr>
                <w:b/>
                <w:color w:val="0F7B55"/>
                <w:sz w:val="19"/>
              </w:rPr>
              <w:t>PASS</w:t>
            </w:r>
          </w:p>
        </w:tc>
      </w:tr>
      <w:tr w:rsidR="00AA0BC3" w14:paraId="5642654E" w14:textId="77777777">
        <w:tc>
          <w:tcPr>
            <w:tcW w:w="1400" w:type="dxa"/>
            <w:shd w:val="clear" w:color="auto" w:fill="FFFFFF"/>
          </w:tcPr>
          <w:p w14:paraId="234B823D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TC-MATCH-01</w:t>
            </w:r>
          </w:p>
        </w:tc>
        <w:tc>
          <w:tcPr>
            <w:tcW w:w="1200" w:type="dxa"/>
            <w:shd w:val="clear" w:color="auto" w:fill="FFFFFF"/>
          </w:tcPr>
          <w:p w14:paraId="22D01AEE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Matching</w:t>
            </w:r>
          </w:p>
        </w:tc>
        <w:tc>
          <w:tcPr>
            <w:tcW w:w="2400" w:type="dxa"/>
            <w:shd w:val="clear" w:color="auto" w:fill="FFFFFF"/>
          </w:tcPr>
          <w:p w14:paraId="24A5DBDA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Match Generation &amp; Scoring</w:t>
            </w:r>
          </w:p>
        </w:tc>
        <w:tc>
          <w:tcPr>
            <w:tcW w:w="1500" w:type="dxa"/>
            <w:shd w:val="clear" w:color="auto" w:fill="FFFFFF"/>
          </w:tcPr>
          <w:p w14:paraId="09F0074D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200 Matches</w:t>
            </w:r>
          </w:p>
        </w:tc>
        <w:tc>
          <w:tcPr>
            <w:tcW w:w="2100" w:type="dxa"/>
            <w:shd w:val="clear" w:color="auto" w:fill="FFFFFF"/>
          </w:tcPr>
          <w:p w14:paraId="5854C4ED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HTTP 200 Match created (score: 0.94)</w:t>
            </w:r>
          </w:p>
        </w:tc>
        <w:tc>
          <w:tcPr>
            <w:tcW w:w="1000" w:type="dxa"/>
            <w:shd w:val="clear" w:color="auto" w:fill="FFFFFF"/>
          </w:tcPr>
          <w:p w14:paraId="47139B87" w14:textId="77777777" w:rsidR="00AA0BC3" w:rsidRDefault="00000000">
            <w:pPr>
              <w:spacing w:after="40"/>
            </w:pPr>
            <w:r>
              <w:rPr>
                <w:b/>
                <w:color w:val="0F7B55"/>
                <w:sz w:val="19"/>
              </w:rPr>
              <w:t>PASS</w:t>
            </w:r>
          </w:p>
        </w:tc>
      </w:tr>
      <w:tr w:rsidR="00AA0BC3" w14:paraId="1F5EF27C" w14:textId="77777777">
        <w:tc>
          <w:tcPr>
            <w:tcW w:w="1400" w:type="dxa"/>
            <w:shd w:val="clear" w:color="auto" w:fill="F9FBFB"/>
          </w:tcPr>
          <w:p w14:paraId="4C354451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TC-MATCH-02</w:t>
            </w:r>
          </w:p>
        </w:tc>
        <w:tc>
          <w:tcPr>
            <w:tcW w:w="1200" w:type="dxa"/>
            <w:shd w:val="clear" w:color="auto" w:fill="F9FBFB"/>
          </w:tcPr>
          <w:p w14:paraId="328AAF3E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Matching</w:t>
            </w:r>
          </w:p>
        </w:tc>
        <w:tc>
          <w:tcPr>
            <w:tcW w:w="2400" w:type="dxa"/>
            <w:shd w:val="clear" w:color="auto" w:fill="F9FBFB"/>
          </w:tcPr>
          <w:p w14:paraId="0D71B2DF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CRITICAL: Duplicate Match Guard</w:t>
            </w:r>
          </w:p>
        </w:tc>
        <w:tc>
          <w:tcPr>
            <w:tcW w:w="1500" w:type="dxa"/>
            <w:shd w:val="clear" w:color="auto" w:fill="F9FBFB"/>
          </w:tcPr>
          <w:p w14:paraId="5DE7C437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200 OK (x3)</w:t>
            </w:r>
          </w:p>
        </w:tc>
        <w:tc>
          <w:tcPr>
            <w:tcW w:w="2100" w:type="dxa"/>
            <w:shd w:val="clear" w:color="auto" w:fill="F9FBFB"/>
          </w:tcPr>
          <w:p w14:paraId="1F5F5C75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3/3 repeat calls returned HTTP 200</w:t>
            </w:r>
          </w:p>
        </w:tc>
        <w:tc>
          <w:tcPr>
            <w:tcW w:w="1000" w:type="dxa"/>
            <w:shd w:val="clear" w:color="auto" w:fill="F9FBFB"/>
          </w:tcPr>
          <w:p w14:paraId="286AAC41" w14:textId="77777777" w:rsidR="00AA0BC3" w:rsidRDefault="00000000">
            <w:pPr>
              <w:spacing w:after="40"/>
            </w:pPr>
            <w:r>
              <w:rPr>
                <w:b/>
                <w:color w:val="0F7B55"/>
                <w:sz w:val="19"/>
              </w:rPr>
              <w:t>PASS</w:t>
            </w:r>
          </w:p>
        </w:tc>
      </w:tr>
      <w:tr w:rsidR="00AA0BC3" w14:paraId="0ECC5BD6" w14:textId="77777777">
        <w:tc>
          <w:tcPr>
            <w:tcW w:w="1400" w:type="dxa"/>
            <w:shd w:val="clear" w:color="auto" w:fill="FFFFFF"/>
          </w:tcPr>
          <w:p w14:paraId="188953B8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TC-MATCH-03</w:t>
            </w:r>
          </w:p>
        </w:tc>
        <w:tc>
          <w:tcPr>
            <w:tcW w:w="1200" w:type="dxa"/>
            <w:shd w:val="clear" w:color="auto" w:fill="FFFFFF"/>
          </w:tcPr>
          <w:p w14:paraId="675D770F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Matching</w:t>
            </w:r>
          </w:p>
        </w:tc>
        <w:tc>
          <w:tcPr>
            <w:tcW w:w="2400" w:type="dxa"/>
            <w:shd w:val="clear" w:color="auto" w:fill="FFFFFF"/>
          </w:tcPr>
          <w:p w14:paraId="07AD63A7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Multi-Factor Formula Verification</w:t>
            </w:r>
          </w:p>
        </w:tc>
        <w:tc>
          <w:tcPr>
            <w:tcW w:w="1500" w:type="dxa"/>
            <w:shd w:val="clear" w:color="auto" w:fill="FFFFFF"/>
          </w:tcPr>
          <w:p w14:paraId="21D4B20C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Formula OK</w:t>
            </w:r>
          </w:p>
        </w:tc>
        <w:tc>
          <w:tcPr>
            <w:tcW w:w="2100" w:type="dxa"/>
            <w:shd w:val="clear" w:color="auto" w:fill="FFFFFF"/>
          </w:tcPr>
          <w:p w14:paraId="77BF288F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Score matches weighted equation</w:t>
            </w:r>
          </w:p>
        </w:tc>
        <w:tc>
          <w:tcPr>
            <w:tcW w:w="1000" w:type="dxa"/>
            <w:shd w:val="clear" w:color="auto" w:fill="FFFFFF"/>
          </w:tcPr>
          <w:p w14:paraId="7B83EA9C" w14:textId="77777777" w:rsidR="00AA0BC3" w:rsidRDefault="00000000">
            <w:pPr>
              <w:spacing w:after="40"/>
            </w:pPr>
            <w:r>
              <w:rPr>
                <w:b/>
                <w:color w:val="0F7B55"/>
                <w:sz w:val="19"/>
              </w:rPr>
              <w:t>PASS</w:t>
            </w:r>
          </w:p>
        </w:tc>
      </w:tr>
      <w:tr w:rsidR="00AA0BC3" w14:paraId="76DFA8B8" w14:textId="77777777">
        <w:tc>
          <w:tcPr>
            <w:tcW w:w="1400" w:type="dxa"/>
            <w:shd w:val="clear" w:color="auto" w:fill="F9FBFB"/>
          </w:tcPr>
          <w:p w14:paraId="50EBC947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TC-MATCH-04</w:t>
            </w:r>
          </w:p>
        </w:tc>
        <w:tc>
          <w:tcPr>
            <w:tcW w:w="1200" w:type="dxa"/>
            <w:shd w:val="clear" w:color="auto" w:fill="F9FBFB"/>
          </w:tcPr>
          <w:p w14:paraId="00958CE7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Matching</w:t>
            </w:r>
          </w:p>
        </w:tc>
        <w:tc>
          <w:tcPr>
            <w:tcW w:w="2400" w:type="dxa"/>
            <w:shd w:val="clear" w:color="auto" w:fill="F9FBFB"/>
          </w:tcPr>
          <w:p w14:paraId="044B20CF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NGO Accepts Recommended Match</w:t>
            </w:r>
          </w:p>
        </w:tc>
        <w:tc>
          <w:tcPr>
            <w:tcW w:w="1500" w:type="dxa"/>
            <w:shd w:val="clear" w:color="auto" w:fill="F9FBFB"/>
          </w:tcPr>
          <w:p w14:paraId="51366317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200 Accepted</w:t>
            </w:r>
          </w:p>
        </w:tc>
        <w:tc>
          <w:tcPr>
            <w:tcW w:w="2100" w:type="dxa"/>
            <w:shd w:val="clear" w:color="auto" w:fill="F9FBFB"/>
          </w:tcPr>
          <w:p w14:paraId="2E84500B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HTTP 200 matched status set</w:t>
            </w:r>
          </w:p>
        </w:tc>
        <w:tc>
          <w:tcPr>
            <w:tcW w:w="1000" w:type="dxa"/>
            <w:shd w:val="clear" w:color="auto" w:fill="F9FBFB"/>
          </w:tcPr>
          <w:p w14:paraId="24FF72B1" w14:textId="77777777" w:rsidR="00AA0BC3" w:rsidRDefault="00000000">
            <w:pPr>
              <w:spacing w:after="40"/>
            </w:pPr>
            <w:r>
              <w:rPr>
                <w:b/>
                <w:color w:val="0F7B55"/>
                <w:sz w:val="19"/>
              </w:rPr>
              <w:t>PASS</w:t>
            </w:r>
          </w:p>
        </w:tc>
      </w:tr>
      <w:tr w:rsidR="00AA0BC3" w14:paraId="40FE7206" w14:textId="77777777">
        <w:tc>
          <w:tcPr>
            <w:tcW w:w="1400" w:type="dxa"/>
            <w:shd w:val="clear" w:color="auto" w:fill="FFFFFF"/>
          </w:tcPr>
          <w:p w14:paraId="7D58926D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TC-MATCH-05</w:t>
            </w:r>
          </w:p>
        </w:tc>
        <w:tc>
          <w:tcPr>
            <w:tcW w:w="1200" w:type="dxa"/>
            <w:shd w:val="clear" w:color="auto" w:fill="FFFFFF"/>
          </w:tcPr>
          <w:p w14:paraId="49F65BE7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Matching</w:t>
            </w:r>
          </w:p>
        </w:tc>
        <w:tc>
          <w:tcPr>
            <w:tcW w:w="2400" w:type="dxa"/>
            <w:shd w:val="clear" w:color="auto" w:fill="FFFFFF"/>
          </w:tcPr>
          <w:p w14:paraId="0B3093F3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Re-accept Match Conflict Guard</w:t>
            </w:r>
          </w:p>
        </w:tc>
        <w:tc>
          <w:tcPr>
            <w:tcW w:w="1500" w:type="dxa"/>
            <w:shd w:val="clear" w:color="auto" w:fill="FFFFFF"/>
          </w:tcPr>
          <w:p w14:paraId="61A87B63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409 Conflict</w:t>
            </w:r>
          </w:p>
        </w:tc>
        <w:tc>
          <w:tcPr>
            <w:tcW w:w="2100" w:type="dxa"/>
            <w:shd w:val="clear" w:color="auto" w:fill="FFFFFF"/>
          </w:tcPr>
          <w:p w14:paraId="179261F4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HTTP 409 Match no longer available</w:t>
            </w:r>
          </w:p>
        </w:tc>
        <w:tc>
          <w:tcPr>
            <w:tcW w:w="1000" w:type="dxa"/>
            <w:shd w:val="clear" w:color="auto" w:fill="FFFFFF"/>
          </w:tcPr>
          <w:p w14:paraId="65C49113" w14:textId="77777777" w:rsidR="00AA0BC3" w:rsidRDefault="00000000">
            <w:pPr>
              <w:spacing w:after="40"/>
            </w:pPr>
            <w:r>
              <w:rPr>
                <w:b/>
                <w:color w:val="0F7B55"/>
                <w:sz w:val="19"/>
              </w:rPr>
              <w:t>PASS</w:t>
            </w:r>
          </w:p>
        </w:tc>
      </w:tr>
      <w:tr w:rsidR="00AA0BC3" w14:paraId="0CEB5E1A" w14:textId="77777777">
        <w:tc>
          <w:tcPr>
            <w:tcW w:w="1400" w:type="dxa"/>
            <w:shd w:val="clear" w:color="auto" w:fill="F9FBFB"/>
          </w:tcPr>
          <w:p w14:paraId="7C692E23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TC-MATCH-06</w:t>
            </w:r>
          </w:p>
        </w:tc>
        <w:tc>
          <w:tcPr>
            <w:tcW w:w="1200" w:type="dxa"/>
            <w:shd w:val="clear" w:color="auto" w:fill="F9FBFB"/>
          </w:tcPr>
          <w:p w14:paraId="6A1BEC60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Matching</w:t>
            </w:r>
          </w:p>
        </w:tc>
        <w:tc>
          <w:tcPr>
            <w:tcW w:w="2400" w:type="dxa"/>
            <w:shd w:val="clear" w:color="auto" w:fill="F9FBFB"/>
          </w:tcPr>
          <w:p w14:paraId="4C47FBDC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NGO Rejects Match with Reason</w:t>
            </w:r>
          </w:p>
        </w:tc>
        <w:tc>
          <w:tcPr>
            <w:tcW w:w="1500" w:type="dxa"/>
            <w:shd w:val="clear" w:color="auto" w:fill="F9FBFB"/>
          </w:tcPr>
          <w:p w14:paraId="009610BA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200 Rejected</w:t>
            </w:r>
          </w:p>
        </w:tc>
        <w:tc>
          <w:tcPr>
            <w:tcW w:w="2100" w:type="dxa"/>
            <w:shd w:val="clear" w:color="auto" w:fill="F9FBFB"/>
          </w:tcPr>
          <w:p w14:paraId="180C4EF8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HTTP 200 rejection recorded</w:t>
            </w:r>
          </w:p>
        </w:tc>
        <w:tc>
          <w:tcPr>
            <w:tcW w:w="1000" w:type="dxa"/>
            <w:shd w:val="clear" w:color="auto" w:fill="F9FBFB"/>
          </w:tcPr>
          <w:p w14:paraId="2B3E37B1" w14:textId="77777777" w:rsidR="00AA0BC3" w:rsidRDefault="00000000">
            <w:pPr>
              <w:spacing w:after="40"/>
            </w:pPr>
            <w:r>
              <w:rPr>
                <w:b/>
                <w:color w:val="0F7B55"/>
                <w:sz w:val="19"/>
              </w:rPr>
              <w:t>PASS</w:t>
            </w:r>
          </w:p>
        </w:tc>
      </w:tr>
      <w:tr w:rsidR="00AA0BC3" w14:paraId="3F32FDE9" w14:textId="77777777">
        <w:tc>
          <w:tcPr>
            <w:tcW w:w="1400" w:type="dxa"/>
            <w:shd w:val="clear" w:color="auto" w:fill="FFFFFF"/>
          </w:tcPr>
          <w:p w14:paraId="3C85D0A4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TC-OPS-01</w:t>
            </w:r>
          </w:p>
        </w:tc>
        <w:tc>
          <w:tcPr>
            <w:tcW w:w="1200" w:type="dxa"/>
            <w:shd w:val="clear" w:color="auto" w:fill="FFFFFF"/>
          </w:tcPr>
          <w:p w14:paraId="74A206D1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Operations</w:t>
            </w:r>
          </w:p>
        </w:tc>
        <w:tc>
          <w:tcPr>
            <w:tcW w:w="2400" w:type="dxa"/>
            <w:shd w:val="clear" w:color="auto" w:fill="FFFFFF"/>
          </w:tcPr>
          <w:p w14:paraId="06EC835B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NGO Packaging Notification</w:t>
            </w:r>
          </w:p>
        </w:tc>
        <w:tc>
          <w:tcPr>
            <w:tcW w:w="1500" w:type="dxa"/>
            <w:shd w:val="clear" w:color="auto" w:fill="FFFFFF"/>
          </w:tcPr>
          <w:p w14:paraId="3A77DE40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200 Notified</w:t>
            </w:r>
          </w:p>
        </w:tc>
        <w:tc>
          <w:tcPr>
            <w:tcW w:w="2100" w:type="dxa"/>
            <w:shd w:val="clear" w:color="auto" w:fill="FFFFFF"/>
          </w:tcPr>
          <w:p w14:paraId="23960CD3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HTTP 200 packaging_notified</w:t>
            </w:r>
          </w:p>
        </w:tc>
        <w:tc>
          <w:tcPr>
            <w:tcW w:w="1000" w:type="dxa"/>
            <w:shd w:val="clear" w:color="auto" w:fill="FFFFFF"/>
          </w:tcPr>
          <w:p w14:paraId="4E76D0BF" w14:textId="77777777" w:rsidR="00AA0BC3" w:rsidRDefault="00000000">
            <w:pPr>
              <w:spacing w:after="40"/>
            </w:pPr>
            <w:r>
              <w:rPr>
                <w:b/>
                <w:color w:val="0F7B55"/>
                <w:sz w:val="19"/>
              </w:rPr>
              <w:t>PASS</w:t>
            </w:r>
          </w:p>
        </w:tc>
      </w:tr>
      <w:tr w:rsidR="00AA0BC3" w14:paraId="69B9D5C6" w14:textId="77777777">
        <w:tc>
          <w:tcPr>
            <w:tcW w:w="1400" w:type="dxa"/>
            <w:shd w:val="clear" w:color="auto" w:fill="F9FBFB"/>
          </w:tcPr>
          <w:p w14:paraId="2243BB46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TC-OPS-02</w:t>
            </w:r>
          </w:p>
        </w:tc>
        <w:tc>
          <w:tcPr>
            <w:tcW w:w="1200" w:type="dxa"/>
            <w:shd w:val="clear" w:color="auto" w:fill="F9FBFB"/>
          </w:tcPr>
          <w:p w14:paraId="1B7427ED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Operations</w:t>
            </w:r>
          </w:p>
        </w:tc>
        <w:tc>
          <w:tcPr>
            <w:tcW w:w="2400" w:type="dxa"/>
            <w:shd w:val="clear" w:color="auto" w:fill="F9FBFB"/>
          </w:tcPr>
          <w:p w14:paraId="522C6B1D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Packaging Checklist Retrieval</w:t>
            </w:r>
          </w:p>
        </w:tc>
        <w:tc>
          <w:tcPr>
            <w:tcW w:w="1500" w:type="dxa"/>
            <w:shd w:val="clear" w:color="auto" w:fill="F9FBFB"/>
          </w:tcPr>
          <w:p w14:paraId="0D162456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Clothing Steps</w:t>
            </w:r>
          </w:p>
        </w:tc>
        <w:tc>
          <w:tcPr>
            <w:tcW w:w="2100" w:type="dxa"/>
            <w:shd w:val="clear" w:color="auto" w:fill="F9FBFB"/>
          </w:tcPr>
          <w:p w14:paraId="257CA0D4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Shoe -&gt; Generic 3-step checklist</w:t>
            </w:r>
          </w:p>
        </w:tc>
        <w:tc>
          <w:tcPr>
            <w:tcW w:w="1000" w:type="dxa"/>
            <w:shd w:val="clear" w:color="auto" w:fill="F9FBFB"/>
          </w:tcPr>
          <w:p w14:paraId="3932B796" w14:textId="77777777" w:rsidR="00AA0BC3" w:rsidRDefault="00000000">
            <w:pPr>
              <w:spacing w:after="40"/>
            </w:pPr>
            <w:r>
              <w:rPr>
                <w:b/>
                <w:color w:val="C02A2A"/>
                <w:sz w:val="19"/>
              </w:rPr>
              <w:t>FAIL</w:t>
            </w:r>
          </w:p>
        </w:tc>
      </w:tr>
      <w:tr w:rsidR="00AA0BC3" w14:paraId="628BE1E9" w14:textId="77777777">
        <w:tc>
          <w:tcPr>
            <w:tcW w:w="1400" w:type="dxa"/>
            <w:shd w:val="clear" w:color="auto" w:fill="FFFFFF"/>
          </w:tcPr>
          <w:p w14:paraId="194AF66E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TC-OPS-03</w:t>
            </w:r>
          </w:p>
        </w:tc>
        <w:tc>
          <w:tcPr>
            <w:tcW w:w="1200" w:type="dxa"/>
            <w:shd w:val="clear" w:color="auto" w:fill="FFFFFF"/>
          </w:tcPr>
          <w:p w14:paraId="6BDCAA35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Operations</w:t>
            </w:r>
          </w:p>
        </w:tc>
        <w:tc>
          <w:tcPr>
            <w:tcW w:w="2400" w:type="dxa"/>
            <w:shd w:val="clear" w:color="auto" w:fill="FFFFFF"/>
          </w:tcPr>
          <w:p w14:paraId="0B7AA1B4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Reject Past Pickup Scheduling</w:t>
            </w:r>
          </w:p>
        </w:tc>
        <w:tc>
          <w:tcPr>
            <w:tcW w:w="1500" w:type="dxa"/>
            <w:shd w:val="clear" w:color="auto" w:fill="FFFFFF"/>
          </w:tcPr>
          <w:p w14:paraId="7A9A1FF9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400 Error</w:t>
            </w:r>
          </w:p>
        </w:tc>
        <w:tc>
          <w:tcPr>
            <w:tcW w:w="2100" w:type="dxa"/>
            <w:shd w:val="clear" w:color="auto" w:fill="FFFFFF"/>
          </w:tcPr>
          <w:p w14:paraId="05C98C65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HTTP 400 Validation rejected past date</w:t>
            </w:r>
          </w:p>
        </w:tc>
        <w:tc>
          <w:tcPr>
            <w:tcW w:w="1000" w:type="dxa"/>
            <w:shd w:val="clear" w:color="auto" w:fill="FFFFFF"/>
          </w:tcPr>
          <w:p w14:paraId="201BB8C3" w14:textId="77777777" w:rsidR="00AA0BC3" w:rsidRDefault="00000000">
            <w:pPr>
              <w:spacing w:after="40"/>
            </w:pPr>
            <w:r>
              <w:rPr>
                <w:b/>
                <w:color w:val="0F7B55"/>
                <w:sz w:val="19"/>
              </w:rPr>
              <w:t>PASS</w:t>
            </w:r>
          </w:p>
        </w:tc>
      </w:tr>
      <w:tr w:rsidR="00AA0BC3" w14:paraId="03AC17AE" w14:textId="77777777">
        <w:tc>
          <w:tcPr>
            <w:tcW w:w="1400" w:type="dxa"/>
            <w:shd w:val="clear" w:color="auto" w:fill="F9FBFB"/>
          </w:tcPr>
          <w:p w14:paraId="2B669604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TC-OPS-04</w:t>
            </w:r>
          </w:p>
        </w:tc>
        <w:tc>
          <w:tcPr>
            <w:tcW w:w="1200" w:type="dxa"/>
            <w:shd w:val="clear" w:color="auto" w:fill="F9FBFB"/>
          </w:tcPr>
          <w:p w14:paraId="1995E049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Operations</w:t>
            </w:r>
          </w:p>
        </w:tc>
        <w:tc>
          <w:tcPr>
            <w:tcW w:w="2400" w:type="dxa"/>
            <w:shd w:val="clear" w:color="auto" w:fill="F9FBFB"/>
          </w:tcPr>
          <w:p w14:paraId="25CA1947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Donor Schedules Future Pickup</w:t>
            </w:r>
          </w:p>
        </w:tc>
        <w:tc>
          <w:tcPr>
            <w:tcW w:w="1500" w:type="dxa"/>
            <w:shd w:val="clear" w:color="auto" w:fill="F9FBFB"/>
          </w:tcPr>
          <w:p w14:paraId="55387A94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200 Scheduled</w:t>
            </w:r>
          </w:p>
        </w:tc>
        <w:tc>
          <w:tcPr>
            <w:tcW w:w="2100" w:type="dxa"/>
            <w:shd w:val="clear" w:color="auto" w:fill="F9FBFB"/>
          </w:tcPr>
          <w:p w14:paraId="72C36C09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HTTP 200 pickup_scheduled</w:t>
            </w:r>
          </w:p>
        </w:tc>
        <w:tc>
          <w:tcPr>
            <w:tcW w:w="1000" w:type="dxa"/>
            <w:shd w:val="clear" w:color="auto" w:fill="F9FBFB"/>
          </w:tcPr>
          <w:p w14:paraId="4E14812A" w14:textId="77777777" w:rsidR="00AA0BC3" w:rsidRDefault="00000000">
            <w:pPr>
              <w:spacing w:after="40"/>
            </w:pPr>
            <w:r>
              <w:rPr>
                <w:b/>
                <w:color w:val="0F7B55"/>
                <w:sz w:val="19"/>
              </w:rPr>
              <w:t>PASS</w:t>
            </w:r>
          </w:p>
        </w:tc>
      </w:tr>
      <w:tr w:rsidR="00AA0BC3" w14:paraId="4178518D" w14:textId="77777777">
        <w:tc>
          <w:tcPr>
            <w:tcW w:w="1400" w:type="dxa"/>
            <w:shd w:val="clear" w:color="auto" w:fill="FFFFFF"/>
          </w:tcPr>
          <w:p w14:paraId="7C152581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TC-OPS-05</w:t>
            </w:r>
          </w:p>
        </w:tc>
        <w:tc>
          <w:tcPr>
            <w:tcW w:w="1200" w:type="dxa"/>
            <w:shd w:val="clear" w:color="auto" w:fill="FFFFFF"/>
          </w:tcPr>
          <w:p w14:paraId="524CC803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Operations</w:t>
            </w:r>
          </w:p>
        </w:tc>
        <w:tc>
          <w:tcPr>
            <w:tcW w:w="2400" w:type="dxa"/>
            <w:shd w:val="clear" w:color="auto" w:fill="FFFFFF"/>
          </w:tcPr>
          <w:p w14:paraId="66A2088F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Donor Reschedules Pickup</w:t>
            </w:r>
          </w:p>
        </w:tc>
        <w:tc>
          <w:tcPr>
            <w:tcW w:w="1500" w:type="dxa"/>
            <w:shd w:val="clear" w:color="auto" w:fill="FFFFFF"/>
          </w:tcPr>
          <w:p w14:paraId="712F3E3F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200 Rescheduled</w:t>
            </w:r>
          </w:p>
        </w:tc>
        <w:tc>
          <w:tcPr>
            <w:tcW w:w="2100" w:type="dxa"/>
            <w:shd w:val="clear" w:color="auto" w:fill="FFFFFF"/>
          </w:tcPr>
          <w:p w14:paraId="3C73F118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HTTP 200 Timestamp updated</w:t>
            </w:r>
          </w:p>
        </w:tc>
        <w:tc>
          <w:tcPr>
            <w:tcW w:w="1000" w:type="dxa"/>
            <w:shd w:val="clear" w:color="auto" w:fill="FFFFFF"/>
          </w:tcPr>
          <w:p w14:paraId="46F50973" w14:textId="77777777" w:rsidR="00AA0BC3" w:rsidRDefault="00000000">
            <w:pPr>
              <w:spacing w:after="40"/>
            </w:pPr>
            <w:r>
              <w:rPr>
                <w:b/>
                <w:color w:val="0F7B55"/>
                <w:sz w:val="19"/>
              </w:rPr>
              <w:t>PASS</w:t>
            </w:r>
          </w:p>
        </w:tc>
      </w:tr>
      <w:tr w:rsidR="00AA0BC3" w14:paraId="7F5DA2AB" w14:textId="77777777">
        <w:tc>
          <w:tcPr>
            <w:tcW w:w="1400" w:type="dxa"/>
            <w:shd w:val="clear" w:color="auto" w:fill="F9FBFB"/>
          </w:tcPr>
          <w:p w14:paraId="3FDD60B8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TC-STAFF-01</w:t>
            </w:r>
          </w:p>
        </w:tc>
        <w:tc>
          <w:tcPr>
            <w:tcW w:w="1200" w:type="dxa"/>
            <w:shd w:val="clear" w:color="auto" w:fill="F9FBFB"/>
          </w:tcPr>
          <w:p w14:paraId="2AD44C29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Staff</w:t>
            </w:r>
          </w:p>
        </w:tc>
        <w:tc>
          <w:tcPr>
            <w:tcW w:w="2400" w:type="dxa"/>
            <w:shd w:val="clear" w:color="auto" w:fill="F9FBFB"/>
          </w:tcPr>
          <w:p w14:paraId="2D7A8827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NGO Staff Member Registration</w:t>
            </w:r>
          </w:p>
        </w:tc>
        <w:tc>
          <w:tcPr>
            <w:tcW w:w="1500" w:type="dxa"/>
            <w:shd w:val="clear" w:color="auto" w:fill="F9FBFB"/>
          </w:tcPr>
          <w:p w14:paraId="50C6100A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200 Staff</w:t>
            </w:r>
          </w:p>
        </w:tc>
        <w:tc>
          <w:tcPr>
            <w:tcW w:w="2100" w:type="dxa"/>
            <w:shd w:val="clear" w:color="auto" w:fill="F9FBFB"/>
          </w:tcPr>
          <w:p w14:paraId="59624199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HTTP 200 role=pickup saved</w:t>
            </w:r>
          </w:p>
        </w:tc>
        <w:tc>
          <w:tcPr>
            <w:tcW w:w="1000" w:type="dxa"/>
            <w:shd w:val="clear" w:color="auto" w:fill="F9FBFB"/>
          </w:tcPr>
          <w:p w14:paraId="297B6EFD" w14:textId="77777777" w:rsidR="00AA0BC3" w:rsidRDefault="00000000">
            <w:pPr>
              <w:spacing w:after="40"/>
            </w:pPr>
            <w:r>
              <w:rPr>
                <w:b/>
                <w:color w:val="0F7B55"/>
                <w:sz w:val="19"/>
              </w:rPr>
              <w:t>PASS</w:t>
            </w:r>
          </w:p>
        </w:tc>
      </w:tr>
      <w:tr w:rsidR="00AA0BC3" w14:paraId="1AE323A8" w14:textId="77777777">
        <w:tc>
          <w:tcPr>
            <w:tcW w:w="1400" w:type="dxa"/>
            <w:shd w:val="clear" w:color="auto" w:fill="FFFFFF"/>
          </w:tcPr>
          <w:p w14:paraId="46367441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lastRenderedPageBreak/>
              <w:t>TC-STAFF-02</w:t>
            </w:r>
          </w:p>
        </w:tc>
        <w:tc>
          <w:tcPr>
            <w:tcW w:w="1200" w:type="dxa"/>
            <w:shd w:val="clear" w:color="auto" w:fill="FFFFFF"/>
          </w:tcPr>
          <w:p w14:paraId="3216BE73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Staff</w:t>
            </w:r>
          </w:p>
        </w:tc>
        <w:tc>
          <w:tcPr>
            <w:tcW w:w="2400" w:type="dxa"/>
            <w:shd w:val="clear" w:color="auto" w:fill="FFFFFF"/>
          </w:tcPr>
          <w:p w14:paraId="2D951DA4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Assign Operation Task to Staff</w:t>
            </w:r>
          </w:p>
        </w:tc>
        <w:tc>
          <w:tcPr>
            <w:tcW w:w="1500" w:type="dxa"/>
            <w:shd w:val="clear" w:color="auto" w:fill="FFFFFF"/>
          </w:tcPr>
          <w:p w14:paraId="4C9EEA94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200 Assigned</w:t>
            </w:r>
          </w:p>
        </w:tc>
        <w:tc>
          <w:tcPr>
            <w:tcW w:w="2100" w:type="dxa"/>
            <w:shd w:val="clear" w:color="auto" w:fill="FFFFFF"/>
          </w:tcPr>
          <w:p w14:paraId="079A0CFB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HTTP 200 scheduled operation created</w:t>
            </w:r>
          </w:p>
        </w:tc>
        <w:tc>
          <w:tcPr>
            <w:tcW w:w="1000" w:type="dxa"/>
            <w:shd w:val="clear" w:color="auto" w:fill="FFFFFF"/>
          </w:tcPr>
          <w:p w14:paraId="3BF0AB29" w14:textId="77777777" w:rsidR="00AA0BC3" w:rsidRDefault="00000000">
            <w:pPr>
              <w:spacing w:after="40"/>
            </w:pPr>
            <w:r>
              <w:rPr>
                <w:b/>
                <w:color w:val="0F7B55"/>
                <w:sz w:val="19"/>
              </w:rPr>
              <w:t>PASS</w:t>
            </w:r>
          </w:p>
        </w:tc>
      </w:tr>
      <w:tr w:rsidR="00AA0BC3" w14:paraId="0705FB31" w14:textId="77777777">
        <w:tc>
          <w:tcPr>
            <w:tcW w:w="1400" w:type="dxa"/>
            <w:shd w:val="clear" w:color="auto" w:fill="F9FBFB"/>
          </w:tcPr>
          <w:p w14:paraId="16DB9CC1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TC-STAFF-03</w:t>
            </w:r>
          </w:p>
        </w:tc>
        <w:tc>
          <w:tcPr>
            <w:tcW w:w="1200" w:type="dxa"/>
            <w:shd w:val="clear" w:color="auto" w:fill="F9FBFB"/>
          </w:tcPr>
          <w:p w14:paraId="02195EDA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Staff</w:t>
            </w:r>
          </w:p>
        </w:tc>
        <w:tc>
          <w:tcPr>
            <w:tcW w:w="2400" w:type="dxa"/>
            <w:shd w:val="clear" w:color="auto" w:fill="F9FBFB"/>
          </w:tcPr>
          <w:p w14:paraId="2258704B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Duplicate Active Task Guard</w:t>
            </w:r>
          </w:p>
        </w:tc>
        <w:tc>
          <w:tcPr>
            <w:tcW w:w="1500" w:type="dxa"/>
            <w:shd w:val="clear" w:color="auto" w:fill="F9FBFB"/>
          </w:tcPr>
          <w:p w14:paraId="35D8AF56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409 Conflict</w:t>
            </w:r>
          </w:p>
        </w:tc>
        <w:tc>
          <w:tcPr>
            <w:tcW w:w="2100" w:type="dxa"/>
            <w:shd w:val="clear" w:color="auto" w:fill="F9FBFB"/>
          </w:tcPr>
          <w:p w14:paraId="54CB48AA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HTTP 409 Duplicate assignment rejected</w:t>
            </w:r>
          </w:p>
        </w:tc>
        <w:tc>
          <w:tcPr>
            <w:tcW w:w="1000" w:type="dxa"/>
            <w:shd w:val="clear" w:color="auto" w:fill="F9FBFB"/>
          </w:tcPr>
          <w:p w14:paraId="15AF741B" w14:textId="77777777" w:rsidR="00AA0BC3" w:rsidRDefault="00000000">
            <w:pPr>
              <w:spacing w:after="40"/>
            </w:pPr>
            <w:r>
              <w:rPr>
                <w:b/>
                <w:color w:val="0F7B55"/>
                <w:sz w:val="19"/>
              </w:rPr>
              <w:t>PASS</w:t>
            </w:r>
          </w:p>
        </w:tc>
      </w:tr>
      <w:tr w:rsidR="00AA0BC3" w14:paraId="7924A7CB" w14:textId="77777777">
        <w:tc>
          <w:tcPr>
            <w:tcW w:w="1400" w:type="dxa"/>
            <w:shd w:val="clear" w:color="auto" w:fill="FFFFFF"/>
          </w:tcPr>
          <w:p w14:paraId="0B822FF1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TC-STAT-01</w:t>
            </w:r>
          </w:p>
        </w:tc>
        <w:tc>
          <w:tcPr>
            <w:tcW w:w="1200" w:type="dxa"/>
            <w:shd w:val="clear" w:color="auto" w:fill="FFFFFF"/>
          </w:tcPr>
          <w:p w14:paraId="1C75D950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State Mach</w:t>
            </w:r>
          </w:p>
        </w:tc>
        <w:tc>
          <w:tcPr>
            <w:tcW w:w="2400" w:type="dxa"/>
            <w:shd w:val="clear" w:color="auto" w:fill="FFFFFF"/>
          </w:tcPr>
          <w:p w14:paraId="701EA4B5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Reject Invalid Status Skip</w:t>
            </w:r>
          </w:p>
        </w:tc>
        <w:tc>
          <w:tcPr>
            <w:tcW w:w="1500" w:type="dxa"/>
            <w:shd w:val="clear" w:color="auto" w:fill="FFFFFF"/>
          </w:tcPr>
          <w:p w14:paraId="62A19B01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409 Conflict</w:t>
            </w:r>
          </w:p>
        </w:tc>
        <w:tc>
          <w:tcPr>
            <w:tcW w:w="2100" w:type="dxa"/>
            <w:shd w:val="clear" w:color="auto" w:fill="FFFFFF"/>
          </w:tcPr>
          <w:p w14:paraId="6CC45AE4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HTTP 409 Invalid status jump blocked</w:t>
            </w:r>
          </w:p>
        </w:tc>
        <w:tc>
          <w:tcPr>
            <w:tcW w:w="1000" w:type="dxa"/>
            <w:shd w:val="clear" w:color="auto" w:fill="FFFFFF"/>
          </w:tcPr>
          <w:p w14:paraId="43DFBB63" w14:textId="77777777" w:rsidR="00AA0BC3" w:rsidRDefault="00000000">
            <w:pPr>
              <w:spacing w:after="40"/>
            </w:pPr>
            <w:r>
              <w:rPr>
                <w:b/>
                <w:color w:val="0F7B55"/>
                <w:sz w:val="19"/>
              </w:rPr>
              <w:t>PASS</w:t>
            </w:r>
          </w:p>
        </w:tc>
      </w:tr>
      <w:tr w:rsidR="00AA0BC3" w14:paraId="3C185AE4" w14:textId="77777777">
        <w:tc>
          <w:tcPr>
            <w:tcW w:w="1400" w:type="dxa"/>
            <w:shd w:val="clear" w:color="auto" w:fill="F9FBFB"/>
          </w:tcPr>
          <w:p w14:paraId="0E4606FE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TC-STAT-02</w:t>
            </w:r>
          </w:p>
        </w:tc>
        <w:tc>
          <w:tcPr>
            <w:tcW w:w="1200" w:type="dxa"/>
            <w:shd w:val="clear" w:color="auto" w:fill="F9FBFB"/>
          </w:tcPr>
          <w:p w14:paraId="2F86F5A6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State Mach</w:t>
            </w:r>
          </w:p>
        </w:tc>
        <w:tc>
          <w:tcPr>
            <w:tcW w:w="2400" w:type="dxa"/>
            <w:shd w:val="clear" w:color="auto" w:fill="F9FBFB"/>
          </w:tcPr>
          <w:p w14:paraId="678A9DB2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Reject Donor Operational Status</w:t>
            </w:r>
          </w:p>
        </w:tc>
        <w:tc>
          <w:tcPr>
            <w:tcW w:w="1500" w:type="dxa"/>
            <w:shd w:val="clear" w:color="auto" w:fill="F9FBFB"/>
          </w:tcPr>
          <w:p w14:paraId="4BD09EF0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403 Forbidden</w:t>
            </w:r>
          </w:p>
        </w:tc>
        <w:tc>
          <w:tcPr>
            <w:tcW w:w="2100" w:type="dxa"/>
            <w:shd w:val="clear" w:color="auto" w:fill="F9FBFB"/>
          </w:tcPr>
          <w:p w14:paraId="1D6E3EE5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HTTP 403 Role cannot set operational</w:t>
            </w:r>
          </w:p>
        </w:tc>
        <w:tc>
          <w:tcPr>
            <w:tcW w:w="1000" w:type="dxa"/>
            <w:shd w:val="clear" w:color="auto" w:fill="F9FBFB"/>
          </w:tcPr>
          <w:p w14:paraId="296FABA3" w14:textId="77777777" w:rsidR="00AA0BC3" w:rsidRDefault="00000000">
            <w:pPr>
              <w:spacing w:after="40"/>
            </w:pPr>
            <w:r>
              <w:rPr>
                <w:b/>
                <w:color w:val="0F7B55"/>
                <w:sz w:val="19"/>
              </w:rPr>
              <w:t>PASS</w:t>
            </w:r>
          </w:p>
        </w:tc>
      </w:tr>
      <w:tr w:rsidR="00AA0BC3" w14:paraId="40DC0CCB" w14:textId="77777777">
        <w:tc>
          <w:tcPr>
            <w:tcW w:w="1400" w:type="dxa"/>
            <w:shd w:val="clear" w:color="auto" w:fill="FFFFFF"/>
          </w:tcPr>
          <w:p w14:paraId="0D63AC08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TC-STAT-03</w:t>
            </w:r>
          </w:p>
        </w:tc>
        <w:tc>
          <w:tcPr>
            <w:tcW w:w="1200" w:type="dxa"/>
            <w:shd w:val="clear" w:color="auto" w:fill="FFFFFF"/>
          </w:tcPr>
          <w:p w14:paraId="43CB6228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State Mach</w:t>
            </w:r>
          </w:p>
        </w:tc>
        <w:tc>
          <w:tcPr>
            <w:tcW w:w="2400" w:type="dxa"/>
            <w:shd w:val="clear" w:color="auto" w:fill="FFFFFF"/>
          </w:tcPr>
          <w:p w14:paraId="6C817BA9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Transition to Collected</w:t>
            </w:r>
          </w:p>
        </w:tc>
        <w:tc>
          <w:tcPr>
            <w:tcW w:w="1500" w:type="dxa"/>
            <w:shd w:val="clear" w:color="auto" w:fill="FFFFFF"/>
          </w:tcPr>
          <w:p w14:paraId="3E71E826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200 Collected</w:t>
            </w:r>
          </w:p>
        </w:tc>
        <w:tc>
          <w:tcPr>
            <w:tcW w:w="2100" w:type="dxa"/>
            <w:shd w:val="clear" w:color="auto" w:fill="FFFFFF"/>
          </w:tcPr>
          <w:p w14:paraId="32E3C70F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HTTP 200 status=collected</w:t>
            </w:r>
          </w:p>
        </w:tc>
        <w:tc>
          <w:tcPr>
            <w:tcW w:w="1000" w:type="dxa"/>
            <w:shd w:val="clear" w:color="auto" w:fill="FFFFFF"/>
          </w:tcPr>
          <w:p w14:paraId="67584857" w14:textId="77777777" w:rsidR="00AA0BC3" w:rsidRDefault="00000000">
            <w:pPr>
              <w:spacing w:after="40"/>
            </w:pPr>
            <w:r>
              <w:rPr>
                <w:b/>
                <w:color w:val="0F7B55"/>
                <w:sz w:val="19"/>
              </w:rPr>
              <w:t>PASS</w:t>
            </w:r>
          </w:p>
        </w:tc>
      </w:tr>
      <w:tr w:rsidR="00AA0BC3" w14:paraId="559F745F" w14:textId="77777777">
        <w:tc>
          <w:tcPr>
            <w:tcW w:w="1400" w:type="dxa"/>
            <w:shd w:val="clear" w:color="auto" w:fill="F9FBFB"/>
          </w:tcPr>
          <w:p w14:paraId="54E3A3C2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TC-STAT-04</w:t>
            </w:r>
          </w:p>
        </w:tc>
        <w:tc>
          <w:tcPr>
            <w:tcW w:w="1200" w:type="dxa"/>
            <w:shd w:val="clear" w:color="auto" w:fill="F9FBFB"/>
          </w:tcPr>
          <w:p w14:paraId="3C0E256A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State Mach</w:t>
            </w:r>
          </w:p>
        </w:tc>
        <w:tc>
          <w:tcPr>
            <w:tcW w:w="2400" w:type="dxa"/>
            <w:shd w:val="clear" w:color="auto" w:fill="F9FBFB"/>
          </w:tcPr>
          <w:p w14:paraId="05BE287B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Transition to Delivered</w:t>
            </w:r>
          </w:p>
        </w:tc>
        <w:tc>
          <w:tcPr>
            <w:tcW w:w="1500" w:type="dxa"/>
            <w:shd w:val="clear" w:color="auto" w:fill="F9FBFB"/>
          </w:tcPr>
          <w:p w14:paraId="6B23A968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200 Delivered</w:t>
            </w:r>
          </w:p>
        </w:tc>
        <w:tc>
          <w:tcPr>
            <w:tcW w:w="2100" w:type="dxa"/>
            <w:shd w:val="clear" w:color="auto" w:fill="F9FBFB"/>
          </w:tcPr>
          <w:p w14:paraId="5226F9DC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HTTP 200 status=delivered</w:t>
            </w:r>
          </w:p>
        </w:tc>
        <w:tc>
          <w:tcPr>
            <w:tcW w:w="1000" w:type="dxa"/>
            <w:shd w:val="clear" w:color="auto" w:fill="F9FBFB"/>
          </w:tcPr>
          <w:p w14:paraId="3C4C4929" w14:textId="77777777" w:rsidR="00AA0BC3" w:rsidRDefault="00000000">
            <w:pPr>
              <w:spacing w:after="40"/>
            </w:pPr>
            <w:r>
              <w:rPr>
                <w:b/>
                <w:color w:val="0F7B55"/>
                <w:sz w:val="19"/>
              </w:rPr>
              <w:t>PASS</w:t>
            </w:r>
          </w:p>
        </w:tc>
      </w:tr>
      <w:tr w:rsidR="00AA0BC3" w14:paraId="7B6BD6CA" w14:textId="77777777">
        <w:tc>
          <w:tcPr>
            <w:tcW w:w="1400" w:type="dxa"/>
            <w:shd w:val="clear" w:color="auto" w:fill="FFFFFF"/>
          </w:tcPr>
          <w:p w14:paraId="61404F7B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TC-STAT-05</w:t>
            </w:r>
          </w:p>
        </w:tc>
        <w:tc>
          <w:tcPr>
            <w:tcW w:w="1200" w:type="dxa"/>
            <w:shd w:val="clear" w:color="auto" w:fill="FFFFFF"/>
          </w:tcPr>
          <w:p w14:paraId="7B35FBE5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State Mach</w:t>
            </w:r>
          </w:p>
        </w:tc>
        <w:tc>
          <w:tcPr>
            <w:tcW w:w="2400" w:type="dxa"/>
            <w:shd w:val="clear" w:color="auto" w:fill="FFFFFF"/>
          </w:tcPr>
          <w:p w14:paraId="610D74B4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Transition to Acknowledged</w:t>
            </w:r>
          </w:p>
        </w:tc>
        <w:tc>
          <w:tcPr>
            <w:tcW w:w="1500" w:type="dxa"/>
            <w:shd w:val="clear" w:color="auto" w:fill="FFFFFF"/>
          </w:tcPr>
          <w:p w14:paraId="5C43089D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200 Ack</w:t>
            </w:r>
          </w:p>
        </w:tc>
        <w:tc>
          <w:tcPr>
            <w:tcW w:w="2100" w:type="dxa"/>
            <w:shd w:val="clear" w:color="auto" w:fill="FFFFFF"/>
          </w:tcPr>
          <w:p w14:paraId="12AE461B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HTTP 200 Terminal status reached</w:t>
            </w:r>
          </w:p>
        </w:tc>
        <w:tc>
          <w:tcPr>
            <w:tcW w:w="1000" w:type="dxa"/>
            <w:shd w:val="clear" w:color="auto" w:fill="FFFFFF"/>
          </w:tcPr>
          <w:p w14:paraId="42C42FD5" w14:textId="77777777" w:rsidR="00AA0BC3" w:rsidRDefault="00000000">
            <w:pPr>
              <w:spacing w:after="40"/>
            </w:pPr>
            <w:r>
              <w:rPr>
                <w:b/>
                <w:color w:val="0F7B55"/>
                <w:sz w:val="19"/>
              </w:rPr>
              <w:t>PASS</w:t>
            </w:r>
          </w:p>
        </w:tc>
      </w:tr>
      <w:tr w:rsidR="00AA0BC3" w14:paraId="125F76BD" w14:textId="77777777">
        <w:tc>
          <w:tcPr>
            <w:tcW w:w="1400" w:type="dxa"/>
            <w:shd w:val="clear" w:color="auto" w:fill="F9FBFB"/>
          </w:tcPr>
          <w:p w14:paraId="731C1078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TC-STAT-06</w:t>
            </w:r>
          </w:p>
        </w:tc>
        <w:tc>
          <w:tcPr>
            <w:tcW w:w="1200" w:type="dxa"/>
            <w:shd w:val="clear" w:color="auto" w:fill="F9FBFB"/>
          </w:tcPr>
          <w:p w14:paraId="16B0CCFF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State Mach</w:t>
            </w:r>
          </w:p>
        </w:tc>
        <w:tc>
          <w:tcPr>
            <w:tcW w:w="2400" w:type="dxa"/>
            <w:shd w:val="clear" w:color="auto" w:fill="F9FBFB"/>
          </w:tcPr>
          <w:p w14:paraId="17B520CA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Status History Audit Completeness</w:t>
            </w:r>
          </w:p>
        </w:tc>
        <w:tc>
          <w:tcPr>
            <w:tcW w:w="1500" w:type="dxa"/>
            <w:shd w:val="clear" w:color="auto" w:fill="F9FBFB"/>
          </w:tcPr>
          <w:p w14:paraId="1AB7AA2B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&gt;=5 History</w:t>
            </w:r>
          </w:p>
        </w:tc>
        <w:tc>
          <w:tcPr>
            <w:tcW w:w="2100" w:type="dxa"/>
            <w:shd w:val="clear" w:color="auto" w:fill="F9FBFB"/>
          </w:tcPr>
          <w:p w14:paraId="130803B9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HTTP 200 All transitions logged</w:t>
            </w:r>
          </w:p>
        </w:tc>
        <w:tc>
          <w:tcPr>
            <w:tcW w:w="1000" w:type="dxa"/>
            <w:shd w:val="clear" w:color="auto" w:fill="F9FBFB"/>
          </w:tcPr>
          <w:p w14:paraId="35838A5A" w14:textId="77777777" w:rsidR="00AA0BC3" w:rsidRDefault="00000000">
            <w:pPr>
              <w:spacing w:after="40"/>
            </w:pPr>
            <w:r>
              <w:rPr>
                <w:b/>
                <w:color w:val="0F7B55"/>
                <w:sz w:val="19"/>
              </w:rPr>
              <w:t>PASS</w:t>
            </w:r>
          </w:p>
        </w:tc>
      </w:tr>
      <w:tr w:rsidR="00AA0BC3" w14:paraId="049FF8DD" w14:textId="77777777">
        <w:tc>
          <w:tcPr>
            <w:tcW w:w="1400" w:type="dxa"/>
            <w:shd w:val="clear" w:color="auto" w:fill="FFFFFF"/>
          </w:tcPr>
          <w:p w14:paraId="735AF48B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TC-STAT-07</w:t>
            </w:r>
          </w:p>
        </w:tc>
        <w:tc>
          <w:tcPr>
            <w:tcW w:w="1200" w:type="dxa"/>
            <w:shd w:val="clear" w:color="auto" w:fill="FFFFFF"/>
          </w:tcPr>
          <w:p w14:paraId="03646811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State Mach</w:t>
            </w:r>
          </w:p>
        </w:tc>
        <w:tc>
          <w:tcPr>
            <w:tcW w:w="2400" w:type="dxa"/>
            <w:shd w:val="clear" w:color="auto" w:fill="FFFFFF"/>
          </w:tcPr>
          <w:p w14:paraId="3DF9197C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Donor Cancels Donation</w:t>
            </w:r>
          </w:p>
        </w:tc>
        <w:tc>
          <w:tcPr>
            <w:tcW w:w="1500" w:type="dxa"/>
            <w:shd w:val="clear" w:color="auto" w:fill="FFFFFF"/>
          </w:tcPr>
          <w:p w14:paraId="18538490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200 Cancelled</w:t>
            </w:r>
          </w:p>
        </w:tc>
        <w:tc>
          <w:tcPr>
            <w:tcW w:w="2100" w:type="dxa"/>
            <w:shd w:val="clear" w:color="auto" w:fill="FFFFFF"/>
          </w:tcPr>
          <w:p w14:paraId="57114BF9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HTTP 403 Forbidden (Missing return)</w:t>
            </w:r>
          </w:p>
        </w:tc>
        <w:tc>
          <w:tcPr>
            <w:tcW w:w="1000" w:type="dxa"/>
            <w:shd w:val="clear" w:color="auto" w:fill="FFFFFF"/>
          </w:tcPr>
          <w:p w14:paraId="4D9C6A1F" w14:textId="77777777" w:rsidR="00AA0BC3" w:rsidRDefault="00000000">
            <w:pPr>
              <w:spacing w:after="40"/>
            </w:pPr>
            <w:r>
              <w:rPr>
                <w:b/>
                <w:color w:val="C02A2A"/>
                <w:sz w:val="19"/>
              </w:rPr>
              <w:t>FAIL</w:t>
            </w:r>
          </w:p>
        </w:tc>
      </w:tr>
      <w:tr w:rsidR="00AA0BC3" w14:paraId="11AAFD00" w14:textId="77777777">
        <w:tc>
          <w:tcPr>
            <w:tcW w:w="1400" w:type="dxa"/>
            <w:shd w:val="clear" w:color="auto" w:fill="F9FBFB"/>
          </w:tcPr>
          <w:p w14:paraId="081AE259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TC-NOTIF-01</w:t>
            </w:r>
          </w:p>
        </w:tc>
        <w:tc>
          <w:tcPr>
            <w:tcW w:w="1200" w:type="dxa"/>
            <w:shd w:val="clear" w:color="auto" w:fill="F9FBFB"/>
          </w:tcPr>
          <w:p w14:paraId="0A6A1C52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Notifs</w:t>
            </w:r>
          </w:p>
        </w:tc>
        <w:tc>
          <w:tcPr>
            <w:tcW w:w="2400" w:type="dxa"/>
            <w:shd w:val="clear" w:color="auto" w:fill="F9FBFB"/>
          </w:tcPr>
          <w:p w14:paraId="23CD1ACE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Donor In-App Notifications List</w:t>
            </w:r>
          </w:p>
        </w:tc>
        <w:tc>
          <w:tcPr>
            <w:tcW w:w="1500" w:type="dxa"/>
            <w:shd w:val="clear" w:color="auto" w:fill="F9FBFB"/>
          </w:tcPr>
          <w:p w14:paraId="0E8A2057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200 List</w:t>
            </w:r>
          </w:p>
        </w:tc>
        <w:tc>
          <w:tcPr>
            <w:tcW w:w="2100" w:type="dxa"/>
            <w:shd w:val="clear" w:color="auto" w:fill="F9FBFB"/>
          </w:tcPr>
          <w:p w14:paraId="6407525D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HTTP 200 Notifications retrieved</w:t>
            </w:r>
          </w:p>
        </w:tc>
        <w:tc>
          <w:tcPr>
            <w:tcW w:w="1000" w:type="dxa"/>
            <w:shd w:val="clear" w:color="auto" w:fill="F9FBFB"/>
          </w:tcPr>
          <w:p w14:paraId="07EFB2CC" w14:textId="77777777" w:rsidR="00AA0BC3" w:rsidRDefault="00000000">
            <w:pPr>
              <w:spacing w:after="40"/>
            </w:pPr>
            <w:r>
              <w:rPr>
                <w:b/>
                <w:color w:val="0F7B55"/>
                <w:sz w:val="19"/>
              </w:rPr>
              <w:t>PASS</w:t>
            </w:r>
          </w:p>
        </w:tc>
      </w:tr>
      <w:tr w:rsidR="00AA0BC3" w14:paraId="59DB07F2" w14:textId="77777777">
        <w:tc>
          <w:tcPr>
            <w:tcW w:w="1400" w:type="dxa"/>
            <w:shd w:val="clear" w:color="auto" w:fill="FFFFFF"/>
          </w:tcPr>
          <w:p w14:paraId="67B8A803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TC-NOTIF-02</w:t>
            </w:r>
          </w:p>
        </w:tc>
        <w:tc>
          <w:tcPr>
            <w:tcW w:w="1200" w:type="dxa"/>
            <w:shd w:val="clear" w:color="auto" w:fill="FFFFFF"/>
          </w:tcPr>
          <w:p w14:paraId="32127214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Notifs</w:t>
            </w:r>
          </w:p>
        </w:tc>
        <w:tc>
          <w:tcPr>
            <w:tcW w:w="2400" w:type="dxa"/>
            <w:shd w:val="clear" w:color="auto" w:fill="FFFFFF"/>
          </w:tcPr>
          <w:p w14:paraId="08AF2DD4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Mark Single Notification Read</w:t>
            </w:r>
          </w:p>
        </w:tc>
        <w:tc>
          <w:tcPr>
            <w:tcW w:w="1500" w:type="dxa"/>
            <w:shd w:val="clear" w:color="auto" w:fill="FFFFFF"/>
          </w:tcPr>
          <w:p w14:paraId="437DD936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200 Read</w:t>
            </w:r>
          </w:p>
        </w:tc>
        <w:tc>
          <w:tcPr>
            <w:tcW w:w="2100" w:type="dxa"/>
            <w:shd w:val="clear" w:color="auto" w:fill="FFFFFF"/>
          </w:tcPr>
          <w:p w14:paraId="4E02B320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HTTP 200 is_read=True</w:t>
            </w:r>
          </w:p>
        </w:tc>
        <w:tc>
          <w:tcPr>
            <w:tcW w:w="1000" w:type="dxa"/>
            <w:shd w:val="clear" w:color="auto" w:fill="FFFFFF"/>
          </w:tcPr>
          <w:p w14:paraId="589EA98A" w14:textId="77777777" w:rsidR="00AA0BC3" w:rsidRDefault="00000000">
            <w:pPr>
              <w:spacing w:after="40"/>
            </w:pPr>
            <w:r>
              <w:rPr>
                <w:b/>
                <w:color w:val="0F7B55"/>
                <w:sz w:val="19"/>
              </w:rPr>
              <w:t>PASS</w:t>
            </w:r>
          </w:p>
        </w:tc>
      </w:tr>
      <w:tr w:rsidR="00AA0BC3" w14:paraId="3391A13A" w14:textId="77777777">
        <w:tc>
          <w:tcPr>
            <w:tcW w:w="1400" w:type="dxa"/>
            <w:shd w:val="clear" w:color="auto" w:fill="F9FBFB"/>
          </w:tcPr>
          <w:p w14:paraId="42CCAF92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TC-NOTIF-03</w:t>
            </w:r>
          </w:p>
        </w:tc>
        <w:tc>
          <w:tcPr>
            <w:tcW w:w="1200" w:type="dxa"/>
            <w:shd w:val="clear" w:color="auto" w:fill="F9FBFB"/>
          </w:tcPr>
          <w:p w14:paraId="41785A04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Notifs</w:t>
            </w:r>
          </w:p>
        </w:tc>
        <w:tc>
          <w:tcPr>
            <w:tcW w:w="2400" w:type="dxa"/>
            <w:shd w:val="clear" w:color="auto" w:fill="F9FBFB"/>
          </w:tcPr>
          <w:p w14:paraId="41222D76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Mark All Notifications Read</w:t>
            </w:r>
          </w:p>
        </w:tc>
        <w:tc>
          <w:tcPr>
            <w:tcW w:w="1500" w:type="dxa"/>
            <w:shd w:val="clear" w:color="auto" w:fill="F9FBFB"/>
          </w:tcPr>
          <w:p w14:paraId="5736D1D2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200 Updated</w:t>
            </w:r>
          </w:p>
        </w:tc>
        <w:tc>
          <w:tcPr>
            <w:tcW w:w="2100" w:type="dxa"/>
            <w:shd w:val="clear" w:color="auto" w:fill="F9FBFB"/>
          </w:tcPr>
          <w:p w14:paraId="6D1C49D7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HTTP 200 updated count returned</w:t>
            </w:r>
          </w:p>
        </w:tc>
        <w:tc>
          <w:tcPr>
            <w:tcW w:w="1000" w:type="dxa"/>
            <w:shd w:val="clear" w:color="auto" w:fill="F9FBFB"/>
          </w:tcPr>
          <w:p w14:paraId="7149B42A" w14:textId="77777777" w:rsidR="00AA0BC3" w:rsidRDefault="00000000">
            <w:pPr>
              <w:spacing w:after="40"/>
            </w:pPr>
            <w:r>
              <w:rPr>
                <w:b/>
                <w:color w:val="0F7B55"/>
                <w:sz w:val="19"/>
              </w:rPr>
              <w:t>PASS</w:t>
            </w:r>
          </w:p>
        </w:tc>
      </w:tr>
      <w:tr w:rsidR="00AA0BC3" w14:paraId="707B64D9" w14:textId="77777777">
        <w:tc>
          <w:tcPr>
            <w:tcW w:w="1400" w:type="dxa"/>
            <w:shd w:val="clear" w:color="auto" w:fill="FFFFFF"/>
          </w:tcPr>
          <w:p w14:paraId="74E2EC2F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TC-GMAIL-01</w:t>
            </w:r>
          </w:p>
        </w:tc>
        <w:tc>
          <w:tcPr>
            <w:tcW w:w="1200" w:type="dxa"/>
            <w:shd w:val="clear" w:color="auto" w:fill="FFFFFF"/>
          </w:tcPr>
          <w:p w14:paraId="408BB72B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Notifs</w:t>
            </w:r>
          </w:p>
        </w:tc>
        <w:tc>
          <w:tcPr>
            <w:tcW w:w="2400" w:type="dxa"/>
            <w:shd w:val="clear" w:color="auto" w:fill="FFFFFF"/>
          </w:tcPr>
          <w:p w14:paraId="4AFEBC45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Physical Mailbox Confirmation</w:t>
            </w:r>
          </w:p>
        </w:tc>
        <w:tc>
          <w:tcPr>
            <w:tcW w:w="1500" w:type="dxa"/>
            <w:shd w:val="clear" w:color="auto" w:fill="FFFFFF"/>
          </w:tcPr>
          <w:p w14:paraId="29898021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Inbox Arrival</w:t>
            </w:r>
          </w:p>
        </w:tc>
        <w:tc>
          <w:tcPr>
            <w:tcW w:w="2100" w:type="dxa"/>
            <w:shd w:val="clear" w:color="auto" w:fill="FFFFFF"/>
          </w:tcPr>
          <w:p w14:paraId="1B053C65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Blocked (Requires manual login)</w:t>
            </w:r>
          </w:p>
        </w:tc>
        <w:tc>
          <w:tcPr>
            <w:tcW w:w="1000" w:type="dxa"/>
            <w:shd w:val="clear" w:color="auto" w:fill="FFFFFF"/>
          </w:tcPr>
          <w:p w14:paraId="32EAB054" w14:textId="77777777" w:rsidR="00AA0BC3" w:rsidRDefault="00000000">
            <w:pPr>
              <w:spacing w:after="40"/>
            </w:pPr>
            <w:r>
              <w:rPr>
                <w:b/>
                <w:color w:val="9E6A03"/>
                <w:sz w:val="19"/>
              </w:rPr>
              <w:t>BLOCKED</w:t>
            </w:r>
          </w:p>
        </w:tc>
      </w:tr>
      <w:tr w:rsidR="00AA0BC3" w14:paraId="0FC43713" w14:textId="77777777">
        <w:tc>
          <w:tcPr>
            <w:tcW w:w="1400" w:type="dxa"/>
            <w:shd w:val="clear" w:color="auto" w:fill="F9FBFB"/>
          </w:tcPr>
          <w:p w14:paraId="48D8CCF8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TC-API-01</w:t>
            </w:r>
          </w:p>
        </w:tc>
        <w:tc>
          <w:tcPr>
            <w:tcW w:w="1200" w:type="dxa"/>
            <w:shd w:val="clear" w:color="auto" w:fill="F9FBFB"/>
          </w:tcPr>
          <w:p w14:paraId="403C34EA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API Guard</w:t>
            </w:r>
          </w:p>
        </w:tc>
        <w:tc>
          <w:tcPr>
            <w:tcW w:w="2400" w:type="dxa"/>
            <w:shd w:val="clear" w:color="auto" w:fill="F9FBFB"/>
          </w:tcPr>
          <w:p w14:paraId="60C6C148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Malformed UUID Path Parameter</w:t>
            </w:r>
          </w:p>
        </w:tc>
        <w:tc>
          <w:tcPr>
            <w:tcW w:w="1500" w:type="dxa"/>
            <w:shd w:val="clear" w:color="auto" w:fill="F9FBFB"/>
          </w:tcPr>
          <w:p w14:paraId="43F1E3E9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422 Error</w:t>
            </w:r>
          </w:p>
        </w:tc>
        <w:tc>
          <w:tcPr>
            <w:tcW w:w="2100" w:type="dxa"/>
            <w:shd w:val="clear" w:color="auto" w:fill="F9FBFB"/>
          </w:tcPr>
          <w:p w14:paraId="31C14C0B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HTTP 422 Unprocessable Content</w:t>
            </w:r>
          </w:p>
        </w:tc>
        <w:tc>
          <w:tcPr>
            <w:tcW w:w="1000" w:type="dxa"/>
            <w:shd w:val="clear" w:color="auto" w:fill="F9FBFB"/>
          </w:tcPr>
          <w:p w14:paraId="5F8F1923" w14:textId="77777777" w:rsidR="00AA0BC3" w:rsidRDefault="00000000">
            <w:pPr>
              <w:spacing w:after="40"/>
            </w:pPr>
            <w:r>
              <w:rPr>
                <w:b/>
                <w:color w:val="0F7B55"/>
                <w:sz w:val="19"/>
              </w:rPr>
              <w:t>PASS</w:t>
            </w:r>
          </w:p>
        </w:tc>
      </w:tr>
      <w:tr w:rsidR="00AA0BC3" w14:paraId="70DD93AC" w14:textId="77777777">
        <w:tc>
          <w:tcPr>
            <w:tcW w:w="1400" w:type="dxa"/>
            <w:shd w:val="clear" w:color="auto" w:fill="FFFFFF"/>
          </w:tcPr>
          <w:p w14:paraId="758181D5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TC-API-02</w:t>
            </w:r>
          </w:p>
        </w:tc>
        <w:tc>
          <w:tcPr>
            <w:tcW w:w="1200" w:type="dxa"/>
            <w:shd w:val="clear" w:color="auto" w:fill="FFFFFF"/>
          </w:tcPr>
          <w:p w14:paraId="045EAF7C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API Guard</w:t>
            </w:r>
          </w:p>
        </w:tc>
        <w:tc>
          <w:tcPr>
            <w:tcW w:w="2400" w:type="dxa"/>
            <w:shd w:val="clear" w:color="auto" w:fill="FFFFFF"/>
          </w:tcPr>
          <w:p w14:paraId="3F7ED920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Pagination Limit &gt; 100 Guard</w:t>
            </w:r>
          </w:p>
        </w:tc>
        <w:tc>
          <w:tcPr>
            <w:tcW w:w="1500" w:type="dxa"/>
            <w:shd w:val="clear" w:color="auto" w:fill="FFFFFF"/>
          </w:tcPr>
          <w:p w14:paraId="005C797F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400 Error</w:t>
            </w:r>
          </w:p>
        </w:tc>
        <w:tc>
          <w:tcPr>
            <w:tcW w:w="2100" w:type="dxa"/>
            <w:shd w:val="clear" w:color="auto" w:fill="FFFFFF"/>
          </w:tcPr>
          <w:p w14:paraId="76AD9A95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HTTP 400 limit cannot exceed 100</w:t>
            </w:r>
          </w:p>
        </w:tc>
        <w:tc>
          <w:tcPr>
            <w:tcW w:w="1000" w:type="dxa"/>
            <w:shd w:val="clear" w:color="auto" w:fill="FFFFFF"/>
          </w:tcPr>
          <w:p w14:paraId="7D102EBA" w14:textId="77777777" w:rsidR="00AA0BC3" w:rsidRDefault="00000000">
            <w:pPr>
              <w:spacing w:after="40"/>
            </w:pPr>
            <w:r>
              <w:rPr>
                <w:b/>
                <w:color w:val="0F7B55"/>
                <w:sz w:val="19"/>
              </w:rPr>
              <w:t>PASS</w:t>
            </w:r>
          </w:p>
        </w:tc>
      </w:tr>
      <w:tr w:rsidR="00AA0BC3" w14:paraId="07475504" w14:textId="77777777">
        <w:tc>
          <w:tcPr>
            <w:tcW w:w="1400" w:type="dxa"/>
            <w:shd w:val="clear" w:color="auto" w:fill="F9FBFB"/>
          </w:tcPr>
          <w:p w14:paraId="7F77224B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TC-API-03</w:t>
            </w:r>
          </w:p>
        </w:tc>
        <w:tc>
          <w:tcPr>
            <w:tcW w:w="1200" w:type="dxa"/>
            <w:shd w:val="clear" w:color="auto" w:fill="F9FBFB"/>
          </w:tcPr>
          <w:p w14:paraId="186B9E58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API Guard</w:t>
            </w:r>
          </w:p>
        </w:tc>
        <w:tc>
          <w:tcPr>
            <w:tcW w:w="2400" w:type="dxa"/>
            <w:shd w:val="clear" w:color="auto" w:fill="F9FBFB"/>
          </w:tcPr>
          <w:p w14:paraId="73A65CA0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Pagination Limit = 0 Guard</w:t>
            </w:r>
          </w:p>
        </w:tc>
        <w:tc>
          <w:tcPr>
            <w:tcW w:w="1500" w:type="dxa"/>
            <w:shd w:val="clear" w:color="auto" w:fill="F9FBFB"/>
          </w:tcPr>
          <w:p w14:paraId="503C4AFA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400 Error</w:t>
            </w:r>
          </w:p>
        </w:tc>
        <w:tc>
          <w:tcPr>
            <w:tcW w:w="2100" w:type="dxa"/>
            <w:shd w:val="clear" w:color="auto" w:fill="F9FBFB"/>
          </w:tcPr>
          <w:p w14:paraId="3415458B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HTTP 400 limit must be &gt; 0</w:t>
            </w:r>
          </w:p>
        </w:tc>
        <w:tc>
          <w:tcPr>
            <w:tcW w:w="1000" w:type="dxa"/>
            <w:shd w:val="clear" w:color="auto" w:fill="F9FBFB"/>
          </w:tcPr>
          <w:p w14:paraId="2F19AE7A" w14:textId="77777777" w:rsidR="00AA0BC3" w:rsidRDefault="00000000">
            <w:pPr>
              <w:spacing w:after="40"/>
            </w:pPr>
            <w:r>
              <w:rPr>
                <w:b/>
                <w:color w:val="0F7B55"/>
                <w:sz w:val="19"/>
              </w:rPr>
              <w:t>PASS</w:t>
            </w:r>
          </w:p>
        </w:tc>
      </w:tr>
      <w:tr w:rsidR="00AA0BC3" w14:paraId="4BECB113" w14:textId="77777777">
        <w:tc>
          <w:tcPr>
            <w:tcW w:w="1400" w:type="dxa"/>
            <w:shd w:val="clear" w:color="auto" w:fill="FFFFFF"/>
          </w:tcPr>
          <w:p w14:paraId="569533FF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lastRenderedPageBreak/>
              <w:t>TC-API-04</w:t>
            </w:r>
          </w:p>
        </w:tc>
        <w:tc>
          <w:tcPr>
            <w:tcW w:w="1200" w:type="dxa"/>
            <w:shd w:val="clear" w:color="auto" w:fill="FFFFFF"/>
          </w:tcPr>
          <w:p w14:paraId="34F8AAA9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API Guard</w:t>
            </w:r>
          </w:p>
        </w:tc>
        <w:tc>
          <w:tcPr>
            <w:tcW w:w="2400" w:type="dxa"/>
            <w:shd w:val="clear" w:color="auto" w:fill="FFFFFF"/>
          </w:tcPr>
          <w:p w14:paraId="42B7D3E3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Nonexistent UUID 404 Guard</w:t>
            </w:r>
          </w:p>
        </w:tc>
        <w:tc>
          <w:tcPr>
            <w:tcW w:w="1500" w:type="dxa"/>
            <w:shd w:val="clear" w:color="auto" w:fill="FFFFFF"/>
          </w:tcPr>
          <w:p w14:paraId="214871AD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404 Not Found</w:t>
            </w:r>
          </w:p>
        </w:tc>
        <w:tc>
          <w:tcPr>
            <w:tcW w:w="2100" w:type="dxa"/>
            <w:shd w:val="clear" w:color="auto" w:fill="FFFFFF"/>
          </w:tcPr>
          <w:p w14:paraId="733DB4E3" w14:textId="77777777" w:rsidR="00AA0BC3" w:rsidRDefault="00000000">
            <w:pPr>
              <w:spacing w:after="40"/>
            </w:pPr>
            <w:r>
              <w:rPr>
                <w:color w:val="000000"/>
                <w:sz w:val="19"/>
              </w:rPr>
              <w:t>HTTP 404 Donation not found</w:t>
            </w:r>
          </w:p>
        </w:tc>
        <w:tc>
          <w:tcPr>
            <w:tcW w:w="1000" w:type="dxa"/>
            <w:shd w:val="clear" w:color="auto" w:fill="FFFFFF"/>
          </w:tcPr>
          <w:p w14:paraId="21516DC4" w14:textId="77777777" w:rsidR="00AA0BC3" w:rsidRDefault="00000000">
            <w:pPr>
              <w:spacing w:after="40"/>
            </w:pPr>
            <w:r>
              <w:rPr>
                <w:b/>
                <w:color w:val="0F7B55"/>
                <w:sz w:val="19"/>
              </w:rPr>
              <w:t>PASS</w:t>
            </w:r>
          </w:p>
        </w:tc>
      </w:tr>
    </w:tbl>
    <w:p w14:paraId="5251FA92" w14:textId="77777777" w:rsidR="00AA0BC3" w:rsidRDefault="00AA0BC3"/>
    <w:p w14:paraId="2E06969F" w14:textId="77777777" w:rsidR="00AA0BC3" w:rsidRDefault="00000000">
      <w:pPr>
        <w:pStyle w:val="Heading1"/>
        <w:spacing w:after="200" w:line="276" w:lineRule="auto"/>
      </w:pPr>
      <w:r>
        <w:rPr>
          <w:sz w:val="36"/>
        </w:rPr>
        <w:t>5. Detailed Defect Analysis &amp; Root Causes</w:t>
      </w:r>
    </w:p>
    <w:p w14:paraId="4DCD1499" w14:textId="77777777" w:rsidR="00AA0BC3" w:rsidRDefault="00000000">
      <w:pPr>
        <w:pStyle w:val="Heading2"/>
        <w:spacing w:after="160" w:line="276" w:lineRule="auto"/>
      </w:pPr>
      <w:r>
        <w:t>Defect DEF-01: Donor Donation Cancellation Status Fallthrough</w:t>
      </w:r>
    </w:p>
    <w:p w14:paraId="4F9C0C52" w14:textId="77777777" w:rsidR="00AA0BC3" w:rsidRDefault="00000000">
      <w:pPr>
        <w:spacing w:after="120" w:line="276" w:lineRule="auto"/>
      </w:pPr>
      <w:r>
        <w:t>Severity: HIGH (Blocks normal donor cancellation workflow)</w:t>
      </w:r>
    </w:p>
    <w:p w14:paraId="30917E5B" w14:textId="77777777" w:rsidR="00AA0BC3" w:rsidRDefault="00000000">
      <w:pPr>
        <w:spacing w:after="120" w:line="276" w:lineRule="auto"/>
      </w:pPr>
      <w:r>
        <w:t>Endpoint: POST /api/donations/{donation_id}/cancel</w:t>
      </w:r>
    </w:p>
    <w:p w14:paraId="58A9375C" w14:textId="77777777" w:rsidR="00AA0BC3" w:rsidRDefault="00000000">
      <w:pPr>
        <w:spacing w:after="120" w:line="276" w:lineRule="auto"/>
      </w:pPr>
      <w:r>
        <w:t>Observed Behavior: When an authenticated donor attempts to cancel their own submitted donation, the server responds with HTTP 403 Forbidden: 'This role cannot perform that status transition'.</w:t>
      </w:r>
    </w:p>
    <w:p w14:paraId="6EBD9724" w14:textId="77777777" w:rsidR="00AA0BC3" w:rsidRDefault="00000000">
      <w:pPr>
        <w:spacing w:after="120" w:line="276" w:lineRule="auto"/>
      </w:pPr>
      <w:r>
        <w:t>Root Cause in Code: In status_service.py within validate_status_action, the check if role == 'donor' and next_status != 'cancelled' raises 403 if not cancelled, but lacks a return statement when next_status == 'cancelled'. As a result, execution falls through to the final line: raise HTTPException(status_code=403, detail='This role cannot perform that status transition').</w:t>
      </w:r>
    </w:p>
    <w:p w14:paraId="7A5C2E4B" w14:textId="77777777" w:rsidR="00AA0BC3" w:rsidRDefault="00000000">
      <w:pPr>
        <w:pStyle w:val="Heading2"/>
        <w:spacing w:after="160" w:line="276" w:lineRule="auto"/>
      </w:pPr>
      <w:r>
        <w:t>Defect DEF-02: Packaging Checklist Resolves Subcategory Instead of Category</w:t>
      </w:r>
    </w:p>
    <w:p w14:paraId="3D68FAF1" w14:textId="77777777" w:rsidR="00AA0BC3" w:rsidRDefault="00000000">
      <w:pPr>
        <w:spacing w:after="120" w:line="276" w:lineRule="auto"/>
      </w:pPr>
      <w:r>
        <w:t>Severity: MEDIUM (Functional fidelity degradation)</w:t>
      </w:r>
    </w:p>
    <w:p w14:paraId="7F6FC797" w14:textId="77777777" w:rsidR="00AA0BC3" w:rsidRDefault="00000000">
      <w:pPr>
        <w:spacing w:after="120" w:line="276" w:lineRule="auto"/>
      </w:pPr>
      <w:r>
        <w:t>Endpoint: GET /api/donations/{id}/packaging-checklist</w:t>
      </w:r>
    </w:p>
    <w:p w14:paraId="7E48D61A" w14:textId="77777777" w:rsidR="00AA0BC3" w:rsidRDefault="00000000">
      <w:pPr>
        <w:spacing w:after="120" w:line="276" w:lineRule="auto"/>
      </w:pPr>
      <w:r>
        <w:t>Observed Behavior: Donations containing specific item classes like 'shoe' return the generic 3-step checklist instead of category-specific instructions for 'clothing'.</w:t>
      </w:r>
    </w:p>
    <w:p w14:paraId="4B4A932A" w14:textId="77777777" w:rsidR="00AA0BC3" w:rsidRDefault="00000000">
      <w:pPr>
        <w:spacing w:after="120" w:line="276" w:lineRule="auto"/>
      </w:pPr>
      <w:r>
        <w:t>Root Cause in Code: In packaging_service.py within get_packaging_checklist, category is extracted as item.class_name rather than item.category. Because ItemSubmissionLine stores 'shoe' in class_name and 'clothing' in category, CHECKLISTS.get('shoe') fails and defaults to DEFAULT_CHECKLIST.</w:t>
      </w:r>
    </w:p>
    <w:p w14:paraId="06FC8582" w14:textId="77777777" w:rsidR="00AA0BC3" w:rsidRDefault="00000000">
      <w:pPr>
        <w:pStyle w:val="Heading1"/>
        <w:spacing w:after="200" w:line="276" w:lineRule="auto"/>
      </w:pPr>
      <w:r>
        <w:rPr>
          <w:sz w:val="36"/>
        </w:rPr>
        <w:t>6. Items Requiring Manual Verification</w:t>
      </w:r>
    </w:p>
    <w:p w14:paraId="209A7823" w14:textId="77777777" w:rsidR="00AA0BC3" w:rsidRDefault="00000000">
      <w:pPr>
        <w:spacing w:after="120" w:line="276" w:lineRule="auto"/>
      </w:pPr>
      <w:r>
        <w:t>1. Physical Gmail Inbox Receipt: While the PostgreSQL notifications table logs delivery_status: delivered for SMTP Gmail dispatches via smtp.gmail.com, automated test suites cannot access private recipient mailboxes. System operators should inspect recipient mailboxes to confirm delivery.</w:t>
      </w:r>
    </w:p>
    <w:p w14:paraId="60FF9B1F" w14:textId="77777777" w:rsidR="00AA0BC3" w:rsidRDefault="00000000">
      <w:pPr>
        <w:spacing w:after="120" w:line="276" w:lineRule="auto"/>
      </w:pPr>
      <w:r>
        <w:t>2. Real Carrier SMS / WhatsApp Delivery: Twilio SMS and WhatsApp notifications are currently tested with sandbox/mock credentials. To enable live delivery, destination numbers must be verified in the Twilio Console sandbox or production credentials applied.</w:t>
      </w:r>
    </w:p>
    <w:p w14:paraId="48EEEE3F" w14:textId="77777777" w:rsidR="00AA0BC3" w:rsidRDefault="00000000">
      <w:pPr>
        <w:pStyle w:val="Heading1"/>
        <w:spacing w:after="200" w:line="276" w:lineRule="auto"/>
      </w:pPr>
      <w:r>
        <w:rPr>
          <w:sz w:val="36"/>
        </w:rPr>
        <w:lastRenderedPageBreak/>
        <w:t>7. Conclusion &amp; Quality Assurance Verdict</w:t>
      </w:r>
    </w:p>
    <w:p w14:paraId="1136B5A4" w14:textId="77777777" w:rsidR="00AA0BC3" w:rsidRDefault="00000000">
      <w:pPr>
        <w:spacing w:after="120" w:line="276" w:lineRule="auto"/>
      </w:pPr>
      <w:r>
        <w:t>The Kindred platform demonstrates high architectural maturity, robust role separation, and reliable AI-assisted matching. The critical database concurrency defect has been conclusively resolved.</w:t>
      </w:r>
    </w:p>
    <w:p w14:paraId="7AE30461" w14:textId="77777777" w:rsidR="00AA0BC3" w:rsidRDefault="00000000">
      <w:pPr>
        <w:spacing w:after="120" w:line="276" w:lineRule="auto"/>
      </w:pPr>
      <w:r>
        <w:t>Upon resolving the two minor logic fallthrough defects (DEF-01 and DEF-02), the system will achieve exceptional production reliability across all donor, NGO, and administrative operational workflows.</w:t>
      </w:r>
    </w:p>
    <w:p w14:paraId="722BF918" w14:textId="77777777" w:rsidR="00AA0BC3" w:rsidRDefault="00000000">
      <w:pPr>
        <w:spacing w:after="60" w:line="276" w:lineRule="auto"/>
      </w:pPr>
      <w:r>
        <w:rPr>
          <w:b/>
          <w:color w:val="0F4C3A"/>
        </w:rPr>
        <w:t>Report Certified By: Senior QA Engineering, Security Testing &amp; Test Audit Team</w:t>
      </w:r>
    </w:p>
    <w:p w14:paraId="1BFFF14D" w14:textId="77777777" w:rsidR="00AA0BC3" w:rsidRDefault="00000000">
      <w:pPr>
        <w:spacing w:after="120" w:line="276" w:lineRule="auto"/>
      </w:pPr>
      <w:r>
        <w:rPr>
          <w:i/>
          <w:sz w:val="20"/>
        </w:rPr>
        <w:t>Date of Certification: October 2, 2026</w:t>
      </w:r>
    </w:p>
    <w:sectPr w:rsidR="00AA0BC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0BC3"/>
    <w:rsid w:val="00AA0BC3"/>
    <w:rsid w:val="00AA1577"/>
    <w:rsid w:val="00BD5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56C03"/>
  <w15:docId w15:val="{1E80C132-F9A9-49D5-8D49-AFBFBC825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color w:val="2D3748"/>
        <w:sz w:val="22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40" w:after="120"/>
      <w:outlineLvl w:val="0"/>
    </w:pPr>
    <w:rPr>
      <w:rFonts w:ascii="Calibri Light" w:hAnsi="Calibri Light"/>
      <w:b/>
      <w:color w:val="0F4C3A"/>
      <w:sz w:val="34"/>
    </w:rPr>
  </w:style>
  <w:style w:type="paragraph" w:styleId="Heading2">
    <w:name w:val="heading 2"/>
    <w:uiPriority w:val="9"/>
    <w:unhideWhenUsed/>
    <w:qFormat/>
    <w:pPr>
      <w:keepNext/>
      <w:spacing w:before="180" w:after="80"/>
      <w:outlineLvl w:val="1"/>
    </w:pPr>
    <w:rPr>
      <w:rFonts w:ascii="Calibri Light" w:hAnsi="Calibri Light"/>
      <w:b/>
      <w:color w:val="1B3B36"/>
      <w:sz w:val="28"/>
    </w:rPr>
  </w:style>
  <w:style w:type="paragraph" w:styleId="Heading3">
    <w:name w:val="heading 3"/>
    <w:uiPriority w:val="9"/>
    <w:semiHidden/>
    <w:unhideWhenUsed/>
    <w:qFormat/>
    <w:pPr>
      <w:keepNext/>
      <w:spacing w:before="120" w:after="60"/>
      <w:outlineLvl w:val="2"/>
    </w:pPr>
    <w:rPr>
      <w:rFonts w:ascii="Calibri Light" w:hAnsi="Calibri Light"/>
      <w:b/>
      <w:color w:val="2C5E55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1728</Words>
  <Characters>9855</Characters>
  <Application>Microsoft Office Word</Application>
  <DocSecurity>0</DocSecurity>
  <Lines>82</Lines>
  <Paragraphs>23</Paragraphs>
  <ScaleCrop>false</ScaleCrop>
  <Company/>
  <LinksUpToDate>false</LinksUpToDate>
  <CharactersWithSpaces>11560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tamilarasan53495349@gmail.com</cp:lastModifiedBy>
  <cp:revision>3</cp:revision>
  <dcterms:created xsi:type="dcterms:W3CDTF">2026-10-02T17:05:00Z</dcterms:created>
  <dcterms:modified xsi:type="dcterms:W3CDTF">2026-10-02T17:07:00Z</dcterms:modified>
</cp:coreProperties>
</file>