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3C8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8"/>
          <w:szCs w:val="48"/>
        </w:rPr>
      </w:pPr>
      <w:r>
        <w:rPr>
          <w:rFonts w:hint="default" w:ascii="Times New Roman" w:hAnsi="Times New Roman" w:cs="Times New Roman"/>
          <w:sz w:val="48"/>
          <w:szCs w:val="48"/>
        </w:rPr>
        <w:t>Experiment No: 7</w:t>
      </w:r>
    </w:p>
    <w:p w14:paraId="08FFAC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Experiment Name: Vulnerabilities Analysis Using CGI Scanning with Nikto</w:t>
      </w:r>
    </w:p>
    <w:p w14:paraId="206C3E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Aim</w:t>
      </w:r>
    </w:p>
    <w:p w14:paraId="707D68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To analyze web server vulnerabilities by performing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CGI directory scanning using Nikto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on an authorized test web server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>.</w:t>
      </w:r>
    </w:p>
    <w:p w14:paraId="733D06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Procedure</w:t>
      </w:r>
    </w:p>
    <w:p w14:paraId="2C87B7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Open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Kali Linux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and launch the Terminal.</w:t>
      </w:r>
    </w:p>
    <w:p w14:paraId="4A11FF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Check Nikto options using:</w:t>
      </w:r>
    </w:p>
    <w:p w14:paraId="192CEA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Perform a basic vulnerability </w:t>
      </w:r>
    </w:p>
    <w:p w14:paraId="5A587C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Perform CGI directory scanning:</w:t>
      </w:r>
    </w:p>
    <w:p w14:paraId="69745B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Observe the vulnerabilities, CGI directories, server information, and other findings displayed by Nikto.</w:t>
      </w:r>
    </w:p>
    <w:p w14:paraId="13C513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Record the important findings and save the scan results for analysis.</w:t>
      </w:r>
    </w:p>
    <w:p w14:paraId="114864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Output</w:t>
      </w:r>
    </w:p>
    <w:p w14:paraId="35FE92A8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drawing>
          <wp:inline distT="0" distB="0" distL="114300" distR="114300">
            <wp:extent cx="5266690" cy="2693670"/>
            <wp:effectExtent l="0" t="0" r="3810" b="11430"/>
            <wp:docPr id="1" name="Picture 1" descr="WhatsApp Image 2026-10-13 at 1.23.52 PM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3 at 1.23.52 PM (1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75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82766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B7BEE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</w:rPr>
        <w:t>Result</w:t>
      </w:r>
    </w:p>
    <w:p w14:paraId="7ED920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Thus,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vulnerability analysis using CGI scanning with Nikto was successfully performed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, and the security findings of the authorized web server were identified.</w:t>
      </w:r>
    </w:p>
    <w:p w14:paraId="24F400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D4E898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C9A3A1"/>
    <w:multiLevelType w:val="singleLevel"/>
    <w:tmpl w:val="60C9A3A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07090"/>
    <w:rsid w:val="1AE0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2026-10-13T08:58:00Z</dcterms:created>
  <dc:creator>Mohammed Farhan</dc:creator>
  <cp:lastModifiedBy>Mohammed Farhan</cp:lastModifiedBy>
  <dcterms:modified xsi:type="dcterms:W3CDTF">2026-10-13T09:16:12Z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71560E4C2DB443C9915505B586362ABB_11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