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50D0" w14:textId="6A89E6DF" w:rsidR="004870E9" w:rsidRPr="004870E9" w:rsidRDefault="004870E9" w:rsidP="004870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70E9">
        <w:rPr>
          <w:rFonts w:ascii="Times New Roman" w:hAnsi="Times New Roman" w:cs="Times New Roman"/>
          <w:b/>
          <w:bCs/>
          <w:sz w:val="28"/>
          <w:szCs w:val="28"/>
          <w:u w:val="single"/>
        </w:rPr>
        <w:t>Importing Data from External Sources to Excel</w:t>
      </w:r>
    </w:p>
    <w:p w14:paraId="652B74F4" w14:textId="77777777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48901" w14:textId="21A1744C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1. Why Import External Data?</w:t>
      </w:r>
    </w:p>
    <w:p w14:paraId="5758B923" w14:textId="77777777" w:rsidR="004870E9" w:rsidRPr="004870E9" w:rsidRDefault="004870E9" w:rsidP="004870E9">
      <w:p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>Importing data from external sources is essential for:</w:t>
      </w:r>
    </w:p>
    <w:p w14:paraId="01C36263" w14:textId="77777777" w:rsidR="004870E9" w:rsidRPr="004870E9" w:rsidRDefault="004870E9" w:rsidP="004870E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0E9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870E9">
        <w:rPr>
          <w:rFonts w:ascii="Times New Roman" w:hAnsi="Times New Roman" w:cs="Times New Roman"/>
          <w:sz w:val="24"/>
          <w:szCs w:val="24"/>
        </w:rPr>
        <w:t xml:space="preserve"> data stored in databases, cloud platforms, or other applications.</w:t>
      </w:r>
    </w:p>
    <w:p w14:paraId="3FA22E4E" w14:textId="77777777" w:rsidR="004870E9" w:rsidRPr="004870E9" w:rsidRDefault="004870E9" w:rsidP="004870E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>Consolidating information from multiple sources into a single workbook.</w:t>
      </w:r>
    </w:p>
    <w:p w14:paraId="4BD744F9" w14:textId="77777777" w:rsidR="004870E9" w:rsidRPr="004870E9" w:rsidRDefault="004870E9" w:rsidP="004870E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>Automating workflows by connecting to dynamic or live data feeds.</w:t>
      </w:r>
    </w:p>
    <w:p w14:paraId="1C7DDEC0" w14:textId="55934211" w:rsidR="004870E9" w:rsidRPr="004870E9" w:rsidRDefault="004870E9" w:rsidP="0048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D71A82" w14:textId="77777777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2. Common External Data Sources in Excel</w:t>
      </w:r>
    </w:p>
    <w:p w14:paraId="0E20ADE5" w14:textId="77777777" w:rsidR="004870E9" w:rsidRPr="004870E9" w:rsidRDefault="004870E9" w:rsidP="004870E9">
      <w:p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>Excel supports importing data from a variety of external sources, including:</w:t>
      </w:r>
    </w:p>
    <w:tbl>
      <w:tblPr>
        <w:tblW w:w="9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103"/>
        <w:gridCol w:w="2835"/>
      </w:tblGrid>
      <w:tr w:rsidR="004870E9" w:rsidRPr="004870E9" w14:paraId="28B3FE99" w14:textId="77777777" w:rsidTr="004870E9">
        <w:trPr>
          <w:tblHeader/>
          <w:tblCellSpacing w:w="15" w:type="dxa"/>
        </w:trPr>
        <w:tc>
          <w:tcPr>
            <w:tcW w:w="1711" w:type="dxa"/>
            <w:vAlign w:val="center"/>
            <w:hideMark/>
          </w:tcPr>
          <w:p w14:paraId="16BBD44E" w14:textId="77777777" w:rsidR="004870E9" w:rsidRPr="004870E9" w:rsidRDefault="004870E9" w:rsidP="004870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 Type</w:t>
            </w:r>
          </w:p>
        </w:tc>
        <w:tc>
          <w:tcPr>
            <w:tcW w:w="5073" w:type="dxa"/>
            <w:vAlign w:val="center"/>
            <w:hideMark/>
          </w:tcPr>
          <w:p w14:paraId="3ECC6AF6" w14:textId="77777777" w:rsidR="004870E9" w:rsidRPr="004870E9" w:rsidRDefault="004870E9" w:rsidP="004870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vAlign w:val="center"/>
            <w:hideMark/>
          </w:tcPr>
          <w:p w14:paraId="433022CE" w14:textId="77777777" w:rsidR="004870E9" w:rsidRPr="004870E9" w:rsidRDefault="004870E9" w:rsidP="004870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870E9" w:rsidRPr="004870E9" w14:paraId="4299B20C" w14:textId="77777777" w:rsidTr="004870E9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1C3AEB2E" w14:textId="77777777" w:rsidR="004870E9" w:rsidRPr="004870E9" w:rsidRDefault="004870E9" w:rsidP="004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Databases</w:t>
            </w:r>
          </w:p>
        </w:tc>
        <w:tc>
          <w:tcPr>
            <w:tcW w:w="5073" w:type="dxa"/>
            <w:vAlign w:val="center"/>
            <w:hideMark/>
          </w:tcPr>
          <w:p w14:paraId="1B5D1503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Connect to databases like SQL Server, MySQL, or Access to extract structured data.</w:t>
            </w:r>
          </w:p>
        </w:tc>
        <w:tc>
          <w:tcPr>
            <w:tcW w:w="2790" w:type="dxa"/>
            <w:vAlign w:val="center"/>
            <w:hideMark/>
          </w:tcPr>
          <w:p w14:paraId="5CFBCAA3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Sales records stored in SQL Server.</w:t>
            </w:r>
          </w:p>
        </w:tc>
      </w:tr>
      <w:tr w:rsidR="004870E9" w:rsidRPr="004870E9" w14:paraId="66F0E968" w14:textId="77777777" w:rsidTr="004870E9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1D50403E" w14:textId="77777777" w:rsidR="004870E9" w:rsidRPr="004870E9" w:rsidRDefault="004870E9" w:rsidP="004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Data</w:t>
            </w:r>
          </w:p>
        </w:tc>
        <w:tc>
          <w:tcPr>
            <w:tcW w:w="5073" w:type="dxa"/>
            <w:vAlign w:val="center"/>
            <w:hideMark/>
          </w:tcPr>
          <w:p w14:paraId="2ABD41BF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Import live data from web pages or APIs.</w:t>
            </w:r>
          </w:p>
        </w:tc>
        <w:tc>
          <w:tcPr>
            <w:tcW w:w="2790" w:type="dxa"/>
            <w:vAlign w:val="center"/>
            <w:hideMark/>
          </w:tcPr>
          <w:p w14:paraId="39901135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Stock prices or weather data.</w:t>
            </w:r>
          </w:p>
        </w:tc>
      </w:tr>
      <w:tr w:rsidR="004870E9" w:rsidRPr="004870E9" w14:paraId="5ABB9DF8" w14:textId="77777777" w:rsidTr="004870E9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43371BBD" w14:textId="77777777" w:rsidR="004870E9" w:rsidRPr="004870E9" w:rsidRDefault="004870E9" w:rsidP="004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CSV/ Text Files</w:t>
            </w:r>
          </w:p>
        </w:tc>
        <w:tc>
          <w:tcPr>
            <w:tcW w:w="5073" w:type="dxa"/>
            <w:vAlign w:val="center"/>
            <w:hideMark/>
          </w:tcPr>
          <w:p w14:paraId="342FFD26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Load data from delimited text files such as .csv or .txt.</w:t>
            </w:r>
          </w:p>
        </w:tc>
        <w:tc>
          <w:tcPr>
            <w:tcW w:w="2790" w:type="dxa"/>
            <w:vAlign w:val="center"/>
            <w:hideMark/>
          </w:tcPr>
          <w:p w14:paraId="300F6C54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Financial transactions in a .csv file.</w:t>
            </w:r>
          </w:p>
        </w:tc>
      </w:tr>
      <w:tr w:rsidR="004870E9" w:rsidRPr="004870E9" w14:paraId="7E231B24" w14:textId="77777777" w:rsidTr="004870E9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6AA8098F" w14:textId="77777777" w:rsidR="004870E9" w:rsidRPr="004870E9" w:rsidRDefault="004870E9" w:rsidP="004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 Workbooks</w:t>
            </w:r>
          </w:p>
        </w:tc>
        <w:tc>
          <w:tcPr>
            <w:tcW w:w="5073" w:type="dxa"/>
            <w:vAlign w:val="center"/>
            <w:hideMark/>
          </w:tcPr>
          <w:p w14:paraId="4B83A451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Link or combine data from other Excel workbooks.</w:t>
            </w:r>
          </w:p>
        </w:tc>
        <w:tc>
          <w:tcPr>
            <w:tcW w:w="2790" w:type="dxa"/>
            <w:vAlign w:val="center"/>
            <w:hideMark/>
          </w:tcPr>
          <w:p w14:paraId="14438A73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Budget summaries across teams.</w:t>
            </w:r>
          </w:p>
        </w:tc>
      </w:tr>
      <w:tr w:rsidR="004870E9" w:rsidRPr="004870E9" w14:paraId="5F026C40" w14:textId="77777777" w:rsidTr="004870E9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23D52B37" w14:textId="77777777" w:rsidR="004870E9" w:rsidRPr="004870E9" w:rsidRDefault="004870E9" w:rsidP="004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SharePoint</w:t>
            </w:r>
          </w:p>
        </w:tc>
        <w:tc>
          <w:tcPr>
            <w:tcW w:w="5073" w:type="dxa"/>
            <w:vAlign w:val="center"/>
            <w:hideMark/>
          </w:tcPr>
          <w:p w14:paraId="43E7AFA0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Connect to lists or libraries hosted on SharePoint for collaborative data integration.</w:t>
            </w:r>
          </w:p>
        </w:tc>
        <w:tc>
          <w:tcPr>
            <w:tcW w:w="2790" w:type="dxa"/>
            <w:vAlign w:val="center"/>
            <w:hideMark/>
          </w:tcPr>
          <w:p w14:paraId="2A497461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Task tracking data from SharePoint.</w:t>
            </w:r>
          </w:p>
        </w:tc>
      </w:tr>
      <w:tr w:rsidR="004870E9" w:rsidRPr="004870E9" w14:paraId="3D5353CC" w14:textId="77777777" w:rsidTr="004870E9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7AFFCA3C" w14:textId="77777777" w:rsidR="004870E9" w:rsidRPr="004870E9" w:rsidRDefault="004870E9" w:rsidP="004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 Services</w:t>
            </w:r>
          </w:p>
        </w:tc>
        <w:tc>
          <w:tcPr>
            <w:tcW w:w="5073" w:type="dxa"/>
            <w:vAlign w:val="center"/>
            <w:hideMark/>
          </w:tcPr>
          <w:p w14:paraId="41FE4AB8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Integrate with Microsoft Power BI, Dynamics 365, or other online services for advanced reporting.</w:t>
            </w:r>
          </w:p>
        </w:tc>
        <w:tc>
          <w:tcPr>
            <w:tcW w:w="2790" w:type="dxa"/>
            <w:vAlign w:val="center"/>
            <w:hideMark/>
          </w:tcPr>
          <w:p w14:paraId="53855679" w14:textId="77777777" w:rsidR="004870E9" w:rsidRPr="004870E9" w:rsidRDefault="004870E9" w:rsidP="0048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9">
              <w:rPr>
                <w:rFonts w:ascii="Times New Roman" w:hAnsi="Times New Roman" w:cs="Times New Roman"/>
                <w:sz w:val="24"/>
                <w:szCs w:val="24"/>
              </w:rPr>
              <w:t>Power BI dashboards connected to Excel.</w:t>
            </w:r>
          </w:p>
        </w:tc>
      </w:tr>
    </w:tbl>
    <w:p w14:paraId="40C28BE8" w14:textId="7BCF2A36" w:rsidR="004870E9" w:rsidRPr="004870E9" w:rsidRDefault="004870E9" w:rsidP="0048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E121C" w14:textId="77777777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3. Steps to Import Data from External Sources</w:t>
      </w:r>
    </w:p>
    <w:p w14:paraId="398972F2" w14:textId="77777777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Step 1: Open the Import Tool</w:t>
      </w:r>
    </w:p>
    <w:p w14:paraId="690B7F49" w14:textId="77777777" w:rsidR="004870E9" w:rsidRPr="004870E9" w:rsidRDefault="004870E9" w:rsidP="004870E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4870E9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4870E9">
        <w:rPr>
          <w:rFonts w:ascii="Times New Roman" w:hAnsi="Times New Roman" w:cs="Times New Roman"/>
          <w:sz w:val="24"/>
          <w:szCs w:val="24"/>
        </w:rPr>
        <w:t xml:space="preserve"> tab in the Excel ribbon.</w:t>
      </w:r>
    </w:p>
    <w:p w14:paraId="791F0E66" w14:textId="77777777" w:rsidR="004870E9" w:rsidRPr="004870E9" w:rsidRDefault="004870E9" w:rsidP="004870E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4870E9">
        <w:rPr>
          <w:rFonts w:ascii="Times New Roman" w:hAnsi="Times New Roman" w:cs="Times New Roman"/>
          <w:b/>
          <w:bCs/>
          <w:sz w:val="24"/>
          <w:szCs w:val="24"/>
        </w:rPr>
        <w:t>Get Data</w:t>
      </w:r>
      <w:r w:rsidRPr="004870E9">
        <w:rPr>
          <w:rFonts w:ascii="Times New Roman" w:hAnsi="Times New Roman" w:cs="Times New Roman"/>
          <w:sz w:val="24"/>
          <w:szCs w:val="24"/>
        </w:rPr>
        <w:t xml:space="preserve"> under the "Get &amp; Transform Data" section.</w:t>
      </w:r>
    </w:p>
    <w:p w14:paraId="37785B10" w14:textId="77777777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Step 2: Choose the Data Source</w:t>
      </w:r>
    </w:p>
    <w:p w14:paraId="146716A0" w14:textId="3A2A5D16" w:rsidR="004870E9" w:rsidRDefault="004870E9" w:rsidP="004870E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>Select the source type, such as "From File," "From Database," or "From Web."</w:t>
      </w:r>
    </w:p>
    <w:p w14:paraId="2A3AB5A4" w14:textId="77777777" w:rsidR="004870E9" w:rsidRPr="004870E9" w:rsidRDefault="004870E9" w:rsidP="004870E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84C7AF" w14:textId="77777777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Configure the Connection</w:t>
      </w:r>
    </w:p>
    <w:p w14:paraId="46ED866D" w14:textId="77777777" w:rsidR="004870E9" w:rsidRPr="004870E9" w:rsidRDefault="004870E9" w:rsidP="004870E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>For databases, provide server details, database name, and login credentials.</w:t>
      </w:r>
    </w:p>
    <w:p w14:paraId="214AD532" w14:textId="77777777" w:rsidR="004870E9" w:rsidRPr="004870E9" w:rsidRDefault="004870E9" w:rsidP="004870E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>For web data, enter the URL of the webpage or API endpoint.</w:t>
      </w:r>
    </w:p>
    <w:p w14:paraId="4EE1B196" w14:textId="77777777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Step 4: Preview and Load Data</w:t>
      </w:r>
    </w:p>
    <w:p w14:paraId="436699D7" w14:textId="77777777" w:rsidR="004870E9" w:rsidRPr="004870E9" w:rsidRDefault="004870E9" w:rsidP="004870E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 xml:space="preserve">Use the </w:t>
      </w:r>
      <w:r w:rsidRPr="004870E9">
        <w:rPr>
          <w:rFonts w:ascii="Times New Roman" w:hAnsi="Times New Roman" w:cs="Times New Roman"/>
          <w:b/>
          <w:bCs/>
          <w:sz w:val="24"/>
          <w:szCs w:val="24"/>
        </w:rPr>
        <w:t>Navigator Window</w:t>
      </w:r>
      <w:r w:rsidRPr="004870E9">
        <w:rPr>
          <w:rFonts w:ascii="Times New Roman" w:hAnsi="Times New Roman" w:cs="Times New Roman"/>
          <w:sz w:val="24"/>
          <w:szCs w:val="24"/>
        </w:rPr>
        <w:t xml:space="preserve"> to preview the data before importing.</w:t>
      </w:r>
    </w:p>
    <w:p w14:paraId="5228987C" w14:textId="77777777" w:rsidR="004870E9" w:rsidRPr="004870E9" w:rsidRDefault="004870E9" w:rsidP="004870E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 xml:space="preserve">Click </w:t>
      </w:r>
      <w:r w:rsidRPr="004870E9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4870E9">
        <w:rPr>
          <w:rFonts w:ascii="Times New Roman" w:hAnsi="Times New Roman" w:cs="Times New Roman"/>
          <w:sz w:val="24"/>
          <w:szCs w:val="24"/>
        </w:rPr>
        <w:t xml:space="preserve"> to import it directly or </w:t>
      </w:r>
      <w:r w:rsidRPr="004870E9">
        <w:rPr>
          <w:rFonts w:ascii="Times New Roman" w:hAnsi="Times New Roman" w:cs="Times New Roman"/>
          <w:b/>
          <w:bCs/>
          <w:sz w:val="24"/>
          <w:szCs w:val="24"/>
        </w:rPr>
        <w:t>Transform Data</w:t>
      </w:r>
      <w:r w:rsidRPr="004870E9">
        <w:rPr>
          <w:rFonts w:ascii="Times New Roman" w:hAnsi="Times New Roman" w:cs="Times New Roman"/>
          <w:sz w:val="24"/>
          <w:szCs w:val="24"/>
        </w:rPr>
        <w:t xml:space="preserve"> to open Power Query for advanced modifications.</w:t>
      </w:r>
    </w:p>
    <w:p w14:paraId="7A6E9C8B" w14:textId="77777777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Step 5: Clean and Organize the Data (Optional)</w:t>
      </w:r>
    </w:p>
    <w:p w14:paraId="007875FD" w14:textId="77777777" w:rsidR="004870E9" w:rsidRPr="004870E9" w:rsidRDefault="004870E9" w:rsidP="004870E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>Remove unnecessary rows/columns.</w:t>
      </w:r>
    </w:p>
    <w:p w14:paraId="28531732" w14:textId="77777777" w:rsidR="004870E9" w:rsidRPr="004870E9" w:rsidRDefault="004870E9" w:rsidP="004870E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sz w:val="24"/>
          <w:szCs w:val="24"/>
        </w:rPr>
        <w:t>Apply filters or data transformations to ensure the data is ready for analysis.</w:t>
      </w:r>
    </w:p>
    <w:p w14:paraId="16AD9A0E" w14:textId="0BA609B5" w:rsidR="004870E9" w:rsidRPr="004870E9" w:rsidRDefault="004870E9" w:rsidP="0048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BD59B" w14:textId="77777777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4. Benefits of Importing Data into Excel</w:t>
      </w:r>
    </w:p>
    <w:p w14:paraId="043E5438" w14:textId="77777777" w:rsidR="004870E9" w:rsidRPr="004870E9" w:rsidRDefault="004870E9" w:rsidP="004870E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Time-Saving:</w:t>
      </w:r>
      <w:r w:rsidRPr="004870E9">
        <w:rPr>
          <w:rFonts w:ascii="Times New Roman" w:hAnsi="Times New Roman" w:cs="Times New Roman"/>
          <w:sz w:val="24"/>
          <w:szCs w:val="24"/>
        </w:rPr>
        <w:t xml:space="preserve"> Automates data retrieval, reducing manual effort.</w:t>
      </w:r>
    </w:p>
    <w:p w14:paraId="6631AD50" w14:textId="77777777" w:rsidR="004870E9" w:rsidRPr="004870E9" w:rsidRDefault="004870E9" w:rsidP="004870E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Dynamic Updates:</w:t>
      </w:r>
      <w:r w:rsidRPr="004870E9">
        <w:rPr>
          <w:rFonts w:ascii="Times New Roman" w:hAnsi="Times New Roman" w:cs="Times New Roman"/>
          <w:sz w:val="24"/>
          <w:szCs w:val="24"/>
        </w:rPr>
        <w:t xml:space="preserve"> Enables refreshing of live data connections for real-time analysis.</w:t>
      </w:r>
    </w:p>
    <w:p w14:paraId="1AD2CAC4" w14:textId="77777777" w:rsidR="004870E9" w:rsidRPr="004870E9" w:rsidRDefault="004870E9" w:rsidP="004870E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Data Consolidation:</w:t>
      </w:r>
      <w:r w:rsidRPr="004870E9">
        <w:rPr>
          <w:rFonts w:ascii="Times New Roman" w:hAnsi="Times New Roman" w:cs="Times New Roman"/>
          <w:sz w:val="24"/>
          <w:szCs w:val="24"/>
        </w:rPr>
        <w:t xml:space="preserve"> Combines data from multiple formats and sources into one workbook.</w:t>
      </w:r>
    </w:p>
    <w:p w14:paraId="23B98431" w14:textId="29570D4D" w:rsidR="004870E9" w:rsidRPr="004870E9" w:rsidRDefault="004870E9" w:rsidP="0048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10E1D" w14:textId="77777777" w:rsidR="004870E9" w:rsidRPr="004870E9" w:rsidRDefault="004870E9" w:rsidP="00487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5. Tips for Effective Data Import</w:t>
      </w:r>
    </w:p>
    <w:p w14:paraId="6C573EDB" w14:textId="77777777" w:rsidR="004870E9" w:rsidRPr="004870E9" w:rsidRDefault="004870E9" w:rsidP="004870E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Ensure Data Compatibility:</w:t>
      </w:r>
      <w:r w:rsidRPr="004870E9">
        <w:rPr>
          <w:rFonts w:ascii="Times New Roman" w:hAnsi="Times New Roman" w:cs="Times New Roman"/>
          <w:sz w:val="24"/>
          <w:szCs w:val="24"/>
        </w:rPr>
        <w:t xml:space="preserve"> Confirm that the source data is in a format supported by Excel.</w:t>
      </w:r>
    </w:p>
    <w:p w14:paraId="6A134CF8" w14:textId="77777777" w:rsidR="004870E9" w:rsidRPr="004870E9" w:rsidRDefault="004870E9" w:rsidP="004870E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Check Data Quality:</w:t>
      </w:r>
      <w:r w:rsidRPr="004870E9">
        <w:rPr>
          <w:rFonts w:ascii="Times New Roman" w:hAnsi="Times New Roman" w:cs="Times New Roman"/>
          <w:sz w:val="24"/>
          <w:szCs w:val="24"/>
        </w:rPr>
        <w:t xml:space="preserve"> Validate the imported data for accuracy and completeness.</w:t>
      </w:r>
    </w:p>
    <w:p w14:paraId="017CB837" w14:textId="77777777" w:rsidR="004870E9" w:rsidRPr="004870E9" w:rsidRDefault="004870E9" w:rsidP="004870E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Automate with Power Query:</w:t>
      </w:r>
      <w:r w:rsidRPr="004870E9">
        <w:rPr>
          <w:rFonts w:ascii="Times New Roman" w:hAnsi="Times New Roman" w:cs="Times New Roman"/>
          <w:sz w:val="24"/>
          <w:szCs w:val="24"/>
        </w:rPr>
        <w:t xml:space="preserve"> Use Power Query to clean, merge, and shape data efficiently.</w:t>
      </w:r>
    </w:p>
    <w:p w14:paraId="28B3BB99" w14:textId="77777777" w:rsidR="004870E9" w:rsidRPr="004870E9" w:rsidRDefault="004870E9" w:rsidP="004870E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0E9">
        <w:rPr>
          <w:rFonts w:ascii="Times New Roman" w:hAnsi="Times New Roman" w:cs="Times New Roman"/>
          <w:b/>
          <w:bCs/>
          <w:sz w:val="24"/>
          <w:szCs w:val="24"/>
        </w:rPr>
        <w:t>Maintain Security:</w:t>
      </w:r>
      <w:r w:rsidRPr="004870E9">
        <w:rPr>
          <w:rFonts w:ascii="Times New Roman" w:hAnsi="Times New Roman" w:cs="Times New Roman"/>
          <w:sz w:val="24"/>
          <w:szCs w:val="24"/>
        </w:rPr>
        <w:t xml:space="preserve"> Use secure credentials and encrypted connections when accessing sensitive data.</w:t>
      </w:r>
    </w:p>
    <w:p w14:paraId="412FEB7E" w14:textId="77777777" w:rsidR="00AA035F" w:rsidRPr="004870E9" w:rsidRDefault="00AA035F" w:rsidP="004870E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035F" w:rsidRPr="0048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C1A83"/>
    <w:multiLevelType w:val="multilevel"/>
    <w:tmpl w:val="81B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E27CC"/>
    <w:multiLevelType w:val="multilevel"/>
    <w:tmpl w:val="CDCC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C1B72"/>
    <w:multiLevelType w:val="multilevel"/>
    <w:tmpl w:val="13E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4660"/>
    <w:multiLevelType w:val="multilevel"/>
    <w:tmpl w:val="39C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97D98"/>
    <w:multiLevelType w:val="multilevel"/>
    <w:tmpl w:val="19EC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A3692"/>
    <w:multiLevelType w:val="multilevel"/>
    <w:tmpl w:val="58F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02703"/>
    <w:multiLevelType w:val="multilevel"/>
    <w:tmpl w:val="97B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F2039"/>
    <w:multiLevelType w:val="multilevel"/>
    <w:tmpl w:val="E47C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975131">
    <w:abstractNumId w:val="2"/>
  </w:num>
  <w:num w:numId="2" w16cid:durableId="1525288768">
    <w:abstractNumId w:val="6"/>
  </w:num>
  <w:num w:numId="3" w16cid:durableId="1422533507">
    <w:abstractNumId w:val="4"/>
  </w:num>
  <w:num w:numId="4" w16cid:durableId="1264924854">
    <w:abstractNumId w:val="1"/>
  </w:num>
  <w:num w:numId="5" w16cid:durableId="878013849">
    <w:abstractNumId w:val="5"/>
  </w:num>
  <w:num w:numId="6" w16cid:durableId="1245649671">
    <w:abstractNumId w:val="7"/>
  </w:num>
  <w:num w:numId="7" w16cid:durableId="887649885">
    <w:abstractNumId w:val="3"/>
  </w:num>
  <w:num w:numId="8" w16cid:durableId="75740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E9"/>
    <w:rsid w:val="00155661"/>
    <w:rsid w:val="00230412"/>
    <w:rsid w:val="0042575B"/>
    <w:rsid w:val="004870E9"/>
    <w:rsid w:val="00686EB3"/>
    <w:rsid w:val="00AA035F"/>
    <w:rsid w:val="00AA55D9"/>
    <w:rsid w:val="00A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A0F6"/>
  <w15:chartTrackingRefBased/>
  <w15:docId w15:val="{DFE51A3D-F215-4102-9FB9-A3F191AB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TAMILKUMARAN A</dc:creator>
  <cp:keywords/>
  <dc:description/>
  <cp:lastModifiedBy>TAMILKUMARAN A</cp:lastModifiedBy>
  <cp:revision>1</cp:revision>
  <dcterms:created xsi:type="dcterms:W3CDTF">2024-11-21T14:45:00Z</dcterms:created>
  <dcterms:modified xsi:type="dcterms:W3CDTF">2024-11-21T14:50:00Z</dcterms:modified>
</cp:coreProperties>
</file>