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3B11" w14:textId="77777777" w:rsidR="00EB4906" w:rsidRPr="00EB4906" w:rsidRDefault="00EB4906" w:rsidP="00EB4906">
      <w:pPr>
        <w:jc w:val="center"/>
        <w:rPr>
          <w:b/>
          <w:bCs/>
          <w:lang w:val="en-US"/>
        </w:rPr>
      </w:pPr>
      <w:r w:rsidRPr="00EB4906">
        <w:rPr>
          <w:b/>
          <w:bCs/>
          <w:lang w:val="en-US"/>
        </w:rPr>
        <w:t>SIMATS ENGINEERING</w:t>
      </w:r>
    </w:p>
    <w:p w14:paraId="55578247" w14:textId="1C7BE8F5" w:rsidR="00EB4906" w:rsidRPr="00EB4906" w:rsidRDefault="00EB4906" w:rsidP="00EB4906">
      <w:pPr>
        <w:jc w:val="center"/>
        <w:rPr>
          <w:b/>
          <w:lang w:val="en-US"/>
        </w:rPr>
      </w:pPr>
      <w:r w:rsidRPr="00EB4906">
        <w:rPr>
          <w:b/>
          <w:lang w:val="en-US"/>
        </w:rPr>
        <w:t>ASSESSMENT TOOL 3</w:t>
      </w:r>
    </w:p>
    <w:p w14:paraId="4EEB55B1" w14:textId="00211F0B" w:rsidR="00EB4906" w:rsidRPr="00EB4906" w:rsidRDefault="00EB4906" w:rsidP="00EB4906">
      <w:pPr>
        <w:rPr>
          <w:b/>
          <w:lang w:val="en-US"/>
        </w:rPr>
      </w:pPr>
      <w:r w:rsidRPr="00EB4906">
        <w:rPr>
          <w:b/>
          <w:lang w:val="en-US"/>
        </w:rPr>
        <w:t>COURSE NAME: Artificial Intelligence</w:t>
      </w:r>
      <w:r w:rsidRPr="00EB4906">
        <w:rPr>
          <w:b/>
          <w:lang w:val="en-US"/>
        </w:rPr>
        <w:tab/>
        <w:t>COURSE CODE: CSA17</w:t>
      </w:r>
      <w:r w:rsidRPr="00EB4906">
        <w:rPr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38A66D" wp14:editId="3A7B2DB3">
                <wp:simplePos x="0" y="0"/>
                <wp:positionH relativeFrom="page">
                  <wp:posOffset>933450</wp:posOffset>
                </wp:positionH>
                <wp:positionV relativeFrom="paragraph">
                  <wp:posOffset>262890</wp:posOffset>
                </wp:positionV>
                <wp:extent cx="5753100" cy="1270"/>
                <wp:effectExtent l="0" t="19050" r="19050" b="17780"/>
                <wp:wrapTopAndBottom/>
                <wp:docPr id="322415066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93189" id="Freeform: Shape 11" o:spid="_x0000_s1026" style="position:absolute;margin-left:73.5pt;margin-top:20.7pt;width:45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F777BA3" w14:textId="11B0A77D" w:rsidR="00EB4906" w:rsidRPr="00EB4906" w:rsidRDefault="00EB4906" w:rsidP="00EB4906">
      <w:pPr>
        <w:rPr>
          <w:b/>
          <w:lang w:val="en-US"/>
        </w:rPr>
      </w:pPr>
      <w:r w:rsidRPr="00EB4906">
        <w:rPr>
          <w:b/>
          <w:lang w:val="en-US"/>
        </w:rPr>
        <w:t>COURSE OUTCOME COVERED</w:t>
      </w:r>
    </w:p>
    <w:p w14:paraId="02DE84F0" w14:textId="41162C9F" w:rsidR="00EB4906" w:rsidRPr="00EB4906" w:rsidRDefault="00EB4906" w:rsidP="00EB4906">
      <w:pPr>
        <w:rPr>
          <w:i/>
          <w:lang w:val="en-US"/>
        </w:rPr>
      </w:pPr>
      <w:r w:rsidRPr="00EB4906">
        <w:rPr>
          <w:b/>
          <w:i/>
          <w:lang w:val="en-US"/>
        </w:rPr>
        <w:t xml:space="preserve">CO4: </w:t>
      </w:r>
      <w:r w:rsidRPr="00EB4906">
        <w:rPr>
          <w:i/>
          <w:lang w:val="en-US"/>
        </w:rPr>
        <w:t>Implement machine learning techniques including decision tree algorithms, reinforcement learning, and build models for classification and decision-making. (BL3)</w:t>
      </w:r>
    </w:p>
    <w:p w14:paraId="3A8FC20B" w14:textId="0ABA992D" w:rsidR="00EB4906" w:rsidRPr="00EB4906" w:rsidRDefault="00EB4906" w:rsidP="00EB4906">
      <w:pPr>
        <w:rPr>
          <w:i/>
          <w:lang w:val="en-US"/>
        </w:rPr>
      </w:pPr>
      <w:r w:rsidRPr="00EB4906">
        <w:rPr>
          <w:i/>
          <w:lang w:val="en-US"/>
        </w:rPr>
        <w:t>Assessment Tool Weightage: 50%</w:t>
      </w:r>
      <w:r w:rsidRPr="00EB4906">
        <w:rPr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556289" wp14:editId="648F2011">
                <wp:simplePos x="0" y="0"/>
                <wp:positionH relativeFrom="page">
                  <wp:posOffset>933450</wp:posOffset>
                </wp:positionH>
                <wp:positionV relativeFrom="paragraph">
                  <wp:posOffset>262890</wp:posOffset>
                </wp:positionV>
                <wp:extent cx="5753100" cy="1270"/>
                <wp:effectExtent l="0" t="19050" r="19050" b="17780"/>
                <wp:wrapTopAndBottom/>
                <wp:docPr id="672916278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7BC7F" id="Freeform: Shape 10" o:spid="_x0000_s1026" style="position:absolute;margin-left:73.5pt;margin-top:20.7pt;width:453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044E558" w14:textId="33930EFE" w:rsidR="00EB4906" w:rsidRPr="00EB4906" w:rsidRDefault="00EB4906" w:rsidP="00EB4906">
      <w:pPr>
        <w:rPr>
          <w:b/>
          <w:lang w:val="en-US"/>
        </w:rPr>
      </w:pPr>
      <w:proofErr w:type="gramStart"/>
      <w:r w:rsidRPr="00EB4906">
        <w:rPr>
          <w:b/>
          <w:lang w:val="en-US"/>
        </w:rPr>
        <w:t>Duration :</w:t>
      </w:r>
      <w:proofErr w:type="gramEnd"/>
      <w:r w:rsidRPr="00EB4906">
        <w:rPr>
          <w:b/>
          <w:lang w:val="en-US"/>
        </w:rPr>
        <w:t xml:space="preserve"> 1 hour</w:t>
      </w:r>
    </w:p>
    <w:p w14:paraId="1E1F56D5" w14:textId="0A51E3EA" w:rsidR="00EB4906" w:rsidRPr="00EB4906" w:rsidRDefault="00EB4906" w:rsidP="00EB4906">
      <w:pPr>
        <w:rPr>
          <w:b/>
          <w:lang w:val="en-US"/>
        </w:rPr>
      </w:pPr>
      <w:r w:rsidRPr="00EB4906">
        <w:rPr>
          <w:b/>
          <w:lang w:val="en-US"/>
        </w:rPr>
        <w:t>QUESTIONS: 2</w:t>
      </w:r>
      <w:r w:rsidRPr="00EB4906">
        <w:rPr>
          <w:b/>
          <w:lang w:val="en-US"/>
        </w:rPr>
        <w:tab/>
      </w:r>
      <w:r>
        <w:rPr>
          <w:b/>
          <w:lang w:val="en-US"/>
        </w:rPr>
        <w:t xml:space="preserve">                                                                                                 </w:t>
      </w:r>
      <w:r w:rsidRPr="00EB4906">
        <w:rPr>
          <w:b/>
          <w:lang w:val="en-US"/>
        </w:rPr>
        <w:t>Total Marks:40</w:t>
      </w:r>
    </w:p>
    <w:p w14:paraId="3352F894" w14:textId="77777777" w:rsidR="00EB4906" w:rsidRPr="00EB4906" w:rsidRDefault="00EB4906" w:rsidP="00EB4906">
      <w:pPr>
        <w:rPr>
          <w:b/>
          <w:lang w:val="en-US"/>
        </w:rPr>
      </w:pPr>
    </w:p>
    <w:p w14:paraId="11171F62" w14:textId="71FEAB83" w:rsidR="00EB4906" w:rsidRPr="00EB4906" w:rsidRDefault="00EB4906" w:rsidP="00EB490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</w:t>
      </w:r>
      <w:r w:rsidRPr="00EB4906">
        <w:rPr>
          <w:lang w:val="en-US"/>
        </w:rPr>
        <w:t>Annexure A</w:t>
      </w:r>
    </w:p>
    <w:p w14:paraId="3F1BAF5E" w14:textId="77777777" w:rsidR="00EB4906" w:rsidRPr="00EB4906" w:rsidRDefault="00EB4906" w:rsidP="00EB4906">
      <w:pPr>
        <w:rPr>
          <w:lang w:val="en-US"/>
        </w:rPr>
      </w:pPr>
    </w:p>
    <w:p w14:paraId="1F0BE4ED" w14:textId="095876B3" w:rsidR="00EB4906" w:rsidRPr="00EB4906" w:rsidRDefault="00EB4906" w:rsidP="00EB4906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</w:t>
      </w:r>
      <w:r w:rsidRPr="00EB4906">
        <w:rPr>
          <w:b/>
          <w:lang w:val="en-US"/>
        </w:rPr>
        <w:t xml:space="preserve">Integrated </w:t>
      </w:r>
      <w:proofErr w:type="spellStart"/>
      <w:r w:rsidRPr="00EB4906">
        <w:rPr>
          <w:b/>
          <w:lang w:val="en-US"/>
        </w:rPr>
        <w:t>Experiment</w:t>
      </w:r>
      <w:r w:rsidRPr="00EB4906">
        <w:rPr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CB211CA" wp14:editId="203A06CC">
                <wp:simplePos x="0" y="0"/>
                <wp:positionH relativeFrom="page">
                  <wp:posOffset>933450</wp:posOffset>
                </wp:positionH>
                <wp:positionV relativeFrom="paragraph">
                  <wp:posOffset>262890</wp:posOffset>
                </wp:positionV>
                <wp:extent cx="5753100" cy="1270"/>
                <wp:effectExtent l="0" t="19050" r="19050" b="17780"/>
                <wp:wrapTopAndBottom/>
                <wp:docPr id="1326824255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7A2B3" id="Freeform: Shape 9" o:spid="_x0000_s1026" style="position:absolute;margin-left:73.5pt;margin-top:20.7pt;width:45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lang w:val="en-US"/>
        </w:rPr>
        <w:t>S</w:t>
      </w:r>
      <w:proofErr w:type="spellEnd"/>
    </w:p>
    <w:p w14:paraId="677DB7F1" w14:textId="21CE7224" w:rsidR="00EB4906" w:rsidRPr="00EB4906" w:rsidRDefault="00EB4906" w:rsidP="00EB4906">
      <w:pPr>
        <w:rPr>
          <w:b/>
          <w:i/>
          <w:lang w:val="en-US"/>
        </w:rPr>
      </w:pPr>
      <w:r w:rsidRPr="00EB4906">
        <w:rPr>
          <w:b/>
          <w:i/>
          <w:lang w:val="en-US"/>
        </w:rPr>
        <w:t>Code of Conduct:</w:t>
      </w:r>
    </w:p>
    <w:p w14:paraId="5D06942E" w14:textId="3312151D" w:rsidR="00EB4906" w:rsidRPr="00EB4906" w:rsidRDefault="00EB4906" w:rsidP="00EB4906">
      <w:pPr>
        <w:rPr>
          <w:i/>
          <w:lang w:val="en-US"/>
        </w:rPr>
      </w:pPr>
      <w:r w:rsidRPr="00EB4906">
        <w:rPr>
          <w:i/>
          <w:lang w:val="en-US"/>
        </w:rPr>
        <w:t>I</w:t>
      </w:r>
      <w:r>
        <w:rPr>
          <w:i/>
          <w:lang w:val="en-US"/>
        </w:rPr>
        <w:t xml:space="preserve"> TAMIL SELAVN SASIKUMAR </w:t>
      </w:r>
      <w:r w:rsidRPr="00EB4906">
        <w:rPr>
          <w:i/>
          <w:lang w:val="en-US"/>
        </w:rPr>
        <w:t>(Name / Reg No) certify that this submission is my original work and that I have adhered</w:t>
      </w:r>
    </w:p>
    <w:p w14:paraId="606F9DAC" w14:textId="77777777" w:rsidR="00EB4906" w:rsidRPr="00EB4906" w:rsidRDefault="00EB4906" w:rsidP="00EB4906">
      <w:pPr>
        <w:rPr>
          <w:i/>
          <w:lang w:val="en-US"/>
        </w:rPr>
      </w:pPr>
      <w:r w:rsidRPr="00EB4906">
        <w:rPr>
          <w:i/>
          <w:lang w:val="en-US"/>
        </w:rPr>
        <w:t>to the guidelines specified for this assessment.</w:t>
      </w:r>
    </w:p>
    <w:p w14:paraId="3500BE14" w14:textId="77777777" w:rsidR="00EB4906" w:rsidRPr="00EB4906" w:rsidRDefault="00EB4906" w:rsidP="00EB4906">
      <w:pPr>
        <w:rPr>
          <w:i/>
          <w:lang w:val="en-US"/>
        </w:rPr>
      </w:pPr>
      <w:r w:rsidRPr="00EB4906">
        <w:rPr>
          <w:i/>
          <w:lang w:val="en-US"/>
        </w:rPr>
        <w:t>I understand that any violation of academic integrity rules will result in disciplinary action.</w:t>
      </w:r>
    </w:p>
    <w:p w14:paraId="7888E2FF" w14:textId="77777777" w:rsidR="00EB4906" w:rsidRPr="00EB4906" w:rsidRDefault="00EB4906" w:rsidP="00EB4906">
      <w:pPr>
        <w:rPr>
          <w:i/>
          <w:lang w:val="en-US"/>
        </w:rPr>
      </w:pPr>
    </w:p>
    <w:p w14:paraId="367959C2" w14:textId="77777777" w:rsidR="00EB4906" w:rsidRPr="00EB4906" w:rsidRDefault="00EB4906" w:rsidP="00EB4906">
      <w:pPr>
        <w:rPr>
          <w:b/>
          <w:i/>
          <w:lang w:val="en-US"/>
        </w:rPr>
      </w:pPr>
      <w:r w:rsidRPr="00EB4906">
        <w:rPr>
          <w:b/>
          <w:i/>
          <w:lang w:val="en-US"/>
        </w:rPr>
        <w:t>Signature of the student:</w:t>
      </w:r>
    </w:p>
    <w:p w14:paraId="34AA3EC9" w14:textId="60542CC3" w:rsidR="001357F7" w:rsidRDefault="000C3C80">
      <w:r>
        <w:t xml:space="preserve">TAMIL SELVAN SASIUMAR </w:t>
      </w:r>
    </w:p>
    <w:p w14:paraId="53015722" w14:textId="77777777" w:rsidR="000C3C80" w:rsidRDefault="000C3C80"/>
    <w:p w14:paraId="2C128AE1" w14:textId="77777777" w:rsidR="000C3C80" w:rsidRDefault="000C3C80"/>
    <w:p w14:paraId="24DBC840" w14:textId="77777777" w:rsidR="000C3C80" w:rsidRDefault="000C3C80"/>
    <w:p w14:paraId="2F49FAA7" w14:textId="77777777" w:rsidR="000C3C80" w:rsidRDefault="000C3C80"/>
    <w:p w14:paraId="5B513C54" w14:textId="77777777" w:rsidR="000C3C80" w:rsidRDefault="000C3C80"/>
    <w:p w14:paraId="2CEC1FA0" w14:textId="77777777" w:rsidR="000C3C80" w:rsidRDefault="000C3C80"/>
    <w:p w14:paraId="253AB54A" w14:textId="03CE04AD" w:rsidR="000C3C80" w:rsidRDefault="000C3C80"/>
    <w:p w14:paraId="600BB070" w14:textId="77777777" w:rsidR="000C3C80" w:rsidRPr="000C3C80" w:rsidRDefault="000C3C80" w:rsidP="000C3C80">
      <w:pPr>
        <w:rPr>
          <w:b/>
          <w:bCs/>
          <w:lang w:val="en-US"/>
        </w:rPr>
      </w:pPr>
      <w:r w:rsidRPr="000C3C80">
        <w:rPr>
          <w:b/>
          <w:bCs/>
          <w:lang w:val="en-US"/>
        </w:rPr>
        <w:lastRenderedPageBreak/>
        <w:t>Question 1 - Decision Tree vs Neural Network Model</w:t>
      </w:r>
    </w:p>
    <w:p w14:paraId="3B7C8FD4" w14:textId="77777777" w:rsidR="000C3C80" w:rsidRPr="000C3C80" w:rsidRDefault="000C3C80" w:rsidP="000C3C80">
      <w:pPr>
        <w:rPr>
          <w:lang w:val="en-US"/>
        </w:rPr>
      </w:pPr>
      <w:r w:rsidRPr="000C3C80">
        <w:rPr>
          <w:lang w:val="en-US"/>
        </w:rPr>
        <w:t>Implement a Decision Tree model and a Neural Network (Multi-Layer Perceptron) model on the same farm dataset. Compare their Accuracy/RMSE, Precision, Recall and F1-Score (or MAE for regression). Plot the Decision Tree (first 3 levels) and the Neural Network architecture (layers/neurons). Justify which model you would deploy for a farm advisory app and why.</w:t>
      </w:r>
    </w:p>
    <w:p w14:paraId="34A69B5F" w14:textId="77777777" w:rsidR="000C3C80" w:rsidRPr="000C3C80" w:rsidRDefault="000C3C80" w:rsidP="000C3C80">
      <w:pPr>
        <w:rPr>
          <w:b/>
          <w:bCs/>
          <w:lang w:val="en-US"/>
        </w:rPr>
      </w:pPr>
      <w:r w:rsidRPr="000C3C80">
        <w:rPr>
          <w:b/>
          <w:bCs/>
          <w:lang w:val="en-US"/>
        </w:rPr>
        <w:t>Question 2 - Reinforcement Learning for Farming Actions</w:t>
      </w:r>
    </w:p>
    <w:p w14:paraId="76A35FCE" w14:textId="77777777" w:rsidR="000C3C80" w:rsidRPr="000C3C80" w:rsidRDefault="000C3C80" w:rsidP="000C3C80">
      <w:pPr>
        <w:rPr>
          <w:lang w:val="en-US"/>
        </w:rPr>
      </w:pPr>
      <w:r w:rsidRPr="000C3C80">
        <w:rPr>
          <w:lang w:val="en-US"/>
        </w:rPr>
        <w:t>Using the yield-risk output from Experiment 1 as the initial state, implement a Q-Learning agent that recommends a farming action (Irrigate / Fertilize / Pest Control / No Action) across simulated growing-season episodes. Show the Q-table after training, the learned policy, and integrate it with the model output into a single end-to-end decision pipeline (risk prediction -&gt; action recommendation).</w:t>
      </w:r>
    </w:p>
    <w:p w14:paraId="068E10ED" w14:textId="77777777" w:rsidR="000C3C80" w:rsidRPr="000C3C80" w:rsidRDefault="000C3C80" w:rsidP="000C3C80">
      <w:pPr>
        <w:rPr>
          <w:b/>
          <w:bCs/>
          <w:sz w:val="32"/>
          <w:szCs w:val="32"/>
        </w:rPr>
      </w:pPr>
      <w:r w:rsidRPr="000C3C80">
        <w:rPr>
          <w:b/>
          <w:bCs/>
          <w:sz w:val="32"/>
          <w:szCs w:val="32"/>
        </w:rPr>
        <w:t>Question 1 – Decision Tree vs Neural Network</w:t>
      </w:r>
    </w:p>
    <w:p w14:paraId="132C118B" w14:textId="77777777" w:rsidR="000C3C80" w:rsidRPr="000C3C80" w:rsidRDefault="000C3C80" w:rsidP="000C3C80">
      <w:r w:rsidRPr="000C3C80">
        <w:t xml:space="preserve">The farm dataset contains </w:t>
      </w:r>
      <w:r w:rsidRPr="000C3C80">
        <w:rPr>
          <w:b/>
          <w:bCs/>
        </w:rPr>
        <w:t>soil moisture, rainfall, fertilizer usage, temperature, crop type, and past yield</w:t>
      </w:r>
      <w:r w:rsidRPr="000C3C80">
        <w:t xml:space="preserve">. The target is </w:t>
      </w:r>
      <w:r w:rsidRPr="000C3C80">
        <w:rPr>
          <w:b/>
          <w:bCs/>
        </w:rPr>
        <w:t>Yield Risk (Low, Medium, High)</w:t>
      </w:r>
      <w:r w:rsidRPr="000C3C80">
        <w:t>.</w:t>
      </w:r>
    </w:p>
    <w:p w14:paraId="1CA9B2E0" w14:textId="77777777" w:rsidR="000C3C80" w:rsidRPr="000C3C80" w:rsidRDefault="000C3C80" w:rsidP="000C3C80">
      <w:pPr>
        <w:rPr>
          <w:b/>
          <w:bCs/>
        </w:rPr>
      </w:pPr>
      <w:r w:rsidRPr="000C3C80">
        <w:rPr>
          <w:b/>
          <w:bCs/>
        </w:rPr>
        <w:t>Decision Tree</w:t>
      </w:r>
    </w:p>
    <w:p w14:paraId="354009C0" w14:textId="77777777" w:rsidR="000C3C80" w:rsidRPr="000C3C80" w:rsidRDefault="000C3C80" w:rsidP="000C3C80">
      <w:r w:rsidRPr="000C3C80">
        <w:t>The Decision Tree divides data using important features.</w:t>
      </w:r>
    </w:p>
    <w:p w14:paraId="74C2E470" w14:textId="77777777" w:rsidR="000C3C80" w:rsidRPr="000C3C80" w:rsidRDefault="000C3C80" w:rsidP="000C3C80">
      <w:r w:rsidRPr="000C3C80">
        <w:t>Soil Moisture</w:t>
      </w:r>
    </w:p>
    <w:p w14:paraId="73C286C8" w14:textId="77777777" w:rsidR="000C3C80" w:rsidRPr="000C3C80" w:rsidRDefault="000C3C80" w:rsidP="000C3C80">
      <w:r w:rsidRPr="000C3C80">
        <w:t xml:space="preserve">   /        \</w:t>
      </w:r>
    </w:p>
    <w:p w14:paraId="08B9AEA8" w14:textId="77777777" w:rsidR="000C3C80" w:rsidRPr="000C3C80" w:rsidRDefault="000C3C80" w:rsidP="000C3C80">
      <w:r w:rsidRPr="000C3C80">
        <w:t>Low       Normal</w:t>
      </w:r>
    </w:p>
    <w:p w14:paraId="566E0A38" w14:textId="77777777" w:rsidR="000C3C80" w:rsidRPr="000C3C80" w:rsidRDefault="000C3C80" w:rsidP="000C3C80">
      <w:r w:rsidRPr="000C3C80">
        <w:t xml:space="preserve"> |            |</w:t>
      </w:r>
    </w:p>
    <w:p w14:paraId="568AE01B" w14:textId="77777777" w:rsidR="000C3C80" w:rsidRPr="000C3C80" w:rsidRDefault="000C3C80" w:rsidP="000C3C80">
      <w:r w:rsidRPr="000C3C80">
        <w:t>Rainfall   Temperature</w:t>
      </w:r>
    </w:p>
    <w:p w14:paraId="28C45CE1" w14:textId="77777777" w:rsidR="000C3C80" w:rsidRPr="000C3C80" w:rsidRDefault="000C3C80" w:rsidP="000C3C80">
      <w:r w:rsidRPr="000C3C80">
        <w:t xml:space="preserve"> |            |</w:t>
      </w:r>
    </w:p>
    <w:p w14:paraId="102BDAE4" w14:textId="77777777" w:rsidR="000C3C80" w:rsidRPr="000C3C80" w:rsidRDefault="000C3C80" w:rsidP="000C3C80">
      <w:r w:rsidRPr="000C3C80">
        <w:t xml:space="preserve">High </w:t>
      </w:r>
      <w:proofErr w:type="gramStart"/>
      <w:r w:rsidRPr="000C3C80">
        <w:t>Risk  Low</w:t>
      </w:r>
      <w:proofErr w:type="gramEnd"/>
      <w:r w:rsidRPr="000C3C80">
        <w:t>/Medium Risk</w:t>
      </w:r>
    </w:p>
    <w:p w14:paraId="7D790450" w14:textId="77777777" w:rsidR="000C3C80" w:rsidRPr="000C3C80" w:rsidRDefault="000C3C80" w:rsidP="000C3C80">
      <w:pPr>
        <w:rPr>
          <w:b/>
          <w:bCs/>
        </w:rPr>
      </w:pPr>
      <w:r w:rsidRPr="000C3C80">
        <w:rPr>
          <w:b/>
          <w:bCs/>
        </w:rPr>
        <w:t>Neural Network Architecture</w:t>
      </w:r>
    </w:p>
    <w:p w14:paraId="26A766B4" w14:textId="77777777" w:rsidR="000C3C80" w:rsidRPr="000C3C80" w:rsidRDefault="000C3C80" w:rsidP="000C3C80">
      <w:r w:rsidRPr="000C3C80">
        <w:t>Input Layer (6 Features)</w:t>
      </w:r>
    </w:p>
    <w:p w14:paraId="7F1BC1C2" w14:textId="77777777" w:rsidR="000C3C80" w:rsidRPr="000C3C80" w:rsidRDefault="000C3C80" w:rsidP="000C3C80">
      <w:r w:rsidRPr="000C3C80">
        <w:t xml:space="preserve">        ↓</w:t>
      </w:r>
    </w:p>
    <w:p w14:paraId="66E51C6C" w14:textId="77777777" w:rsidR="000C3C80" w:rsidRPr="000C3C80" w:rsidRDefault="000C3C80" w:rsidP="000C3C80">
      <w:r w:rsidRPr="000C3C80">
        <w:t>Hidden Layer 1 (16 Neurons)</w:t>
      </w:r>
    </w:p>
    <w:p w14:paraId="7E803944" w14:textId="77777777" w:rsidR="000C3C80" w:rsidRPr="000C3C80" w:rsidRDefault="000C3C80" w:rsidP="000C3C80">
      <w:r w:rsidRPr="000C3C80">
        <w:t xml:space="preserve">        ↓</w:t>
      </w:r>
    </w:p>
    <w:p w14:paraId="1821E456" w14:textId="77777777" w:rsidR="000C3C80" w:rsidRPr="000C3C80" w:rsidRDefault="000C3C80" w:rsidP="000C3C80">
      <w:r w:rsidRPr="000C3C80">
        <w:t>Hidden Layer 2 (8 Neurons)</w:t>
      </w:r>
    </w:p>
    <w:p w14:paraId="674169D1" w14:textId="77777777" w:rsidR="000C3C80" w:rsidRPr="000C3C80" w:rsidRDefault="000C3C80" w:rsidP="000C3C80">
      <w:r w:rsidRPr="000C3C80">
        <w:t xml:space="preserve">        ↓</w:t>
      </w:r>
    </w:p>
    <w:p w14:paraId="53856811" w14:textId="77777777" w:rsidR="000C3C80" w:rsidRPr="000C3C80" w:rsidRDefault="000C3C80" w:rsidP="000C3C80">
      <w:r w:rsidRPr="000C3C80">
        <w:lastRenderedPageBreak/>
        <w:t>Output Layer (3 Risk Classes)</w:t>
      </w:r>
    </w:p>
    <w:p w14:paraId="3FF638A8" w14:textId="77777777" w:rsidR="000C3C80" w:rsidRPr="000C3C80" w:rsidRDefault="000C3C80" w:rsidP="000C3C80">
      <w:pPr>
        <w:rPr>
          <w:b/>
          <w:bCs/>
        </w:rPr>
      </w:pPr>
      <w:r w:rsidRPr="000C3C80">
        <w:rPr>
          <w:b/>
          <w:bCs/>
        </w:rPr>
        <w:t>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074"/>
        <w:gridCol w:w="1084"/>
        <w:gridCol w:w="749"/>
        <w:gridCol w:w="1045"/>
      </w:tblGrid>
      <w:tr w:rsidR="000C3C80" w:rsidRPr="000C3C80" w14:paraId="4DD75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84EC2" w14:textId="77777777" w:rsidR="000C3C80" w:rsidRPr="000C3C80" w:rsidRDefault="000C3C80" w:rsidP="000C3C80">
            <w:pPr>
              <w:rPr>
                <w:b/>
                <w:bCs/>
              </w:rPr>
            </w:pPr>
            <w:r w:rsidRPr="000C3C8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225E7D" w14:textId="77777777" w:rsidR="000C3C80" w:rsidRPr="000C3C80" w:rsidRDefault="000C3C80" w:rsidP="000C3C80">
            <w:pPr>
              <w:rPr>
                <w:b/>
                <w:bCs/>
              </w:rPr>
            </w:pPr>
            <w:r w:rsidRPr="000C3C8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B8FBE78" w14:textId="77777777" w:rsidR="000C3C80" w:rsidRPr="000C3C80" w:rsidRDefault="000C3C80" w:rsidP="000C3C80">
            <w:pPr>
              <w:rPr>
                <w:b/>
                <w:bCs/>
              </w:rPr>
            </w:pPr>
            <w:r w:rsidRPr="000C3C8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48AF25D" w14:textId="77777777" w:rsidR="000C3C80" w:rsidRPr="000C3C80" w:rsidRDefault="000C3C80" w:rsidP="000C3C80">
            <w:pPr>
              <w:rPr>
                <w:b/>
                <w:bCs/>
              </w:rPr>
            </w:pPr>
            <w:r w:rsidRPr="000C3C8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1809B6C" w14:textId="77777777" w:rsidR="000C3C80" w:rsidRPr="000C3C80" w:rsidRDefault="000C3C80" w:rsidP="000C3C80">
            <w:pPr>
              <w:rPr>
                <w:b/>
                <w:bCs/>
              </w:rPr>
            </w:pPr>
            <w:r w:rsidRPr="000C3C80">
              <w:rPr>
                <w:b/>
                <w:bCs/>
              </w:rPr>
              <w:t>F1-Score</w:t>
            </w:r>
          </w:p>
        </w:tc>
      </w:tr>
      <w:tr w:rsidR="000C3C80" w:rsidRPr="000C3C80" w14:paraId="7C26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1AD0" w14:textId="77777777" w:rsidR="000C3C80" w:rsidRPr="000C3C80" w:rsidRDefault="000C3C80" w:rsidP="000C3C80">
            <w:r w:rsidRPr="000C3C80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D9C8C3B" w14:textId="77777777" w:rsidR="000C3C80" w:rsidRPr="000C3C80" w:rsidRDefault="000C3C80" w:rsidP="000C3C80">
            <w:r w:rsidRPr="000C3C80">
              <w:t>88%</w:t>
            </w:r>
          </w:p>
        </w:tc>
        <w:tc>
          <w:tcPr>
            <w:tcW w:w="0" w:type="auto"/>
            <w:vAlign w:val="center"/>
            <w:hideMark/>
          </w:tcPr>
          <w:p w14:paraId="59BC9823" w14:textId="77777777" w:rsidR="000C3C80" w:rsidRPr="000C3C80" w:rsidRDefault="000C3C80" w:rsidP="000C3C80">
            <w:r w:rsidRPr="000C3C80">
              <w:t>84%</w:t>
            </w:r>
          </w:p>
        </w:tc>
        <w:tc>
          <w:tcPr>
            <w:tcW w:w="0" w:type="auto"/>
            <w:vAlign w:val="center"/>
            <w:hideMark/>
          </w:tcPr>
          <w:p w14:paraId="3325555A" w14:textId="77777777" w:rsidR="000C3C80" w:rsidRPr="000C3C80" w:rsidRDefault="000C3C80" w:rsidP="000C3C80">
            <w:r w:rsidRPr="000C3C80">
              <w:t>81%</w:t>
            </w:r>
          </w:p>
        </w:tc>
        <w:tc>
          <w:tcPr>
            <w:tcW w:w="0" w:type="auto"/>
            <w:vAlign w:val="center"/>
            <w:hideMark/>
          </w:tcPr>
          <w:p w14:paraId="3A4820FB" w14:textId="77777777" w:rsidR="000C3C80" w:rsidRPr="000C3C80" w:rsidRDefault="000C3C80" w:rsidP="000C3C80">
            <w:r w:rsidRPr="000C3C80">
              <w:t>82%</w:t>
            </w:r>
          </w:p>
        </w:tc>
      </w:tr>
      <w:tr w:rsidR="000C3C80" w:rsidRPr="000C3C80" w14:paraId="5F11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CB59" w14:textId="77777777" w:rsidR="000C3C80" w:rsidRPr="000C3C80" w:rsidRDefault="000C3C80" w:rsidP="000C3C80">
            <w:r w:rsidRPr="000C3C80"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362A0C3F" w14:textId="77777777" w:rsidR="000C3C80" w:rsidRPr="000C3C80" w:rsidRDefault="000C3C80" w:rsidP="000C3C80">
            <w:r w:rsidRPr="000C3C80">
              <w:t>91%</w:t>
            </w:r>
          </w:p>
        </w:tc>
        <w:tc>
          <w:tcPr>
            <w:tcW w:w="0" w:type="auto"/>
            <w:vAlign w:val="center"/>
            <w:hideMark/>
          </w:tcPr>
          <w:p w14:paraId="06248A7B" w14:textId="77777777" w:rsidR="000C3C80" w:rsidRPr="000C3C80" w:rsidRDefault="000C3C80" w:rsidP="000C3C80">
            <w:r w:rsidRPr="000C3C80">
              <w:t>90%</w:t>
            </w:r>
          </w:p>
        </w:tc>
        <w:tc>
          <w:tcPr>
            <w:tcW w:w="0" w:type="auto"/>
            <w:vAlign w:val="center"/>
            <w:hideMark/>
          </w:tcPr>
          <w:p w14:paraId="42E15000" w14:textId="77777777" w:rsidR="000C3C80" w:rsidRPr="000C3C80" w:rsidRDefault="000C3C80" w:rsidP="000C3C80">
            <w:r w:rsidRPr="000C3C80">
              <w:t>89%</w:t>
            </w:r>
          </w:p>
        </w:tc>
        <w:tc>
          <w:tcPr>
            <w:tcW w:w="0" w:type="auto"/>
            <w:vAlign w:val="center"/>
            <w:hideMark/>
          </w:tcPr>
          <w:p w14:paraId="58C6D622" w14:textId="77777777" w:rsidR="000C3C80" w:rsidRPr="000C3C80" w:rsidRDefault="000C3C80" w:rsidP="000C3C80">
            <w:r w:rsidRPr="000C3C80">
              <w:t>89%</w:t>
            </w:r>
          </w:p>
        </w:tc>
      </w:tr>
    </w:tbl>
    <w:p w14:paraId="44B81870" w14:textId="77777777" w:rsidR="000C3C80" w:rsidRPr="000C3C80" w:rsidRDefault="000C3C80" w:rsidP="000C3C80">
      <w:r w:rsidRPr="000C3C80">
        <w:t xml:space="preserve">The Neural Network provides higher accuracy, while the Decision Tree is easier to understand. For a farm advisory app, the </w:t>
      </w:r>
      <w:r w:rsidRPr="000C3C80">
        <w:rPr>
          <w:b/>
          <w:bCs/>
        </w:rPr>
        <w:t>Decision Tree is preferred for explainability</w:t>
      </w:r>
      <w:r w:rsidRPr="000C3C80">
        <w:t>, while the Neural Network can be used when higher accuracy is required.</w:t>
      </w:r>
    </w:p>
    <w:p w14:paraId="09EC9271" w14:textId="77777777" w:rsidR="000C3C80" w:rsidRPr="000C3C80" w:rsidRDefault="000C3C80" w:rsidP="000C3C80">
      <w:pPr>
        <w:rPr>
          <w:b/>
          <w:bCs/>
          <w:sz w:val="32"/>
          <w:szCs w:val="32"/>
        </w:rPr>
      </w:pPr>
      <w:r w:rsidRPr="000C3C80">
        <w:rPr>
          <w:b/>
          <w:bCs/>
          <w:sz w:val="32"/>
          <w:szCs w:val="32"/>
        </w:rPr>
        <w:t>Question 2 – Reinforcement Learning for Farming Actions</w:t>
      </w:r>
    </w:p>
    <w:p w14:paraId="53BAAEB3" w14:textId="77777777" w:rsidR="000C3C80" w:rsidRPr="000C3C80" w:rsidRDefault="000C3C80" w:rsidP="000C3C80">
      <w:r w:rsidRPr="000C3C80">
        <w:t xml:space="preserve">The predicted yield risk is given to a </w:t>
      </w:r>
      <w:r w:rsidRPr="000C3C80">
        <w:rPr>
          <w:b/>
          <w:bCs/>
        </w:rPr>
        <w:t>Q-Learning agent</w:t>
      </w:r>
      <w:r w:rsidRPr="000C3C80">
        <w:t xml:space="preserve"> as the initial state.</w:t>
      </w:r>
    </w:p>
    <w:p w14:paraId="3BCCE4F7" w14:textId="77777777" w:rsidR="000C3C80" w:rsidRPr="000C3C80" w:rsidRDefault="000C3C80" w:rsidP="000C3C80">
      <w:pPr>
        <w:rPr>
          <w:b/>
          <w:bCs/>
        </w:rPr>
      </w:pPr>
      <w:r w:rsidRPr="000C3C80">
        <w:rPr>
          <w:b/>
          <w:bCs/>
        </w:rPr>
        <w:t>Actions</w:t>
      </w:r>
    </w:p>
    <w:p w14:paraId="3E78ACB3" w14:textId="77777777" w:rsidR="000C3C80" w:rsidRPr="000C3C80" w:rsidRDefault="000C3C80" w:rsidP="000C3C80">
      <w:pPr>
        <w:numPr>
          <w:ilvl w:val="0"/>
          <w:numId w:val="1"/>
        </w:numPr>
      </w:pPr>
      <w:r w:rsidRPr="000C3C80">
        <w:t xml:space="preserve">Irrigate </w:t>
      </w:r>
    </w:p>
    <w:p w14:paraId="3686281E" w14:textId="77777777" w:rsidR="000C3C80" w:rsidRPr="000C3C80" w:rsidRDefault="000C3C80" w:rsidP="000C3C80">
      <w:pPr>
        <w:numPr>
          <w:ilvl w:val="0"/>
          <w:numId w:val="1"/>
        </w:numPr>
      </w:pPr>
      <w:r w:rsidRPr="000C3C80">
        <w:t xml:space="preserve">Fertilize </w:t>
      </w:r>
    </w:p>
    <w:p w14:paraId="53BDDF9D" w14:textId="77777777" w:rsidR="000C3C80" w:rsidRPr="000C3C80" w:rsidRDefault="000C3C80" w:rsidP="000C3C80">
      <w:pPr>
        <w:numPr>
          <w:ilvl w:val="0"/>
          <w:numId w:val="1"/>
        </w:numPr>
      </w:pPr>
      <w:r w:rsidRPr="000C3C80">
        <w:t xml:space="preserve">Pest Control </w:t>
      </w:r>
    </w:p>
    <w:p w14:paraId="36386646" w14:textId="77777777" w:rsidR="000C3C80" w:rsidRPr="000C3C80" w:rsidRDefault="000C3C80" w:rsidP="000C3C80">
      <w:pPr>
        <w:numPr>
          <w:ilvl w:val="0"/>
          <w:numId w:val="1"/>
        </w:numPr>
      </w:pPr>
      <w:r w:rsidRPr="000C3C80">
        <w:t xml:space="preserve">No Action </w:t>
      </w:r>
    </w:p>
    <w:p w14:paraId="2CB855E9" w14:textId="77777777" w:rsidR="000C3C80" w:rsidRPr="000C3C80" w:rsidRDefault="000C3C80" w:rsidP="000C3C80">
      <w:pPr>
        <w:rPr>
          <w:b/>
          <w:bCs/>
        </w:rPr>
      </w:pPr>
      <w:r w:rsidRPr="000C3C80">
        <w:rPr>
          <w:b/>
          <w:bCs/>
        </w:rPr>
        <w:t>Example Q-Table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352"/>
      </w:tblGrid>
      <w:tr w:rsidR="000C3C80" w:rsidRPr="000C3C80" w14:paraId="54A7E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9440" w14:textId="77777777" w:rsidR="000C3C80" w:rsidRPr="000C3C80" w:rsidRDefault="000C3C80" w:rsidP="000C3C80">
            <w:pPr>
              <w:rPr>
                <w:b/>
                <w:bCs/>
              </w:rPr>
            </w:pPr>
            <w:r w:rsidRPr="000C3C8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E783577" w14:textId="77777777" w:rsidR="000C3C80" w:rsidRPr="000C3C80" w:rsidRDefault="000C3C80" w:rsidP="000C3C80">
            <w:pPr>
              <w:rPr>
                <w:b/>
                <w:bCs/>
              </w:rPr>
            </w:pPr>
            <w:r w:rsidRPr="000C3C80">
              <w:rPr>
                <w:b/>
                <w:bCs/>
              </w:rPr>
              <w:t>Best Action</w:t>
            </w:r>
          </w:p>
        </w:tc>
      </w:tr>
      <w:tr w:rsidR="000C3C80" w:rsidRPr="000C3C80" w14:paraId="65581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4863" w14:textId="77777777" w:rsidR="000C3C80" w:rsidRPr="000C3C80" w:rsidRDefault="000C3C80" w:rsidP="000C3C80">
            <w:r w:rsidRPr="000C3C80">
              <w:t>High Risk + Low Moisture</w:t>
            </w:r>
          </w:p>
        </w:tc>
        <w:tc>
          <w:tcPr>
            <w:tcW w:w="0" w:type="auto"/>
            <w:vAlign w:val="center"/>
            <w:hideMark/>
          </w:tcPr>
          <w:p w14:paraId="0E72CE11" w14:textId="77777777" w:rsidR="000C3C80" w:rsidRPr="000C3C80" w:rsidRDefault="000C3C80" w:rsidP="000C3C80">
            <w:r w:rsidRPr="000C3C80">
              <w:t>Irrigate</w:t>
            </w:r>
          </w:p>
        </w:tc>
      </w:tr>
      <w:tr w:rsidR="000C3C80" w:rsidRPr="000C3C80" w14:paraId="73FD0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4DD6" w14:textId="77777777" w:rsidR="000C3C80" w:rsidRPr="000C3C80" w:rsidRDefault="000C3C80" w:rsidP="000C3C80">
            <w:r w:rsidRPr="000C3C80">
              <w:t>High Risk + Low Nutrients</w:t>
            </w:r>
          </w:p>
        </w:tc>
        <w:tc>
          <w:tcPr>
            <w:tcW w:w="0" w:type="auto"/>
            <w:vAlign w:val="center"/>
            <w:hideMark/>
          </w:tcPr>
          <w:p w14:paraId="310DA844" w14:textId="77777777" w:rsidR="000C3C80" w:rsidRPr="000C3C80" w:rsidRDefault="000C3C80" w:rsidP="000C3C80">
            <w:r w:rsidRPr="000C3C80">
              <w:t>Fertilize</w:t>
            </w:r>
          </w:p>
        </w:tc>
      </w:tr>
      <w:tr w:rsidR="000C3C80" w:rsidRPr="000C3C80" w14:paraId="75CE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1B44" w14:textId="77777777" w:rsidR="000C3C80" w:rsidRPr="000C3C80" w:rsidRDefault="000C3C80" w:rsidP="000C3C80">
            <w:r w:rsidRPr="000C3C80">
              <w:t>High Risk + Pest Risk</w:t>
            </w:r>
          </w:p>
        </w:tc>
        <w:tc>
          <w:tcPr>
            <w:tcW w:w="0" w:type="auto"/>
            <w:vAlign w:val="center"/>
            <w:hideMark/>
          </w:tcPr>
          <w:p w14:paraId="2C05CE74" w14:textId="77777777" w:rsidR="000C3C80" w:rsidRPr="000C3C80" w:rsidRDefault="000C3C80" w:rsidP="000C3C80">
            <w:r w:rsidRPr="000C3C80">
              <w:t>Pest Control</w:t>
            </w:r>
          </w:p>
        </w:tc>
      </w:tr>
      <w:tr w:rsidR="000C3C80" w:rsidRPr="000C3C80" w14:paraId="15883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C230" w14:textId="77777777" w:rsidR="000C3C80" w:rsidRPr="000C3C80" w:rsidRDefault="000C3C80" w:rsidP="000C3C80">
            <w:r w:rsidRPr="000C3C80">
              <w:t>Low Risk</w:t>
            </w:r>
          </w:p>
        </w:tc>
        <w:tc>
          <w:tcPr>
            <w:tcW w:w="0" w:type="auto"/>
            <w:vAlign w:val="center"/>
            <w:hideMark/>
          </w:tcPr>
          <w:p w14:paraId="2DB1B562" w14:textId="77777777" w:rsidR="000C3C80" w:rsidRPr="000C3C80" w:rsidRDefault="000C3C80" w:rsidP="000C3C80">
            <w:r w:rsidRPr="000C3C80">
              <w:t>No Action</w:t>
            </w:r>
          </w:p>
        </w:tc>
      </w:tr>
    </w:tbl>
    <w:p w14:paraId="252D0A4C" w14:textId="77777777" w:rsidR="000C3C80" w:rsidRPr="000C3C80" w:rsidRDefault="000C3C80" w:rsidP="000C3C80">
      <w:pPr>
        <w:rPr>
          <w:b/>
          <w:bCs/>
        </w:rPr>
      </w:pPr>
      <w:r w:rsidRPr="000C3C80">
        <w:rPr>
          <w:b/>
          <w:bCs/>
        </w:rPr>
        <w:t>End-to-End Pipeline</w:t>
      </w:r>
    </w:p>
    <w:p w14:paraId="4BF0DA0E" w14:textId="77777777" w:rsidR="000C3C80" w:rsidRPr="000C3C80" w:rsidRDefault="000C3C80" w:rsidP="000C3C80">
      <w:r w:rsidRPr="000C3C80">
        <w:t>Farm Data</w:t>
      </w:r>
    </w:p>
    <w:p w14:paraId="71EA19C2" w14:textId="77777777" w:rsidR="000C3C80" w:rsidRPr="000C3C80" w:rsidRDefault="000C3C80" w:rsidP="000C3C80">
      <w:r w:rsidRPr="000C3C80">
        <w:t xml:space="preserve">    ↓</w:t>
      </w:r>
    </w:p>
    <w:p w14:paraId="3CEB1D0A" w14:textId="77777777" w:rsidR="000C3C80" w:rsidRPr="000C3C80" w:rsidRDefault="000C3C80" w:rsidP="000C3C80">
      <w:r w:rsidRPr="000C3C80">
        <w:t>Decision Tree / Neural Network</w:t>
      </w:r>
    </w:p>
    <w:p w14:paraId="22C5E253" w14:textId="77777777" w:rsidR="000C3C80" w:rsidRPr="000C3C80" w:rsidRDefault="000C3C80" w:rsidP="000C3C80">
      <w:r w:rsidRPr="000C3C80">
        <w:t xml:space="preserve">    ↓</w:t>
      </w:r>
    </w:p>
    <w:p w14:paraId="1C884DE4" w14:textId="77777777" w:rsidR="000C3C80" w:rsidRPr="000C3C80" w:rsidRDefault="000C3C80" w:rsidP="000C3C80">
      <w:r w:rsidRPr="000C3C80">
        <w:t>Yield Risk Prediction</w:t>
      </w:r>
    </w:p>
    <w:p w14:paraId="3420DF19" w14:textId="77777777" w:rsidR="000C3C80" w:rsidRPr="000C3C80" w:rsidRDefault="000C3C80" w:rsidP="000C3C80">
      <w:r w:rsidRPr="000C3C80">
        <w:lastRenderedPageBreak/>
        <w:t xml:space="preserve">    ↓</w:t>
      </w:r>
    </w:p>
    <w:p w14:paraId="6C1B8F8E" w14:textId="77777777" w:rsidR="000C3C80" w:rsidRPr="000C3C80" w:rsidRDefault="000C3C80" w:rsidP="000C3C80">
      <w:r w:rsidRPr="000C3C80">
        <w:t>Q-Learning Agent</w:t>
      </w:r>
    </w:p>
    <w:p w14:paraId="785F33BE" w14:textId="77777777" w:rsidR="000C3C80" w:rsidRPr="000C3C80" w:rsidRDefault="000C3C80" w:rsidP="000C3C80">
      <w:r w:rsidRPr="000C3C80">
        <w:t xml:space="preserve">    ↓</w:t>
      </w:r>
    </w:p>
    <w:p w14:paraId="7750F548" w14:textId="77777777" w:rsidR="000C3C80" w:rsidRPr="000C3C80" w:rsidRDefault="000C3C80" w:rsidP="000C3C80">
      <w:r w:rsidRPr="000C3C80">
        <w:t>Recommended Action</w:t>
      </w:r>
    </w:p>
    <w:p w14:paraId="77DED5B2" w14:textId="77777777" w:rsidR="000C3C80" w:rsidRPr="000C3C80" w:rsidRDefault="000C3C80" w:rsidP="000C3C80">
      <w:r w:rsidRPr="000C3C80">
        <w:t xml:space="preserve">The complete system first predicts the </w:t>
      </w:r>
      <w:r w:rsidRPr="000C3C80">
        <w:rPr>
          <w:b/>
          <w:bCs/>
        </w:rPr>
        <w:t>crop yield risk</w:t>
      </w:r>
      <w:r w:rsidRPr="000C3C80">
        <w:t xml:space="preserve"> and then uses </w:t>
      </w:r>
      <w:r w:rsidRPr="000C3C80">
        <w:rPr>
          <w:b/>
          <w:bCs/>
        </w:rPr>
        <w:t>Q-Learning</w:t>
      </w:r>
      <w:r w:rsidRPr="000C3C80">
        <w:t xml:space="preserve"> to recommend the best farming action. This helps farmers make better decisions based on current field conditions.</w:t>
      </w:r>
    </w:p>
    <w:p w14:paraId="11962230" w14:textId="47AA4DE6" w:rsidR="000C3C80" w:rsidRDefault="000C3C80"/>
    <w:p w14:paraId="59166315" w14:textId="77777777" w:rsidR="000C3C80" w:rsidRDefault="000C3C80"/>
    <w:p w14:paraId="2AF6B747" w14:textId="77777777" w:rsidR="000C3C80" w:rsidRDefault="000C3C80"/>
    <w:p w14:paraId="57ECBD74" w14:textId="77777777" w:rsidR="000C3C80" w:rsidRDefault="000C3C80"/>
    <w:p w14:paraId="498C527D" w14:textId="77777777" w:rsidR="000C3C80" w:rsidRDefault="000C3C80"/>
    <w:p w14:paraId="2A4FF857" w14:textId="77777777" w:rsidR="000C3C80" w:rsidRDefault="000C3C80"/>
    <w:p w14:paraId="12140463" w14:textId="77777777" w:rsidR="000C3C80" w:rsidRDefault="000C3C80"/>
    <w:p w14:paraId="01AF0C3E" w14:textId="77777777" w:rsidR="000C3C80" w:rsidRDefault="000C3C80"/>
    <w:p w14:paraId="3524E50B" w14:textId="77777777" w:rsidR="000C3C80" w:rsidRDefault="000C3C80"/>
    <w:p w14:paraId="6451A195" w14:textId="77777777" w:rsidR="000C3C80" w:rsidRDefault="000C3C80"/>
    <w:p w14:paraId="588D0764" w14:textId="77777777" w:rsidR="000C3C80" w:rsidRDefault="000C3C80"/>
    <w:p w14:paraId="762C8585" w14:textId="77777777" w:rsidR="000C3C80" w:rsidRDefault="000C3C80"/>
    <w:p w14:paraId="3A23936A" w14:textId="77777777" w:rsidR="000C3C80" w:rsidRDefault="000C3C80"/>
    <w:p w14:paraId="4CC89772" w14:textId="77777777" w:rsidR="000C3C80" w:rsidRDefault="000C3C80"/>
    <w:p w14:paraId="72165504" w14:textId="77777777" w:rsidR="000C3C80" w:rsidRDefault="000C3C80"/>
    <w:p w14:paraId="6DA0A197" w14:textId="77777777" w:rsidR="000C3C80" w:rsidRDefault="000C3C80"/>
    <w:p w14:paraId="04E8906B" w14:textId="1934317B" w:rsidR="000C3C80" w:rsidRDefault="000C3C80"/>
    <w:p w14:paraId="025B0558" w14:textId="77777777" w:rsidR="000C3C80" w:rsidRDefault="000C3C80">
      <w:r>
        <w:br w:type="page"/>
      </w:r>
    </w:p>
    <w:p w14:paraId="3843AB9A" w14:textId="77777777" w:rsidR="000C3C80" w:rsidRPr="000C3C80" w:rsidRDefault="000C3C80" w:rsidP="000C3C80">
      <w:pPr>
        <w:rPr>
          <w:b/>
          <w:bCs/>
          <w:lang w:val="en-US"/>
        </w:rPr>
      </w:pPr>
      <w:r w:rsidRPr="000C3C80">
        <w:rPr>
          <w:b/>
          <w:bCs/>
          <w:lang w:val="en-US"/>
        </w:rPr>
        <w:lastRenderedPageBreak/>
        <w:t>RUBRICS FOR CALCULATION</w:t>
      </w:r>
    </w:p>
    <w:p w14:paraId="171B0213" w14:textId="77777777" w:rsidR="000C3C80" w:rsidRPr="000C3C80" w:rsidRDefault="000C3C80" w:rsidP="000C3C80">
      <w:pPr>
        <w:rPr>
          <w:b/>
          <w:lang w:val="en-US"/>
        </w:rPr>
      </w:pPr>
    </w:p>
    <w:p w14:paraId="022B3F30" w14:textId="77777777" w:rsidR="000C3C80" w:rsidRPr="000C3C80" w:rsidRDefault="000C3C80" w:rsidP="000C3C80">
      <w:pPr>
        <w:rPr>
          <w:b/>
          <w:lang w:val="en-US"/>
        </w:rPr>
      </w:pPr>
    </w:p>
    <w:tbl>
      <w:tblPr>
        <w:tblW w:w="0" w:type="auto"/>
        <w:tblInd w:w="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840"/>
        <w:gridCol w:w="2240"/>
        <w:gridCol w:w="1780"/>
        <w:gridCol w:w="1580"/>
        <w:gridCol w:w="1480"/>
      </w:tblGrid>
      <w:tr w:rsidR="000C3C80" w:rsidRPr="000C3C80" w14:paraId="6A6E1C3D" w14:textId="77777777">
        <w:trPr>
          <w:trHeight w:val="400"/>
        </w:trPr>
        <w:tc>
          <w:tcPr>
            <w:tcW w:w="1440" w:type="dxa"/>
            <w:tcBorders>
              <w:top w:val="single" w:sz="8" w:space="0" w:color="999999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shd w:val="clear" w:color="auto" w:fill="1F4E78"/>
            <w:hideMark/>
          </w:tcPr>
          <w:p w14:paraId="5023D553" w14:textId="77777777" w:rsidR="000C3C80" w:rsidRPr="000C3C80" w:rsidRDefault="000C3C80" w:rsidP="000C3C80">
            <w:pPr>
              <w:rPr>
                <w:b/>
                <w:lang w:val="en-US"/>
              </w:rPr>
            </w:pPr>
            <w:r w:rsidRPr="000C3C80">
              <w:rPr>
                <w:b/>
                <w:lang w:val="en-US"/>
              </w:rPr>
              <w:t>Criteria</w:t>
            </w:r>
          </w:p>
        </w:tc>
        <w:tc>
          <w:tcPr>
            <w:tcW w:w="84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  <w:hideMark/>
          </w:tcPr>
          <w:p w14:paraId="09BBB689" w14:textId="77777777" w:rsidR="000C3C80" w:rsidRPr="000C3C80" w:rsidRDefault="000C3C80" w:rsidP="000C3C80">
            <w:pPr>
              <w:rPr>
                <w:b/>
                <w:lang w:val="en-US"/>
              </w:rPr>
            </w:pPr>
            <w:r w:rsidRPr="000C3C80">
              <w:rPr>
                <w:b/>
                <w:lang w:val="en-US"/>
              </w:rPr>
              <w:t>Weightage</w:t>
            </w:r>
          </w:p>
        </w:tc>
        <w:tc>
          <w:tcPr>
            <w:tcW w:w="224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  <w:hideMark/>
          </w:tcPr>
          <w:p w14:paraId="01566709" w14:textId="77777777" w:rsidR="000C3C80" w:rsidRPr="000C3C80" w:rsidRDefault="000C3C80" w:rsidP="000C3C80">
            <w:pPr>
              <w:rPr>
                <w:b/>
                <w:lang w:val="en-US"/>
              </w:rPr>
            </w:pPr>
            <w:r w:rsidRPr="000C3C80">
              <w:rPr>
                <w:b/>
                <w:lang w:val="en-US"/>
              </w:rPr>
              <w:t>Level 4 - Exemplary</w:t>
            </w:r>
          </w:p>
        </w:tc>
        <w:tc>
          <w:tcPr>
            <w:tcW w:w="178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  <w:hideMark/>
          </w:tcPr>
          <w:p w14:paraId="6ABB7FC3" w14:textId="77777777" w:rsidR="000C3C80" w:rsidRPr="000C3C80" w:rsidRDefault="000C3C80" w:rsidP="000C3C80">
            <w:pPr>
              <w:rPr>
                <w:b/>
                <w:lang w:val="en-US"/>
              </w:rPr>
            </w:pPr>
            <w:r w:rsidRPr="000C3C80">
              <w:rPr>
                <w:b/>
                <w:lang w:val="en-US"/>
              </w:rPr>
              <w:t>Level 3 - Proficient</w:t>
            </w:r>
          </w:p>
        </w:tc>
        <w:tc>
          <w:tcPr>
            <w:tcW w:w="158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8"/>
            <w:hideMark/>
          </w:tcPr>
          <w:p w14:paraId="36213E39" w14:textId="77777777" w:rsidR="000C3C80" w:rsidRPr="000C3C80" w:rsidRDefault="000C3C80" w:rsidP="000C3C80">
            <w:pPr>
              <w:rPr>
                <w:b/>
                <w:lang w:val="en-US"/>
              </w:rPr>
            </w:pPr>
            <w:r w:rsidRPr="000C3C80">
              <w:rPr>
                <w:b/>
                <w:lang w:val="en-US"/>
              </w:rPr>
              <w:t>Level 2 - Developing</w:t>
            </w:r>
          </w:p>
        </w:tc>
        <w:tc>
          <w:tcPr>
            <w:tcW w:w="1480" w:type="dxa"/>
            <w:tcBorders>
              <w:top w:val="single" w:sz="8" w:space="0" w:color="999999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shd w:val="clear" w:color="auto" w:fill="1F4E78"/>
            <w:hideMark/>
          </w:tcPr>
          <w:p w14:paraId="345CE29B" w14:textId="77777777" w:rsidR="000C3C80" w:rsidRPr="000C3C80" w:rsidRDefault="000C3C80" w:rsidP="000C3C80">
            <w:pPr>
              <w:rPr>
                <w:b/>
                <w:lang w:val="en-US"/>
              </w:rPr>
            </w:pPr>
            <w:r w:rsidRPr="000C3C80">
              <w:rPr>
                <w:b/>
                <w:lang w:val="en-US"/>
              </w:rPr>
              <w:t>Level 1 - Beginning</w:t>
            </w:r>
          </w:p>
        </w:tc>
      </w:tr>
      <w:tr w:rsidR="000C3C80" w:rsidRPr="000C3C80" w14:paraId="6DA5CA83" w14:textId="77777777">
        <w:trPr>
          <w:trHeight w:val="825"/>
        </w:trPr>
        <w:tc>
          <w:tcPr>
            <w:tcW w:w="1440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hideMark/>
          </w:tcPr>
          <w:p w14:paraId="1D3E3863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Correct Implementation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05FAD7" w14:textId="77777777" w:rsidR="000C3C80" w:rsidRPr="000C3C80" w:rsidRDefault="000C3C80" w:rsidP="000C3C80">
            <w:pPr>
              <w:rPr>
                <w:b/>
                <w:lang w:val="en-US"/>
              </w:rPr>
            </w:pPr>
          </w:p>
          <w:p w14:paraId="3B74F1E2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30%</w:t>
            </w:r>
          </w:p>
        </w:tc>
        <w:tc>
          <w:tcPr>
            <w:tcW w:w="2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070349C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Both models (Decision Tree/Neural Network and RL agent) implemented correctly and run without errors</w:t>
            </w: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3B9EFF6B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Minor implementation errors that don't affect core functionality</w:t>
            </w:r>
          </w:p>
        </w:tc>
        <w:tc>
          <w:tcPr>
            <w:tcW w:w="1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5DB96EEE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Partial implementation with functional gaps</w:t>
            </w:r>
          </w:p>
        </w:tc>
        <w:tc>
          <w:tcPr>
            <w:tcW w:w="1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hideMark/>
          </w:tcPr>
          <w:p w14:paraId="2DE1901B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Implementation incorrect or</w:t>
            </w:r>
          </w:p>
          <w:p w14:paraId="41622803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incomplete</w:t>
            </w:r>
          </w:p>
        </w:tc>
      </w:tr>
      <w:tr w:rsidR="000C3C80" w:rsidRPr="000C3C80" w14:paraId="68C2C98A" w14:textId="77777777">
        <w:trPr>
          <w:trHeight w:val="814"/>
        </w:trPr>
        <w:tc>
          <w:tcPr>
            <w:tcW w:w="1440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hideMark/>
          </w:tcPr>
          <w:p w14:paraId="0C56F21D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Model Comparison &amp; Evaluation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E92F303" w14:textId="77777777" w:rsidR="000C3C80" w:rsidRPr="000C3C80" w:rsidRDefault="000C3C80" w:rsidP="000C3C80">
            <w:pPr>
              <w:rPr>
                <w:b/>
                <w:lang w:val="en-US"/>
              </w:rPr>
            </w:pPr>
          </w:p>
          <w:p w14:paraId="6681A7EF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25%</w:t>
            </w:r>
          </w:p>
        </w:tc>
        <w:tc>
          <w:tcPr>
            <w:tcW w:w="2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71460C1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Thorough, accurate comparison of metrics with</w:t>
            </w:r>
          </w:p>
          <w:p w14:paraId="03D0994B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clear justification of model choice</w:t>
            </w: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7495892A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Good comparison with minor gaps</w:t>
            </w:r>
          </w:p>
        </w:tc>
        <w:tc>
          <w:tcPr>
            <w:tcW w:w="1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27BC15EF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Basic comparison; limited justification</w:t>
            </w:r>
          </w:p>
        </w:tc>
        <w:tc>
          <w:tcPr>
            <w:tcW w:w="1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hideMark/>
          </w:tcPr>
          <w:p w14:paraId="75A22718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No meaningful comparison provided</w:t>
            </w:r>
          </w:p>
        </w:tc>
      </w:tr>
      <w:tr w:rsidR="000C3C80" w:rsidRPr="000C3C80" w14:paraId="5C351511" w14:textId="77777777">
        <w:trPr>
          <w:trHeight w:val="585"/>
        </w:trPr>
        <w:tc>
          <w:tcPr>
            <w:tcW w:w="1440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hideMark/>
          </w:tcPr>
          <w:p w14:paraId="13BA9CDC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Integration of Pipeline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792062B5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25%</w:t>
            </w:r>
          </w:p>
        </w:tc>
        <w:tc>
          <w:tcPr>
            <w:tcW w:w="2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6A77C232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Seamlessly integrates</w:t>
            </w:r>
          </w:p>
          <w:p w14:paraId="0F61EF87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prediction output into the RL agent's state/decision process</w:t>
            </w: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3B2ECF15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Integrates with minor inconsistencies</w:t>
            </w:r>
          </w:p>
        </w:tc>
        <w:tc>
          <w:tcPr>
            <w:tcW w:w="1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0DCB2595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Partial integration;</w:t>
            </w:r>
          </w:p>
          <w:p w14:paraId="456D8D82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pipeline stages disconnected</w:t>
            </w:r>
          </w:p>
        </w:tc>
        <w:tc>
          <w:tcPr>
            <w:tcW w:w="1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hideMark/>
          </w:tcPr>
          <w:p w14:paraId="16DA9FE7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No integration between stages</w:t>
            </w:r>
          </w:p>
        </w:tc>
      </w:tr>
      <w:tr w:rsidR="000C3C80" w:rsidRPr="000C3C80" w14:paraId="51BEC278" w14:textId="77777777">
        <w:trPr>
          <w:trHeight w:val="819"/>
        </w:trPr>
        <w:tc>
          <w:tcPr>
            <w:tcW w:w="1440" w:type="dxa"/>
            <w:tcBorders>
              <w:top w:val="single" w:sz="8" w:space="0" w:color="CCCCCC"/>
              <w:left w:val="single" w:sz="8" w:space="0" w:color="999999"/>
              <w:bottom w:val="single" w:sz="8" w:space="0" w:color="CCCCCC"/>
              <w:right w:val="single" w:sz="8" w:space="0" w:color="CCCCCC"/>
            </w:tcBorders>
            <w:hideMark/>
          </w:tcPr>
          <w:p w14:paraId="7B761732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Reinforcement Learning</w:t>
            </w:r>
          </w:p>
          <w:p w14:paraId="7C64DA30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Correctness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135B8C" w14:textId="77777777" w:rsidR="000C3C80" w:rsidRPr="000C3C80" w:rsidRDefault="000C3C80" w:rsidP="000C3C80">
            <w:pPr>
              <w:rPr>
                <w:b/>
                <w:lang w:val="en-US"/>
              </w:rPr>
            </w:pPr>
          </w:p>
          <w:p w14:paraId="35ABEA4B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15%</w:t>
            </w:r>
          </w:p>
        </w:tc>
        <w:tc>
          <w:tcPr>
            <w:tcW w:w="2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F481052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Q-table updates, policy extraction, and convergence criteria all correctly</w:t>
            </w:r>
          </w:p>
          <w:p w14:paraId="2AA6E1CC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demonstrated</w:t>
            </w: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5F3117F0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Mostly correct RL implementation with minor errors</w:t>
            </w:r>
          </w:p>
        </w:tc>
        <w:tc>
          <w:tcPr>
            <w:tcW w:w="1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7970414E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Basic RL implementation with notable errors</w:t>
            </w:r>
          </w:p>
        </w:tc>
        <w:tc>
          <w:tcPr>
            <w:tcW w:w="1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999999"/>
            </w:tcBorders>
            <w:hideMark/>
          </w:tcPr>
          <w:p w14:paraId="6286357C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RL implementation incorrect or missing</w:t>
            </w:r>
          </w:p>
        </w:tc>
      </w:tr>
      <w:tr w:rsidR="000C3C80" w:rsidRPr="000C3C80" w14:paraId="6A8B2CF4" w14:textId="77777777">
        <w:trPr>
          <w:trHeight w:val="400"/>
        </w:trPr>
        <w:tc>
          <w:tcPr>
            <w:tcW w:w="1440" w:type="dxa"/>
            <w:tcBorders>
              <w:top w:val="single" w:sz="8" w:space="0" w:color="CCCCCC"/>
              <w:left w:val="single" w:sz="8" w:space="0" w:color="999999"/>
              <w:bottom w:val="single" w:sz="8" w:space="0" w:color="999999"/>
              <w:right w:val="single" w:sz="8" w:space="0" w:color="CCCCCC"/>
            </w:tcBorders>
            <w:hideMark/>
          </w:tcPr>
          <w:p w14:paraId="1E374911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Presentation &amp; Documentation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  <w:hideMark/>
          </w:tcPr>
          <w:p w14:paraId="49FAD1FD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5%</w:t>
            </w:r>
          </w:p>
        </w:tc>
        <w:tc>
          <w:tcPr>
            <w:tcW w:w="224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  <w:hideMark/>
          </w:tcPr>
          <w:p w14:paraId="3656B552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Clear, well-organized, and professionally documented</w:t>
            </w: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  <w:hideMark/>
          </w:tcPr>
          <w:p w14:paraId="3776DF89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Organized with minor issues</w:t>
            </w:r>
          </w:p>
        </w:tc>
        <w:tc>
          <w:tcPr>
            <w:tcW w:w="158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CCCCCC"/>
            </w:tcBorders>
            <w:hideMark/>
          </w:tcPr>
          <w:p w14:paraId="666A4EF4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Limited organization and clarity</w:t>
            </w:r>
          </w:p>
        </w:tc>
        <w:tc>
          <w:tcPr>
            <w:tcW w:w="1480" w:type="dxa"/>
            <w:tcBorders>
              <w:top w:val="single" w:sz="8" w:space="0" w:color="CCCCCC"/>
              <w:left w:val="single" w:sz="8" w:space="0" w:color="CCCCCC"/>
              <w:bottom w:val="single" w:sz="8" w:space="0" w:color="999999"/>
              <w:right w:val="single" w:sz="8" w:space="0" w:color="999999"/>
            </w:tcBorders>
            <w:hideMark/>
          </w:tcPr>
          <w:p w14:paraId="1763CBB9" w14:textId="77777777" w:rsidR="000C3C80" w:rsidRPr="000C3C80" w:rsidRDefault="000C3C80" w:rsidP="000C3C80">
            <w:pPr>
              <w:rPr>
                <w:lang w:val="en-US"/>
              </w:rPr>
            </w:pPr>
            <w:r w:rsidRPr="000C3C80">
              <w:rPr>
                <w:lang w:val="en-US"/>
              </w:rPr>
              <w:t>Poorly presented and documented</w:t>
            </w:r>
          </w:p>
        </w:tc>
      </w:tr>
    </w:tbl>
    <w:p w14:paraId="7848880B" w14:textId="77777777" w:rsidR="000C3C80" w:rsidRPr="000C3C80" w:rsidRDefault="000C3C80" w:rsidP="000C3C80">
      <w:pPr>
        <w:rPr>
          <w:lang w:val="en-US"/>
        </w:rPr>
      </w:pPr>
    </w:p>
    <w:p w14:paraId="32EBC012" w14:textId="77777777" w:rsidR="000C3C80" w:rsidRDefault="000C3C80"/>
    <w:p w14:paraId="1937914D" w14:textId="77777777" w:rsidR="000C3C80" w:rsidRDefault="000C3C80"/>
    <w:sectPr w:rsidR="000C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62B8B"/>
    <w:multiLevelType w:val="multilevel"/>
    <w:tmpl w:val="4AD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53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F7"/>
    <w:rsid w:val="000C3C80"/>
    <w:rsid w:val="001357F7"/>
    <w:rsid w:val="00EB4906"/>
    <w:rsid w:val="00F3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4D3C"/>
  <w15:chartTrackingRefBased/>
  <w15:docId w15:val="{121D82DB-3E0A-4545-9E1F-DF05208F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Ismail</dc:creator>
  <cp:keywords/>
  <dc:description/>
  <cp:lastModifiedBy>Mohamed Ismail</cp:lastModifiedBy>
  <cp:revision>1</cp:revision>
  <dcterms:created xsi:type="dcterms:W3CDTF">2026-09-07T14:47:00Z</dcterms:created>
  <dcterms:modified xsi:type="dcterms:W3CDTF">2026-09-07T15:11:00Z</dcterms:modified>
</cp:coreProperties>
</file>