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F73FC3" w:rsidR="00AB777D" w:rsidRDefault="003309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DATASET PREPROCESSING</w:t>
      </w:r>
      <w:r w:rsidR="00675C5A">
        <w:rPr>
          <w:rFonts w:ascii="Times New Roman" w:eastAsia="Times New Roman" w:hAnsi="Times New Roman" w:cs="Times New Roman"/>
          <w:b/>
          <w:sz w:val="32"/>
          <w:szCs w:val="32"/>
        </w:rPr>
        <w:t>: MARGINAL WORKERS IN TAMILNADU</w:t>
      </w:r>
    </w:p>
    <w:p w14:paraId="00000002" w14:textId="77777777" w:rsidR="00AB777D" w:rsidRDefault="00AB777D"/>
    <w:p w14:paraId="00000003" w14:textId="77777777" w:rsidR="00AB777D" w:rsidRDefault="00AB777D">
      <w:pPr>
        <w:rPr>
          <w:sz w:val="26"/>
          <w:szCs w:val="26"/>
        </w:rPr>
      </w:pPr>
    </w:p>
    <w:p w14:paraId="00000004" w14:textId="77777777" w:rsidR="00AB777D" w:rsidRPr="002E7E7F" w:rsidRDefault="00675C5A">
      <w:pPr>
        <w:rPr>
          <w:rFonts w:ascii="Georgia" w:eastAsia="Georgia" w:hAnsi="Georgia" w:cs="Georgia"/>
          <w:sz w:val="28"/>
          <w:szCs w:val="28"/>
        </w:rPr>
      </w:pPr>
      <w:r w:rsidRPr="002E7E7F">
        <w:rPr>
          <w:rFonts w:ascii="Georgia" w:eastAsia="Georgia" w:hAnsi="Georgia" w:cs="Georgia"/>
          <w:sz w:val="28"/>
          <w:szCs w:val="28"/>
        </w:rPr>
        <w:t>DESCRIPTION:</w:t>
      </w:r>
    </w:p>
    <w:p w14:paraId="00000005" w14:textId="77777777" w:rsidR="00AB777D" w:rsidRDefault="00675C5A">
      <w:r>
        <w:t xml:space="preserve">         </w:t>
      </w:r>
    </w:p>
    <w:p w14:paraId="4BD12775" w14:textId="77777777" w:rsidR="00330952" w:rsidRDefault="00675C5A" w:rsidP="00330952"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   </w:t>
      </w:r>
      <w:r w:rsidR="00D10B79">
        <w:rPr>
          <w:sz w:val="24"/>
          <w:szCs w:val="24"/>
        </w:rPr>
        <w:t xml:space="preserve">          </w:t>
      </w:r>
      <w:r w:rsidR="00330952" w:rsidRPr="00330952">
        <w:rPr>
          <w:sz w:val="24"/>
          <w:szCs w:val="24"/>
        </w:rPr>
        <w:t xml:space="preserve">Preprocessing a dataset of marginal workers involves several steps to clean and prepare the data for analysis or machine learning. Marginal workers are individuals who engage in irregular or part-time employment. </w:t>
      </w:r>
    </w:p>
    <w:p w14:paraId="005F09E8" w14:textId="77777777" w:rsidR="00330952" w:rsidRDefault="00330952" w:rsidP="00330952">
      <w:pPr>
        <w:rPr>
          <w:sz w:val="24"/>
          <w:szCs w:val="24"/>
        </w:rPr>
      </w:pPr>
    </w:p>
    <w:p w14:paraId="5D7683B1" w14:textId="5050D439" w:rsidR="00330952" w:rsidRPr="00330952" w:rsidRDefault="00330952" w:rsidP="0033095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330952">
        <w:rPr>
          <w:sz w:val="24"/>
          <w:szCs w:val="24"/>
        </w:rPr>
        <w:t xml:space="preserve">he common preprocessing steps </w:t>
      </w:r>
      <w:r>
        <w:rPr>
          <w:sz w:val="24"/>
          <w:szCs w:val="24"/>
        </w:rPr>
        <w:t>involved in dataset of Marginal Workers that we</w:t>
      </w:r>
      <w:r w:rsidRPr="00330952">
        <w:rPr>
          <w:sz w:val="24"/>
          <w:szCs w:val="24"/>
        </w:rPr>
        <w:t xml:space="preserve"> might need to follow</w:t>
      </w:r>
      <w:r>
        <w:rPr>
          <w:sz w:val="24"/>
          <w:szCs w:val="24"/>
        </w:rPr>
        <w:t xml:space="preserve"> are listed below:</w:t>
      </w:r>
    </w:p>
    <w:p w14:paraId="26A6F605" w14:textId="77777777" w:rsidR="00330952" w:rsidRPr="00330952" w:rsidRDefault="00330952" w:rsidP="00330952">
      <w:pPr>
        <w:rPr>
          <w:sz w:val="24"/>
          <w:szCs w:val="24"/>
        </w:rPr>
      </w:pPr>
    </w:p>
    <w:p w14:paraId="640C28C0" w14:textId="2DBBEFAC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1. </w:t>
      </w:r>
      <w:r w:rsidRPr="002E7E7F">
        <w:rPr>
          <w:b/>
          <w:bCs/>
          <w:sz w:val="24"/>
          <w:szCs w:val="24"/>
        </w:rPr>
        <w:t>Data Collection:</w:t>
      </w:r>
    </w:p>
    <w:p w14:paraId="2D1106C2" w14:textId="77777777" w:rsidR="002E7E7F" w:rsidRPr="00330952" w:rsidRDefault="002E7E7F" w:rsidP="00330952">
      <w:pPr>
        <w:rPr>
          <w:sz w:val="24"/>
          <w:szCs w:val="24"/>
        </w:rPr>
      </w:pPr>
    </w:p>
    <w:p w14:paraId="151DF7C8" w14:textId="683ED991" w:rsidR="00330952" w:rsidRPr="00330952" w:rsidRDefault="00330952" w:rsidP="003309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0952">
        <w:rPr>
          <w:sz w:val="24"/>
          <w:szCs w:val="24"/>
        </w:rPr>
        <w:t>Gather the dataset containing information about marginal workers. Ensure that the data is in a structured format, such as a CSV, Excel file, or a database.</w:t>
      </w:r>
    </w:p>
    <w:p w14:paraId="39B77C6A" w14:textId="77777777" w:rsidR="00330952" w:rsidRPr="00330952" w:rsidRDefault="00330952" w:rsidP="00330952">
      <w:pPr>
        <w:rPr>
          <w:sz w:val="24"/>
          <w:szCs w:val="24"/>
        </w:rPr>
      </w:pPr>
    </w:p>
    <w:p w14:paraId="4F2CB04B" w14:textId="77777777" w:rsidR="00330952" w:rsidRDefault="00330952" w:rsidP="00330952">
      <w:pPr>
        <w:rPr>
          <w:sz w:val="28"/>
          <w:szCs w:val="28"/>
        </w:rPr>
      </w:pPr>
      <w:r w:rsidRPr="00330952">
        <w:rPr>
          <w:sz w:val="24"/>
          <w:szCs w:val="24"/>
        </w:rPr>
        <w:t xml:space="preserve">2. </w:t>
      </w:r>
      <w:r w:rsidRPr="002E7E7F">
        <w:rPr>
          <w:b/>
          <w:bCs/>
          <w:sz w:val="24"/>
          <w:szCs w:val="24"/>
        </w:rPr>
        <w:t>Data Inspection:</w:t>
      </w:r>
    </w:p>
    <w:p w14:paraId="05AC927C" w14:textId="77777777" w:rsidR="00330952" w:rsidRPr="00330952" w:rsidRDefault="00330952" w:rsidP="00330952">
      <w:pPr>
        <w:rPr>
          <w:sz w:val="24"/>
          <w:szCs w:val="24"/>
        </w:rPr>
      </w:pPr>
    </w:p>
    <w:p w14:paraId="00741986" w14:textId="3296D9D0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Explore the dataset to understand its structure, column names, and the types of data it contains. Check for missing values, outliers, and inconsistencies.</w:t>
      </w:r>
    </w:p>
    <w:p w14:paraId="0103C8DB" w14:textId="77777777" w:rsidR="00330952" w:rsidRPr="00330952" w:rsidRDefault="00330952" w:rsidP="00330952">
      <w:pPr>
        <w:rPr>
          <w:sz w:val="24"/>
          <w:szCs w:val="24"/>
        </w:rPr>
      </w:pPr>
    </w:p>
    <w:p w14:paraId="093D1C41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3. </w:t>
      </w:r>
      <w:r w:rsidRPr="002E7E7F">
        <w:rPr>
          <w:b/>
          <w:bCs/>
          <w:sz w:val="24"/>
          <w:szCs w:val="24"/>
        </w:rPr>
        <w:t>Data Cleaning:</w:t>
      </w:r>
    </w:p>
    <w:p w14:paraId="3BFE914A" w14:textId="77777777" w:rsidR="002E7E7F" w:rsidRPr="00330952" w:rsidRDefault="002E7E7F" w:rsidP="00330952">
      <w:pPr>
        <w:rPr>
          <w:sz w:val="24"/>
          <w:szCs w:val="24"/>
        </w:rPr>
      </w:pPr>
    </w:p>
    <w:p w14:paraId="0871AC6A" w14:textId="2143820E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Handle missing values by either imputing them or removing rows with missing data, depending on the significance of missing values.</w:t>
      </w:r>
    </w:p>
    <w:p w14:paraId="0BF00B97" w14:textId="193D686D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Identify and address outliers that might distort the analysis.</w:t>
      </w:r>
    </w:p>
    <w:p w14:paraId="12F95943" w14:textId="41CB25D5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Correct any data inconsistencies or errors, such as typos or incorrect entries.</w:t>
      </w:r>
    </w:p>
    <w:p w14:paraId="02E22752" w14:textId="77777777" w:rsidR="00330952" w:rsidRPr="00330952" w:rsidRDefault="00330952" w:rsidP="00330952">
      <w:pPr>
        <w:rPr>
          <w:sz w:val="24"/>
          <w:szCs w:val="24"/>
        </w:rPr>
      </w:pPr>
    </w:p>
    <w:p w14:paraId="390B3634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4. </w:t>
      </w:r>
      <w:r w:rsidRPr="002E7E7F">
        <w:rPr>
          <w:b/>
          <w:bCs/>
          <w:sz w:val="24"/>
          <w:szCs w:val="24"/>
        </w:rPr>
        <w:t>Data Transformation:</w:t>
      </w:r>
    </w:p>
    <w:p w14:paraId="347DD265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7E2B3252" w14:textId="5C648D82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Convert data types if necessary. For example, dates might need to be converted to a consistent format.</w:t>
      </w:r>
    </w:p>
    <w:p w14:paraId="5A3664EE" w14:textId="1C82EAD6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Encode categorical variables, such as gender or occupation, using one-hot encoding or label encoding.</w:t>
      </w:r>
    </w:p>
    <w:p w14:paraId="73CAE316" w14:textId="5EBED153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Scale numerical features if needed, especially when using machine learning algorithms that are sensitive to feature scaling.</w:t>
      </w:r>
    </w:p>
    <w:p w14:paraId="4976C105" w14:textId="77777777" w:rsidR="00330952" w:rsidRPr="00330952" w:rsidRDefault="00330952" w:rsidP="00330952">
      <w:pPr>
        <w:rPr>
          <w:sz w:val="24"/>
          <w:szCs w:val="24"/>
        </w:rPr>
      </w:pPr>
    </w:p>
    <w:p w14:paraId="6BD7CABC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lastRenderedPageBreak/>
        <w:t xml:space="preserve">5. </w:t>
      </w:r>
      <w:r w:rsidRPr="002E7E7F">
        <w:rPr>
          <w:b/>
          <w:bCs/>
          <w:sz w:val="24"/>
          <w:szCs w:val="24"/>
        </w:rPr>
        <w:t>Feature Selection:</w:t>
      </w:r>
    </w:p>
    <w:p w14:paraId="01EEC608" w14:textId="77777777" w:rsidR="002E7E7F" w:rsidRPr="00330952" w:rsidRDefault="002E7E7F" w:rsidP="00330952">
      <w:pPr>
        <w:rPr>
          <w:sz w:val="24"/>
          <w:szCs w:val="24"/>
        </w:rPr>
      </w:pPr>
    </w:p>
    <w:p w14:paraId="50897A0B" w14:textId="1F4B41BB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Select the relevant features (columns) that are important for your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>. Remove unnecessary or redundant features to reduce dimensionality.</w:t>
      </w:r>
    </w:p>
    <w:p w14:paraId="451BD9A1" w14:textId="77777777" w:rsidR="00330952" w:rsidRPr="00330952" w:rsidRDefault="00330952" w:rsidP="00330952">
      <w:pPr>
        <w:rPr>
          <w:sz w:val="24"/>
          <w:szCs w:val="24"/>
        </w:rPr>
      </w:pPr>
    </w:p>
    <w:p w14:paraId="5878C2F7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6. </w:t>
      </w:r>
      <w:r w:rsidRPr="002E7E7F">
        <w:rPr>
          <w:b/>
          <w:bCs/>
          <w:sz w:val="24"/>
          <w:szCs w:val="24"/>
        </w:rPr>
        <w:t>Data Splitting:</w:t>
      </w:r>
    </w:p>
    <w:p w14:paraId="072157B3" w14:textId="77777777" w:rsidR="002E7E7F" w:rsidRPr="00330952" w:rsidRDefault="002E7E7F" w:rsidP="00330952">
      <w:pPr>
        <w:rPr>
          <w:sz w:val="24"/>
          <w:szCs w:val="24"/>
        </w:rPr>
      </w:pPr>
    </w:p>
    <w:p w14:paraId="2BDC5087" w14:textId="031B54AE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 plan to build a predictive model, split the data into training and testing sets to assess the model's performance.</w:t>
      </w:r>
    </w:p>
    <w:p w14:paraId="3E0A19DE" w14:textId="77777777" w:rsidR="00330952" w:rsidRPr="00330952" w:rsidRDefault="00330952" w:rsidP="00330952">
      <w:pPr>
        <w:rPr>
          <w:sz w:val="24"/>
          <w:szCs w:val="24"/>
        </w:rPr>
      </w:pPr>
    </w:p>
    <w:p w14:paraId="248F36C9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7. </w:t>
      </w:r>
      <w:r w:rsidRPr="002E7E7F">
        <w:rPr>
          <w:b/>
          <w:bCs/>
          <w:sz w:val="24"/>
          <w:szCs w:val="24"/>
        </w:rPr>
        <w:t>Data Encoding:</w:t>
      </w:r>
    </w:p>
    <w:p w14:paraId="570DCF86" w14:textId="77777777" w:rsidR="002E7E7F" w:rsidRPr="00330952" w:rsidRDefault="002E7E7F" w:rsidP="00330952">
      <w:pPr>
        <w:rPr>
          <w:sz w:val="24"/>
          <w:szCs w:val="24"/>
        </w:rPr>
      </w:pPr>
    </w:p>
    <w:p w14:paraId="25358E65" w14:textId="1220365B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your dataset contains textual data, perform text preprocessing, which may include tokenization, lowercasing, and removing stop words or special characters.</w:t>
      </w:r>
    </w:p>
    <w:p w14:paraId="12A47636" w14:textId="77777777" w:rsidR="00330952" w:rsidRPr="00330952" w:rsidRDefault="00330952" w:rsidP="00330952">
      <w:pPr>
        <w:rPr>
          <w:sz w:val="24"/>
          <w:szCs w:val="24"/>
        </w:rPr>
      </w:pPr>
    </w:p>
    <w:p w14:paraId="4A57ADF7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8. </w:t>
      </w:r>
      <w:r w:rsidRPr="002E7E7F">
        <w:rPr>
          <w:b/>
          <w:bCs/>
          <w:sz w:val="24"/>
          <w:szCs w:val="24"/>
        </w:rPr>
        <w:t>Handling Imbalanced Data:</w:t>
      </w:r>
    </w:p>
    <w:p w14:paraId="1D9EFE8A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20B9A6FD" w14:textId="751FE353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If the dataset is imbalanced, meaning there are significantly more samples of one class than the other, consider using techniques like oversampling, </w:t>
      </w:r>
      <w:proofErr w:type="spellStart"/>
      <w:r w:rsidRPr="002E7E7F">
        <w:rPr>
          <w:sz w:val="24"/>
          <w:szCs w:val="24"/>
        </w:rPr>
        <w:t>undersampling</w:t>
      </w:r>
      <w:proofErr w:type="spellEnd"/>
      <w:r w:rsidRPr="002E7E7F">
        <w:rPr>
          <w:sz w:val="24"/>
          <w:szCs w:val="24"/>
        </w:rPr>
        <w:t>, or synthetic data generation to balance the data.</w:t>
      </w:r>
    </w:p>
    <w:p w14:paraId="0D47EB9D" w14:textId="77777777" w:rsidR="00330952" w:rsidRPr="00330952" w:rsidRDefault="00330952" w:rsidP="00330952">
      <w:pPr>
        <w:rPr>
          <w:sz w:val="24"/>
          <w:szCs w:val="24"/>
        </w:rPr>
      </w:pPr>
    </w:p>
    <w:p w14:paraId="1B26A640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9. </w:t>
      </w:r>
      <w:r w:rsidRPr="002E7E7F">
        <w:rPr>
          <w:b/>
          <w:bCs/>
          <w:sz w:val="24"/>
          <w:szCs w:val="24"/>
        </w:rPr>
        <w:t>Normalization or Standardization:</w:t>
      </w:r>
    </w:p>
    <w:p w14:paraId="10A9B5FA" w14:textId="77777777" w:rsidR="002E7E7F" w:rsidRPr="00330952" w:rsidRDefault="002E7E7F" w:rsidP="00330952">
      <w:pPr>
        <w:rPr>
          <w:sz w:val="24"/>
          <w:szCs w:val="24"/>
        </w:rPr>
      </w:pPr>
    </w:p>
    <w:p w14:paraId="34C4B247" w14:textId="5928B251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Depending on your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 xml:space="preserve"> approach, you may need to normalize or standardize the data to bring all features to a similar scale.</w:t>
      </w:r>
    </w:p>
    <w:p w14:paraId="78F81D24" w14:textId="77777777" w:rsidR="00330952" w:rsidRPr="00330952" w:rsidRDefault="00330952" w:rsidP="00330952">
      <w:pPr>
        <w:rPr>
          <w:sz w:val="24"/>
          <w:szCs w:val="24"/>
        </w:rPr>
      </w:pPr>
    </w:p>
    <w:p w14:paraId="6182D5A1" w14:textId="2FE2DAF2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10. </w:t>
      </w:r>
      <w:r w:rsidRPr="002E7E7F">
        <w:rPr>
          <w:b/>
          <w:bCs/>
          <w:sz w:val="24"/>
          <w:szCs w:val="24"/>
        </w:rPr>
        <w:t>Handling Time Series Data:</w:t>
      </w:r>
    </w:p>
    <w:p w14:paraId="7EAC644F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734A5C86" w14:textId="3AF51F42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your dataset includes time series data, you may need to perform time-based operations, such as resampling, to handle time-related aspects effectively.</w:t>
      </w:r>
    </w:p>
    <w:p w14:paraId="06CC751F" w14:textId="77777777" w:rsidR="00330952" w:rsidRPr="00330952" w:rsidRDefault="00330952" w:rsidP="00330952">
      <w:pPr>
        <w:rPr>
          <w:sz w:val="24"/>
          <w:szCs w:val="24"/>
        </w:rPr>
      </w:pPr>
    </w:p>
    <w:p w14:paraId="6CB5E43A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11. </w:t>
      </w:r>
      <w:r w:rsidRPr="002E7E7F">
        <w:rPr>
          <w:b/>
          <w:bCs/>
          <w:sz w:val="24"/>
          <w:szCs w:val="24"/>
        </w:rPr>
        <w:t>Data Visualization:</w:t>
      </w:r>
    </w:p>
    <w:p w14:paraId="6715C922" w14:textId="77777777" w:rsidR="002E7E7F" w:rsidRPr="00330952" w:rsidRDefault="002E7E7F" w:rsidP="00330952">
      <w:pPr>
        <w:rPr>
          <w:sz w:val="24"/>
          <w:szCs w:val="24"/>
        </w:rPr>
      </w:pPr>
    </w:p>
    <w:p w14:paraId="1901673B" w14:textId="0C2470D5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Create visualizations to gain insights into the data distribution, relationships between variables, and other patterns that can inform your analysis.</w:t>
      </w:r>
    </w:p>
    <w:p w14:paraId="65E1F41C" w14:textId="77777777" w:rsidR="00330952" w:rsidRPr="00330952" w:rsidRDefault="00330952" w:rsidP="00330952">
      <w:pPr>
        <w:rPr>
          <w:sz w:val="24"/>
          <w:szCs w:val="24"/>
        </w:rPr>
      </w:pPr>
    </w:p>
    <w:p w14:paraId="285EC06C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12. </w:t>
      </w:r>
      <w:r w:rsidRPr="002E7E7F">
        <w:rPr>
          <w:b/>
          <w:bCs/>
          <w:sz w:val="24"/>
          <w:szCs w:val="24"/>
        </w:rPr>
        <w:t>Handling Outliers:</w:t>
      </w:r>
    </w:p>
    <w:p w14:paraId="0366085E" w14:textId="77777777" w:rsidR="002E7E7F" w:rsidRPr="00330952" w:rsidRDefault="002E7E7F" w:rsidP="00330952">
      <w:pPr>
        <w:rPr>
          <w:sz w:val="24"/>
          <w:szCs w:val="24"/>
        </w:rPr>
      </w:pPr>
    </w:p>
    <w:p w14:paraId="5608B870" w14:textId="17BE773C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Address outliers by applying techniques like </w:t>
      </w:r>
      <w:proofErr w:type="spellStart"/>
      <w:r w:rsidRPr="002E7E7F">
        <w:rPr>
          <w:sz w:val="24"/>
          <w:szCs w:val="24"/>
        </w:rPr>
        <w:t>winsorization</w:t>
      </w:r>
      <w:proofErr w:type="spellEnd"/>
      <w:r w:rsidRPr="002E7E7F">
        <w:rPr>
          <w:sz w:val="24"/>
          <w:szCs w:val="24"/>
        </w:rPr>
        <w:t>, clipping, or using robust statistical methods.</w:t>
      </w:r>
    </w:p>
    <w:p w14:paraId="27988C49" w14:textId="77777777" w:rsidR="00330952" w:rsidRPr="00330952" w:rsidRDefault="00330952" w:rsidP="00330952">
      <w:pPr>
        <w:rPr>
          <w:sz w:val="24"/>
          <w:szCs w:val="24"/>
        </w:rPr>
      </w:pPr>
    </w:p>
    <w:p w14:paraId="224AA011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13. </w:t>
      </w:r>
      <w:r w:rsidRPr="002E7E7F">
        <w:rPr>
          <w:b/>
          <w:bCs/>
          <w:sz w:val="24"/>
          <w:szCs w:val="24"/>
        </w:rPr>
        <w:t>Data Splitting:</w:t>
      </w:r>
    </w:p>
    <w:p w14:paraId="3733338D" w14:textId="77777777" w:rsidR="002E7E7F" w:rsidRPr="00330952" w:rsidRDefault="002E7E7F" w:rsidP="00330952">
      <w:pPr>
        <w:rPr>
          <w:sz w:val="24"/>
          <w:szCs w:val="24"/>
        </w:rPr>
      </w:pPr>
    </w:p>
    <w:p w14:paraId="23EB73F6" w14:textId="4F6817F1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Split the data into training, validation, and test sets if you are building predictive models. Cross-validation may also be used to assess model performance.</w:t>
      </w:r>
    </w:p>
    <w:p w14:paraId="1ACC584C" w14:textId="77777777" w:rsidR="00330952" w:rsidRPr="00330952" w:rsidRDefault="00330952" w:rsidP="00330952">
      <w:pPr>
        <w:rPr>
          <w:sz w:val="24"/>
          <w:szCs w:val="24"/>
        </w:rPr>
      </w:pPr>
    </w:p>
    <w:p w14:paraId="2C640A5E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14. </w:t>
      </w:r>
      <w:r w:rsidRPr="002E7E7F">
        <w:rPr>
          <w:b/>
          <w:bCs/>
          <w:sz w:val="24"/>
          <w:szCs w:val="24"/>
        </w:rPr>
        <w:t xml:space="preserve">Save </w:t>
      </w:r>
      <w:proofErr w:type="spellStart"/>
      <w:r w:rsidRPr="002E7E7F">
        <w:rPr>
          <w:b/>
          <w:bCs/>
          <w:sz w:val="24"/>
          <w:szCs w:val="24"/>
        </w:rPr>
        <w:t>Preprocessed</w:t>
      </w:r>
      <w:proofErr w:type="spellEnd"/>
      <w:r w:rsidRPr="002E7E7F">
        <w:rPr>
          <w:b/>
          <w:bCs/>
          <w:sz w:val="24"/>
          <w:szCs w:val="24"/>
        </w:rPr>
        <w:t xml:space="preserve"> Data:</w:t>
      </w:r>
    </w:p>
    <w:p w14:paraId="5C2AF127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14EE78D1" w14:textId="51E1E8F9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Save the </w:t>
      </w:r>
      <w:proofErr w:type="spellStart"/>
      <w:r w:rsidRPr="002E7E7F">
        <w:rPr>
          <w:sz w:val="24"/>
          <w:szCs w:val="24"/>
        </w:rPr>
        <w:t>preprocessed</w:t>
      </w:r>
      <w:proofErr w:type="spellEnd"/>
      <w:r w:rsidRPr="002E7E7F">
        <w:rPr>
          <w:sz w:val="24"/>
          <w:szCs w:val="24"/>
        </w:rPr>
        <w:t xml:space="preserve"> dataset in a suitable format for further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>, so that you can work with clean data in future steps.</w:t>
      </w:r>
    </w:p>
    <w:p w14:paraId="1B9D940A" w14:textId="77777777" w:rsidR="00330952" w:rsidRPr="00330952" w:rsidRDefault="00330952" w:rsidP="00330952">
      <w:pPr>
        <w:rPr>
          <w:sz w:val="24"/>
          <w:szCs w:val="24"/>
        </w:rPr>
      </w:pPr>
    </w:p>
    <w:p w14:paraId="0744FA42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15. </w:t>
      </w:r>
      <w:r w:rsidRPr="002E7E7F">
        <w:rPr>
          <w:b/>
          <w:bCs/>
          <w:sz w:val="24"/>
          <w:szCs w:val="24"/>
        </w:rPr>
        <w:t>Documentation:</w:t>
      </w:r>
    </w:p>
    <w:p w14:paraId="51445ABD" w14:textId="77777777" w:rsidR="002E7E7F" w:rsidRPr="00330952" w:rsidRDefault="002E7E7F" w:rsidP="00330952">
      <w:pPr>
        <w:rPr>
          <w:sz w:val="24"/>
          <w:szCs w:val="24"/>
        </w:rPr>
      </w:pPr>
    </w:p>
    <w:p w14:paraId="7C417969" w14:textId="1948F146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Document all the preprocessing steps and decisions made. This documentation is crucial for reproducibility and explaining your data preprocessing choices to others.</w:t>
      </w:r>
    </w:p>
    <w:p w14:paraId="76DB9D43" w14:textId="77777777" w:rsidR="00330952" w:rsidRPr="00330952" w:rsidRDefault="00330952" w:rsidP="00330952">
      <w:pPr>
        <w:rPr>
          <w:sz w:val="24"/>
          <w:szCs w:val="24"/>
        </w:rPr>
      </w:pPr>
    </w:p>
    <w:p w14:paraId="00000006" w14:textId="0B11EE16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Remember that the specific preprocessing steps may vary depending on the nature of </w:t>
      </w:r>
      <w:r w:rsidR="002E7E7F">
        <w:rPr>
          <w:sz w:val="24"/>
          <w:szCs w:val="24"/>
        </w:rPr>
        <w:t>the</w:t>
      </w:r>
      <w:r w:rsidRPr="00330952">
        <w:rPr>
          <w:sz w:val="24"/>
          <w:szCs w:val="24"/>
        </w:rPr>
        <w:t xml:space="preserve"> dataset and the goals of </w:t>
      </w:r>
      <w:r w:rsidR="002E7E7F">
        <w:rPr>
          <w:sz w:val="24"/>
          <w:szCs w:val="24"/>
        </w:rPr>
        <w:t>the</w:t>
      </w:r>
      <w:r w:rsidRPr="00330952">
        <w:rPr>
          <w:sz w:val="24"/>
          <w:szCs w:val="24"/>
        </w:rPr>
        <w:t xml:space="preserve"> analysis or </w:t>
      </w:r>
      <w:proofErr w:type="spellStart"/>
      <w:r w:rsidRPr="00330952">
        <w:rPr>
          <w:sz w:val="24"/>
          <w:szCs w:val="24"/>
        </w:rPr>
        <w:t>modeling</w:t>
      </w:r>
      <w:proofErr w:type="spellEnd"/>
      <w:r w:rsidRPr="00330952">
        <w:rPr>
          <w:sz w:val="24"/>
          <w:szCs w:val="24"/>
        </w:rPr>
        <w:t>. It's essential to tailor these steps to your specific use case and data requirements.</w:t>
      </w:r>
    </w:p>
    <w:p w14:paraId="50568EAA" w14:textId="77777777" w:rsidR="002E7E7F" w:rsidRDefault="002E7E7F" w:rsidP="00330952">
      <w:pPr>
        <w:rPr>
          <w:sz w:val="24"/>
          <w:szCs w:val="24"/>
        </w:rPr>
      </w:pPr>
    </w:p>
    <w:p w14:paraId="371A0E2A" w14:textId="77777777" w:rsidR="002E7E7F" w:rsidRDefault="002E7E7F" w:rsidP="00330952">
      <w:pPr>
        <w:rPr>
          <w:sz w:val="24"/>
          <w:szCs w:val="24"/>
        </w:rPr>
      </w:pPr>
    </w:p>
    <w:p w14:paraId="16699608" w14:textId="569C772B" w:rsidR="002E7E7F" w:rsidRDefault="00711A2C" w:rsidP="0033095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PROGRAM:</w:t>
      </w:r>
    </w:p>
    <w:p w14:paraId="31417FF8" w14:textId="77777777" w:rsidR="002E7E7F" w:rsidRDefault="002E7E7F" w:rsidP="00330952">
      <w:pPr>
        <w:rPr>
          <w:rFonts w:ascii="Georgia" w:hAnsi="Georgia"/>
          <w:sz w:val="28"/>
          <w:szCs w:val="28"/>
        </w:rPr>
      </w:pPr>
    </w:p>
    <w:p w14:paraId="19B29B91" w14:textId="76482334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Preprocessing a dataset of marginal workers involves several steps, including data loading, cleaning, and transformation. Below is a Python code example that demonstrates how to preprocess a dataset of marginal workers using the </w:t>
      </w:r>
      <w:proofErr w:type="gramStart"/>
      <w:r w:rsidRPr="00531A45">
        <w:rPr>
          <w:rFonts w:ascii="Georgia" w:hAnsi="Georgia"/>
          <w:sz w:val="28"/>
          <w:szCs w:val="28"/>
        </w:rPr>
        <w:t>pandas</w:t>
      </w:r>
      <w:proofErr w:type="gramEnd"/>
      <w:r w:rsidRPr="00531A45">
        <w:rPr>
          <w:rFonts w:ascii="Georgia" w:hAnsi="Georgia"/>
          <w:sz w:val="28"/>
          <w:szCs w:val="28"/>
        </w:rPr>
        <w:t xml:space="preserve"> library. </w:t>
      </w:r>
    </w:p>
    <w:p w14:paraId="4336FFF5" w14:textId="3F377BB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30063F88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import pandas as pd</w:t>
      </w:r>
    </w:p>
    <w:p w14:paraId="5B588608" w14:textId="77777777" w:rsidR="001376CA" w:rsidRDefault="001376CA" w:rsidP="00531A45">
      <w:pPr>
        <w:rPr>
          <w:rFonts w:ascii="Georgia" w:hAnsi="Georgia"/>
          <w:sz w:val="28"/>
          <w:szCs w:val="28"/>
        </w:rPr>
      </w:pPr>
    </w:p>
    <w:p w14:paraId="0546A77B" w14:textId="777C8F0A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data = </w:t>
      </w:r>
      <w:proofErr w:type="spellStart"/>
      <w:proofErr w:type="gramStart"/>
      <w:r w:rsidRPr="00531A45">
        <w:rPr>
          <w:rFonts w:ascii="Georgia" w:hAnsi="Georgia"/>
          <w:sz w:val="28"/>
          <w:szCs w:val="28"/>
        </w:rPr>
        <w:t>pd.read</w:t>
      </w:r>
      <w:proofErr w:type="gramEnd"/>
      <w:r w:rsidRPr="00531A45">
        <w:rPr>
          <w:rFonts w:ascii="Georgia" w:hAnsi="Georgia"/>
          <w:sz w:val="28"/>
          <w:szCs w:val="28"/>
        </w:rPr>
        <w:t>_csv</w:t>
      </w:r>
      <w:proofErr w:type="spellEnd"/>
      <w:r w:rsidRPr="00531A45">
        <w:rPr>
          <w:rFonts w:ascii="Georgia" w:hAnsi="Georgia"/>
          <w:sz w:val="28"/>
          <w:szCs w:val="28"/>
        </w:rPr>
        <w:t>('</w:t>
      </w:r>
      <w:r w:rsidR="00437845">
        <w:rPr>
          <w:rFonts w:ascii="Georgia" w:hAnsi="Georgia"/>
          <w:sz w:val="28"/>
          <w:szCs w:val="28"/>
        </w:rPr>
        <w:t>Marginal_workers.csv</w:t>
      </w:r>
      <w:r w:rsidRPr="00531A45">
        <w:rPr>
          <w:rFonts w:ascii="Georgia" w:hAnsi="Georgia"/>
          <w:sz w:val="28"/>
          <w:szCs w:val="28"/>
        </w:rPr>
        <w:t>')</w:t>
      </w:r>
    </w:p>
    <w:p w14:paraId="0293C346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79B700A2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Step 2: Data Cleaning</w:t>
      </w:r>
    </w:p>
    <w:p w14:paraId="7CA04D7F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Handle missing values and remove unnecessary columns</w:t>
      </w:r>
    </w:p>
    <w:p w14:paraId="2CCA01A4" w14:textId="3058910E" w:rsidR="00531A45" w:rsidRPr="00531A45" w:rsidRDefault="00531A45" w:rsidP="00531A4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531A45">
        <w:rPr>
          <w:rFonts w:ascii="Georgia" w:hAnsi="Georgia"/>
          <w:sz w:val="28"/>
          <w:szCs w:val="28"/>
        </w:rPr>
        <w:t>data.dropna</w:t>
      </w:r>
      <w:proofErr w:type="spellEnd"/>
      <w:proofErr w:type="gramEnd"/>
      <w:r w:rsidRPr="00531A45">
        <w:rPr>
          <w:rFonts w:ascii="Georgia" w:hAnsi="Georgia"/>
          <w:sz w:val="28"/>
          <w:szCs w:val="28"/>
        </w:rPr>
        <w:t>(subset=['</w:t>
      </w:r>
      <w:r w:rsidR="00AC63E0" w:rsidRPr="00AC63E0">
        <w:rPr>
          <w:rFonts w:ascii="Georgia" w:hAnsi="Georgia"/>
          <w:sz w:val="28"/>
          <w:szCs w:val="28"/>
        </w:rPr>
        <w:t xml:space="preserve">State </w:t>
      </w:r>
      <w:proofErr w:type="spellStart"/>
      <w:r w:rsidR="00AC63E0" w:rsidRPr="00AC63E0">
        <w:rPr>
          <w:rFonts w:ascii="Georgia" w:hAnsi="Georgia"/>
          <w:sz w:val="28"/>
          <w:szCs w:val="28"/>
        </w:rPr>
        <w:t>Code</w:t>
      </w:r>
      <w:r w:rsidR="00AC63E0">
        <w:rPr>
          <w:rFonts w:ascii="Georgia" w:hAnsi="Georgia"/>
          <w:sz w:val="28"/>
          <w:szCs w:val="28"/>
        </w:rPr>
        <w:t>,</w:t>
      </w:r>
      <w:r w:rsidR="00AC63E0" w:rsidRPr="00AC63E0">
        <w:rPr>
          <w:rFonts w:ascii="Georgia" w:hAnsi="Georgia"/>
          <w:sz w:val="28"/>
          <w:szCs w:val="28"/>
        </w:rPr>
        <w:t>Agricultural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labourers</w:t>
      </w:r>
      <w:r w:rsidRPr="00531A45">
        <w:rPr>
          <w:rFonts w:ascii="Georgia" w:hAnsi="Georgia"/>
          <w:sz w:val="28"/>
          <w:szCs w:val="28"/>
        </w:rPr>
        <w:t xml:space="preserve">'], </w:t>
      </w:r>
      <w:proofErr w:type="spellStart"/>
      <w:r w:rsidRPr="00531A45">
        <w:rPr>
          <w:rFonts w:ascii="Georgia" w:hAnsi="Georgia"/>
          <w:sz w:val="28"/>
          <w:szCs w:val="28"/>
        </w:rPr>
        <w:t>inplace</w:t>
      </w:r>
      <w:proofErr w:type="spellEnd"/>
      <w:r w:rsidRPr="00531A45">
        <w:rPr>
          <w:rFonts w:ascii="Georgia" w:hAnsi="Georgia"/>
          <w:sz w:val="28"/>
          <w:szCs w:val="28"/>
        </w:rPr>
        <w:t>=True)</w:t>
      </w:r>
    </w:p>
    <w:p w14:paraId="5CADB7D5" w14:textId="493CC0EA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data = data[[</w:t>
      </w:r>
      <w:r w:rsidR="00437845">
        <w:rPr>
          <w:rFonts w:ascii="Georgia" w:hAnsi="Georgia"/>
          <w:sz w:val="28"/>
          <w:szCs w:val="28"/>
        </w:rPr>
        <w:t>“</w:t>
      </w:r>
      <w:r w:rsidR="00AC63E0" w:rsidRPr="00AC63E0">
        <w:rPr>
          <w:rFonts w:ascii="Georgia" w:hAnsi="Georgia"/>
          <w:sz w:val="28"/>
          <w:szCs w:val="28"/>
        </w:rPr>
        <w:t xml:space="preserve">Table </w:t>
      </w:r>
      <w:proofErr w:type="spellStart"/>
      <w:r w:rsidR="00AC63E0" w:rsidRPr="00AC63E0">
        <w:rPr>
          <w:rFonts w:ascii="Georgia" w:hAnsi="Georgia"/>
          <w:sz w:val="28"/>
          <w:szCs w:val="28"/>
        </w:rPr>
        <w:t>Code,State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</w:t>
      </w:r>
      <w:proofErr w:type="spellStart"/>
      <w:r w:rsidR="00AC63E0" w:rsidRPr="00AC63E0">
        <w:rPr>
          <w:rFonts w:ascii="Georgia" w:hAnsi="Georgia"/>
          <w:sz w:val="28"/>
          <w:szCs w:val="28"/>
        </w:rPr>
        <w:t>Code,District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</w:t>
      </w:r>
      <w:proofErr w:type="spellStart"/>
      <w:r w:rsidR="00AC63E0" w:rsidRPr="00AC63E0">
        <w:rPr>
          <w:rFonts w:ascii="Georgia" w:hAnsi="Georgia"/>
          <w:sz w:val="28"/>
          <w:szCs w:val="28"/>
        </w:rPr>
        <w:t>Code,Area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</w:t>
      </w:r>
      <w:proofErr w:type="spellStart"/>
      <w:r w:rsidR="00AC63E0" w:rsidRPr="00AC63E0">
        <w:rPr>
          <w:rFonts w:ascii="Georgia" w:hAnsi="Georgia"/>
          <w:sz w:val="28"/>
          <w:szCs w:val="28"/>
        </w:rPr>
        <w:t>Name,Total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/ Rural/ </w:t>
      </w:r>
      <w:proofErr w:type="spellStart"/>
      <w:r w:rsidR="00AC63E0" w:rsidRPr="00AC63E0">
        <w:rPr>
          <w:rFonts w:ascii="Georgia" w:hAnsi="Georgia"/>
          <w:sz w:val="28"/>
          <w:szCs w:val="28"/>
        </w:rPr>
        <w:t>Urban,Age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</w:t>
      </w:r>
      <w:proofErr w:type="spellStart"/>
      <w:r w:rsidR="00AC63E0" w:rsidRPr="00AC63E0">
        <w:rPr>
          <w:rFonts w:ascii="Georgia" w:hAnsi="Georgia"/>
          <w:sz w:val="28"/>
          <w:szCs w:val="28"/>
        </w:rPr>
        <w:t>group,Worked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3 months or more but less than 6 months - 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3 months or more but less than 6 months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3 months or more but less than 6 months - </w:t>
      </w:r>
      <w:proofErr w:type="spellStart"/>
      <w:r w:rsidR="00AC63E0" w:rsidRPr="00AC63E0">
        <w:rPr>
          <w:rFonts w:ascii="Georgia" w:hAnsi="Georgia"/>
          <w:sz w:val="28"/>
          <w:szCs w:val="28"/>
        </w:rPr>
        <w:lastRenderedPageBreak/>
        <w:t>Females,Worked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Males,Worked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Females,"Industrial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Persons","Industrial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Males","Industrial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Females",Industrial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B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B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B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Females,Industrial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J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Persons,Industrial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J - HHI - </w:t>
      </w:r>
      <w:proofErr w:type="spellStart"/>
      <w:r w:rsidR="00AC63E0" w:rsidRPr="00AC63E0">
        <w:rPr>
          <w:rFonts w:ascii="Georgia" w:hAnsi="Georgia"/>
          <w:sz w:val="28"/>
          <w:szCs w:val="28"/>
        </w:rPr>
        <w:t>Males,Industrial</w:t>
      </w:r>
      <w:proofErr w:type="spellEnd"/>
      <w:r w:rsidR="00AC63E0" w:rsidRPr="00AC63E0">
        <w:rPr>
          <w:rFonts w:ascii="Georgia" w:hAnsi="Georgia"/>
          <w:sz w:val="28"/>
          <w:szCs w:val="28"/>
        </w:rPr>
        <w:t xml:space="preserve"> Category - J - HHI</w:t>
      </w:r>
      <w:r w:rsidR="00437845">
        <w:rPr>
          <w:rFonts w:ascii="Georgia" w:hAnsi="Georgia"/>
          <w:sz w:val="28"/>
          <w:szCs w:val="28"/>
        </w:rPr>
        <w:t>”</w:t>
      </w:r>
      <w:r w:rsidRPr="00531A45">
        <w:rPr>
          <w:rFonts w:ascii="Georgia" w:hAnsi="Georgia"/>
          <w:sz w:val="28"/>
          <w:szCs w:val="28"/>
        </w:rPr>
        <w:t>]]</w:t>
      </w:r>
    </w:p>
    <w:p w14:paraId="0F725C9E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3157E501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Step 3: Data Transformation</w:t>
      </w:r>
    </w:p>
    <w:p w14:paraId="13F91568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You can perform various transformations depending on your dataset's specific needs.</w:t>
      </w:r>
    </w:p>
    <w:p w14:paraId="55B6F98B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1EBF9664" w14:textId="508DF191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data = </w:t>
      </w:r>
      <w:proofErr w:type="spellStart"/>
      <w:r w:rsidRPr="00531A45">
        <w:rPr>
          <w:rFonts w:ascii="Georgia" w:hAnsi="Georgia"/>
          <w:sz w:val="28"/>
          <w:szCs w:val="28"/>
        </w:rPr>
        <w:t>pd.get_</w:t>
      </w:r>
      <w:proofErr w:type="gramStart"/>
      <w:r w:rsidRPr="00531A45">
        <w:rPr>
          <w:rFonts w:ascii="Georgia" w:hAnsi="Georgia"/>
          <w:sz w:val="28"/>
          <w:szCs w:val="28"/>
        </w:rPr>
        <w:t>dummies</w:t>
      </w:r>
      <w:proofErr w:type="spellEnd"/>
      <w:r w:rsidRPr="00531A45">
        <w:rPr>
          <w:rFonts w:ascii="Georgia" w:hAnsi="Georgia"/>
          <w:sz w:val="28"/>
          <w:szCs w:val="28"/>
        </w:rPr>
        <w:t>(</w:t>
      </w:r>
      <w:proofErr w:type="gramEnd"/>
      <w:r w:rsidRPr="00531A45">
        <w:rPr>
          <w:rFonts w:ascii="Georgia" w:hAnsi="Georgia"/>
          <w:sz w:val="28"/>
          <w:szCs w:val="28"/>
        </w:rPr>
        <w:t>data, columns=[</w:t>
      </w:r>
      <w:r w:rsidR="00437845">
        <w:rPr>
          <w:rFonts w:ascii="Georgia" w:hAnsi="Georgia"/>
          <w:sz w:val="28"/>
          <w:szCs w:val="28"/>
        </w:rPr>
        <w:t>‘</w:t>
      </w:r>
      <w:r w:rsidR="00437845" w:rsidRPr="00437845">
        <w:rPr>
          <w:rFonts w:ascii="Georgia" w:hAnsi="Georgia"/>
          <w:sz w:val="28"/>
          <w:szCs w:val="28"/>
        </w:rPr>
        <w:t>Area Name</w:t>
      </w:r>
      <w:r w:rsidR="00437845">
        <w:rPr>
          <w:rFonts w:ascii="Georgia" w:hAnsi="Georgia"/>
          <w:sz w:val="28"/>
          <w:szCs w:val="28"/>
        </w:rPr>
        <w:t>’</w:t>
      </w:r>
      <w:r w:rsidRPr="00531A45">
        <w:rPr>
          <w:rFonts w:ascii="Georgia" w:hAnsi="Georgia"/>
          <w:sz w:val="28"/>
          <w:szCs w:val="28"/>
        </w:rPr>
        <w:t>])</w:t>
      </w:r>
    </w:p>
    <w:p w14:paraId="36F94841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1455BBDC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You can normalize numerical features using Min-Max scaling:</w:t>
      </w:r>
    </w:p>
    <w:p w14:paraId="38149D05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from </w:t>
      </w:r>
      <w:proofErr w:type="spellStart"/>
      <w:proofErr w:type="gramStart"/>
      <w:r w:rsidRPr="00531A45">
        <w:rPr>
          <w:rFonts w:ascii="Georgia" w:hAnsi="Georgia"/>
          <w:sz w:val="28"/>
          <w:szCs w:val="28"/>
        </w:rPr>
        <w:t>sklearn.preprocessing</w:t>
      </w:r>
      <w:proofErr w:type="spellEnd"/>
      <w:proofErr w:type="gramEnd"/>
      <w:r w:rsidRPr="00531A45">
        <w:rPr>
          <w:rFonts w:ascii="Georgia" w:hAnsi="Georgia"/>
          <w:sz w:val="28"/>
          <w:szCs w:val="28"/>
        </w:rPr>
        <w:t xml:space="preserve"> import </w:t>
      </w:r>
      <w:proofErr w:type="spellStart"/>
      <w:r w:rsidRPr="00531A45">
        <w:rPr>
          <w:rFonts w:ascii="Georgia" w:hAnsi="Georgia"/>
          <w:sz w:val="28"/>
          <w:szCs w:val="28"/>
        </w:rPr>
        <w:t>MinMaxScaler</w:t>
      </w:r>
      <w:proofErr w:type="spellEnd"/>
    </w:p>
    <w:p w14:paraId="09D8A834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scaler = </w:t>
      </w:r>
      <w:proofErr w:type="spellStart"/>
      <w:proofErr w:type="gramStart"/>
      <w:r w:rsidRPr="00531A45">
        <w:rPr>
          <w:rFonts w:ascii="Georgia" w:hAnsi="Georgia"/>
          <w:sz w:val="28"/>
          <w:szCs w:val="28"/>
        </w:rPr>
        <w:t>MinMaxScaler</w:t>
      </w:r>
      <w:proofErr w:type="spellEnd"/>
      <w:r w:rsidRPr="00531A45">
        <w:rPr>
          <w:rFonts w:ascii="Georgia" w:hAnsi="Georgia"/>
          <w:sz w:val="28"/>
          <w:szCs w:val="28"/>
        </w:rPr>
        <w:t>(</w:t>
      </w:r>
      <w:proofErr w:type="gramEnd"/>
      <w:r w:rsidRPr="00531A45">
        <w:rPr>
          <w:rFonts w:ascii="Georgia" w:hAnsi="Georgia"/>
          <w:sz w:val="28"/>
          <w:szCs w:val="28"/>
        </w:rPr>
        <w:t>)</w:t>
      </w:r>
    </w:p>
    <w:p w14:paraId="57B98F22" w14:textId="26506BE6" w:rsidR="00531A45" w:rsidRPr="00531A45" w:rsidRDefault="00531A45" w:rsidP="00531A45">
      <w:pPr>
        <w:rPr>
          <w:rFonts w:ascii="Georgia" w:hAnsi="Georgia"/>
          <w:sz w:val="28"/>
          <w:szCs w:val="28"/>
        </w:rPr>
      </w:pPr>
      <w:proofErr w:type="gramStart"/>
      <w:r w:rsidRPr="00531A45">
        <w:rPr>
          <w:rFonts w:ascii="Georgia" w:hAnsi="Georgia"/>
          <w:sz w:val="28"/>
          <w:szCs w:val="28"/>
        </w:rPr>
        <w:lastRenderedPageBreak/>
        <w:t>data[</w:t>
      </w:r>
      <w:proofErr w:type="gramEnd"/>
      <w:r w:rsidRPr="00531A45">
        <w:rPr>
          <w:rFonts w:ascii="Georgia" w:hAnsi="Georgia"/>
          <w:sz w:val="28"/>
          <w:szCs w:val="28"/>
        </w:rPr>
        <w:t>['</w:t>
      </w:r>
      <w:r w:rsidR="00437845">
        <w:rPr>
          <w:rFonts w:ascii="Georgia" w:hAnsi="Georgia"/>
          <w:sz w:val="28"/>
          <w:szCs w:val="28"/>
        </w:rPr>
        <w:t xml:space="preserve">Table </w:t>
      </w:r>
      <w:proofErr w:type="spellStart"/>
      <w:r w:rsidR="00437845">
        <w:rPr>
          <w:rFonts w:ascii="Georgia" w:hAnsi="Georgia"/>
          <w:sz w:val="28"/>
          <w:szCs w:val="28"/>
        </w:rPr>
        <w:t>Code</w:t>
      </w:r>
      <w:r w:rsidRPr="00531A45">
        <w:rPr>
          <w:rFonts w:ascii="Georgia" w:hAnsi="Georgia"/>
          <w:sz w:val="28"/>
          <w:szCs w:val="28"/>
        </w:rPr>
        <w:t>'</w:t>
      </w:r>
      <w:r w:rsidR="00437845">
        <w:rPr>
          <w:rFonts w:ascii="Georgia" w:hAnsi="Georgia"/>
          <w:sz w:val="28"/>
          <w:szCs w:val="28"/>
        </w:rPr>
        <w:t>,’State</w:t>
      </w:r>
      <w:proofErr w:type="spellEnd"/>
      <w:r w:rsidR="00437845">
        <w:rPr>
          <w:rFonts w:ascii="Georgia" w:hAnsi="Georgia"/>
          <w:sz w:val="28"/>
          <w:szCs w:val="28"/>
        </w:rPr>
        <w:t xml:space="preserve"> code’</w:t>
      </w:r>
      <w:r w:rsidRPr="00531A45">
        <w:rPr>
          <w:rFonts w:ascii="Georgia" w:hAnsi="Georgia"/>
          <w:sz w:val="28"/>
          <w:szCs w:val="28"/>
        </w:rPr>
        <w:t xml:space="preserve">]] = </w:t>
      </w:r>
      <w:proofErr w:type="spellStart"/>
      <w:r w:rsidRPr="00531A45">
        <w:rPr>
          <w:rFonts w:ascii="Georgia" w:hAnsi="Georgia"/>
          <w:sz w:val="28"/>
          <w:szCs w:val="28"/>
        </w:rPr>
        <w:t>scaler.fit_transform</w:t>
      </w:r>
      <w:proofErr w:type="spellEnd"/>
      <w:r w:rsidRPr="00531A45">
        <w:rPr>
          <w:rFonts w:ascii="Georgia" w:hAnsi="Georgia"/>
          <w:sz w:val="28"/>
          <w:szCs w:val="28"/>
        </w:rPr>
        <w:t>(data[[</w:t>
      </w:r>
      <w:r w:rsidR="00437845">
        <w:rPr>
          <w:rFonts w:ascii="Georgia" w:hAnsi="Georgia"/>
          <w:sz w:val="28"/>
          <w:szCs w:val="28"/>
        </w:rPr>
        <w:t>’District Code’</w:t>
      </w:r>
      <w:r w:rsidRPr="00531A45">
        <w:rPr>
          <w:rFonts w:ascii="Georgia" w:hAnsi="Georgia"/>
          <w:sz w:val="28"/>
          <w:szCs w:val="28"/>
        </w:rPr>
        <w:t>, '</w:t>
      </w:r>
      <w:r w:rsidR="00437845">
        <w:rPr>
          <w:rFonts w:ascii="Georgia" w:hAnsi="Georgia"/>
          <w:sz w:val="28"/>
          <w:szCs w:val="28"/>
        </w:rPr>
        <w:t>Age group</w:t>
      </w:r>
      <w:r w:rsidRPr="00531A45">
        <w:rPr>
          <w:rFonts w:ascii="Georgia" w:hAnsi="Georgia"/>
          <w:sz w:val="28"/>
          <w:szCs w:val="28"/>
        </w:rPr>
        <w:t>']])</w:t>
      </w:r>
    </w:p>
    <w:p w14:paraId="04B4E6B1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2B02D7E3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># You can also perform other data preprocessing tasks such as feature engineering, text processing, etc., depending on your dataset.</w:t>
      </w:r>
    </w:p>
    <w:p w14:paraId="2720F329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</w:p>
    <w:p w14:paraId="361D419D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# Step 4: Save the </w:t>
      </w:r>
      <w:proofErr w:type="spellStart"/>
      <w:r w:rsidRPr="00531A45">
        <w:rPr>
          <w:rFonts w:ascii="Georgia" w:hAnsi="Georgia"/>
          <w:sz w:val="28"/>
          <w:szCs w:val="28"/>
        </w:rPr>
        <w:t>preprocessed</w:t>
      </w:r>
      <w:proofErr w:type="spellEnd"/>
      <w:r w:rsidRPr="00531A45">
        <w:rPr>
          <w:rFonts w:ascii="Georgia" w:hAnsi="Georgia"/>
          <w:sz w:val="28"/>
          <w:szCs w:val="28"/>
        </w:rPr>
        <w:t xml:space="preserve"> dataset</w:t>
      </w:r>
    </w:p>
    <w:p w14:paraId="1B6AF616" w14:textId="77777777" w:rsidR="00531A45" w:rsidRPr="00531A45" w:rsidRDefault="00531A45" w:rsidP="00531A45">
      <w:pPr>
        <w:rPr>
          <w:rFonts w:ascii="Georgia" w:hAnsi="Georgia"/>
          <w:sz w:val="28"/>
          <w:szCs w:val="28"/>
        </w:rPr>
      </w:pPr>
      <w:r w:rsidRPr="00531A45">
        <w:rPr>
          <w:rFonts w:ascii="Georgia" w:hAnsi="Georgia"/>
          <w:sz w:val="28"/>
          <w:szCs w:val="28"/>
        </w:rPr>
        <w:t xml:space="preserve"># You can save the </w:t>
      </w:r>
      <w:proofErr w:type="spellStart"/>
      <w:r w:rsidRPr="00531A45">
        <w:rPr>
          <w:rFonts w:ascii="Georgia" w:hAnsi="Georgia"/>
          <w:sz w:val="28"/>
          <w:szCs w:val="28"/>
        </w:rPr>
        <w:t>preprocessed</w:t>
      </w:r>
      <w:proofErr w:type="spellEnd"/>
      <w:r w:rsidRPr="00531A45">
        <w:rPr>
          <w:rFonts w:ascii="Georgia" w:hAnsi="Georgia"/>
          <w:sz w:val="28"/>
          <w:szCs w:val="28"/>
        </w:rPr>
        <w:t xml:space="preserve"> dataset to a new CSV file.</w:t>
      </w:r>
    </w:p>
    <w:p w14:paraId="716F597E" w14:textId="188A966D" w:rsidR="00531A45" w:rsidRDefault="00531A45" w:rsidP="00531A45">
      <w:pPr>
        <w:rPr>
          <w:rFonts w:ascii="Georgia" w:hAnsi="Georgia"/>
          <w:sz w:val="28"/>
          <w:szCs w:val="28"/>
        </w:rPr>
      </w:pPr>
      <w:proofErr w:type="spellStart"/>
      <w:r w:rsidRPr="00531A45">
        <w:rPr>
          <w:rFonts w:ascii="Georgia" w:hAnsi="Georgia"/>
          <w:sz w:val="28"/>
          <w:szCs w:val="28"/>
        </w:rPr>
        <w:t>data.to_</w:t>
      </w:r>
      <w:proofErr w:type="gramStart"/>
      <w:r w:rsidRPr="00531A45">
        <w:rPr>
          <w:rFonts w:ascii="Georgia" w:hAnsi="Georgia"/>
          <w:sz w:val="28"/>
          <w:szCs w:val="28"/>
        </w:rPr>
        <w:t>csv</w:t>
      </w:r>
      <w:proofErr w:type="spellEnd"/>
      <w:r w:rsidRPr="00531A45">
        <w:rPr>
          <w:rFonts w:ascii="Georgia" w:hAnsi="Georgia"/>
          <w:sz w:val="28"/>
          <w:szCs w:val="28"/>
        </w:rPr>
        <w:t>(</w:t>
      </w:r>
      <w:proofErr w:type="gramEnd"/>
      <w:r w:rsidRPr="00531A45">
        <w:rPr>
          <w:rFonts w:ascii="Georgia" w:hAnsi="Georgia"/>
          <w:sz w:val="28"/>
          <w:szCs w:val="28"/>
        </w:rPr>
        <w:t>'</w:t>
      </w:r>
      <w:r w:rsidR="00437845">
        <w:rPr>
          <w:rFonts w:ascii="Georgia" w:hAnsi="Georgia"/>
          <w:sz w:val="28"/>
          <w:szCs w:val="28"/>
        </w:rPr>
        <w:t>Marginal_workers.csv</w:t>
      </w:r>
      <w:r w:rsidRPr="00531A45">
        <w:rPr>
          <w:rFonts w:ascii="Georgia" w:hAnsi="Georgia"/>
          <w:sz w:val="28"/>
          <w:szCs w:val="28"/>
        </w:rPr>
        <w:t>', index=False)</w:t>
      </w:r>
    </w:p>
    <w:p w14:paraId="1EAECF3F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p w14:paraId="5285DCF9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p w14:paraId="337A579B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p w14:paraId="10D91729" w14:textId="58E9173D" w:rsidR="00711A2C" w:rsidRDefault="00711A2C" w:rsidP="00531A45">
      <w:pPr>
        <w:rPr>
          <w:rFonts w:ascii="Georgia" w:hAnsi="Georgia"/>
          <w:sz w:val="28"/>
          <w:szCs w:val="28"/>
        </w:rPr>
      </w:pPr>
      <w:r>
        <w:rPr>
          <w:noProof/>
        </w:rPr>
        <w:drawing>
          <wp:inline distT="0" distB="0" distL="0" distR="0" wp14:anchorId="012D630B" wp14:editId="51822F43">
            <wp:extent cx="5733415" cy="3078480"/>
            <wp:effectExtent l="0" t="0" r="635" b="7620"/>
            <wp:docPr id="138116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3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411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p w14:paraId="19B34463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p w14:paraId="4E6E7DF4" w14:textId="2E0BBDF8" w:rsidR="00711A2C" w:rsidRDefault="00711A2C" w:rsidP="00531A4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DATASET FOR PREPROCESSING:</w:t>
      </w:r>
    </w:p>
    <w:p w14:paraId="3BF8D0BB" w14:textId="77777777" w:rsidR="00711A2C" w:rsidRDefault="00711A2C" w:rsidP="00531A45">
      <w:pPr>
        <w:rPr>
          <w:rFonts w:ascii="Georgia" w:hAnsi="Georgia"/>
          <w:sz w:val="28"/>
          <w:szCs w:val="28"/>
        </w:rPr>
      </w:pPr>
    </w:p>
    <w:tbl>
      <w:tblPr>
        <w:tblW w:w="31680" w:type="dxa"/>
        <w:tblLook w:val="04A0" w:firstRow="1" w:lastRow="0" w:firstColumn="1" w:lastColumn="0" w:noHBand="0" w:noVBand="1"/>
      </w:tblPr>
      <w:tblGrid>
        <w:gridCol w:w="478"/>
        <w:gridCol w:w="370"/>
        <w:gridCol w:w="429"/>
        <w:gridCol w:w="667"/>
        <w:gridCol w:w="401"/>
        <w:gridCol w:w="404"/>
        <w:gridCol w:w="476"/>
        <w:gridCol w:w="454"/>
        <w:gridCol w:w="463"/>
        <w:gridCol w:w="455"/>
        <w:gridCol w:w="455"/>
        <w:gridCol w:w="463"/>
        <w:gridCol w:w="539"/>
        <w:gridCol w:w="539"/>
        <w:gridCol w:w="539"/>
        <w:gridCol w:w="564"/>
        <w:gridCol w:w="564"/>
        <w:gridCol w:w="564"/>
        <w:gridCol w:w="542"/>
        <w:gridCol w:w="542"/>
        <w:gridCol w:w="542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771"/>
      </w:tblGrid>
      <w:tr w:rsidR="00711A2C" w:rsidRPr="00711A2C" w14:paraId="71DB5B32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27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Table Code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FF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Code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9F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Code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B2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Area Name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32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Total/ Rural/ Urb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EC1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Age group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7AF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Worked for 3 months or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more but less than 6 months </w:t>
            </w:r>
            <w:proofErr w:type="gram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-  Persons</w:t>
            </w:r>
            <w:proofErr w:type="gram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F1B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Worked for 3 months or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more but less than 6 months - Males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A44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Worked for 3 months or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more but less than 6 months - Females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3C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Worked for less than 3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months - Persons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EC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Worked for less than 3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months - Males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16C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Worked for less than 3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months - Females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CF3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Cultivato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 - Persons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65E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Cultivato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 - Males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70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Cultivato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 - Females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ADC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A - Agricultural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labourers - Persons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6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A - Agricultural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labourers - Males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C1D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A - Agricultural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labourers - Females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023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Plantatio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n, Livestock, Forestry, Fishing, Hunting and allied activities - Persons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DEE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Plantatio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n, Livestock, Forestry, Fishing, Hunting and allied activities - Males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86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A - Plantatio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n, Livestock, Forestry, Fishing, Hunting and allied activities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B22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B - Pe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6CD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B - M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273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B - Fe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F17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9BE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A4C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86A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105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CB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C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DB1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D &amp; E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FEA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D &amp; E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3B7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D &amp; E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3CF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F - Pe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6EB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F - M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39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F - Fe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809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B4D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48D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4A8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341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841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G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2EF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H - Pe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93D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H - M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DF6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H - Fe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D69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I - Pe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A2E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I - M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B8D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I - Fe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9F3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21C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7B6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HH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B7D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BCD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78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Industrial Category - J - No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 HHI 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68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K to M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- 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093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K to M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- 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7EA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K to M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- 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1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N to O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68D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N to O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EC0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N to O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Females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AB6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P to Q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Persons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058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P to Q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Males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0E3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Industrial Category - P to Q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Females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Industrial</w:t>
            </w:r>
            <w:proofErr w:type="spellEnd"/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Cate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gory - R to U - HHI - Persons Industrial Category - R to U - HHI - Males Industrial Category - R to U - HHI - Females Industrial Category - R to U - Non HHI - Persons Industrial Category - R to U - Non HHI - Males Indus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trial Category - R to U - Non HHI - Females </w:t>
            </w:r>
          </w:p>
        </w:tc>
      </w:tr>
      <w:tr w:rsidR="00711A2C" w:rsidRPr="00711A2C" w14:paraId="5B4B56D3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858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4E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42E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5CE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D51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1A9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EC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1200828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3B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589003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7F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611825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69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221386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6F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99368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B6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122018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C4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64235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E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34632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A1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3F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907752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B3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404844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EA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502908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05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29410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4D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AA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49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12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F7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E6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0E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D2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FF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62368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E2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37520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86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C5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1B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3F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B3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114053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C5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65230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7F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48823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90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46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2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E6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23113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EA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0B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2C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0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50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38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E8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1A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56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C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9A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C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0F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D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5E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6C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6B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49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B8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C0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9A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5D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4019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4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7061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16833 4266 12567 122088 55801 66287 </w:t>
            </w:r>
          </w:p>
        </w:tc>
      </w:tr>
      <w:tr w:rsidR="00711A2C" w:rsidRPr="00711A2C" w14:paraId="1156180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D1E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E21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3FC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E64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E69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76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F3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27791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1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14125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63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96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DE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9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A5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77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58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D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6398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29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B6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28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89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79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16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6F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62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AA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35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22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59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B2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B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E9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26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2D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11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B4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35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C0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75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5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43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46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97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9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06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A9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FD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B5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7C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E7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61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22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7F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2D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A5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A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FB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B8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32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39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39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1C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FF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C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427 169 258 19305 9774 9531 </w:t>
            </w:r>
          </w:p>
        </w:tc>
      </w:tr>
      <w:tr w:rsidR="00711A2C" w:rsidRPr="00711A2C" w14:paraId="46654F5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29B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50A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3A0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17C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02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18C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4B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514340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48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259560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03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254780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4E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92423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2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43892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FE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48531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5D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82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0C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68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345420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D1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152968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5F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192452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92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9430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5B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5F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B2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2F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9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F3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A6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C8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F8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23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20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0E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B9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A6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25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0A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64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8A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94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69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54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BE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D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06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09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42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52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51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B4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CB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2D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E0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A6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5F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B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72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71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3C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AA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76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61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C1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5E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63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8346 2127 6219 68929 32803 36126 </w:t>
            </w:r>
          </w:p>
        </w:tc>
      </w:tr>
      <w:tr w:rsidR="00711A2C" w:rsidRPr="00711A2C" w14:paraId="7E0EC7A4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42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066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C8D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43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5CA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4CB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62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542581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72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251957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B5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290624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D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99202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E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40691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71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58511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C4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A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15927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92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13765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1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450052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31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192771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0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257281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26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15744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C6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8230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49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87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87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23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4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18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4E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1E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08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59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F1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E0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A4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9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53887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06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27084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0A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26803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2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5C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FF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B7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86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B6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55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1B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BA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AC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B6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C5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4D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63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69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EE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3A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5C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07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8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C3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4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9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2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5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17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11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2074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6591 1487 5104 26498 9675 16823 </w:t>
            </w:r>
          </w:p>
        </w:tc>
      </w:tr>
      <w:tr w:rsidR="00711A2C" w:rsidRPr="00711A2C" w14:paraId="55A062B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DD6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B2B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8DB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9BB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D38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373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09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115103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C3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62833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24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52270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1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27165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0D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96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13700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84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8B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5151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7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2779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46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105325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78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55730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A4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49595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21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E6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42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D5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93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3A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AD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2F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9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14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93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BF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39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E4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5E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6F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62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3B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68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98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86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80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01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FB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CC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FF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E0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77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0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8E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76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E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9F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BD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20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6D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50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AD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70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39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F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7B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0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8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8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1457 483 974 7065 3394 3671 </w:t>
            </w:r>
          </w:p>
        </w:tc>
      </w:tr>
      <w:tr w:rsidR="00711A2C" w:rsidRPr="00711A2C" w14:paraId="1126774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D4A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5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4B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52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DE0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FEB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B1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0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1A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79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AB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F9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9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B4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05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2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4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7F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A2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E9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A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75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46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FB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15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5A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53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B0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58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09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7F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8C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B9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F7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40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AD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8D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D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A5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2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45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CD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38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30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D1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1F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2C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9D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83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69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83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23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4E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3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FB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8E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4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78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61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D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B2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BC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EF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12 0 12 291 155 136 </w:t>
            </w:r>
          </w:p>
        </w:tc>
      </w:tr>
      <w:tr w:rsidR="00711A2C" w:rsidRPr="00711A2C" w14:paraId="638EADA4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3D2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C5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72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189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DFE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7D6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F7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966645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7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459738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AD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506907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B2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174443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43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73663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BA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100780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DF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59637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6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AE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FB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824698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5A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364131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71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460567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35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19758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9B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94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17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7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83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EB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7B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3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37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AC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21404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81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6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85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5D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8E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C9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59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06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69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58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30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9C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BF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C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25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8E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43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9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A9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80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8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98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53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C3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6B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7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1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0D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4C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7A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37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D4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38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B9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11656 3166 8490 57324 28217 29107 </w:t>
            </w:r>
          </w:p>
        </w:tc>
      </w:tr>
      <w:tr w:rsidR="00711A2C" w:rsidRPr="00711A2C" w14:paraId="21BDE8E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EB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5A3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BFD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DA1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A4E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0CE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01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17239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6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9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DE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D5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1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A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F7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36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C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66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A6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3083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03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78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FE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FB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C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D4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B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EF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46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20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1D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66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86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81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1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CF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6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6B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50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CA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87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1F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5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21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8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3B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01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CA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4E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E4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46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32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84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FF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D7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B3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FC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E4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8B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C8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4E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9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7C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68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72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285 115 170 9916 5041 4875 </w:t>
            </w:r>
          </w:p>
        </w:tc>
      </w:tr>
      <w:tr w:rsidR="00711A2C" w:rsidRPr="00711A2C" w14:paraId="0022052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4EE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9E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66D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B90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F05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5A8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F9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406847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80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198575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31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208272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42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71974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7C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31917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F0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40057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6D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22933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6A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FA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1A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316885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BE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138622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DE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178263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54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DD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70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E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78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A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83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B1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BD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C6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5A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07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A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7C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81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B8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34045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E4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20056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97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13989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EB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F4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E9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17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6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80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08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68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87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BE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7F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97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EB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D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5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1E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A0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E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D9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6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28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D3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EB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6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DA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B4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38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2825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5885 1653 4232 33710 17139 16571 </w:t>
            </w:r>
          </w:p>
        </w:tc>
      </w:tr>
      <w:tr w:rsidR="00711A2C" w:rsidRPr="00711A2C" w14:paraId="7790F5E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551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5E7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685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00D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F2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DEB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CB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444800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5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199573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56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245227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F6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77922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E2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29808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28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48114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F4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27799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D0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14887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51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12912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72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406147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F6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172178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09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233969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CE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56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E4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2C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E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FF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D1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2C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0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72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E2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BF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3C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E7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4A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59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6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B2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20549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E6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BB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40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3E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14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2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6B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44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1D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6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D8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3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94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F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2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49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6F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B7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94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F8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5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FA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5C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6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93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41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40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4455 1033 3422 10432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4438 5994 </w:t>
            </w:r>
          </w:p>
        </w:tc>
      </w:tr>
      <w:tr w:rsidR="00711A2C" w:rsidRPr="00711A2C" w14:paraId="7C162A41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F9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8C3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CB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E7C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3A5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6B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16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97011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82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52498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1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44513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E9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22446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7D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10902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03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11544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41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9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99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BF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95151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08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50192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B3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44959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3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DA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71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ED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CA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5D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96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F8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6D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ED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08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94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DF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D7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F0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F5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8A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F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36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46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30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8E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87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F1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3D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B2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A1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D9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72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7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B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40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5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14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4B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D0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8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6D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29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91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E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12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F0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9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FA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1022 365 657 3116 1517 1599 </w:t>
            </w:r>
          </w:p>
        </w:tc>
      </w:tr>
      <w:tr w:rsidR="00711A2C" w:rsidRPr="00711A2C" w14:paraId="76B1B453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010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C49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332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CFC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4F3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59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00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25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AC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FE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9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30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78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3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A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0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7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AD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3E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B8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4F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9E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C5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17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92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51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3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BA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45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E9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F4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F5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6A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B2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8D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F3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0B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1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59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1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1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0A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3B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43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4D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72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4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3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E4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4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D7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52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05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10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B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32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64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17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9A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40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B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C0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7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9 0 9 150 82 68 </w:t>
            </w:r>
          </w:p>
        </w:tc>
      </w:tr>
      <w:tr w:rsidR="00711A2C" w:rsidRPr="00711A2C" w14:paraId="379956B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B96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A75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6E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1A4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BD6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022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2A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234183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1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129265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76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104918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AA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46943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25705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41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21238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BC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4598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60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68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09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83054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99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40713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47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42341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E1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6A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5235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D3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B9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90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B0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23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5A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7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BB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26058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C2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CE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36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8D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CA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2D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39709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D6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29009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E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10700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10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86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7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69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A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15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2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BD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4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3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2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EC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5C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9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85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45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AF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AD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89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E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59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1E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1F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F5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96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83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F0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3250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5177 1100 4077 64764 27584 37180 </w:t>
            </w:r>
          </w:p>
        </w:tc>
      </w:tr>
      <w:tr w:rsidR="00711A2C" w:rsidRPr="00711A2C" w14:paraId="7A9AB714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62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234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47D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018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7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8B8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7F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10552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9A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C3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87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9D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D5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8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B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72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56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9C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6B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27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01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7A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8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8A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D4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C2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11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94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ED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94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67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F7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75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49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DF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72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1F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4E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9D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0F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35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1A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37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68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B8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F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55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60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79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FE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02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A8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2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F9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6F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6A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6D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B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85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02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BB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8A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E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142 54 88 9389 4733 4656 </w:t>
            </w:r>
          </w:p>
        </w:tc>
      </w:tr>
      <w:tr w:rsidR="00711A2C" w:rsidRPr="00711A2C" w14:paraId="0945187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787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82C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220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EA7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DBB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679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39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107493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04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60985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CD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46508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B0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20449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74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EB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8474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EB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37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95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B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28535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7B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14346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33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14189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C5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D2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A4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3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2D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F4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04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ED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EF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16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14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F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DD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F3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3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D0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4A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4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B6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0B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CB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03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6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A9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D5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CA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FA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88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9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CB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58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36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D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96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9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E2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B0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F1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7A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C5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6D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78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B5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CC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38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1993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2461 474 1987 35219 15664 19555 </w:t>
            </w:r>
          </w:p>
        </w:tc>
      </w:tr>
      <w:tr w:rsidR="00711A2C" w:rsidRPr="00711A2C" w14:paraId="4E346ED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F50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F40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36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A5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State - TAMIL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42C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D11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4D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97781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1A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52384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8E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45397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AC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21280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7B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FA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9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B3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9F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4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43905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C1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20593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05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F1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5437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4B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8E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0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D4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37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C2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4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94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1B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DA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CF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F2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38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48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9E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14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9F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EC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9F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DF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14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FA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97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23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91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C2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2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06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44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EF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60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5A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75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C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B3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1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32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AB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3E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7C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18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A0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1B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4A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2136 454 1682 1606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6 5237 10829 </w:t>
            </w:r>
          </w:p>
        </w:tc>
      </w:tr>
      <w:tr w:rsidR="00711A2C" w:rsidRPr="00711A2C" w14:paraId="5701400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AE9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80F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60B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365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0DC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B1D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16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18092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E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4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7757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E7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A3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B3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4D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38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28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20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10174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9E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5538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AB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A5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E8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A3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A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6E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9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4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B8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05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9E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19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8F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61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A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AB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5A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64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3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72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0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38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C8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37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00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A1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31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18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B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CD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79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D1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C0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45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61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A0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6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CE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D1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8E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25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7A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46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59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D9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9E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435 118 317 3949 1877 2072 </w:t>
            </w:r>
          </w:p>
        </w:tc>
      </w:tr>
      <w:tr w:rsidR="00711A2C" w:rsidRPr="00711A2C" w14:paraId="744FE40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63B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55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CE4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`000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219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State - TAMIL NADU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15E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821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26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C9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C4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6B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CF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6C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CD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E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9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BF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A0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20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00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82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62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8E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36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1C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A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0B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EB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7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92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0D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9E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D8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9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F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74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F7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E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5B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6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34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BD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4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65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49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CC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DF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D7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9A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68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37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4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33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6D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60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3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8D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2E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D0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A9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96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09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1F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47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3 0 3 141 73 68 </w:t>
            </w:r>
          </w:p>
        </w:tc>
      </w:tr>
      <w:tr w:rsidR="00711A2C" w:rsidRPr="00711A2C" w14:paraId="66C41E4F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819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5B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8D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4E7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14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18B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3C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74448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50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39295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DE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35153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26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15866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D7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FA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2E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6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E3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48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42579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0B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20345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BC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3C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1519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B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C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86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49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E7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B2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CB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F5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C7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95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30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74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57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7E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81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CB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6A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8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16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8B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A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BB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07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55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AC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A1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ED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61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E5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C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ED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7D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7D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E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76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70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C9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E3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78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42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9C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74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58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4A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1220 336 884 12130 5145 6985 </w:t>
            </w:r>
          </w:p>
        </w:tc>
      </w:tr>
      <w:tr w:rsidR="00711A2C" w:rsidRPr="00711A2C" w14:paraId="6EF4EE1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FF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2D8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BF7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75E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9BC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2B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29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60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16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D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43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4B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2E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05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E5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89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D7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49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C1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25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6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E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B9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F7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A2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4E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A5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2A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2A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D3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01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97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15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B9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06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3B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8E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C5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EF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06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04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6D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4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EF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51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E8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83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7C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78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45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4D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D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79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4D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EE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04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74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EC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60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5A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2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62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D8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38 21 17 1929 994 935 </w:t>
            </w:r>
          </w:p>
        </w:tc>
      </w:tr>
      <w:tr w:rsidR="00711A2C" w:rsidRPr="00711A2C" w14:paraId="7B74EA56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C55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E5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EB2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BA3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A12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640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55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33568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CA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18049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86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15519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1E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FB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AC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2875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E4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99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C5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A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15591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58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7257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D1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8D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BD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8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7C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14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7C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6F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C3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F2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81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9E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A7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D4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A6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DB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7D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3D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04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70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D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78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A0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4F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FE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44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B8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9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52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24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FA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D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3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8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7A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A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D7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F8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E3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98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82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5C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2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F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E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67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536 156 380 6797 2930 3867 </w:t>
            </w:r>
          </w:p>
        </w:tc>
      </w:tr>
      <w:tr w:rsidR="00711A2C" w:rsidRPr="00711A2C" w14:paraId="0C3209E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E4C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96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E41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8C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8CD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C2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D4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32568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A8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16771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6D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15797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13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52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E8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0D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89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3C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6C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22192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76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10446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EA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11746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93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8C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1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F2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77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AB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F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8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58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6B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79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98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01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9E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BA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EA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00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FF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F4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2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06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74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7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3A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75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E3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23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5B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8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6E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95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8D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33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9E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CA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1B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D5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92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10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DF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F1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B0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9D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AE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2A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569 144 425 2791 944 1847 </w:t>
            </w:r>
          </w:p>
        </w:tc>
      </w:tr>
      <w:tr w:rsidR="00711A2C" w:rsidRPr="00711A2C" w14:paraId="48EF973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ADC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4A0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413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929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093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To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477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7A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4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3147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1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CF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9F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8C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E9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E0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36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C2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FB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2476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A4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1965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4F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16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6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13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2B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24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6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95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B5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B6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FD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5F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D5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62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7C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E3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89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E5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8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6E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99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5F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45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C7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0F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A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8A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CC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6E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C6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91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1B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01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32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6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E7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9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9C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35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91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F7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BC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EC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AF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DC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77 15 62 592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265 327 </w:t>
            </w:r>
          </w:p>
        </w:tc>
      </w:tr>
      <w:tr w:rsidR="00711A2C" w:rsidRPr="00711A2C" w14:paraId="1620402F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4D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00A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09F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6B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CEB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5D0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1E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8F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27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E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A7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E4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4B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5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D1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B6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5F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0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20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A7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C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FA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29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9A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DA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1B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1F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70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E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FA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D8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CD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60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82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67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A1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A4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8D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C6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81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F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17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72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AE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6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69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3C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44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19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1B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F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6B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EB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63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1D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CB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F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40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EB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BB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E4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6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1A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0 0 0 21 12 9 </w:t>
            </w:r>
          </w:p>
        </w:tc>
      </w:tr>
      <w:tr w:rsidR="00711A2C" w:rsidRPr="00711A2C" w14:paraId="7999DD4E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0E8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7D5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D5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F76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764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24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2C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55577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B5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C6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25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7D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5653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F9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6478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3A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8E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95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13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39766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06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18860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63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20906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F6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33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7F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D3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C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92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F2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91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1A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B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3F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EF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8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6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9B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F4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9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19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CF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1F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5F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12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F6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30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EF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42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A2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DA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A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A2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D8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DF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FA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76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AF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7F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7C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D9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B1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59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D2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CD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09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9A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7F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708 202 506 5474 2462 3012 </w:t>
            </w:r>
          </w:p>
        </w:tc>
      </w:tr>
      <w:tr w:rsidR="00711A2C" w:rsidRPr="00711A2C" w14:paraId="0E7B88C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F84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172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13D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6BA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E1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8F1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49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40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3B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54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52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8D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2A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62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0F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18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64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B7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A5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7F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B4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71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F1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1C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4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08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ED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C5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5E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71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0D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9F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E1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B7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F3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E1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5D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E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96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FB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8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45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02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44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FE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D6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A1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EB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24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5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64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E3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38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7B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5D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B5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F5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8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22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80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62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8C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5E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18 10 8 912 492 420 </w:t>
            </w:r>
          </w:p>
        </w:tc>
      </w:tr>
      <w:tr w:rsidR="00711A2C" w:rsidRPr="00711A2C" w14:paraId="6AA775E3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A8D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0D4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868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12E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1F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D8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32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D5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12377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78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11588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55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11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2443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88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2270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59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C0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68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6F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5D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6700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34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20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66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86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9E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45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E6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2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C6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5D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77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AC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B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5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36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CE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D5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BF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A5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5D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B6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46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9E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A3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AC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8E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E5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8A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A6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8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1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30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87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FB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F7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6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FD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EA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BA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8A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0B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68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F8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2A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D5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75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314 112 202 3132 1390 1742 </w:t>
            </w:r>
          </w:p>
        </w:tc>
      </w:tr>
      <w:tr w:rsidR="00711A2C" w:rsidRPr="00711A2C" w14:paraId="7F64C87E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6B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0F6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0AD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59F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E1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FD7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7A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25421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EE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7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13004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74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6104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EA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82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45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B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B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2B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20723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75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9675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F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3A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E4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21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C2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80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4A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31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49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A4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35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15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E2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F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60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A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AD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F4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B3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2C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F5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6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41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E4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0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11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34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15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81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15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F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3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27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CD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BB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04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74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9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69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5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D5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23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A2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A0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23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F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324 80 244 1178 490 688 </w:t>
            </w:r>
          </w:p>
        </w:tc>
      </w:tr>
      <w:tr w:rsidR="00711A2C" w:rsidRPr="00711A2C" w14:paraId="04793FC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969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F7D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D1A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497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2FF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091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FE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0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2516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F5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19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CF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8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A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8A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2E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97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4175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66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2327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39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5D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FF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FF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45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5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A7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C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A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C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4D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8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66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44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F8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2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16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B1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29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B1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BE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F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00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0F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1B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65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98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56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C7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8B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9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69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CA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40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01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A2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A1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A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A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D7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5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3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CB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7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C1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9A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52 0 52 246 84 162 </w:t>
            </w:r>
          </w:p>
        </w:tc>
      </w:tr>
      <w:tr w:rsidR="00711A2C" w:rsidRPr="00711A2C" w14:paraId="4FC79EF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6A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A4A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8B6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E33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2F1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6B5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7D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37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E8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6E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25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D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D8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3E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E5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1F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21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BE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1E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C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D0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13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0C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66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00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A1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8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71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C2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F3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E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A0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D7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C9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62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11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5B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FF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51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C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00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98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CF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7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AF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2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5E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CF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A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94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6E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A2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1B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01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F5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83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0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52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54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C4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3A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BA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70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0 0 0 6 6 0 </w:t>
            </w:r>
          </w:p>
        </w:tc>
      </w:tr>
      <w:tr w:rsidR="00711A2C" w:rsidRPr="00711A2C" w14:paraId="054FBC9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62A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F40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0D2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A19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90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315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C1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18871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19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F9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7658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5C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4B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2351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30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7E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10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6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E9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7E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36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99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BC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8F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8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DE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EE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0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4A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6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4E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EA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C6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E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95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99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15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64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FD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59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06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77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59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35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14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DD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F5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7F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9D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F0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57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A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64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89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67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E0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46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5A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AA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DC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5F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9C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F5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BE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B0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512 134 378 6656 2683 3973 </w:t>
            </w:r>
          </w:p>
        </w:tc>
      </w:tr>
      <w:tr w:rsidR="00711A2C" w:rsidRPr="00711A2C" w14:paraId="50636DA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06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1B8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BE6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E77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81F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99A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A3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38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9C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DF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D2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D6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C1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6D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F3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06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6F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5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C6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00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D5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C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F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CF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E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5A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97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FE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5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66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5E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79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2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87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6B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A7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D9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86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48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BF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16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2A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D9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A5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6F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B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61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A3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E2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1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20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42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7A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E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6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6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1F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18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68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8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8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5F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E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20 11 9 1017 502 515 </w:t>
            </w:r>
          </w:p>
        </w:tc>
      </w:tr>
      <w:tr w:rsidR="00711A2C" w:rsidRPr="00711A2C" w14:paraId="23BF2426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CFC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CD0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61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48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218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BA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77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9603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BD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0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0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F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95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DE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08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ED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AB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1064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3D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80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36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AD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C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00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9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8C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35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21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3B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D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B8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4A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3B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EB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EF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3D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3A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89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2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DF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F5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AF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FF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86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E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B0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40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BC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24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86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0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87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D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B4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4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E3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F6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4B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EA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55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2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8B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3E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20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D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222 44 178 3665 1540 2125 </w:t>
            </w:r>
          </w:p>
        </w:tc>
      </w:tr>
      <w:tr w:rsidR="00711A2C" w:rsidRPr="00711A2C" w14:paraId="1AABB79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786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26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F7D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D75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05D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9A3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0D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C3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85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2793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0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D4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9C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43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96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C3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96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1469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C6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3E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FD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75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5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60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07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AE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F8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A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4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CD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72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74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BE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3D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F9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69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5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AC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5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C6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C1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3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41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2D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9D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83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3A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E4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5A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C9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56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2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44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8E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54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B6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6D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C9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4E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0C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0F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07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F6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F9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16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245 64 181 1613 454 1159 </w:t>
            </w:r>
          </w:p>
        </w:tc>
      </w:tr>
      <w:tr w:rsidR="00711A2C" w:rsidRPr="00711A2C" w14:paraId="4502917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60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2B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68C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24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88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BED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DE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D9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26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FC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1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6E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18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D8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C7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59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0D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CB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28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0D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87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45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99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E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D1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99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6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4A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B1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89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A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84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1D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F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FB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DC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49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22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1E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27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2A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82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88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66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9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D5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8E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CE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FF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61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23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1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A1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A7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34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F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1A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C4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8C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66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26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87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3D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25 15 10 346 181 165 </w:t>
            </w:r>
          </w:p>
        </w:tc>
      </w:tr>
      <w:tr w:rsidR="00711A2C" w:rsidRPr="00711A2C" w14:paraId="3773756F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A62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D04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36E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F07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proofErr w:type="spellStart"/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BF5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E42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E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5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61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9F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E9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27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95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25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D7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76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C3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E2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CE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0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76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99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C1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DF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89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B3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D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38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50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C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8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58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52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17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9F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21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CF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62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A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17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8C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B9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C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F4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4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4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0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4E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BF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02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0B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9C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88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90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E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97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BE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7A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8A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21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66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10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7B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0 0 0 15 6 9 </w:t>
            </w:r>
          </w:p>
        </w:tc>
      </w:tr>
      <w:tr w:rsidR="00711A2C" w:rsidRPr="00711A2C" w14:paraId="13D2D5EA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1F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93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32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4F3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8A0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3BD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0A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2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15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2F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08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97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CB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D2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F8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6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DC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48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F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97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4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0A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97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3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B7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7C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BB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84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CB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D4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B6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B9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44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A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9F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50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97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32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F4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F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1F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49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8E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24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24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42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C2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9B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6C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A6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5F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A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FF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B9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C0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A0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C5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4C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6B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14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88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8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20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1153 240 913 17335 6566 10769 </w:t>
            </w:r>
          </w:p>
        </w:tc>
      </w:tr>
      <w:tr w:rsidR="00711A2C" w:rsidRPr="00711A2C" w14:paraId="7456179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248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796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26A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C46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DD2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530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AF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BC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4C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BF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43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A1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CC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0C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12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51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5D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4F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F1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01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75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7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9A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7D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63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98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0E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2E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16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C8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51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9A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6C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75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05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4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CE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78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33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8A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96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3C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44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A6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A8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59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E9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12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26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1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E0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BA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B6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7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94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64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F8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B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AA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6A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9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85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47 13 34 2569 1380 1189 </w:t>
            </w:r>
          </w:p>
        </w:tc>
      </w:tr>
      <w:tr w:rsidR="00711A2C" w:rsidRPr="00711A2C" w14:paraId="7D1D362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1F6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602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A3E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9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864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861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61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EF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9836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9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86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A8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F8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CC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5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C8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96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6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EF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A6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80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82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37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E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0A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A6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A1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A0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EB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9D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0E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22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B0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10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6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E0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0B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65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C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03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D7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CC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4D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3C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F5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E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23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D6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9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C8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22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1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0F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2F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5B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4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13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D8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2C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4F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C4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1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FA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C4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571 121 450 9428 3745 5683 </w:t>
            </w:r>
          </w:p>
        </w:tc>
      </w:tr>
      <w:tr w:rsidR="00711A2C" w:rsidRPr="00711A2C" w14:paraId="29CDC6C4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620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57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829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14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C27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17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0D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46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6993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FE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0C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2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16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7B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19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A3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6A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A2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B2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2F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DA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4A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A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FD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31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3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90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70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7D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F4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0A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6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FA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3F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65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1E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C6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3C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40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94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6A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D0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53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9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88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21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69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1F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5A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16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D7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17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BE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24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62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D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16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C6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BE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AA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5A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2D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C8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2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435 88 347 4260 996 3264 </w:t>
            </w:r>
          </w:p>
        </w:tc>
      </w:tr>
      <w:tr w:rsidR="00711A2C" w:rsidRPr="00711A2C" w14:paraId="712A6B7A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038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FF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435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16B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6C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4C9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DE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2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6E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2B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35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48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3C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87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63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D0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3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81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A4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19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80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33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AA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BD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9D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7C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A6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9A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82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4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AE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A0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E7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36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E7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02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F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07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CE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89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9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56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0B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D9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66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F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16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EC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40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36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2F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8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1E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D0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01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34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30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09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0C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8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B0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E6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C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100 18 82 1035 420 615 </w:t>
            </w:r>
          </w:p>
        </w:tc>
      </w:tr>
      <w:tr w:rsidR="00711A2C" w:rsidRPr="00711A2C" w14:paraId="76E2990F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31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54C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56A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FDA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71C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495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5F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DD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FA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EE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61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D6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15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64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7E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1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A5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83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9E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0C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3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06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70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01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24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D9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A5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BF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5D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83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F5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0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45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A4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3C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CA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47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C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FE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F8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33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4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93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F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6C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FD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9E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76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8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1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DF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64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2D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0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4A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E3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C4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8A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37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84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F6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2D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0B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0 0 0 43 25 18 </w:t>
            </w:r>
          </w:p>
        </w:tc>
      </w:tr>
      <w:tr w:rsidR="00711A2C" w:rsidRPr="00711A2C" w14:paraId="0A738A9E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B99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2B2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3C4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756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51F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873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32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E9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9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33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70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D1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8E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E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64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42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9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7B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7F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B1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0C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E4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E3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01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78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89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9E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5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09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9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C9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12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2F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54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72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F0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28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DD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95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9B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69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3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F8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BB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F9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F9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A6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B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4D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A4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54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FA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7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99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26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6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F5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12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A0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00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7E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C0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73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6B3B63CF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927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822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B80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42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445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FAE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F0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89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9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5E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EA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2F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87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A3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F8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40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D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42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A5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4D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C2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6E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6F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14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B7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4E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9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9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9E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EE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03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3E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25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8F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F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54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5C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DA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F8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30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D5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C4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D4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4E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2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1E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15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C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F7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5D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B7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9F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5D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6A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27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EA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F4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01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AA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34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7C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7A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2C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1667BD6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FCE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C5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69B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A6D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53C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C77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25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C5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75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6E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5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71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5D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E1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C7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23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D8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FF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20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78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79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79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1F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60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05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2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1E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95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4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BF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38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9E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E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15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D7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E8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2C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23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AF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18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A0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C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29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C1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5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68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D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0D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F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B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72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A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EF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CF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60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F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68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06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A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CC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84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22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6E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6655FA4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828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C07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C1B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689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497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E67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94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96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4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28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A9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ED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52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00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39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8F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00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E4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37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F5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8D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8C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F8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5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CD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44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FE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25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80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AF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9C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16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2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C0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0D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EC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36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31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F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6A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09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BD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91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17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9E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0D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C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BC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D4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CD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76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F3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E4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32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15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99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F6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1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7B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E9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09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43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68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26A551F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05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435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A69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DE7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A9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84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D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A8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7C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DE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04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20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2D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B8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75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8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5D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60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9C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CE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22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59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AD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A8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A5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05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91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65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D6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49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10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3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D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3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8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5C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79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FC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67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5B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A5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95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E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97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D3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64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6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DE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54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5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6C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32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FF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6A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82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B7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19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5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82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D9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4C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36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E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01BF18C4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564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008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6A7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A01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2B7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FBA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E8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23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32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BF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60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EE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F2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E7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48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A0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CE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5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1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D7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10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F6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31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56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3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ED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2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BD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7E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F2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EC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2E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08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0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10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99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17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1E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AC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79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BD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99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3D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A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5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0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52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93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CE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39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F5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C0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1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F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68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A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07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06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C1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C9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80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A4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79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0 0 0 0 0 0 </w:t>
            </w:r>
          </w:p>
        </w:tc>
      </w:tr>
      <w:tr w:rsidR="00711A2C" w:rsidRPr="00711A2C" w14:paraId="2CBE80D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D79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B0A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1B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7C2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78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823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94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EA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E0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5C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F7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3954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01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FE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F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31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50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8F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8E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EE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00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EB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E7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0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E7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A5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1A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F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FB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8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5A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80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6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A1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F6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A6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54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D0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DC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54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4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E0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0F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FE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31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68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42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42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BA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51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B3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DC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E7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97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E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67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1B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BF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5D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1B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0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0A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6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55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1153 240 913 17335 6566 10769 </w:t>
            </w:r>
          </w:p>
        </w:tc>
      </w:tr>
      <w:tr w:rsidR="00711A2C" w:rsidRPr="00711A2C" w14:paraId="5E87317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524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69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B3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5DD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77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AF0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75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9D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1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E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1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67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BA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DF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A0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2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48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29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42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F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04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8D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14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D0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5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02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FF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31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7F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1D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8F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E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A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5D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5B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05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7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64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8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9E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7B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03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0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AA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56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ED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C5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1A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82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6B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4C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81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1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47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90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CB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4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4C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13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B2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33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D2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1D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47 13 34 2569 1380 1189 </w:t>
            </w:r>
          </w:p>
        </w:tc>
      </w:tr>
      <w:tr w:rsidR="00711A2C" w:rsidRPr="00711A2C" w14:paraId="4FC8213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E51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9AE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2BB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F43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52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748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1E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EF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9836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7C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6B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3102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B6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CE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0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1F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B8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4C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C5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54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11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9F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5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2A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4F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47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F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7C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12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A9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6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32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EE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0E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B3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BC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A7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5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F6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61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2D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11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42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34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BB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80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F8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47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15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78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52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5C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7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C5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C2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D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10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D7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2E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F0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6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87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FE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13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C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571 121 450 9428 3745 5683 </w:t>
            </w:r>
          </w:p>
        </w:tc>
      </w:tr>
      <w:tr w:rsidR="00711A2C" w:rsidRPr="00711A2C" w14:paraId="73FCC157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710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0EC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1F2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5D4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6B7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0D3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F8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CE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6993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9F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D6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3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C1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4F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06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7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70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71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CA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A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B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1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76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3E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57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65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F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EA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F8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58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DA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BE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8C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4F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C1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3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96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8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A1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2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FB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53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E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AC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E7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2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7A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98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50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F3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43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E7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1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AC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45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B0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24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1D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C1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E0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C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A8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1E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9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435 88 347 4260 996 3264 </w:t>
            </w:r>
          </w:p>
        </w:tc>
      </w:tr>
      <w:tr w:rsidR="00711A2C" w:rsidRPr="00711A2C" w14:paraId="18A2F20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0C8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B24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A8C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BE9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BBE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FE6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C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A7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E7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3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9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E9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A5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EB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53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4A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D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3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12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62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49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5F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0C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C6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43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9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01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F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17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9A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6F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24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F4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BC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78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30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0E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1F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D0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2C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3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EE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A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A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62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11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27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6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85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6F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F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9C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01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24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C0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BB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EC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0B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62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7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1B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F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A4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100 18 82 1035 420 615 </w:t>
            </w:r>
          </w:p>
        </w:tc>
      </w:tr>
      <w:tr w:rsidR="00711A2C" w:rsidRPr="00711A2C" w14:paraId="66B753A2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CC0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8C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862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B1C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District -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Chennai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114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Urb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AF2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Age 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78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55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71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F0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9E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2B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B0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4D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6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C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9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2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A5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6B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AD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A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FE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1C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FA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AD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4B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FE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44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8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0B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AC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F1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CB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18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3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1C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CF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04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0D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F1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24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F6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BC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1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26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FD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E5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D9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C6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14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5A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D9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D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2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48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65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F5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A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6A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2A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97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9F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0 0 0 43 25 18 </w:t>
            </w:r>
          </w:p>
        </w:tc>
      </w:tr>
      <w:tr w:rsidR="00711A2C" w:rsidRPr="00711A2C" w14:paraId="2DF260D2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4F0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D64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0D2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9DE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7F5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ECB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67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92015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E0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47269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2A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44746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B4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17692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C8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4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83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E4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FB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68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56786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BA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26577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40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30209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D9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E8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CA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76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F0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0F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B4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3D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D3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C4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D7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17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CA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01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38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93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30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00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51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7C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1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2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36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83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D4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B9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09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0F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B5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C8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EA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6F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3A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54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29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9D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4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F8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44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16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62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07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F7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CB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82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1408 356 1052 11985 5186 6799 </w:t>
            </w:r>
          </w:p>
        </w:tc>
      </w:tr>
      <w:tr w:rsidR="00711A2C" w:rsidRPr="00711A2C" w14:paraId="721B3052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2CF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969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BB5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60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764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70E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5C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2D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A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8C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F0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F7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67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C0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D5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5E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88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86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42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1A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61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3C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DE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B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56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75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8B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0E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D9F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ED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0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18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3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18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65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C2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0A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57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58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D1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D5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68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A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FF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FE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E9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7F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78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A3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E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3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41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64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2D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66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38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47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68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D4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22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4F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DF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D0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10 8 2 2038 1046 992 </w:t>
            </w:r>
          </w:p>
        </w:tc>
      </w:tr>
      <w:tr w:rsidR="00711A2C" w:rsidRPr="00711A2C" w14:paraId="06125F4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B5A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5E8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D8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BB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DDF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3BD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B5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40080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B4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20955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81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19125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CA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F0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3942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49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89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1649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D4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EB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B7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20197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7D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75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10947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E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BD5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CA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77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B7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2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F1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E1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1F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13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A4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A7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BE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D9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35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F5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4C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C9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6B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8C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5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18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31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C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E9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9B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7E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48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76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69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A5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AA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12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311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62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4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B6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9E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90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4C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74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EA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36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C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61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735 176 559 6934 3171 3763 </w:t>
            </w:r>
          </w:p>
        </w:tc>
      </w:tr>
      <w:tr w:rsidR="00711A2C" w:rsidRPr="00711A2C" w14:paraId="21D5376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14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D6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31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D4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F1B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C53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A1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41279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19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20372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4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20907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D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D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80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05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2147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E3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1B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F4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29662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8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13435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F0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16227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DA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9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BE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27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FF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92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35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89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0A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86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0C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D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4C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EE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72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6E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0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D7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C0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4D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E7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45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B2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36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7B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96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D8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D3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B4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CD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0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CF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8E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E9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4D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C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91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8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0C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CC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4E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27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4B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A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9B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577 139 438 2347 655 1692 </w:t>
            </w:r>
          </w:p>
        </w:tc>
      </w:tr>
      <w:tr w:rsidR="00711A2C" w:rsidRPr="00711A2C" w14:paraId="46D52C8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EAD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6A2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61A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93A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C3D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9B2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EA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9C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44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BD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AB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A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2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BC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B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2F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70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3716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A2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2851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46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F7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09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8D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76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A7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AE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CB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65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F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0C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B6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63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1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E4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7E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1B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EA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72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9B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26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D4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6A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50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F8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62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D7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D1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8E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9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4F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44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6D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AE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BD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D6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FA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99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E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E8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92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06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FD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6A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F2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86 33 53 590 261 329 </w:t>
            </w:r>
          </w:p>
        </w:tc>
      </w:tr>
      <w:tr w:rsidR="00711A2C" w:rsidRPr="00711A2C" w14:paraId="6168B22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AA8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168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062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8FC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E8E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E78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A2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A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6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A3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A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F4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74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B4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46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B5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3B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3F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C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BE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D4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2C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EF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A8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45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FA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B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10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73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6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EF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82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9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0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C3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B53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B1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40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CB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A7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82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8D3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2F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A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4D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69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DF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6E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7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C3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1A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51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58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2C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46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8F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32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35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E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6C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B8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9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F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0 0 0 76 53 23 </w:t>
            </w:r>
          </w:p>
        </w:tc>
      </w:tr>
      <w:tr w:rsidR="00711A2C" w:rsidRPr="00711A2C" w14:paraId="2B4CCD06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1C3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587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43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B1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4B5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317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E1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70150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82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34555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B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35595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B9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13775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0D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14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D6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C8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1D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1737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7D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52074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97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23986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96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28088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7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0F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93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12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A4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4C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47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5D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E5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B4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E9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3A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80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7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33E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20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F0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1C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0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3E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5C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CE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8E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D1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BE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B1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F9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70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56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3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89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3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0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41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E3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B0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99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E5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72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6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AA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8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B8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18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23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1050 282 768 5236 2406 2830 </w:t>
            </w:r>
          </w:p>
        </w:tc>
      </w:tr>
      <w:tr w:rsidR="00711A2C" w:rsidRPr="00711A2C" w14:paraId="5250CAA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32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EC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3AB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C57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370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19F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7C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E8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8F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89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95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E5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45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B0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8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B1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13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01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3C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08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F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2C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E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07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2C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17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C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47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DB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5D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DC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A8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67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3F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11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C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21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8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F3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7A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D7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F5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B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02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F1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0C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7D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0F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BA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61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7F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74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02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9C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E1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D0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FA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5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E3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3E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E3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74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6 6 0 850 422 428 </w:t>
            </w:r>
          </w:p>
        </w:tc>
      </w:tr>
      <w:tr w:rsidR="00711A2C" w:rsidRPr="00711A2C" w14:paraId="014C204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386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5E7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4C1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5D1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E1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0B9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90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29666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65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14837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59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25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D17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A0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2926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42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1504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A1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3F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74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D2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8322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9F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10244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4C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3F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2E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F6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3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1F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8C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DA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49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57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E8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0D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F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2D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A8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A4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A9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38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85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60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CE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9F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98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1C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275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BF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C4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BD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9E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9E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60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C2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E9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31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EC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DD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928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AB7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23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1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2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3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3A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1E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F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604 154 450 3290 1550 1740 </w:t>
            </w:r>
          </w:p>
        </w:tc>
      </w:tr>
      <w:tr w:rsidR="00711A2C" w:rsidRPr="00711A2C" w14:paraId="5715091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4E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D1D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18A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756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A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AA9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5B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32392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1A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15231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7F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17161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A47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6382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F6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E5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65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1979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1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1154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951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68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27085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77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12079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E0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15006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F4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E0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C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D7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6C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F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16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44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CE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0A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22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CE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84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5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E7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6A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9B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31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5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49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F2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8E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DD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F1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11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60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8E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02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43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58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9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9E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76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B2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0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DA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D1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F7E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9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5E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DB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0F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6F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70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380 98 282 766 272 494 </w:t>
            </w:r>
          </w:p>
        </w:tc>
      </w:tr>
      <w:tr w:rsidR="00711A2C" w:rsidRPr="00711A2C" w14:paraId="153215AD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655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AEB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79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0F9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A43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DC4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35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1E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3765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9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62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36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761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D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2C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55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FF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CC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6089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6D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3425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83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A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42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66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3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AD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23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4F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C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96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24A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33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BE9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53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4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B6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7E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A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9C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4B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2D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F6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9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26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95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BD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3EF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5E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4B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1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C4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7E9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49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4E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3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18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38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7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4C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7F8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0D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DA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8D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5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D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C7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60 24 36 262 112 150 </w:t>
            </w:r>
          </w:p>
        </w:tc>
      </w:tr>
      <w:tr w:rsidR="00711A2C" w:rsidRPr="00711A2C" w14:paraId="4083219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4CB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CB2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FD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F91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C86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Rural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868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1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89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0E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2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86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3F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7B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FE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AB4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B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97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BB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E1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52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8E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D9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F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F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80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7D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5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B4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C7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1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0C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9C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B0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96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98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0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C0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9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F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82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B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A1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7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24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E2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FA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63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53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DC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A1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D2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BD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66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4B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5B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60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FB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0F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2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A3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B7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C3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0 0 0 68 50 18 </w:t>
            </w:r>
          </w:p>
        </w:tc>
      </w:tr>
      <w:tr w:rsidR="00711A2C" w:rsidRPr="00711A2C" w14:paraId="412C6BA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5AD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FC0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C5A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929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BAA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153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F7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21865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75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12714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B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B2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C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2382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56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B6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E5F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E22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35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7E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2591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CC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10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AE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F8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BD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3A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C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5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A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1E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00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F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CE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CF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D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8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3F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CA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36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55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C2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22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CA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E0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7E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E1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7F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0E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B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8D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D8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4D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C1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17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12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93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D3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9D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A3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3B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9BD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88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B1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BB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9B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05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289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358 74 284 6749 2780 3969 </w:t>
            </w:r>
          </w:p>
        </w:tc>
      </w:tr>
      <w:tr w:rsidR="00711A2C" w:rsidRPr="00711A2C" w14:paraId="4ABDAFD0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16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76A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E1D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5D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577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Urb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239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`5-</w:t>
            </w: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0E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1267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C7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3A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5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8C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5CB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B7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77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7B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E9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9E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5C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6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E8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9C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4F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8A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F5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68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23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9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A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BD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80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83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A8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84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C7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46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A6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6A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AB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337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AD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14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A0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BD2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B3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94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19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EC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CE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6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CE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81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55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A7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FB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DE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9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DA9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E2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36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CF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58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6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89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4 2 2 1188 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624 564 </w:t>
            </w:r>
          </w:p>
        </w:tc>
      </w:tr>
      <w:tr w:rsidR="00711A2C" w:rsidRPr="00711A2C" w14:paraId="5AB426E3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8E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982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25F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DF0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0F5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84B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DB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31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6118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CD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4296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95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79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04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84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749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60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A7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1631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10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186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08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E61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63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15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E8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41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6E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6E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11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08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C7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AE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8D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CB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C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2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E0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31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D0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E9E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AF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8D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9F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52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E1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F3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15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D9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2E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0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ED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5B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C1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96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09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09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E9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42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C1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59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8F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7F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DB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33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7F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131 22 109 3644 1621 2023 </w:t>
            </w:r>
          </w:p>
        </w:tc>
      </w:tr>
      <w:tr w:rsidR="00711A2C" w:rsidRPr="00711A2C" w14:paraId="2088D44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A8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257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035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FA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347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697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D9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B9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7F3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48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1787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E3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1F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746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07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24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81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37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2577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D2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1356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B8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82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72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6A7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05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E3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A8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9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1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D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B8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DA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313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61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6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9B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B1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2604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F3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B4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750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499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79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4F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78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13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EC4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D4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9B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102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B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02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C2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B9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40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A6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17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3A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C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D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4CC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F7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7C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48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B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9C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9F7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6E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197 41 156 1581 383 1198 </w:t>
            </w:r>
          </w:p>
        </w:tc>
      </w:tr>
      <w:tr w:rsidR="00711A2C" w:rsidRPr="00711A2C" w14:paraId="64E73FA2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F62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CC6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230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7F1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84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375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02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F59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A6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493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E7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F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A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204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E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69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30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291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E32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50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1E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B1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94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FF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90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05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A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D88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5E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5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C1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79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253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020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7A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E2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5AE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07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AA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AE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03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22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C7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E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2E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E6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05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68B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567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54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A9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467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261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FD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4CE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754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3C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73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91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38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C0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58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F5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F2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26 9 17 328 149 179 </w:t>
            </w:r>
          </w:p>
        </w:tc>
      </w:tr>
      <w:tr w:rsidR="00711A2C" w:rsidRPr="00711A2C" w14:paraId="1EE7D809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1AF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66C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C3D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051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Kancheepuram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2D08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Urban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83A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0E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7D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71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E4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B2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A59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DB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C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C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4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45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5C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73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6A3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CE2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6A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78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F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4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0C9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29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7E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DB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515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19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B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C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0E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B3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E2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E2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7F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25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35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C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D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304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05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859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00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FB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2F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31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DD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5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AA8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4A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20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F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A1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C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C9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D60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9E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7E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F20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82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0 0 0 8 3 5 </w:t>
            </w:r>
          </w:p>
        </w:tc>
      </w:tr>
      <w:tr w:rsidR="00711A2C" w:rsidRPr="00711A2C" w14:paraId="7BA3880A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98B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868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C95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84BE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615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04D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5C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71695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D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36863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CD1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34832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F1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DA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7753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24E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D2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2189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9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273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A5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44173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F3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20374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14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23799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3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2403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DA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1447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EDE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7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0A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1F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FAE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0D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D0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C7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8674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A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8C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A0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60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B5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B9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13256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C1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8C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6654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49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7D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26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850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C8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1478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02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87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1564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E8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246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C26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E9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83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0A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0F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8B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5B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72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A7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41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CF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FD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15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4B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24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6D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F5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9B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1160 293 867 7025 3414 3611 </w:t>
            </w:r>
          </w:p>
        </w:tc>
      </w:tr>
      <w:tr w:rsidR="00711A2C" w:rsidRPr="00711A2C" w14:paraId="31434B78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3A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D5B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47E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D152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E20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29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`5-14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0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78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659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61C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5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6B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3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A2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C1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45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DC6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FAC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21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6F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AC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F8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A8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72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B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26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B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45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9C3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99B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9B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C0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6A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DF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6C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33D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2D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4E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A4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58F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EB6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B42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C9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27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E52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FE4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C0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2EF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93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A0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B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C1B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AC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0DC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A0D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6DD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55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B1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36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2E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766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AE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67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186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21 3 18 916 512 404 </w:t>
            </w:r>
          </w:p>
        </w:tc>
      </w:tr>
      <w:tr w:rsidR="00711A2C" w:rsidRPr="00711A2C" w14:paraId="3C23809B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F8D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E79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536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CEE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E24F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D69A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15-34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B8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31600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D9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16601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BA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14999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90C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9A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A52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3613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62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C4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397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1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8C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16200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E1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7122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9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9078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8A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721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C3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051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77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37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1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BD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4A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05C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AB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5523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C9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55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AFA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A9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102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4C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5718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3AF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3381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BF0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98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67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F60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7B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9B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A9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C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957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F2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6AE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7B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53F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F5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A1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0CA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25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60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0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6C4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B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9AC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0B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8C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711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1FF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87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7AA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AEA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541 131 410 3992 2005 1987 </w:t>
            </w:r>
          </w:p>
        </w:tc>
      </w:tr>
      <w:tr w:rsidR="00711A2C" w:rsidRPr="00711A2C" w14:paraId="63F52625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93C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E82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DB4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3F5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6E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5A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35-59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9F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32983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ADE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16164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83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16819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3CD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8137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3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3530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84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4607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29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9A7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542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337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499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9E6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23034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33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10438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E48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12596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9F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1369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55D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806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F5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C23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86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04A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671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1484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B0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5D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896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46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2775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3E5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1747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7A2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0F4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BF0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380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DE0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6620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93A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2786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56D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3834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A3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72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F5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8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827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FC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619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933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13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CF1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562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A49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F8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20F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A19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BD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E3E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70F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396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232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F5C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708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1B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596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3E1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67C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D1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23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86A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678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507 127 380 1705 705 1000 </w:t>
            </w:r>
          </w:p>
        </w:tc>
      </w:tr>
      <w:tr w:rsidR="00711A2C" w:rsidRPr="00711A2C" w14:paraId="1F5BF423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3C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AAB4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7CF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7403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59A0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3459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60+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49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5842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15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3417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5E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EC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BC2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09B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793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65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61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64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25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95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2723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FEB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CE8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307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05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EA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FC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6DB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881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35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F58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FC2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5D2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B4D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C3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8A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8A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565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065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855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52F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402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1CD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453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F3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3F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EC7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775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3B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B7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FAF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729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953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A1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0D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E0D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933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8F4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B9B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43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6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3FD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DD3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3C5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6F0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8F6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21C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CF4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934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615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155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88 32 56 400 189 211 </w:t>
            </w:r>
          </w:p>
        </w:tc>
      </w:tr>
      <w:tr w:rsidR="00711A2C" w:rsidRPr="00711A2C" w14:paraId="5FB5123C" w14:textId="77777777" w:rsidTr="00711A2C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942B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B0806SC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0AF7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`33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7B4C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`605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FD16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District - Vellore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ECD1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CDC5" w14:textId="77777777" w:rsidR="00711A2C" w:rsidRPr="00711A2C" w:rsidRDefault="00711A2C" w:rsidP="00711A2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Age not stated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A8C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B1B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2C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74A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C4E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74C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485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2AA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6A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CB6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A48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A9C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36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F70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A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158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30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785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B86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B30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50E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E8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97A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7BD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A39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E6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F42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5B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157B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E50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131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03A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AF0D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64F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FAC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AD1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2803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5D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FE95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68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16A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FF6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0038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357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F1C0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177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D2FE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654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97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18CA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D712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B7A4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9D9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574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47F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AF6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DC81" w14:textId="77777777" w:rsidR="00711A2C" w:rsidRPr="00711A2C" w:rsidRDefault="00711A2C" w:rsidP="00711A2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1A2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711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3 0 3 12 3 9 </w:t>
            </w:r>
          </w:p>
        </w:tc>
      </w:tr>
    </w:tbl>
    <w:p w14:paraId="220B3F3F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495E9836" w14:textId="00885CCF" w:rsidR="00F6731D" w:rsidRDefault="00F6731D" w:rsidP="0033095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above dataset of Marginal Workers has to be analysed. </w:t>
      </w:r>
    </w:p>
    <w:p w14:paraId="761099E5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11FBEEF7" w14:textId="51D1C2F3" w:rsidR="00F6731D" w:rsidRPr="00F6731D" w:rsidRDefault="00F6731D" w:rsidP="00F6731D">
      <w:pPr>
        <w:rPr>
          <w:rFonts w:ascii="Georgia" w:hAnsi="Georgia"/>
          <w:sz w:val="28"/>
          <w:szCs w:val="28"/>
        </w:rPr>
      </w:pPr>
      <w:proofErr w:type="spellStart"/>
      <w:r w:rsidRPr="00F6731D">
        <w:rPr>
          <w:rFonts w:ascii="Georgia" w:hAnsi="Georgia"/>
          <w:sz w:val="28"/>
          <w:szCs w:val="28"/>
        </w:rPr>
        <w:t>Analyzing</w:t>
      </w:r>
      <w:proofErr w:type="spellEnd"/>
      <w:r w:rsidRPr="00F6731D">
        <w:rPr>
          <w:rFonts w:ascii="Georgia" w:hAnsi="Georgia"/>
          <w:sz w:val="28"/>
          <w:szCs w:val="28"/>
        </w:rPr>
        <w:t xml:space="preserve"> a dataset of marginal workers can provide valuable insights into the employment and </w:t>
      </w:r>
      <w:proofErr w:type="spellStart"/>
      <w:r w:rsidRPr="00F6731D">
        <w:rPr>
          <w:rFonts w:ascii="Georgia" w:hAnsi="Georgia"/>
          <w:sz w:val="28"/>
          <w:szCs w:val="28"/>
        </w:rPr>
        <w:t>labor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force dynamics in a particular region or country. Marginal workers are those who are employed for a shorter duration during the reference period.</w:t>
      </w:r>
      <w:r>
        <w:rPr>
          <w:rFonts w:ascii="Georgia" w:hAnsi="Georgia"/>
          <w:sz w:val="28"/>
          <w:szCs w:val="28"/>
        </w:rPr>
        <w:t xml:space="preserve"> A</w:t>
      </w:r>
      <w:r w:rsidRPr="00F6731D">
        <w:rPr>
          <w:rFonts w:ascii="Georgia" w:hAnsi="Georgia"/>
          <w:sz w:val="28"/>
          <w:szCs w:val="28"/>
        </w:rPr>
        <w:t xml:space="preserve"> general framework for </w:t>
      </w:r>
      <w:proofErr w:type="spellStart"/>
      <w:r w:rsidRPr="00F6731D">
        <w:rPr>
          <w:rFonts w:ascii="Georgia" w:hAnsi="Georgia"/>
          <w:sz w:val="28"/>
          <w:szCs w:val="28"/>
        </w:rPr>
        <w:t>analyzing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the given</w:t>
      </w:r>
      <w:r w:rsidRPr="00F6731D">
        <w:rPr>
          <w:rFonts w:ascii="Georgia" w:hAnsi="Georgia"/>
          <w:sz w:val="28"/>
          <w:szCs w:val="28"/>
        </w:rPr>
        <w:t xml:space="preserve"> dataset</w:t>
      </w:r>
      <w:r>
        <w:rPr>
          <w:rFonts w:ascii="Georgia" w:hAnsi="Georgia"/>
          <w:sz w:val="28"/>
          <w:szCs w:val="28"/>
        </w:rPr>
        <w:t xml:space="preserve"> is given below:</w:t>
      </w:r>
    </w:p>
    <w:p w14:paraId="090B30B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D5935DA" w14:textId="7C6C4478" w:rsidR="00F6731D" w:rsidRDefault="00F6731D" w:rsidP="00F6731D">
      <w:pPr>
        <w:rPr>
          <w:b/>
          <w:bCs/>
          <w:sz w:val="24"/>
          <w:szCs w:val="24"/>
        </w:rPr>
      </w:pPr>
      <w:r w:rsidRPr="00F6731D">
        <w:rPr>
          <w:rFonts w:ascii="Georgia" w:hAnsi="Georgia"/>
          <w:sz w:val="28"/>
          <w:szCs w:val="28"/>
        </w:rPr>
        <w:t xml:space="preserve">1. </w:t>
      </w:r>
      <w:r w:rsidRPr="00F6731D">
        <w:rPr>
          <w:b/>
          <w:bCs/>
          <w:sz w:val="24"/>
          <w:szCs w:val="24"/>
        </w:rPr>
        <w:t>Data Understanding:</w:t>
      </w:r>
    </w:p>
    <w:p w14:paraId="10CF883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32739D59" w14:textId="29073207" w:rsidR="00F6731D" w:rsidRPr="00F6731D" w:rsidRDefault="00F6731D" w:rsidP="00F6731D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>Start by understanding the dataset's structure, including the available columns, data types, and any metadata. You should also know the source and scope of the dataset.</w:t>
      </w:r>
    </w:p>
    <w:p w14:paraId="18683F2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24C144F" w14:textId="33A351A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2. </w:t>
      </w:r>
      <w:r w:rsidRPr="00173D4F">
        <w:rPr>
          <w:b/>
          <w:bCs/>
          <w:sz w:val="24"/>
          <w:szCs w:val="24"/>
        </w:rPr>
        <w:t>Descriptive Statistics:</w:t>
      </w:r>
    </w:p>
    <w:p w14:paraId="510CA97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BB403AC" w14:textId="39F5FCCE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Compute basic statistics for the dataset, such as mean, median, mode, standard deviation, and quartiles. This can provide an initial overview of the data.</w:t>
      </w:r>
    </w:p>
    <w:p w14:paraId="73FDC9C1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A31DD15" w14:textId="7FBECEFC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lastRenderedPageBreak/>
        <w:t xml:space="preserve">3. </w:t>
      </w:r>
      <w:r w:rsidRPr="00173D4F">
        <w:rPr>
          <w:b/>
          <w:bCs/>
          <w:sz w:val="24"/>
          <w:szCs w:val="24"/>
        </w:rPr>
        <w:t>Data Visualization:</w:t>
      </w:r>
    </w:p>
    <w:p w14:paraId="511D79A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5FB6518" w14:textId="6022ADC7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Create visualizations to better understand the distribution of marginal workers across different attributes. Consider using histograms, bar charts, pie charts, or box plots to represent the data.</w:t>
      </w:r>
    </w:p>
    <w:p w14:paraId="686203D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133B0D54" w14:textId="319FD096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4. </w:t>
      </w:r>
      <w:r w:rsidRPr="00173D4F">
        <w:rPr>
          <w:b/>
          <w:bCs/>
          <w:sz w:val="24"/>
          <w:szCs w:val="24"/>
        </w:rPr>
        <w:t>Demographics:</w:t>
      </w:r>
    </w:p>
    <w:p w14:paraId="78974116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B7B1366" w14:textId="46948165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demographic characteristics of marginal workers, including age, gender, education, and location. This can help identify trends in the workforce.</w:t>
      </w:r>
    </w:p>
    <w:p w14:paraId="1BA41FA0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25E025D" w14:textId="179ED763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5. </w:t>
      </w:r>
      <w:r w:rsidRPr="00173D4F">
        <w:rPr>
          <w:b/>
          <w:bCs/>
          <w:sz w:val="24"/>
          <w:szCs w:val="24"/>
        </w:rPr>
        <w:t>Employment Duration:</w:t>
      </w:r>
    </w:p>
    <w:p w14:paraId="600EF32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B8D56F7" w14:textId="6E3FD0E0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distribution of the duration of employment among marginal workers. Are there patterns in the duration of employment, such as seasonal or temporary work?</w:t>
      </w:r>
    </w:p>
    <w:p w14:paraId="284E2FE1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5A8F95BD" w14:textId="72A4DF55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6. </w:t>
      </w:r>
      <w:r w:rsidRPr="00173D4F">
        <w:rPr>
          <w:b/>
          <w:bCs/>
          <w:sz w:val="24"/>
          <w:szCs w:val="24"/>
        </w:rPr>
        <w:t>Occupation and Industry:</w:t>
      </w:r>
    </w:p>
    <w:p w14:paraId="6A7738E8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1706D0B" w14:textId="76E3336F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 xml:space="preserve">Investigate the types of jobs or industries in which marginal workers are engaged. This can provide insights into the sectors that rely heavily on temporary </w:t>
      </w:r>
      <w:proofErr w:type="spellStart"/>
      <w:r w:rsidRPr="00173D4F">
        <w:rPr>
          <w:rFonts w:ascii="Georgia" w:hAnsi="Georgia"/>
          <w:sz w:val="28"/>
          <w:szCs w:val="28"/>
        </w:rPr>
        <w:t>labor</w:t>
      </w:r>
      <w:proofErr w:type="spellEnd"/>
      <w:r w:rsidRPr="00173D4F">
        <w:rPr>
          <w:rFonts w:ascii="Georgia" w:hAnsi="Georgia"/>
          <w:sz w:val="28"/>
          <w:szCs w:val="28"/>
        </w:rPr>
        <w:t>.</w:t>
      </w:r>
    </w:p>
    <w:p w14:paraId="611422B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5C850A57" w14:textId="38C3F438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7. </w:t>
      </w:r>
      <w:r w:rsidRPr="00173D4F">
        <w:rPr>
          <w:b/>
          <w:bCs/>
          <w:sz w:val="24"/>
          <w:szCs w:val="24"/>
        </w:rPr>
        <w:t>Geospatial Analysis:</w:t>
      </w:r>
    </w:p>
    <w:p w14:paraId="15829E81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76EAA476" w14:textId="6936886C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If the dataset includes location information, perform geospatial analysis to understand the geographic distribution of marginal workers. Are there regions with a higher concentration of such workers?</w:t>
      </w:r>
    </w:p>
    <w:p w14:paraId="22B4428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869BC1D" w14:textId="63827343" w:rsidR="00F6731D" w:rsidRP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8. </w:t>
      </w:r>
      <w:r w:rsidRPr="00173D4F">
        <w:rPr>
          <w:b/>
          <w:bCs/>
          <w:sz w:val="24"/>
          <w:szCs w:val="24"/>
        </w:rPr>
        <w:t>Income and Earnings:</w:t>
      </w:r>
    </w:p>
    <w:p w14:paraId="0B629AC7" w14:textId="12129C5D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income and earnings of marginal workers. Are they earning significantly less than regular workers? Are there disparities in income among different subgroups of marginal workers?</w:t>
      </w:r>
    </w:p>
    <w:p w14:paraId="60D869AE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95B2A8D" w14:textId="27F1264F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9. </w:t>
      </w:r>
      <w:r w:rsidRPr="00173D4F">
        <w:rPr>
          <w:b/>
          <w:bCs/>
          <w:sz w:val="24"/>
          <w:szCs w:val="24"/>
        </w:rPr>
        <w:t>Education and Skill Level:</w:t>
      </w:r>
    </w:p>
    <w:p w14:paraId="15AF47D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97C441A" w14:textId="749630F4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Examine the education and skill levels of marginal workers. Are they underemployed relative to their qualifications?</w:t>
      </w:r>
    </w:p>
    <w:p w14:paraId="5F4D9453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17F962DD" w14:textId="6C69FDD1" w:rsidR="00173D4F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10. </w:t>
      </w:r>
      <w:r w:rsidRPr="00173D4F">
        <w:rPr>
          <w:b/>
          <w:bCs/>
          <w:sz w:val="24"/>
          <w:szCs w:val="24"/>
        </w:rPr>
        <w:t>Temporal Trends:</w:t>
      </w:r>
    </w:p>
    <w:p w14:paraId="7956606B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3F845FF9" w14:textId="330ADF30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Explore temporal trends to identify any seasonality or changes in the employment patterns of marginal workers over time.</w:t>
      </w:r>
    </w:p>
    <w:p w14:paraId="5462AD72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8A4CE05" w14:textId="0A36C9EE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11. </w:t>
      </w:r>
      <w:r w:rsidRPr="00173D4F">
        <w:rPr>
          <w:b/>
          <w:bCs/>
          <w:sz w:val="24"/>
          <w:szCs w:val="24"/>
        </w:rPr>
        <w:t>Comparative Analysis:</w:t>
      </w:r>
    </w:p>
    <w:p w14:paraId="348862C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5808D54" w14:textId="3619A13E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Compare the characteristics of marginal workers with those of regular or full-time workers to identify differences and similarities.</w:t>
      </w:r>
    </w:p>
    <w:p w14:paraId="7FBA9E7D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355F0C7C" w14:textId="3B7839C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12. </w:t>
      </w:r>
      <w:r w:rsidRPr="00173D4F">
        <w:rPr>
          <w:b/>
          <w:bCs/>
          <w:sz w:val="24"/>
          <w:szCs w:val="24"/>
        </w:rPr>
        <w:t>Correlation Analysis:</w:t>
      </w:r>
    </w:p>
    <w:p w14:paraId="661532D5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A6EBA41" w14:textId="03C0D1B1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Identify correlations between different variables in the dataset. For example, are there correlations between age and income or education and employment duration?</w:t>
      </w:r>
    </w:p>
    <w:p w14:paraId="24EC14D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FE89C61" w14:textId="53C06DF4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13. </w:t>
      </w:r>
      <w:r w:rsidRPr="00173D4F">
        <w:rPr>
          <w:b/>
          <w:bCs/>
          <w:sz w:val="24"/>
          <w:szCs w:val="24"/>
        </w:rPr>
        <w:t>Predictive Mode</w:t>
      </w:r>
      <w:r w:rsidR="00173D4F">
        <w:rPr>
          <w:b/>
          <w:bCs/>
          <w:sz w:val="24"/>
          <w:szCs w:val="24"/>
        </w:rPr>
        <w:t>l</w:t>
      </w:r>
      <w:r w:rsidRPr="00173D4F">
        <w:rPr>
          <w:b/>
          <w:bCs/>
          <w:sz w:val="24"/>
          <w:szCs w:val="24"/>
        </w:rPr>
        <w:t>ling:</w:t>
      </w:r>
    </w:p>
    <w:p w14:paraId="1C99E30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9C3FD04" w14:textId="2662E973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If your dataset is large and comprehensive, you may consider building predictive models to forecast the employment patterns of marginal workers or to identify factors that influence their employment duration.</w:t>
      </w:r>
    </w:p>
    <w:p w14:paraId="1ECE831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38877ED" w14:textId="6EC80097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14. </w:t>
      </w:r>
      <w:r w:rsidRPr="00173D4F">
        <w:rPr>
          <w:b/>
          <w:bCs/>
          <w:sz w:val="24"/>
          <w:szCs w:val="24"/>
        </w:rPr>
        <w:t>Policy Implications:</w:t>
      </w:r>
    </w:p>
    <w:p w14:paraId="610BDAE5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56DA620" w14:textId="5D8130B1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Consider the policy implications of your analysis. Are there policy changes that could improve the working conditions or opportunities for marginal workers?</w:t>
      </w:r>
    </w:p>
    <w:p w14:paraId="6A8AEA2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E467DF0" w14:textId="15F90A6B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15. </w:t>
      </w:r>
      <w:r w:rsidRPr="00173D4F">
        <w:rPr>
          <w:b/>
          <w:bCs/>
          <w:sz w:val="24"/>
          <w:szCs w:val="24"/>
        </w:rPr>
        <w:t>Ethical Considerations:</w:t>
      </w:r>
    </w:p>
    <w:p w14:paraId="6C550977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215A45DE" w14:textId="22B2266F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Ensure that your analysis is conducted ethically and that it respects the privacy and dignity of the workers in the dataset.</w:t>
      </w:r>
    </w:p>
    <w:p w14:paraId="1F371BD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203481F8" w14:textId="37078F47" w:rsidR="00F6731D" w:rsidRP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16. </w:t>
      </w:r>
      <w:r w:rsidRPr="00173D4F">
        <w:rPr>
          <w:b/>
          <w:bCs/>
          <w:sz w:val="24"/>
          <w:szCs w:val="24"/>
        </w:rPr>
        <w:t>Reporting and Visualization:</w:t>
      </w:r>
    </w:p>
    <w:p w14:paraId="196ABFAB" w14:textId="62BD7847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Communicate your findings effectively through reports and data visualizations. Use charts, graphs, and narratives to convey your insights.</w:t>
      </w:r>
    </w:p>
    <w:p w14:paraId="2F47BBE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0E5C7A8" w14:textId="69437D7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It's important to keep in mind that the specific analysis will depend on the nature and scope of </w:t>
      </w:r>
      <w:r>
        <w:rPr>
          <w:rFonts w:ascii="Georgia" w:hAnsi="Georgia"/>
          <w:sz w:val="28"/>
          <w:szCs w:val="28"/>
        </w:rPr>
        <w:t>the given</w:t>
      </w:r>
      <w:r w:rsidRPr="00F6731D">
        <w:rPr>
          <w:rFonts w:ascii="Georgia" w:hAnsi="Georgia"/>
          <w:sz w:val="28"/>
          <w:szCs w:val="28"/>
        </w:rPr>
        <w:t xml:space="preserve"> dataset. Additionally, contextual information about the region or country under consideration is crucial for interpreting the results of your analysis.</w:t>
      </w:r>
    </w:p>
    <w:p w14:paraId="635B2E87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3413EF52" w14:textId="77777777" w:rsidR="00173D4F" w:rsidRDefault="00173D4F" w:rsidP="00330952">
      <w:pPr>
        <w:rPr>
          <w:rFonts w:ascii="Georgia" w:hAnsi="Georgia"/>
          <w:sz w:val="28"/>
          <w:szCs w:val="28"/>
        </w:rPr>
      </w:pPr>
    </w:p>
    <w:p w14:paraId="0C6610C4" w14:textId="7DB444BD" w:rsidR="005F7EE1" w:rsidRPr="005F7EE1" w:rsidRDefault="00173D4F" w:rsidP="005F7EE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CONCLUSION:</w:t>
      </w:r>
    </w:p>
    <w:p w14:paraId="3AAE5F60" w14:textId="77777777" w:rsidR="005F7EE1" w:rsidRPr="005F7EE1" w:rsidRDefault="005F7EE1" w:rsidP="005F7EE1">
      <w:pPr>
        <w:rPr>
          <w:rFonts w:ascii="Georgia" w:hAnsi="Georgia"/>
          <w:sz w:val="28"/>
          <w:szCs w:val="28"/>
        </w:rPr>
      </w:pPr>
    </w:p>
    <w:p w14:paraId="63C4D0F2" w14:textId="77777777" w:rsidR="005F7EE1" w:rsidRPr="005F7EE1" w:rsidRDefault="005F7EE1" w:rsidP="005F7EE1">
      <w:pPr>
        <w:rPr>
          <w:rFonts w:ascii="Georgia" w:hAnsi="Georgia"/>
          <w:sz w:val="28"/>
          <w:szCs w:val="28"/>
        </w:rPr>
      </w:pPr>
      <w:r w:rsidRPr="005F7EE1">
        <w:rPr>
          <w:rFonts w:ascii="Georgia" w:hAnsi="Georgia"/>
          <w:sz w:val="28"/>
          <w:szCs w:val="28"/>
        </w:rPr>
        <w:t xml:space="preserve">In conclusion, our analysis of the dataset on marginal workers in Tamil Nadu sheds light on the challenges and opportunities faced by this segment of the </w:t>
      </w:r>
      <w:proofErr w:type="spellStart"/>
      <w:r w:rsidRPr="005F7EE1">
        <w:rPr>
          <w:rFonts w:ascii="Georgia" w:hAnsi="Georgia"/>
          <w:sz w:val="28"/>
          <w:szCs w:val="28"/>
        </w:rPr>
        <w:t>labor</w:t>
      </w:r>
      <w:proofErr w:type="spellEnd"/>
      <w:r w:rsidRPr="005F7EE1">
        <w:rPr>
          <w:rFonts w:ascii="Georgia" w:hAnsi="Georgia"/>
          <w:sz w:val="28"/>
          <w:szCs w:val="28"/>
        </w:rPr>
        <w:t xml:space="preserve"> force. In this analysis, we focused on preprocessing and </w:t>
      </w:r>
      <w:proofErr w:type="spellStart"/>
      <w:r w:rsidRPr="005F7EE1">
        <w:rPr>
          <w:rFonts w:ascii="Georgia" w:hAnsi="Georgia"/>
          <w:sz w:val="28"/>
          <w:szCs w:val="28"/>
        </w:rPr>
        <w:t>analyzing</w:t>
      </w:r>
      <w:proofErr w:type="spellEnd"/>
      <w:r w:rsidRPr="005F7EE1">
        <w:rPr>
          <w:rFonts w:ascii="Georgia" w:hAnsi="Georgia"/>
          <w:sz w:val="28"/>
          <w:szCs w:val="28"/>
        </w:rPr>
        <w:t xml:space="preserve"> a dataset of marginal workers in Tamil Nadu, India. The dataset provided valuable information about the employment patterns and characteristics of this vulnerable segment of the workforce.</w:t>
      </w:r>
    </w:p>
    <w:p w14:paraId="68FDDF59" w14:textId="1090AFB4" w:rsidR="00173D4F" w:rsidRPr="002E7E7F" w:rsidRDefault="00173D4F" w:rsidP="005F7EE1">
      <w:pPr>
        <w:rPr>
          <w:rFonts w:ascii="Georgia" w:hAnsi="Georgia"/>
          <w:sz w:val="28"/>
          <w:szCs w:val="28"/>
        </w:rPr>
      </w:pPr>
    </w:p>
    <w:sectPr w:rsidR="00173D4F" w:rsidRPr="002E7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13"/>
    <w:multiLevelType w:val="hybridMultilevel"/>
    <w:tmpl w:val="83C000B4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55D36F6"/>
    <w:multiLevelType w:val="hybridMultilevel"/>
    <w:tmpl w:val="05AABF6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52931D36"/>
    <w:multiLevelType w:val="hybridMultilevel"/>
    <w:tmpl w:val="B7C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04F14"/>
    <w:multiLevelType w:val="hybridMultilevel"/>
    <w:tmpl w:val="7D02340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6FB96BB7"/>
    <w:multiLevelType w:val="hybridMultilevel"/>
    <w:tmpl w:val="512A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1E0F"/>
    <w:multiLevelType w:val="hybridMultilevel"/>
    <w:tmpl w:val="B73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78403">
    <w:abstractNumId w:val="5"/>
  </w:num>
  <w:num w:numId="2" w16cid:durableId="1046878167">
    <w:abstractNumId w:val="2"/>
  </w:num>
  <w:num w:numId="3" w16cid:durableId="1544053205">
    <w:abstractNumId w:val="4"/>
  </w:num>
  <w:num w:numId="4" w16cid:durableId="1104233132">
    <w:abstractNumId w:val="1"/>
  </w:num>
  <w:num w:numId="5" w16cid:durableId="151264480">
    <w:abstractNumId w:val="3"/>
  </w:num>
  <w:num w:numId="6" w16cid:durableId="100343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7D"/>
    <w:rsid w:val="001376CA"/>
    <w:rsid w:val="00173D4F"/>
    <w:rsid w:val="002E7E7F"/>
    <w:rsid w:val="00330952"/>
    <w:rsid w:val="003E0E97"/>
    <w:rsid w:val="00437845"/>
    <w:rsid w:val="00455586"/>
    <w:rsid w:val="00531A45"/>
    <w:rsid w:val="005A6DC4"/>
    <w:rsid w:val="005F7EE1"/>
    <w:rsid w:val="0066680F"/>
    <w:rsid w:val="00675C5A"/>
    <w:rsid w:val="00701D6C"/>
    <w:rsid w:val="00711A2C"/>
    <w:rsid w:val="00902D1E"/>
    <w:rsid w:val="00AA01E7"/>
    <w:rsid w:val="00AB3380"/>
    <w:rsid w:val="00AB777D"/>
    <w:rsid w:val="00AC63E0"/>
    <w:rsid w:val="00B54DE5"/>
    <w:rsid w:val="00B90BB1"/>
    <w:rsid w:val="00B95655"/>
    <w:rsid w:val="00D10B79"/>
    <w:rsid w:val="00DF5C3C"/>
    <w:rsid w:val="00F13D6C"/>
    <w:rsid w:val="00F6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C4A"/>
  <w15:docId w15:val="{02D59990-1C27-7A4C-8FBA-6E94F82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0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A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A2C"/>
    <w:rPr>
      <w:color w:val="954F72"/>
      <w:u w:val="single"/>
    </w:rPr>
  </w:style>
  <w:style w:type="paragraph" w:customStyle="1" w:styleId="msonormal0">
    <w:name w:val="msonormal"/>
    <w:basedOn w:val="Normal"/>
    <w:rsid w:val="0071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5159</Words>
  <Characters>29408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NASEEHA</dc:creator>
  <cp:lastModifiedBy>NASEEHA</cp:lastModifiedBy>
  <cp:revision>2</cp:revision>
  <dcterms:created xsi:type="dcterms:W3CDTF">2023-11-01T19:39:00Z</dcterms:created>
  <dcterms:modified xsi:type="dcterms:W3CDTF">2023-11-01T19:39:00Z</dcterms:modified>
</cp:coreProperties>
</file>