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A0277" w14:textId="77777777" w:rsidR="00496764" w:rsidRDefault="00496764">
      <w:pPr>
        <w:rPr>
          <w:b/>
          <w:bCs/>
          <w:lang w:val="en-US"/>
        </w:rPr>
      </w:pPr>
    </w:p>
    <w:p w14:paraId="0F0F561B" w14:textId="77777777" w:rsidR="00496764" w:rsidRDefault="00496764" w:rsidP="00496764">
      <w:pPr>
        <w:rPr>
          <w:lang w:val="en-US"/>
        </w:rPr>
      </w:pPr>
      <w:r>
        <w:rPr>
          <w:lang w:val="en-US"/>
        </w:rPr>
        <w:t>The given Placement.csv contains the students details with Gender, salary and all marks.</w:t>
      </w:r>
    </w:p>
    <w:p w14:paraId="46ED0CC2" w14:textId="77777777" w:rsidR="00496764" w:rsidRDefault="00496764">
      <w:pPr>
        <w:rPr>
          <w:b/>
          <w:bCs/>
          <w:lang w:val="en-US"/>
        </w:rPr>
      </w:pPr>
    </w:p>
    <w:p w14:paraId="164EB0AC" w14:textId="49887DE8" w:rsidR="00496764" w:rsidRDefault="00A82982">
      <w:pPr>
        <w:rPr>
          <w:b/>
          <w:bCs/>
          <w:lang w:val="en-US"/>
        </w:rPr>
      </w:pPr>
      <w:r>
        <w:rPr>
          <w:noProof/>
        </w:rPr>
        <w:drawing>
          <wp:inline distT="0" distB="0" distL="0" distR="0" wp14:anchorId="145310F0" wp14:editId="1CCCCB5B">
            <wp:extent cx="5731510" cy="3938270"/>
            <wp:effectExtent l="0" t="0" r="2540" b="5080"/>
            <wp:docPr id="660447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447776" name=""/>
                    <pic:cNvPicPr/>
                  </pic:nvPicPr>
                  <pic:blipFill>
                    <a:blip r:embed="rId5"/>
                    <a:stretch>
                      <a:fillRect/>
                    </a:stretch>
                  </pic:blipFill>
                  <pic:spPr>
                    <a:xfrm>
                      <a:off x="0" y="0"/>
                      <a:ext cx="5731510" cy="3938270"/>
                    </a:xfrm>
                    <a:prstGeom prst="rect">
                      <a:avLst/>
                    </a:prstGeom>
                  </pic:spPr>
                </pic:pic>
              </a:graphicData>
            </a:graphic>
          </wp:inline>
        </w:drawing>
      </w:r>
    </w:p>
    <w:p w14:paraId="25868D05" w14:textId="77777777" w:rsidR="00496764" w:rsidRDefault="00496764">
      <w:pPr>
        <w:rPr>
          <w:b/>
          <w:bCs/>
          <w:lang w:val="en-US"/>
        </w:rPr>
      </w:pPr>
    </w:p>
    <w:p w14:paraId="2EFAD4CE" w14:textId="1BCA3593" w:rsidR="00CC150B" w:rsidRPr="00B90F83" w:rsidRDefault="00B90F83" w:rsidP="00B90F83">
      <w:pPr>
        <w:pStyle w:val="ListParagraph"/>
        <w:numPr>
          <w:ilvl w:val="0"/>
          <w:numId w:val="2"/>
        </w:numPr>
        <w:rPr>
          <w:b/>
          <w:bCs/>
          <w:sz w:val="26"/>
          <w:szCs w:val="26"/>
          <w:lang w:val="en-US"/>
        </w:rPr>
      </w:pPr>
      <w:r w:rsidRPr="00B90F83">
        <w:rPr>
          <w:b/>
          <w:bCs/>
          <w:sz w:val="26"/>
          <w:szCs w:val="26"/>
          <w:lang w:val="en-US"/>
        </w:rPr>
        <w:t>CENTRAL TENDENCY:</w:t>
      </w:r>
    </w:p>
    <w:p w14:paraId="0F8CD031" w14:textId="35933982" w:rsidR="00496764" w:rsidRPr="00496764" w:rsidRDefault="00496764">
      <w:pPr>
        <w:rPr>
          <w:lang w:val="en-US"/>
        </w:rPr>
      </w:pPr>
      <w:r>
        <w:rPr>
          <w:lang w:val="en-US"/>
        </w:rPr>
        <w:t xml:space="preserve">Above output of Mean, Median and Mode for all the </w:t>
      </w:r>
    </w:p>
    <w:p w14:paraId="2040EF36" w14:textId="77777777" w:rsidR="00496764" w:rsidRDefault="00496764" w:rsidP="00496764">
      <w:pPr>
        <w:pStyle w:val="ListParagraph"/>
        <w:numPr>
          <w:ilvl w:val="0"/>
          <w:numId w:val="1"/>
        </w:numPr>
        <w:rPr>
          <w:lang w:val="en-US"/>
        </w:rPr>
      </w:pPr>
      <w:r>
        <w:rPr>
          <w:lang w:val="en-US"/>
        </w:rPr>
        <w:t>Students who had studied in SSC_P got average mark of 67.30 and the 67-mark obtained by 62 Students.</w:t>
      </w:r>
    </w:p>
    <w:p w14:paraId="7625A5BC" w14:textId="77777777" w:rsidR="00496764" w:rsidRDefault="00496764" w:rsidP="00496764">
      <w:pPr>
        <w:pStyle w:val="ListParagraph"/>
        <w:numPr>
          <w:ilvl w:val="0"/>
          <w:numId w:val="1"/>
        </w:numPr>
        <w:rPr>
          <w:lang w:val="en-US"/>
        </w:rPr>
      </w:pPr>
      <w:r>
        <w:rPr>
          <w:lang w:val="en-US"/>
        </w:rPr>
        <w:t>Students who had studied in HSC_P got average mark of 66.33 and the 65-mark obtained by 63 Students.</w:t>
      </w:r>
    </w:p>
    <w:p w14:paraId="1D540334" w14:textId="77777777" w:rsidR="00496764" w:rsidRDefault="00496764" w:rsidP="00496764">
      <w:pPr>
        <w:pStyle w:val="ListParagraph"/>
        <w:numPr>
          <w:ilvl w:val="0"/>
          <w:numId w:val="1"/>
        </w:numPr>
        <w:rPr>
          <w:lang w:val="en-US"/>
        </w:rPr>
      </w:pPr>
      <w:r>
        <w:rPr>
          <w:lang w:val="en-US"/>
        </w:rPr>
        <w:t xml:space="preserve">Students who had studied in </w:t>
      </w:r>
      <w:proofErr w:type="spellStart"/>
      <w:r>
        <w:rPr>
          <w:lang w:val="en-US"/>
        </w:rPr>
        <w:t>degree_P</w:t>
      </w:r>
      <w:proofErr w:type="spellEnd"/>
      <w:r>
        <w:rPr>
          <w:lang w:val="en-US"/>
        </w:rPr>
        <w:t xml:space="preserve"> got average mark of 66.37 and the 66-mark obtained by 65 Students.</w:t>
      </w:r>
    </w:p>
    <w:p w14:paraId="3B0B9691" w14:textId="77777777" w:rsidR="00496764" w:rsidRDefault="00496764" w:rsidP="00496764">
      <w:pPr>
        <w:pStyle w:val="ListParagraph"/>
        <w:numPr>
          <w:ilvl w:val="0"/>
          <w:numId w:val="1"/>
        </w:numPr>
        <w:rPr>
          <w:lang w:val="en-US"/>
        </w:rPr>
      </w:pPr>
      <w:r>
        <w:rPr>
          <w:lang w:val="en-US"/>
        </w:rPr>
        <w:t xml:space="preserve">Students who had studied in </w:t>
      </w:r>
      <w:proofErr w:type="spellStart"/>
      <w:r>
        <w:rPr>
          <w:lang w:val="en-US"/>
        </w:rPr>
        <w:t>etest_P</w:t>
      </w:r>
      <w:proofErr w:type="spellEnd"/>
      <w:r>
        <w:rPr>
          <w:lang w:val="en-US"/>
        </w:rPr>
        <w:t xml:space="preserve"> got average mark of 72.1 and the 71-mark obtained by 60 Students.</w:t>
      </w:r>
    </w:p>
    <w:p w14:paraId="469C06C0" w14:textId="77777777" w:rsidR="00496764" w:rsidRDefault="00496764" w:rsidP="00496764">
      <w:pPr>
        <w:pStyle w:val="ListParagraph"/>
        <w:numPr>
          <w:ilvl w:val="0"/>
          <w:numId w:val="1"/>
        </w:numPr>
        <w:rPr>
          <w:lang w:val="en-US"/>
        </w:rPr>
      </w:pPr>
      <w:r>
        <w:rPr>
          <w:lang w:val="en-US"/>
        </w:rPr>
        <w:t xml:space="preserve">Students who had studied in </w:t>
      </w:r>
      <w:proofErr w:type="spellStart"/>
      <w:r>
        <w:rPr>
          <w:lang w:val="en-US"/>
        </w:rPr>
        <w:t>mba_P</w:t>
      </w:r>
      <w:proofErr w:type="spellEnd"/>
      <w:r>
        <w:rPr>
          <w:lang w:val="en-US"/>
        </w:rPr>
        <w:t xml:space="preserve"> got average mark of 62.2 and the 62-mark obtained by 56 Students.</w:t>
      </w:r>
    </w:p>
    <w:p w14:paraId="6ABBD7ED" w14:textId="77777777" w:rsidR="00496764" w:rsidRPr="00496764" w:rsidRDefault="00496764" w:rsidP="00496764">
      <w:pPr>
        <w:ind w:left="45"/>
        <w:rPr>
          <w:b/>
          <w:bCs/>
          <w:lang w:val="en-US"/>
        </w:rPr>
      </w:pPr>
      <w:r w:rsidRPr="00496764">
        <w:rPr>
          <w:b/>
          <w:bCs/>
          <w:lang w:val="en-US"/>
        </w:rPr>
        <w:t>Based on this analysis, if student obtains the above marks in each exam will get 265000 as salary</w:t>
      </w:r>
    </w:p>
    <w:p w14:paraId="31D611A0" w14:textId="7E468828" w:rsidR="00496764" w:rsidRDefault="007C7C7E" w:rsidP="007C7C7E">
      <w:pPr>
        <w:pStyle w:val="ListParagraph"/>
        <w:numPr>
          <w:ilvl w:val="0"/>
          <w:numId w:val="2"/>
        </w:numPr>
        <w:rPr>
          <w:b/>
          <w:bCs/>
          <w:lang w:val="en-US"/>
        </w:rPr>
      </w:pPr>
      <w:r w:rsidRPr="007C7C7E">
        <w:rPr>
          <w:b/>
          <w:bCs/>
          <w:sz w:val="26"/>
          <w:szCs w:val="26"/>
          <w:lang w:val="en-US"/>
        </w:rPr>
        <w:t>PERCENTILE</w:t>
      </w:r>
      <w:r>
        <w:rPr>
          <w:b/>
          <w:bCs/>
          <w:sz w:val="26"/>
          <w:szCs w:val="26"/>
          <w:lang w:val="en-US"/>
        </w:rPr>
        <w:t>:</w:t>
      </w:r>
    </w:p>
    <w:p w14:paraId="016CC5D4" w14:textId="77777777" w:rsidR="007C7C7E" w:rsidRPr="0087515A" w:rsidRDefault="007C7C7E" w:rsidP="007C7C7E">
      <w:pPr>
        <w:rPr>
          <w:b/>
          <w:bCs/>
          <w:lang w:val="en-US"/>
        </w:rPr>
      </w:pPr>
      <w:r w:rsidRPr="0087515A">
        <w:rPr>
          <w:b/>
          <w:bCs/>
          <w:lang w:val="en-US"/>
        </w:rPr>
        <w:t>SSC_P</w:t>
      </w:r>
    </w:p>
    <w:p w14:paraId="44EE0DB0" w14:textId="77777777" w:rsidR="007C7C7E" w:rsidRDefault="007C7C7E" w:rsidP="007C7C7E">
      <w:pPr>
        <w:pStyle w:val="ListParagraph"/>
        <w:rPr>
          <w:lang w:val="en-US"/>
        </w:rPr>
      </w:pPr>
      <w:proofErr w:type="spellStart"/>
      <w:r>
        <w:rPr>
          <w:lang w:val="en-US"/>
        </w:rPr>
        <w:t>Ssc_p</w:t>
      </w:r>
      <w:proofErr w:type="spellEnd"/>
      <w:r>
        <w:rPr>
          <w:lang w:val="en-US"/>
        </w:rPr>
        <w:t xml:space="preserve"> marks percentile of 25 is 60.6, and 50 </w:t>
      </w:r>
      <w:proofErr w:type="gramStart"/>
      <w:r>
        <w:rPr>
          <w:lang w:val="en-US"/>
        </w:rPr>
        <w:t>percentile</w:t>
      </w:r>
      <w:proofErr w:type="gramEnd"/>
      <w:r>
        <w:rPr>
          <w:lang w:val="en-US"/>
        </w:rPr>
        <w:t xml:space="preserve"> of mark is 67, which is 7% of increase.</w:t>
      </w:r>
    </w:p>
    <w:p w14:paraId="7B8FF133" w14:textId="77777777" w:rsidR="007C7C7E" w:rsidRDefault="007C7C7E" w:rsidP="007C7C7E">
      <w:pPr>
        <w:pStyle w:val="ListParagraph"/>
        <w:rPr>
          <w:lang w:val="en-US"/>
        </w:rPr>
      </w:pPr>
      <w:r>
        <w:rPr>
          <w:lang w:val="en-US"/>
        </w:rPr>
        <w:lastRenderedPageBreak/>
        <w:t xml:space="preserve">And the same, 75 </w:t>
      </w:r>
      <w:proofErr w:type="gramStart"/>
      <w:r>
        <w:rPr>
          <w:lang w:val="en-US"/>
        </w:rPr>
        <w:t>percentile</w:t>
      </w:r>
      <w:proofErr w:type="gramEnd"/>
      <w:r>
        <w:rPr>
          <w:lang w:val="en-US"/>
        </w:rPr>
        <w:t xml:space="preserve"> of mark is 75.7. </w:t>
      </w:r>
      <w:proofErr w:type="gramStart"/>
      <w:r>
        <w:rPr>
          <w:lang w:val="en-US"/>
        </w:rPr>
        <w:t>therefore</w:t>
      </w:r>
      <w:proofErr w:type="gramEnd"/>
      <w:r>
        <w:rPr>
          <w:lang w:val="en-US"/>
        </w:rPr>
        <w:t xml:space="preserve"> it increments for 8.7% of mark</w:t>
      </w:r>
    </w:p>
    <w:p w14:paraId="5C253C25" w14:textId="77777777" w:rsidR="007C7C7E" w:rsidRDefault="007C7C7E" w:rsidP="007C7C7E">
      <w:pPr>
        <w:pStyle w:val="ListParagraph"/>
        <w:rPr>
          <w:lang w:val="en-US"/>
        </w:rPr>
      </w:pPr>
      <w:r>
        <w:rPr>
          <w:lang w:val="en-US"/>
        </w:rPr>
        <w:t>From this each quadrant of percentile gives 7 to 8 % of Mark increases.</w:t>
      </w:r>
    </w:p>
    <w:p w14:paraId="1B8132C8" w14:textId="77777777" w:rsidR="007C7C7E" w:rsidRDefault="007C7C7E" w:rsidP="007C7C7E">
      <w:pPr>
        <w:pStyle w:val="ListParagraph"/>
        <w:rPr>
          <w:lang w:val="en-US"/>
        </w:rPr>
      </w:pPr>
      <w:r>
        <w:rPr>
          <w:lang w:val="en-US"/>
        </w:rPr>
        <w:t>But 75 to 100 percentile gives 14% increase in the marks obtained by students.</w:t>
      </w:r>
    </w:p>
    <w:p w14:paraId="4685E63E" w14:textId="77777777" w:rsidR="007C7C7E" w:rsidRDefault="007C7C7E" w:rsidP="007C7C7E">
      <w:pPr>
        <w:pStyle w:val="ListParagraph"/>
        <w:rPr>
          <w:lang w:val="en-US"/>
        </w:rPr>
      </w:pPr>
    </w:p>
    <w:p w14:paraId="19DEAC39" w14:textId="77777777" w:rsidR="007C7C7E" w:rsidRDefault="007C7C7E" w:rsidP="007C7C7E">
      <w:pPr>
        <w:pStyle w:val="ListParagraph"/>
        <w:rPr>
          <w:lang w:val="en-US"/>
        </w:rPr>
      </w:pPr>
      <w:r>
        <w:rPr>
          <w:lang w:val="en-US"/>
        </w:rPr>
        <w:t>Hence SSC marks obtained by students are in increment format with as average of 8% increase.</w:t>
      </w:r>
    </w:p>
    <w:p w14:paraId="0E81B611" w14:textId="77777777" w:rsidR="007C7C7E" w:rsidRDefault="007C7C7E" w:rsidP="007C7C7E">
      <w:pPr>
        <w:rPr>
          <w:b/>
          <w:bCs/>
          <w:lang w:val="en-US"/>
        </w:rPr>
      </w:pPr>
      <w:r w:rsidRPr="0087515A">
        <w:rPr>
          <w:b/>
          <w:bCs/>
          <w:lang w:val="en-US"/>
        </w:rPr>
        <w:t>HSC_P</w:t>
      </w:r>
    </w:p>
    <w:p w14:paraId="213255DC" w14:textId="77777777" w:rsidR="007C7C7E" w:rsidRDefault="007C7C7E" w:rsidP="007C7C7E">
      <w:pPr>
        <w:pStyle w:val="ListParagraph"/>
        <w:numPr>
          <w:ilvl w:val="0"/>
          <w:numId w:val="4"/>
        </w:numPr>
        <w:rPr>
          <w:lang w:val="en-US"/>
        </w:rPr>
      </w:pPr>
      <w:proofErr w:type="spellStart"/>
      <w:r>
        <w:rPr>
          <w:lang w:val="en-US"/>
        </w:rPr>
        <w:t>HSC_p</w:t>
      </w:r>
      <w:proofErr w:type="spellEnd"/>
      <w:r>
        <w:rPr>
          <w:lang w:val="en-US"/>
        </w:rPr>
        <w:t xml:space="preserve"> marks percentile of 25 is 60.9, and 50 </w:t>
      </w:r>
      <w:proofErr w:type="gramStart"/>
      <w:r>
        <w:rPr>
          <w:lang w:val="en-US"/>
        </w:rPr>
        <w:t>percentile</w:t>
      </w:r>
      <w:proofErr w:type="gramEnd"/>
      <w:r>
        <w:rPr>
          <w:lang w:val="en-US"/>
        </w:rPr>
        <w:t xml:space="preserve"> of mark is 65, which is 4% of increase.</w:t>
      </w:r>
    </w:p>
    <w:p w14:paraId="2314AECB" w14:textId="76A06A64" w:rsidR="007C7C7E" w:rsidRDefault="007C7C7E" w:rsidP="007C7C7E">
      <w:pPr>
        <w:pStyle w:val="ListParagraph"/>
        <w:rPr>
          <w:lang w:val="en-US"/>
        </w:rPr>
      </w:pPr>
      <w:r>
        <w:rPr>
          <w:lang w:val="en-US"/>
        </w:rPr>
        <w:t xml:space="preserve">And the same, 75 </w:t>
      </w:r>
      <w:proofErr w:type="gramStart"/>
      <w:r>
        <w:rPr>
          <w:lang w:val="en-US"/>
        </w:rPr>
        <w:t>percentile</w:t>
      </w:r>
      <w:proofErr w:type="gramEnd"/>
      <w:r>
        <w:rPr>
          <w:lang w:val="en-US"/>
        </w:rPr>
        <w:t xml:space="preserve"> of mark is 73. </w:t>
      </w:r>
      <w:r w:rsidR="00EC4ED7">
        <w:rPr>
          <w:lang w:val="en-US"/>
        </w:rPr>
        <w:t>therefore,</w:t>
      </w:r>
      <w:r>
        <w:rPr>
          <w:lang w:val="en-US"/>
        </w:rPr>
        <w:t xml:space="preserve"> it increments for 8% of mark</w:t>
      </w:r>
    </w:p>
    <w:p w14:paraId="6B825B5D" w14:textId="77777777" w:rsidR="007C7C7E" w:rsidRDefault="007C7C7E" w:rsidP="007C7C7E">
      <w:pPr>
        <w:pStyle w:val="ListParagraph"/>
        <w:rPr>
          <w:lang w:val="en-US"/>
        </w:rPr>
      </w:pPr>
      <w:r>
        <w:rPr>
          <w:lang w:val="en-US"/>
        </w:rPr>
        <w:t>From this each quadrant of percentile varies from 4 to 8 % of Mark increases.</w:t>
      </w:r>
    </w:p>
    <w:p w14:paraId="02F7F2C7" w14:textId="77777777" w:rsidR="007C7C7E" w:rsidRDefault="007C7C7E" w:rsidP="007C7C7E">
      <w:pPr>
        <w:pStyle w:val="ListParagraph"/>
        <w:rPr>
          <w:lang w:val="en-US"/>
        </w:rPr>
      </w:pPr>
      <w:r>
        <w:rPr>
          <w:lang w:val="en-US"/>
        </w:rPr>
        <w:t>But 75 to 100 percentile gives 25% increase in the marks obtained by students.</w:t>
      </w:r>
    </w:p>
    <w:p w14:paraId="7D2976A9" w14:textId="77777777" w:rsidR="007C7C7E" w:rsidRDefault="007C7C7E" w:rsidP="007C7C7E">
      <w:pPr>
        <w:pStyle w:val="ListParagraph"/>
        <w:rPr>
          <w:lang w:val="en-US"/>
        </w:rPr>
      </w:pPr>
    </w:p>
    <w:p w14:paraId="3ABA1E58" w14:textId="77777777" w:rsidR="007C7C7E" w:rsidRDefault="007C7C7E" w:rsidP="007C7C7E">
      <w:pPr>
        <w:pStyle w:val="ListParagraph"/>
        <w:rPr>
          <w:lang w:val="en-US"/>
        </w:rPr>
      </w:pPr>
      <w:r>
        <w:rPr>
          <w:lang w:val="en-US"/>
        </w:rPr>
        <w:t>Hence SSC marks obtained by students are in increment format with as average of 8% increase till 3</w:t>
      </w:r>
      <w:r w:rsidRPr="00B30DC1">
        <w:rPr>
          <w:vertAlign w:val="superscript"/>
          <w:lang w:val="en-US"/>
        </w:rPr>
        <w:t>rd</w:t>
      </w:r>
      <w:r>
        <w:rPr>
          <w:lang w:val="en-US"/>
        </w:rPr>
        <w:t xml:space="preserve"> quadrant. Maximum marks obtained percentile is 25</w:t>
      </w:r>
    </w:p>
    <w:p w14:paraId="6BDFBD44" w14:textId="77777777" w:rsidR="007C7C7E" w:rsidRPr="007C7C7E" w:rsidRDefault="007C7C7E" w:rsidP="007C7C7E">
      <w:pPr>
        <w:pStyle w:val="ListParagraph"/>
        <w:rPr>
          <w:b/>
          <w:bCs/>
          <w:lang w:val="en-US"/>
        </w:rPr>
      </w:pPr>
    </w:p>
    <w:p w14:paraId="5D71CF2F" w14:textId="34F7F092" w:rsidR="0084644F" w:rsidRPr="00892EDC" w:rsidRDefault="00892EDC" w:rsidP="00892EDC">
      <w:pPr>
        <w:pStyle w:val="ListParagraph"/>
        <w:numPr>
          <w:ilvl w:val="0"/>
          <w:numId w:val="2"/>
        </w:numPr>
        <w:rPr>
          <w:b/>
          <w:bCs/>
          <w:sz w:val="26"/>
          <w:szCs w:val="26"/>
          <w:lang w:val="en-US"/>
        </w:rPr>
      </w:pPr>
      <w:r w:rsidRPr="00892EDC">
        <w:rPr>
          <w:b/>
          <w:bCs/>
          <w:sz w:val="26"/>
          <w:szCs w:val="26"/>
          <w:lang w:val="en-US"/>
        </w:rPr>
        <w:t>IQR:</w:t>
      </w:r>
    </w:p>
    <w:p w14:paraId="52C5E402" w14:textId="77777777" w:rsidR="005E5F0A" w:rsidRPr="005E5F0A" w:rsidRDefault="005E5F0A" w:rsidP="005E5F0A">
      <w:pPr>
        <w:pStyle w:val="ListParagraph"/>
        <w:rPr>
          <w:lang w:val="en-US"/>
        </w:rPr>
      </w:pPr>
      <w:r w:rsidRPr="005E5F0A">
        <w:rPr>
          <w:lang w:val="en-US"/>
        </w:rPr>
        <w:t>Outlier Detection is balance between sensitivity and stringency, aiming to identify outliers that are meaningfully different from rest of the data without being overly sensitive.</w:t>
      </w:r>
    </w:p>
    <w:p w14:paraId="0CC8FE3E" w14:textId="77777777" w:rsidR="005E5F0A" w:rsidRPr="005E5F0A" w:rsidRDefault="005E5F0A" w:rsidP="005E5F0A">
      <w:pPr>
        <w:pStyle w:val="ListParagraph"/>
        <w:rPr>
          <w:lang w:val="en-US"/>
        </w:rPr>
      </w:pPr>
      <w:r w:rsidRPr="005E5F0A">
        <w:rPr>
          <w:lang w:val="en-US"/>
        </w:rPr>
        <w:t xml:space="preserve">To detect outliers because it most closely follows Gaussian distribution. As result the method dictates that any data point that’s 1.5 points below the lower bound quartile or above the upper bound quartile is an outlier. </w:t>
      </w:r>
    </w:p>
    <w:p w14:paraId="3B8FB0BF" w14:textId="10EFB166" w:rsidR="0084644F" w:rsidRDefault="005E5F0A" w:rsidP="005E5F0A">
      <w:pPr>
        <w:ind w:firstLine="720"/>
        <w:rPr>
          <w:lang w:val="en-US"/>
        </w:rPr>
      </w:pPr>
      <w:r>
        <w:rPr>
          <w:lang w:val="en-US"/>
        </w:rPr>
        <w:t>IQR is the column represents the Outlier.</w:t>
      </w:r>
    </w:p>
    <w:p w14:paraId="4F976D07" w14:textId="5482AAF7" w:rsidR="005E5F0A" w:rsidRDefault="005E5F0A" w:rsidP="005E5F0A">
      <w:pPr>
        <w:ind w:firstLine="720"/>
        <w:rPr>
          <w:lang w:val="en-US"/>
        </w:rPr>
      </w:pPr>
      <w:r>
        <w:rPr>
          <w:lang w:val="en-US"/>
        </w:rPr>
        <w:t>Lesser and Greater are the maximum values in the range</w:t>
      </w:r>
    </w:p>
    <w:p w14:paraId="26997D3F" w14:textId="7DA5E560" w:rsidR="00D67135" w:rsidRPr="00D67135" w:rsidRDefault="00FD0DA6" w:rsidP="00D67135">
      <w:pPr>
        <w:pStyle w:val="ListParagraph"/>
        <w:numPr>
          <w:ilvl w:val="0"/>
          <w:numId w:val="2"/>
        </w:numPr>
        <w:rPr>
          <w:b/>
          <w:bCs/>
          <w:sz w:val="26"/>
          <w:szCs w:val="26"/>
          <w:lang w:val="en-US"/>
        </w:rPr>
      </w:pPr>
      <w:r w:rsidRPr="00D67135">
        <w:rPr>
          <w:b/>
          <w:bCs/>
          <w:sz w:val="26"/>
          <w:szCs w:val="26"/>
          <w:lang w:val="en-US"/>
        </w:rPr>
        <w:t>FINDING OUTLIERS</w:t>
      </w:r>
    </w:p>
    <w:p w14:paraId="521B8810" w14:textId="7A324C37" w:rsidR="00A859FA" w:rsidRDefault="00A859FA" w:rsidP="00A859FA">
      <w:r>
        <w:rPr>
          <w:noProof/>
        </w:rPr>
        <mc:AlternateContent>
          <mc:Choice Requires="wps">
            <w:drawing>
              <wp:anchor distT="0" distB="0" distL="114300" distR="114300" simplePos="0" relativeHeight="251659264" behindDoc="0" locked="0" layoutInCell="1" allowOverlap="1" wp14:anchorId="752C6D8E" wp14:editId="024D6E08">
                <wp:simplePos x="0" y="0"/>
                <wp:positionH relativeFrom="column">
                  <wp:posOffset>104775</wp:posOffset>
                </wp:positionH>
                <wp:positionV relativeFrom="paragraph">
                  <wp:posOffset>243205</wp:posOffset>
                </wp:positionV>
                <wp:extent cx="4819650" cy="47625"/>
                <wp:effectExtent l="38100" t="76200" r="0" b="85725"/>
                <wp:wrapNone/>
                <wp:docPr id="1179031581" name="Straight Arrow Connector 1"/>
                <wp:cNvGraphicFramePr/>
                <a:graphic xmlns:a="http://schemas.openxmlformats.org/drawingml/2006/main">
                  <a:graphicData uri="http://schemas.microsoft.com/office/word/2010/wordprocessingShape">
                    <wps:wsp>
                      <wps:cNvCnPr/>
                      <wps:spPr>
                        <a:xfrm flipV="1">
                          <a:off x="0" y="0"/>
                          <a:ext cx="4819650" cy="476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E636C6" id="_x0000_t32" coordsize="21600,21600" o:spt="32" o:oned="t" path="m,l21600,21600e" filled="f">
                <v:path arrowok="t" fillok="f" o:connecttype="none"/>
                <o:lock v:ext="edit" shapetype="t"/>
              </v:shapetype>
              <v:shape id="Straight Arrow Connector 1" o:spid="_x0000_s1026" type="#_x0000_t32" style="position:absolute;margin-left:8.25pt;margin-top:19.15pt;width:379.5pt;height:3.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" strokecolor="#4472c4 [3204]" strokeweight=".5pt">
                <v:stroke startarrow="block" endarrow="block" joinstyle="miter"/>
              </v:shape>
            </w:pict>
          </mc:Fallback>
        </mc:AlternateContent>
      </w:r>
      <w:proofErr w:type="spellStart"/>
      <w:r>
        <w:t>hsc_p</w:t>
      </w:r>
      <w:proofErr w:type="spellEnd"/>
      <w:r>
        <w:t>:</w:t>
      </w:r>
    </w:p>
    <w:p w14:paraId="053FA1BC" w14:textId="1DC3C226" w:rsidR="00A859FA" w:rsidRDefault="00A859FA" w:rsidP="00A859FA">
      <w:r>
        <w:t xml:space="preserve">            </w:t>
      </w:r>
      <w:r>
        <w:t>42.7</w:t>
      </w:r>
      <w:r>
        <w:t xml:space="preserve">5           </w:t>
      </w:r>
      <w:r w:rsidR="00DD35BD">
        <w:t xml:space="preserve">37         </w:t>
      </w:r>
      <w:r>
        <w:t>60.9</w:t>
      </w:r>
      <w:r>
        <w:t xml:space="preserve">           </w:t>
      </w:r>
      <w:r>
        <w:t>6</w:t>
      </w:r>
      <w:r>
        <w:t xml:space="preserve">5         </w:t>
      </w:r>
      <w:r w:rsidR="00D83E90">
        <w:t>73</w:t>
      </w:r>
      <w:r>
        <w:t xml:space="preserve">              </w:t>
      </w:r>
      <w:r w:rsidR="007D0F8B">
        <w:t xml:space="preserve">91.5       </w:t>
      </w:r>
      <w:r w:rsidR="00A82982">
        <w:t xml:space="preserve">  </w:t>
      </w:r>
      <w:r w:rsidR="0099305C">
        <w:t>97.75</w:t>
      </w:r>
    </w:p>
    <w:p w14:paraId="0C218A77" w14:textId="04B23F7C" w:rsidR="005E5F0A" w:rsidRDefault="007D0F8B" w:rsidP="005E5F0A">
      <w:pPr>
        <w:ind w:firstLine="720"/>
        <w:rPr>
          <w:lang w:val="en-US"/>
        </w:rPr>
      </w:pPr>
      <w:r>
        <w:rPr>
          <w:lang w:val="en-US"/>
        </w:rPr>
        <w:t>Lesser</w:t>
      </w:r>
      <w:r w:rsidR="001C0CB6">
        <w:rPr>
          <w:lang w:val="en-US"/>
        </w:rPr>
        <w:t xml:space="preserve"> </w:t>
      </w:r>
      <w:r w:rsidR="00A82982">
        <w:rPr>
          <w:lang w:val="en-US"/>
        </w:rPr>
        <w:t xml:space="preserve">and Greater </w:t>
      </w:r>
      <w:r w:rsidR="001C0CB6">
        <w:rPr>
          <w:lang w:val="en-US"/>
        </w:rPr>
        <w:t>Outlier is present</w:t>
      </w:r>
    </w:p>
    <w:p w14:paraId="0FCE14BD" w14:textId="1EA38092" w:rsidR="00A82982" w:rsidRDefault="00A82982" w:rsidP="00A82982">
      <w:r>
        <w:rPr>
          <w:noProof/>
        </w:rPr>
        <mc:AlternateContent>
          <mc:Choice Requires="wps">
            <w:drawing>
              <wp:anchor distT="0" distB="0" distL="114300" distR="114300" simplePos="0" relativeHeight="251661312" behindDoc="0" locked="0" layoutInCell="1" allowOverlap="1" wp14:anchorId="0AD3625B" wp14:editId="6A70E3F2">
                <wp:simplePos x="0" y="0"/>
                <wp:positionH relativeFrom="column">
                  <wp:posOffset>104775</wp:posOffset>
                </wp:positionH>
                <wp:positionV relativeFrom="paragraph">
                  <wp:posOffset>243205</wp:posOffset>
                </wp:positionV>
                <wp:extent cx="4819650" cy="47625"/>
                <wp:effectExtent l="38100" t="76200" r="0" b="85725"/>
                <wp:wrapNone/>
                <wp:docPr id="190685629" name="Straight Arrow Connector 1"/>
                <wp:cNvGraphicFramePr/>
                <a:graphic xmlns:a="http://schemas.openxmlformats.org/drawingml/2006/main">
                  <a:graphicData uri="http://schemas.microsoft.com/office/word/2010/wordprocessingShape">
                    <wps:wsp>
                      <wps:cNvCnPr/>
                      <wps:spPr>
                        <a:xfrm flipV="1">
                          <a:off x="0" y="0"/>
                          <a:ext cx="4819650" cy="476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33DC29" id="Straight Arrow Connector 1" o:spid="_x0000_s1026" type="#_x0000_t32" style="position:absolute;margin-left:8.25pt;margin-top:19.15pt;width:379.5pt;height:3.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" strokecolor="#4472c4 [3204]" strokeweight=".5pt">
                <v:stroke startarrow="block" endarrow="block" joinstyle="miter"/>
              </v:shape>
            </w:pict>
          </mc:Fallback>
        </mc:AlternateContent>
      </w:r>
      <w:proofErr w:type="spellStart"/>
      <w:r>
        <w:t>s</w:t>
      </w:r>
      <w:r>
        <w:t>sc_p</w:t>
      </w:r>
      <w:proofErr w:type="spellEnd"/>
      <w:r>
        <w:t>:</w:t>
      </w:r>
    </w:p>
    <w:p w14:paraId="6FFE536D" w14:textId="7FD7A39C" w:rsidR="00A82982" w:rsidRDefault="00A82982" w:rsidP="00A82982">
      <w:r>
        <w:t xml:space="preserve">            </w:t>
      </w:r>
      <w:r>
        <w:t>37.95</w:t>
      </w:r>
      <w:r>
        <w:t xml:space="preserve">           </w:t>
      </w:r>
      <w:r w:rsidR="00DD35BD">
        <w:t xml:space="preserve">40.89      </w:t>
      </w:r>
      <w:r>
        <w:t>60.</w:t>
      </w:r>
      <w:r>
        <w:t>6</w:t>
      </w:r>
      <w:r>
        <w:t xml:space="preserve">           6</w:t>
      </w:r>
      <w:r>
        <w:t>7</w:t>
      </w:r>
      <w:r>
        <w:t xml:space="preserve">         7</w:t>
      </w:r>
      <w:r>
        <w:t>5.7</w:t>
      </w:r>
      <w:r>
        <w:t xml:space="preserve">              9</w:t>
      </w:r>
      <w:r>
        <w:t>8.35</w:t>
      </w:r>
      <w:r>
        <w:t xml:space="preserve">              </w:t>
      </w:r>
      <w:r>
        <w:t>89.4</w:t>
      </w:r>
      <w:r>
        <w:t xml:space="preserve">       </w:t>
      </w:r>
    </w:p>
    <w:p w14:paraId="70360E2D" w14:textId="20CF5379" w:rsidR="005E5F0A" w:rsidRDefault="00B16F8F" w:rsidP="00B16F8F">
      <w:pPr>
        <w:ind w:firstLine="720"/>
        <w:rPr>
          <w:lang w:val="en-US"/>
        </w:rPr>
      </w:pPr>
      <w:r>
        <w:rPr>
          <w:lang w:val="en-US"/>
        </w:rPr>
        <w:t>Greater outlier is present</w:t>
      </w:r>
    </w:p>
    <w:p w14:paraId="676925CA" w14:textId="33D5599E" w:rsidR="009B7B86" w:rsidRDefault="009B7B86" w:rsidP="009B7B86">
      <w:pPr>
        <w:rPr>
          <w:lang w:val="en-US"/>
        </w:rPr>
      </w:pPr>
      <w:proofErr w:type="spellStart"/>
      <w:r>
        <w:rPr>
          <w:lang w:val="en-US"/>
        </w:rPr>
        <w:t>Degree_p</w:t>
      </w:r>
      <w:proofErr w:type="spellEnd"/>
      <w:r>
        <w:rPr>
          <w:lang w:val="en-US"/>
        </w:rPr>
        <w:t xml:space="preserve"> maximum is 91.0 and greater is 88.5 so Greater Outlier is present</w:t>
      </w:r>
    </w:p>
    <w:p w14:paraId="7D133F0E" w14:textId="4642119E" w:rsidR="009B7B86" w:rsidRDefault="009B7B86" w:rsidP="009B7B86">
      <w:pPr>
        <w:rPr>
          <w:lang w:val="en-US"/>
        </w:rPr>
      </w:pPr>
      <w:r>
        <w:rPr>
          <w:lang w:val="en-US"/>
        </w:rPr>
        <w:t>Salary max =940000.0 and greater is 390000.0, so outlier is present.</w:t>
      </w:r>
    </w:p>
    <w:p w14:paraId="55793EF3" w14:textId="270E1724" w:rsidR="003C0813" w:rsidRPr="003C0813" w:rsidRDefault="003C0813" w:rsidP="003C0813">
      <w:pPr>
        <w:pStyle w:val="ListParagraph"/>
        <w:numPr>
          <w:ilvl w:val="0"/>
          <w:numId w:val="2"/>
        </w:numPr>
        <w:rPr>
          <w:b/>
          <w:bCs/>
          <w:sz w:val="26"/>
          <w:szCs w:val="26"/>
          <w:lang w:val="en-US"/>
        </w:rPr>
      </w:pPr>
      <w:r w:rsidRPr="003C0813">
        <w:rPr>
          <w:b/>
          <w:bCs/>
          <w:sz w:val="26"/>
          <w:szCs w:val="26"/>
          <w:lang w:val="en-US"/>
        </w:rPr>
        <w:t>REPLACING THE OUTLIERS</w:t>
      </w:r>
    </w:p>
    <w:p w14:paraId="36735456" w14:textId="0E4672DB" w:rsidR="003C0813" w:rsidRDefault="003C0813" w:rsidP="00657994">
      <w:pPr>
        <w:ind w:left="360"/>
        <w:rPr>
          <w:lang w:val="en-US"/>
        </w:rPr>
      </w:pPr>
    </w:p>
    <w:p w14:paraId="2721E90E" w14:textId="2D4A6F09" w:rsidR="00657994" w:rsidRDefault="00657994" w:rsidP="00657994">
      <w:pPr>
        <w:ind w:left="360"/>
        <w:rPr>
          <w:lang w:val="en-US"/>
        </w:rPr>
      </w:pPr>
      <w:r>
        <w:rPr>
          <w:lang w:val="en-US"/>
        </w:rPr>
        <w:t>Outliers can be replaced with Lesser and Greater Value after comparing with dataset columns.</w:t>
      </w:r>
    </w:p>
    <w:p w14:paraId="02EB37B7" w14:textId="31CD43D0" w:rsidR="00187623" w:rsidRDefault="00187623" w:rsidP="00657994">
      <w:pPr>
        <w:ind w:left="360"/>
        <w:rPr>
          <w:lang w:val="en-US"/>
        </w:rPr>
      </w:pPr>
      <w:r>
        <w:rPr>
          <w:lang w:val="en-US"/>
        </w:rPr>
        <w:t>Which is Min and Max value replaced with Lesser and Greater value</w:t>
      </w:r>
    </w:p>
    <w:p w14:paraId="5DF38011" w14:textId="500C940D" w:rsidR="00657994" w:rsidRDefault="00657994" w:rsidP="00657994">
      <w:pPr>
        <w:ind w:left="360"/>
        <w:rPr>
          <w:lang w:val="en-US"/>
        </w:rPr>
      </w:pPr>
      <w:r>
        <w:rPr>
          <w:noProof/>
        </w:rPr>
        <w:lastRenderedPageBreak/>
        <w:drawing>
          <wp:inline distT="0" distB="0" distL="0" distR="0" wp14:anchorId="0D98A1A6" wp14:editId="1674DFEF">
            <wp:extent cx="5731510" cy="918845"/>
            <wp:effectExtent l="0" t="0" r="2540" b="0"/>
            <wp:docPr id="1588601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601326" name=""/>
                    <pic:cNvPicPr/>
                  </pic:nvPicPr>
                  <pic:blipFill>
                    <a:blip r:embed="rId6"/>
                    <a:stretch>
                      <a:fillRect/>
                    </a:stretch>
                  </pic:blipFill>
                  <pic:spPr>
                    <a:xfrm>
                      <a:off x="0" y="0"/>
                      <a:ext cx="5731510" cy="918845"/>
                    </a:xfrm>
                    <a:prstGeom prst="rect">
                      <a:avLst/>
                    </a:prstGeom>
                  </pic:spPr>
                </pic:pic>
              </a:graphicData>
            </a:graphic>
          </wp:inline>
        </w:drawing>
      </w:r>
    </w:p>
    <w:p w14:paraId="43169A59" w14:textId="77777777" w:rsidR="005F7234" w:rsidRPr="005F7234" w:rsidRDefault="005F7234" w:rsidP="005F7234">
      <w:pPr>
        <w:pStyle w:val="ListParagraph"/>
        <w:rPr>
          <w:b/>
          <w:bCs/>
          <w:sz w:val="26"/>
          <w:szCs w:val="26"/>
          <w:lang w:val="en-US"/>
        </w:rPr>
      </w:pPr>
    </w:p>
    <w:p w14:paraId="18C8E7ED" w14:textId="4C4E45ED" w:rsidR="005F7234" w:rsidRPr="005F7234" w:rsidRDefault="005F7234" w:rsidP="005F7234">
      <w:pPr>
        <w:pStyle w:val="ListParagraph"/>
        <w:numPr>
          <w:ilvl w:val="0"/>
          <w:numId w:val="2"/>
        </w:numPr>
        <w:rPr>
          <w:b/>
          <w:bCs/>
          <w:sz w:val="26"/>
          <w:szCs w:val="26"/>
          <w:lang w:val="en-US"/>
        </w:rPr>
      </w:pPr>
      <w:r w:rsidRPr="005F7234">
        <w:rPr>
          <w:b/>
          <w:bCs/>
          <w:sz w:val="26"/>
          <w:szCs w:val="26"/>
          <w:lang w:val="en-US"/>
        </w:rPr>
        <w:t>FREQUENCY:</w:t>
      </w:r>
    </w:p>
    <w:p w14:paraId="5A9A8348" w14:textId="50B1F052" w:rsidR="005F7234" w:rsidRDefault="0029412E" w:rsidP="005F7234">
      <w:pPr>
        <w:ind w:left="360"/>
        <w:rPr>
          <w:lang w:val="en-US"/>
        </w:rPr>
      </w:pPr>
      <w:r>
        <w:rPr>
          <w:lang w:val="en-US"/>
        </w:rPr>
        <w:t>Repetition is the Frequency</w:t>
      </w:r>
    </w:p>
    <w:p w14:paraId="79AE6A07" w14:textId="77777777" w:rsidR="0029412E" w:rsidRDefault="0029412E" w:rsidP="005F7234">
      <w:pPr>
        <w:ind w:left="360"/>
        <w:rPr>
          <w:lang w:val="en-US"/>
        </w:rPr>
      </w:pPr>
    </w:p>
    <w:p w14:paraId="65E94D9E" w14:textId="0230DC6D" w:rsidR="0029412E" w:rsidRDefault="0029412E" w:rsidP="005F7234">
      <w:pPr>
        <w:ind w:left="360"/>
        <w:rPr>
          <w:lang w:val="en-US"/>
        </w:rPr>
      </w:pPr>
      <w:r>
        <w:rPr>
          <w:lang w:val="en-US"/>
        </w:rPr>
        <w:t>Unique Values:</w:t>
      </w:r>
    </w:p>
    <w:p w14:paraId="345B78D3" w14:textId="698BAAD1" w:rsidR="0029412E" w:rsidRDefault="0029412E" w:rsidP="005F7234">
      <w:pPr>
        <w:ind w:left="360"/>
        <w:rPr>
          <w:lang w:val="en-US"/>
        </w:rPr>
      </w:pPr>
      <w:r>
        <w:rPr>
          <w:lang w:val="en-US"/>
        </w:rPr>
        <w:t xml:space="preserve">Frequency: How many </w:t>
      </w:r>
      <w:r w:rsidR="00AF2411">
        <w:rPr>
          <w:lang w:val="en-US"/>
        </w:rPr>
        <w:t>repetitions</w:t>
      </w:r>
      <w:r>
        <w:rPr>
          <w:lang w:val="en-US"/>
        </w:rPr>
        <w:t xml:space="preserve"> happened for each data</w:t>
      </w:r>
    </w:p>
    <w:p w14:paraId="4ED8E564" w14:textId="6DB87B99" w:rsidR="0029412E" w:rsidRDefault="0029412E" w:rsidP="0029412E">
      <w:pPr>
        <w:ind w:left="360"/>
        <w:rPr>
          <w:lang w:val="en-US"/>
        </w:rPr>
      </w:pPr>
      <w:r>
        <w:rPr>
          <w:lang w:val="en-US"/>
        </w:rPr>
        <w:t>Relative Frequency:</w:t>
      </w:r>
      <w:r w:rsidR="006C0C95">
        <w:rPr>
          <w:lang w:val="en-US"/>
        </w:rPr>
        <w:t xml:space="preserve"> Same repetition in the percentage format</w:t>
      </w:r>
    </w:p>
    <w:p w14:paraId="091AF825" w14:textId="7C32F30A" w:rsidR="0029412E" w:rsidRDefault="0029412E" w:rsidP="0029412E">
      <w:pPr>
        <w:ind w:left="360"/>
        <w:rPr>
          <w:lang w:val="en-US"/>
        </w:rPr>
      </w:pPr>
      <w:r>
        <w:rPr>
          <w:lang w:val="en-US"/>
        </w:rPr>
        <w:t>Cum</w:t>
      </w:r>
      <w:r w:rsidR="006C0C95">
        <w:rPr>
          <w:lang w:val="en-US"/>
        </w:rPr>
        <w:t>ulative Frequency</w:t>
      </w:r>
      <w:r>
        <w:rPr>
          <w:lang w:val="en-US"/>
        </w:rPr>
        <w:t>:</w:t>
      </w:r>
      <w:r w:rsidR="006C0C95">
        <w:rPr>
          <w:lang w:val="en-US"/>
        </w:rPr>
        <w:t xml:space="preserve"> Summation of the frequency and the total has to be equals to 1.</w:t>
      </w:r>
      <w:r>
        <w:rPr>
          <w:lang w:val="en-US"/>
        </w:rPr>
        <w:t xml:space="preserve"> </w:t>
      </w:r>
    </w:p>
    <w:p w14:paraId="2638A100" w14:textId="6583A1F5" w:rsidR="0029412E" w:rsidRDefault="0006696B" w:rsidP="0006696B">
      <w:pPr>
        <w:pStyle w:val="ListParagraph"/>
        <w:numPr>
          <w:ilvl w:val="0"/>
          <w:numId w:val="2"/>
        </w:numPr>
        <w:rPr>
          <w:b/>
          <w:bCs/>
          <w:sz w:val="26"/>
          <w:szCs w:val="26"/>
          <w:lang w:val="en-US"/>
        </w:rPr>
      </w:pPr>
      <w:r w:rsidRPr="0006696B">
        <w:rPr>
          <w:b/>
          <w:bCs/>
          <w:sz w:val="26"/>
          <w:szCs w:val="26"/>
          <w:lang w:val="en-US"/>
        </w:rPr>
        <w:t>HISTOGRAM:</w:t>
      </w:r>
    </w:p>
    <w:p w14:paraId="5E67E838" w14:textId="055C4361" w:rsidR="0006696B" w:rsidRDefault="0006696B" w:rsidP="0006696B">
      <w:pPr>
        <w:ind w:left="360"/>
        <w:rPr>
          <w:lang w:val="en-US"/>
        </w:rPr>
      </w:pPr>
      <w:r w:rsidRPr="0006696B">
        <w:rPr>
          <w:lang w:val="en-US"/>
        </w:rPr>
        <w:t>Graphical View of Frequency is Histogram. Y-axis is Count and X-axis the dataset.</w:t>
      </w:r>
    </w:p>
    <w:p w14:paraId="7D8D64F1" w14:textId="0C0029B9" w:rsidR="00374A9A" w:rsidRDefault="00374A9A" w:rsidP="00374A9A">
      <w:pPr>
        <w:pStyle w:val="ListParagraph"/>
        <w:numPr>
          <w:ilvl w:val="0"/>
          <w:numId w:val="2"/>
        </w:numPr>
        <w:rPr>
          <w:b/>
          <w:bCs/>
          <w:sz w:val="26"/>
          <w:szCs w:val="26"/>
          <w:lang w:val="en-US"/>
        </w:rPr>
      </w:pPr>
      <w:r w:rsidRPr="00374A9A">
        <w:rPr>
          <w:b/>
          <w:bCs/>
          <w:sz w:val="26"/>
          <w:szCs w:val="26"/>
          <w:lang w:val="en-US"/>
        </w:rPr>
        <w:t>SKEWNESS:</w:t>
      </w:r>
    </w:p>
    <w:p w14:paraId="716D3F8E" w14:textId="02F448C3" w:rsidR="00496E2B" w:rsidRDefault="00496E2B" w:rsidP="00496E2B">
      <w:pPr>
        <w:ind w:left="360"/>
        <w:rPr>
          <w:sz w:val="26"/>
          <w:szCs w:val="26"/>
          <w:lang w:val="en-US"/>
        </w:rPr>
      </w:pPr>
      <w:r>
        <w:rPr>
          <w:sz w:val="26"/>
          <w:szCs w:val="26"/>
          <w:lang w:val="en-US"/>
        </w:rPr>
        <w:t>It is the measure of symmetry. And it is defined with Mode, Mean and Median.</w:t>
      </w:r>
    </w:p>
    <w:p w14:paraId="627809C3" w14:textId="1071B1B1" w:rsidR="00496E2B" w:rsidRDefault="00496E2B" w:rsidP="00496E2B">
      <w:pPr>
        <w:ind w:left="360"/>
        <w:rPr>
          <w:sz w:val="26"/>
          <w:szCs w:val="26"/>
          <w:lang w:val="en-US"/>
        </w:rPr>
      </w:pPr>
      <w:r>
        <w:rPr>
          <w:noProof/>
        </w:rPr>
        <w:drawing>
          <wp:inline distT="0" distB="0" distL="0" distR="0" wp14:anchorId="74BA9BFA" wp14:editId="47C3835E">
            <wp:extent cx="5731510" cy="2019300"/>
            <wp:effectExtent l="0" t="0" r="2540" b="0"/>
            <wp:docPr id="637210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210084" name=""/>
                    <pic:cNvPicPr/>
                  </pic:nvPicPr>
                  <pic:blipFill>
                    <a:blip r:embed="rId7"/>
                    <a:stretch>
                      <a:fillRect/>
                    </a:stretch>
                  </pic:blipFill>
                  <pic:spPr>
                    <a:xfrm>
                      <a:off x="0" y="0"/>
                      <a:ext cx="5731510" cy="2019300"/>
                    </a:xfrm>
                    <a:prstGeom prst="rect">
                      <a:avLst/>
                    </a:prstGeom>
                  </pic:spPr>
                </pic:pic>
              </a:graphicData>
            </a:graphic>
          </wp:inline>
        </w:drawing>
      </w:r>
    </w:p>
    <w:p w14:paraId="6CDF3BF8" w14:textId="70EA805A" w:rsidR="0009215C" w:rsidRPr="0009215C" w:rsidRDefault="0009215C" w:rsidP="0009215C">
      <w:pPr>
        <w:pStyle w:val="ListParagraph"/>
        <w:numPr>
          <w:ilvl w:val="0"/>
          <w:numId w:val="2"/>
        </w:numPr>
        <w:rPr>
          <w:b/>
          <w:bCs/>
          <w:sz w:val="26"/>
          <w:szCs w:val="26"/>
          <w:lang w:val="en-US"/>
        </w:rPr>
      </w:pPr>
      <w:r w:rsidRPr="0009215C">
        <w:rPr>
          <w:b/>
          <w:bCs/>
          <w:sz w:val="26"/>
          <w:szCs w:val="26"/>
          <w:lang w:val="en-US"/>
        </w:rPr>
        <w:t>KURTOSIS:</w:t>
      </w:r>
    </w:p>
    <w:p w14:paraId="5FE81281" w14:textId="7F32D10C" w:rsidR="00496E2B" w:rsidRDefault="0009215C" w:rsidP="0009215C">
      <w:pPr>
        <w:ind w:left="720"/>
        <w:rPr>
          <w:sz w:val="26"/>
          <w:szCs w:val="26"/>
          <w:lang w:val="en-US"/>
        </w:rPr>
      </w:pPr>
      <w:r>
        <w:rPr>
          <w:sz w:val="26"/>
          <w:szCs w:val="26"/>
          <w:lang w:val="en-US"/>
        </w:rPr>
        <w:t xml:space="preserve">Measure of the </w:t>
      </w:r>
      <w:proofErr w:type="spellStart"/>
      <w:r>
        <w:rPr>
          <w:sz w:val="26"/>
          <w:szCs w:val="26"/>
          <w:lang w:val="en-US"/>
        </w:rPr>
        <w:t>peakness</w:t>
      </w:r>
      <w:proofErr w:type="spellEnd"/>
      <w:r>
        <w:rPr>
          <w:sz w:val="26"/>
          <w:szCs w:val="26"/>
          <w:lang w:val="en-US"/>
        </w:rPr>
        <w:t xml:space="preserve"> or convexity of a curve</w:t>
      </w:r>
    </w:p>
    <w:p w14:paraId="7248AEB7" w14:textId="7F692329" w:rsidR="0009215C" w:rsidRDefault="0009215C" w:rsidP="0009215C">
      <w:pPr>
        <w:pStyle w:val="ListParagraph"/>
        <w:numPr>
          <w:ilvl w:val="0"/>
          <w:numId w:val="5"/>
        </w:numPr>
        <w:rPr>
          <w:sz w:val="26"/>
          <w:szCs w:val="26"/>
          <w:lang w:val="en-US"/>
        </w:rPr>
      </w:pPr>
      <w:proofErr w:type="spellStart"/>
      <w:r>
        <w:rPr>
          <w:sz w:val="26"/>
          <w:szCs w:val="26"/>
          <w:lang w:val="en-US"/>
        </w:rPr>
        <w:t>Platykurti</w:t>
      </w:r>
      <w:proofErr w:type="spellEnd"/>
      <w:r>
        <w:rPr>
          <w:sz w:val="26"/>
          <w:szCs w:val="26"/>
          <w:lang w:val="en-US"/>
        </w:rPr>
        <w:t>:</w:t>
      </w:r>
    </w:p>
    <w:p w14:paraId="0DD81D8E" w14:textId="602F2CF6" w:rsidR="0009215C" w:rsidRDefault="0009215C" w:rsidP="0009215C">
      <w:pPr>
        <w:pStyle w:val="ListParagraph"/>
        <w:numPr>
          <w:ilvl w:val="1"/>
          <w:numId w:val="5"/>
        </w:numPr>
        <w:rPr>
          <w:sz w:val="26"/>
          <w:szCs w:val="26"/>
          <w:lang w:val="en-US"/>
        </w:rPr>
      </w:pPr>
      <w:r>
        <w:rPr>
          <w:sz w:val="26"/>
          <w:szCs w:val="26"/>
          <w:lang w:val="en-US"/>
        </w:rPr>
        <w:t>If a kurtosis graph is less than 3</w:t>
      </w:r>
    </w:p>
    <w:p w14:paraId="0E8C8383" w14:textId="05DA9E92" w:rsidR="0009215C" w:rsidRDefault="0009215C" w:rsidP="0009215C">
      <w:pPr>
        <w:pStyle w:val="ListParagraph"/>
        <w:numPr>
          <w:ilvl w:val="0"/>
          <w:numId w:val="5"/>
        </w:numPr>
        <w:rPr>
          <w:sz w:val="26"/>
          <w:szCs w:val="26"/>
          <w:lang w:val="en-US"/>
        </w:rPr>
      </w:pPr>
      <w:proofErr w:type="spellStart"/>
      <w:r>
        <w:rPr>
          <w:sz w:val="26"/>
          <w:szCs w:val="26"/>
          <w:lang w:val="en-US"/>
        </w:rPr>
        <w:t>MesoKurti</w:t>
      </w:r>
      <w:proofErr w:type="spellEnd"/>
      <w:r>
        <w:rPr>
          <w:sz w:val="26"/>
          <w:szCs w:val="26"/>
          <w:lang w:val="en-US"/>
        </w:rPr>
        <w:t>:</w:t>
      </w:r>
    </w:p>
    <w:p w14:paraId="7A956461" w14:textId="2527798D" w:rsidR="0009215C" w:rsidRDefault="0009215C" w:rsidP="0009215C">
      <w:pPr>
        <w:pStyle w:val="ListParagraph"/>
        <w:numPr>
          <w:ilvl w:val="1"/>
          <w:numId w:val="5"/>
        </w:numPr>
        <w:rPr>
          <w:sz w:val="26"/>
          <w:szCs w:val="26"/>
          <w:lang w:val="en-US"/>
        </w:rPr>
      </w:pPr>
      <w:r>
        <w:rPr>
          <w:sz w:val="26"/>
          <w:szCs w:val="26"/>
          <w:lang w:val="en-US"/>
        </w:rPr>
        <w:t>If Kurtosis equals with 3</w:t>
      </w:r>
    </w:p>
    <w:p w14:paraId="17363BEC" w14:textId="5B515309" w:rsidR="0009215C" w:rsidRDefault="0009215C" w:rsidP="0009215C">
      <w:pPr>
        <w:pStyle w:val="ListParagraph"/>
        <w:numPr>
          <w:ilvl w:val="0"/>
          <w:numId w:val="5"/>
        </w:numPr>
        <w:rPr>
          <w:sz w:val="26"/>
          <w:szCs w:val="26"/>
          <w:lang w:val="en-US"/>
        </w:rPr>
      </w:pPr>
      <w:proofErr w:type="spellStart"/>
      <w:r>
        <w:rPr>
          <w:sz w:val="26"/>
          <w:szCs w:val="26"/>
          <w:lang w:val="en-US"/>
        </w:rPr>
        <w:t>Laptokurti</w:t>
      </w:r>
      <w:proofErr w:type="spellEnd"/>
      <w:r>
        <w:rPr>
          <w:sz w:val="26"/>
          <w:szCs w:val="26"/>
          <w:lang w:val="en-US"/>
        </w:rPr>
        <w:t>:</w:t>
      </w:r>
    </w:p>
    <w:p w14:paraId="38B28A64" w14:textId="5B4F2E67" w:rsidR="0009215C" w:rsidRDefault="0009215C" w:rsidP="0009215C">
      <w:pPr>
        <w:pStyle w:val="ListParagraph"/>
        <w:numPr>
          <w:ilvl w:val="1"/>
          <w:numId w:val="5"/>
        </w:numPr>
        <w:rPr>
          <w:sz w:val="26"/>
          <w:szCs w:val="26"/>
          <w:lang w:val="en-US"/>
        </w:rPr>
      </w:pPr>
      <w:r>
        <w:rPr>
          <w:sz w:val="26"/>
          <w:szCs w:val="26"/>
          <w:lang w:val="en-US"/>
        </w:rPr>
        <w:t>If Kurtosis greater than 3</w:t>
      </w:r>
    </w:p>
    <w:p w14:paraId="3B8320B1" w14:textId="156DB692" w:rsidR="0041089E" w:rsidRPr="0041089E" w:rsidRDefault="00FA6881" w:rsidP="0041089E">
      <w:pPr>
        <w:rPr>
          <w:sz w:val="26"/>
          <w:szCs w:val="26"/>
          <w:lang w:val="en-US"/>
        </w:rPr>
      </w:pPr>
      <w:r>
        <w:rPr>
          <w:noProof/>
        </w:rPr>
        <w:lastRenderedPageBreak/>
        <w:drawing>
          <wp:inline distT="0" distB="0" distL="0" distR="0" wp14:anchorId="2D01C3F9" wp14:editId="63FEE3A2">
            <wp:extent cx="5731510" cy="4465955"/>
            <wp:effectExtent l="0" t="0" r="2540" b="0"/>
            <wp:docPr id="1711699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699197" name=""/>
                    <pic:cNvPicPr/>
                  </pic:nvPicPr>
                  <pic:blipFill>
                    <a:blip r:embed="rId8"/>
                    <a:stretch>
                      <a:fillRect/>
                    </a:stretch>
                  </pic:blipFill>
                  <pic:spPr>
                    <a:xfrm>
                      <a:off x="0" y="0"/>
                      <a:ext cx="5731510" cy="4465955"/>
                    </a:xfrm>
                    <a:prstGeom prst="rect">
                      <a:avLst/>
                    </a:prstGeom>
                  </pic:spPr>
                </pic:pic>
              </a:graphicData>
            </a:graphic>
          </wp:inline>
        </w:drawing>
      </w:r>
    </w:p>
    <w:p w14:paraId="4F79E88D" w14:textId="12781D6E" w:rsidR="00496E2B" w:rsidRPr="00496E2B" w:rsidRDefault="00F15A1B" w:rsidP="00496E2B">
      <w:pPr>
        <w:ind w:left="360"/>
        <w:rPr>
          <w:sz w:val="26"/>
          <w:szCs w:val="26"/>
          <w:lang w:val="en-US"/>
        </w:rPr>
      </w:pPr>
      <w:r>
        <w:rPr>
          <w:sz w:val="26"/>
          <w:szCs w:val="26"/>
          <w:lang w:val="en-US"/>
        </w:rPr>
        <w:t xml:space="preserve">As per the table, </w:t>
      </w:r>
      <w:r w:rsidR="000434F4">
        <w:rPr>
          <w:sz w:val="26"/>
          <w:szCs w:val="26"/>
          <w:lang w:val="en-US"/>
        </w:rPr>
        <w:t xml:space="preserve">All the values in columns are less than 3 which is </w:t>
      </w:r>
      <w:proofErr w:type="spellStart"/>
      <w:r w:rsidR="000434F4" w:rsidRPr="006E2EDE">
        <w:rPr>
          <w:b/>
          <w:bCs/>
          <w:sz w:val="26"/>
          <w:szCs w:val="26"/>
          <w:lang w:val="en-US"/>
        </w:rPr>
        <w:t>Platykurti</w:t>
      </w:r>
      <w:proofErr w:type="spellEnd"/>
    </w:p>
    <w:sectPr w:rsidR="00496E2B" w:rsidRPr="00496E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377ED"/>
    <w:multiLevelType w:val="hybridMultilevel"/>
    <w:tmpl w:val="9D3EC1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251EF5"/>
    <w:multiLevelType w:val="hybridMultilevel"/>
    <w:tmpl w:val="6676491C"/>
    <w:lvl w:ilvl="0" w:tplc="869EC044">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2" w15:restartNumberingAfterBreak="0">
    <w:nsid w:val="42D410C7"/>
    <w:multiLevelType w:val="hybridMultilevel"/>
    <w:tmpl w:val="D2349996"/>
    <w:lvl w:ilvl="0" w:tplc="CD2A6BEC">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8C2030E"/>
    <w:multiLevelType w:val="hybridMultilevel"/>
    <w:tmpl w:val="6EAAE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D8421B"/>
    <w:multiLevelType w:val="hybridMultilevel"/>
    <w:tmpl w:val="9D3EC1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3977401">
    <w:abstractNumId w:val="1"/>
  </w:num>
  <w:num w:numId="2" w16cid:durableId="258296104">
    <w:abstractNumId w:val="3"/>
  </w:num>
  <w:num w:numId="3" w16cid:durableId="391730623">
    <w:abstractNumId w:val="4"/>
  </w:num>
  <w:num w:numId="4" w16cid:durableId="27295741">
    <w:abstractNumId w:val="0"/>
  </w:num>
  <w:num w:numId="5" w16cid:durableId="21288146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45"/>
    <w:rsid w:val="000434F4"/>
    <w:rsid w:val="0006696B"/>
    <w:rsid w:val="0009215C"/>
    <w:rsid w:val="00187623"/>
    <w:rsid w:val="001C0CB6"/>
    <w:rsid w:val="00206605"/>
    <w:rsid w:val="0029412E"/>
    <w:rsid w:val="00374A9A"/>
    <w:rsid w:val="003C0813"/>
    <w:rsid w:val="0041089E"/>
    <w:rsid w:val="00463233"/>
    <w:rsid w:val="00496764"/>
    <w:rsid w:val="00496E2B"/>
    <w:rsid w:val="00497C73"/>
    <w:rsid w:val="004F0CAB"/>
    <w:rsid w:val="005E5F0A"/>
    <w:rsid w:val="005F7234"/>
    <w:rsid w:val="00657994"/>
    <w:rsid w:val="006C0C95"/>
    <w:rsid w:val="006E2EDE"/>
    <w:rsid w:val="0071587A"/>
    <w:rsid w:val="007C7C7E"/>
    <w:rsid w:val="007D0F8B"/>
    <w:rsid w:val="0084644F"/>
    <w:rsid w:val="00892EDC"/>
    <w:rsid w:val="0099305C"/>
    <w:rsid w:val="009B7B86"/>
    <w:rsid w:val="00A82982"/>
    <w:rsid w:val="00A859FA"/>
    <w:rsid w:val="00AF2411"/>
    <w:rsid w:val="00B16F8F"/>
    <w:rsid w:val="00B90F83"/>
    <w:rsid w:val="00BF15E0"/>
    <w:rsid w:val="00BF1B02"/>
    <w:rsid w:val="00C92F91"/>
    <w:rsid w:val="00CC150B"/>
    <w:rsid w:val="00D67135"/>
    <w:rsid w:val="00D83E90"/>
    <w:rsid w:val="00DD35BD"/>
    <w:rsid w:val="00EC4ED7"/>
    <w:rsid w:val="00F15A1B"/>
    <w:rsid w:val="00FA6881"/>
    <w:rsid w:val="00FB2B45"/>
    <w:rsid w:val="00FC1FBA"/>
    <w:rsid w:val="00FD0D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FE17C"/>
  <w15:chartTrackingRefBased/>
  <w15:docId w15:val="{280DA412-31AA-419C-9B49-708ABC9E7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B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B2B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2B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2B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2B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2B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B2B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2B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2B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2B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2B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45"/>
    <w:rPr>
      <w:rFonts w:eastAsiaTheme="majorEastAsia" w:cstheme="majorBidi"/>
      <w:color w:val="272727" w:themeColor="text1" w:themeTint="D8"/>
    </w:rPr>
  </w:style>
  <w:style w:type="paragraph" w:styleId="Title">
    <w:name w:val="Title"/>
    <w:basedOn w:val="Normal"/>
    <w:next w:val="Normal"/>
    <w:link w:val="TitleChar"/>
    <w:uiPriority w:val="10"/>
    <w:qFormat/>
    <w:rsid w:val="00FB2B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45"/>
    <w:pPr>
      <w:spacing w:before="160"/>
      <w:jc w:val="center"/>
    </w:pPr>
    <w:rPr>
      <w:i/>
      <w:iCs/>
      <w:color w:val="404040" w:themeColor="text1" w:themeTint="BF"/>
    </w:rPr>
  </w:style>
  <w:style w:type="character" w:customStyle="1" w:styleId="QuoteChar">
    <w:name w:val="Quote Char"/>
    <w:basedOn w:val="DefaultParagraphFont"/>
    <w:link w:val="Quote"/>
    <w:uiPriority w:val="29"/>
    <w:rsid w:val="00FB2B45"/>
    <w:rPr>
      <w:i/>
      <w:iCs/>
      <w:color w:val="404040" w:themeColor="text1" w:themeTint="BF"/>
    </w:rPr>
  </w:style>
  <w:style w:type="paragraph" w:styleId="ListParagraph">
    <w:name w:val="List Paragraph"/>
    <w:basedOn w:val="Normal"/>
    <w:uiPriority w:val="34"/>
    <w:qFormat/>
    <w:rsid w:val="00FB2B45"/>
    <w:pPr>
      <w:ind w:left="720"/>
      <w:contextualSpacing/>
    </w:pPr>
  </w:style>
  <w:style w:type="character" w:styleId="IntenseEmphasis">
    <w:name w:val="Intense Emphasis"/>
    <w:basedOn w:val="DefaultParagraphFont"/>
    <w:uiPriority w:val="21"/>
    <w:qFormat/>
    <w:rsid w:val="00FB2B45"/>
    <w:rPr>
      <w:i/>
      <w:iCs/>
      <w:color w:val="2F5496" w:themeColor="accent1" w:themeShade="BF"/>
    </w:rPr>
  </w:style>
  <w:style w:type="paragraph" w:styleId="IntenseQuote">
    <w:name w:val="Intense Quote"/>
    <w:basedOn w:val="Normal"/>
    <w:next w:val="Normal"/>
    <w:link w:val="IntenseQuoteChar"/>
    <w:uiPriority w:val="30"/>
    <w:qFormat/>
    <w:rsid w:val="00FB2B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45"/>
    <w:rPr>
      <w:i/>
      <w:iCs/>
      <w:color w:val="2F5496" w:themeColor="accent1" w:themeShade="BF"/>
    </w:rPr>
  </w:style>
  <w:style w:type="character" w:styleId="IntenseReference">
    <w:name w:val="Intense Reference"/>
    <w:basedOn w:val="DefaultParagraphFont"/>
    <w:uiPriority w:val="32"/>
    <w:qFormat/>
    <w:rsid w:val="00FB2B4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1280</TotalTime>
  <Pages>4</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Thulasingam</dc:creator>
  <cp:keywords/>
  <dc:description/>
  <cp:lastModifiedBy>Ganesh Thulasingam</cp:lastModifiedBy>
  <cp:revision>43</cp:revision>
  <dcterms:created xsi:type="dcterms:W3CDTF">2025-08-19T07:03:00Z</dcterms:created>
  <dcterms:modified xsi:type="dcterms:W3CDTF">2025-08-20T04:42:00Z</dcterms:modified>
</cp:coreProperties>
</file>