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C08C" w14:textId="77777777" w:rsidR="007C20C4" w:rsidRDefault="007C20C4" w:rsidP="007C20C4">
      <w:bookmarkStart w:id="0" w:name="_Hlk529927026"/>
      <w:bookmarkEnd w:id="0"/>
    </w:p>
    <w:p w14:paraId="18F6A02A" w14:textId="77777777" w:rsidR="007C20C4" w:rsidRDefault="007C20C4" w:rsidP="007C20C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0B23F72" wp14:editId="7138AD16">
            <wp:extent cx="2257425" cy="1295400"/>
            <wp:effectExtent l="0" t="0" r="9525" b="0"/>
            <wp:docPr id="1" name="Imagem 1" descr="UnifespSimb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ifespSimbo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34EA" w14:textId="77777777" w:rsidR="007C20C4" w:rsidRDefault="007C20C4" w:rsidP="007C20C4">
      <w:pPr>
        <w:jc w:val="center"/>
        <w:rPr>
          <w:b/>
          <w:sz w:val="24"/>
          <w:szCs w:val="24"/>
        </w:rPr>
      </w:pPr>
    </w:p>
    <w:p w14:paraId="53D9BDB0" w14:textId="77777777" w:rsidR="007C20C4" w:rsidRDefault="007C20C4" w:rsidP="007C20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CIÊNCIA E TECNOLOGIA</w:t>
      </w:r>
    </w:p>
    <w:p w14:paraId="634EEA1E" w14:textId="77777777" w:rsidR="007C20C4" w:rsidRDefault="007C20C4" w:rsidP="007C20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Redes Neurais</w:t>
      </w:r>
    </w:p>
    <w:p w14:paraId="6578714A" w14:textId="77777777" w:rsidR="007C20C4" w:rsidRDefault="007C20C4" w:rsidP="007C20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Prof. Marcos </w:t>
      </w:r>
      <w:proofErr w:type="spellStart"/>
      <w:r>
        <w:rPr>
          <w:rFonts w:ascii="Arial" w:hAnsi="Arial" w:cs="Arial"/>
          <w:b/>
          <w:sz w:val="24"/>
          <w:szCs w:val="24"/>
        </w:rPr>
        <w:t>Quiles</w:t>
      </w:r>
      <w:proofErr w:type="spellEnd"/>
    </w:p>
    <w:p w14:paraId="589F0F67" w14:textId="77777777" w:rsidR="007C20C4" w:rsidRDefault="007C20C4" w:rsidP="007C20C4">
      <w:pPr>
        <w:jc w:val="center"/>
        <w:rPr>
          <w:rFonts w:ascii="Arial" w:hAnsi="Arial" w:cs="Arial"/>
          <w:b/>
          <w:sz w:val="24"/>
          <w:szCs w:val="24"/>
        </w:rPr>
      </w:pPr>
    </w:p>
    <w:p w14:paraId="691ED55B" w14:textId="77777777" w:rsidR="007C20C4" w:rsidRDefault="007C20C4" w:rsidP="007C20C4">
      <w:pPr>
        <w:jc w:val="center"/>
        <w:rPr>
          <w:rFonts w:ascii="Arial" w:hAnsi="Arial" w:cs="Arial"/>
          <w:b/>
          <w:sz w:val="24"/>
          <w:szCs w:val="24"/>
        </w:rPr>
      </w:pPr>
    </w:p>
    <w:p w14:paraId="5EEBF653" w14:textId="77777777" w:rsidR="007C20C4" w:rsidRDefault="007C20C4" w:rsidP="007C20C4">
      <w:pPr>
        <w:rPr>
          <w:rFonts w:ascii="Arial" w:hAnsi="Arial" w:cs="Arial"/>
          <w:b/>
          <w:sz w:val="24"/>
          <w:szCs w:val="24"/>
        </w:rPr>
      </w:pPr>
    </w:p>
    <w:p w14:paraId="1D55A812" w14:textId="77777777" w:rsidR="007C20C4" w:rsidRDefault="007C20C4" w:rsidP="007C20C4">
      <w:pPr>
        <w:jc w:val="center"/>
        <w:rPr>
          <w:rFonts w:ascii="Arial" w:hAnsi="Arial" w:cs="Arial"/>
          <w:b/>
          <w:sz w:val="24"/>
          <w:szCs w:val="24"/>
        </w:rPr>
      </w:pPr>
    </w:p>
    <w:p w14:paraId="7A1D6CD0" w14:textId="77777777" w:rsidR="007C20C4" w:rsidRDefault="007C20C4" w:rsidP="007C20C4">
      <w:pPr>
        <w:jc w:val="center"/>
        <w:rPr>
          <w:rFonts w:ascii="Arial" w:hAnsi="Arial" w:cs="Arial"/>
        </w:rPr>
      </w:pPr>
    </w:p>
    <w:p w14:paraId="55E46331" w14:textId="77777777" w:rsidR="007C20C4" w:rsidRDefault="007C20C4" w:rsidP="007C20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Análise de comportamento </w:t>
      </w:r>
      <w:r w:rsidR="00910511">
        <w:rPr>
          <w:rFonts w:ascii="Arial" w:hAnsi="Arial" w:cs="Arial"/>
        </w:rPr>
        <w:t>do procedimento</w:t>
      </w:r>
      <w:r>
        <w:rPr>
          <w:rFonts w:ascii="Arial" w:hAnsi="Arial" w:cs="Arial"/>
        </w:rPr>
        <w:t>:</w:t>
      </w:r>
    </w:p>
    <w:p w14:paraId="35BE43EA" w14:textId="77777777" w:rsidR="007C20C4" w:rsidRDefault="00E213A2" w:rsidP="007C20C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PCA</w:t>
      </w:r>
      <w:r w:rsidR="007C20C4">
        <w:rPr>
          <w:rFonts w:ascii="Arial" w:hAnsi="Arial" w:cs="Arial"/>
          <w:b/>
          <w:sz w:val="36"/>
          <w:szCs w:val="36"/>
        </w:rPr>
        <w:t xml:space="preserve"> – </w:t>
      </w:r>
      <w:r>
        <w:rPr>
          <w:rFonts w:ascii="Arial" w:hAnsi="Arial" w:cs="Arial"/>
          <w:b/>
          <w:sz w:val="36"/>
          <w:szCs w:val="36"/>
        </w:rPr>
        <w:t xml:space="preserve">Principal </w:t>
      </w:r>
      <w:proofErr w:type="spellStart"/>
      <w:r>
        <w:rPr>
          <w:rFonts w:ascii="Arial" w:hAnsi="Arial" w:cs="Arial"/>
          <w:b/>
          <w:sz w:val="36"/>
          <w:szCs w:val="36"/>
        </w:rPr>
        <w:t>Component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Analysis</w:t>
      </w:r>
      <w:proofErr w:type="spellEnd"/>
    </w:p>
    <w:p w14:paraId="5F403E2C" w14:textId="77777777" w:rsidR="007C20C4" w:rsidRDefault="007C20C4" w:rsidP="007C20C4">
      <w:pPr>
        <w:jc w:val="right"/>
        <w:rPr>
          <w:rFonts w:ascii="Arial" w:hAnsi="Arial" w:cs="Arial"/>
        </w:rPr>
      </w:pPr>
    </w:p>
    <w:p w14:paraId="3E9E19D7" w14:textId="77777777" w:rsidR="007C20C4" w:rsidRDefault="007C20C4" w:rsidP="007C20C4">
      <w:pPr>
        <w:jc w:val="right"/>
        <w:rPr>
          <w:rFonts w:ascii="Arial" w:hAnsi="Arial" w:cs="Arial"/>
        </w:rPr>
      </w:pPr>
    </w:p>
    <w:p w14:paraId="5252309C" w14:textId="77777777" w:rsidR="007C20C4" w:rsidRDefault="007C20C4" w:rsidP="007C20C4">
      <w:pPr>
        <w:jc w:val="right"/>
        <w:rPr>
          <w:rFonts w:ascii="Arial" w:hAnsi="Arial" w:cs="Arial"/>
        </w:rPr>
      </w:pPr>
    </w:p>
    <w:p w14:paraId="361FB2E7" w14:textId="77777777" w:rsidR="007C20C4" w:rsidRDefault="007C20C4" w:rsidP="007C20C4">
      <w:pPr>
        <w:jc w:val="right"/>
        <w:rPr>
          <w:rFonts w:ascii="Arial" w:hAnsi="Arial" w:cs="Arial"/>
        </w:rPr>
      </w:pPr>
    </w:p>
    <w:p w14:paraId="791F26C6" w14:textId="77777777" w:rsidR="007C20C4" w:rsidRDefault="007C20C4" w:rsidP="007C20C4">
      <w:pPr>
        <w:jc w:val="right"/>
        <w:rPr>
          <w:rFonts w:ascii="Arial" w:hAnsi="Arial" w:cs="Arial"/>
        </w:rPr>
      </w:pPr>
    </w:p>
    <w:p w14:paraId="3B1F787C" w14:textId="77777777" w:rsidR="007C20C4" w:rsidRDefault="007C20C4" w:rsidP="007C20C4">
      <w:pPr>
        <w:rPr>
          <w:rFonts w:ascii="Arial" w:hAnsi="Arial" w:cs="Arial"/>
        </w:rPr>
      </w:pPr>
    </w:p>
    <w:p w14:paraId="415DFEF2" w14:textId="77777777" w:rsidR="007C20C4" w:rsidRDefault="007C20C4" w:rsidP="007C20C4">
      <w:pPr>
        <w:jc w:val="right"/>
        <w:rPr>
          <w:rFonts w:ascii="Arial" w:hAnsi="Arial" w:cs="Arial"/>
        </w:rPr>
      </w:pPr>
    </w:p>
    <w:p w14:paraId="4E0A51D8" w14:textId="77777777" w:rsidR="007C20C4" w:rsidRDefault="007C20C4" w:rsidP="007C20C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Tamires Beatriz da Silva Lucena - 111866</w:t>
      </w:r>
    </w:p>
    <w:p w14:paraId="7CF2B3B1" w14:textId="77777777" w:rsidR="007C20C4" w:rsidRDefault="007C20C4" w:rsidP="007C20C4">
      <w:pPr>
        <w:jc w:val="right"/>
        <w:rPr>
          <w:rFonts w:ascii="Arial" w:hAnsi="Arial" w:cs="Arial"/>
        </w:rPr>
      </w:pPr>
    </w:p>
    <w:p w14:paraId="05E4808B" w14:textId="77777777" w:rsidR="007C20C4" w:rsidRDefault="007C20C4" w:rsidP="007C20C4">
      <w:pPr>
        <w:jc w:val="center"/>
        <w:rPr>
          <w:rFonts w:ascii="Arial" w:hAnsi="Arial" w:cs="Arial"/>
        </w:rPr>
      </w:pPr>
    </w:p>
    <w:p w14:paraId="2A24160F" w14:textId="77777777" w:rsidR="007C20C4" w:rsidRDefault="007C20C4" w:rsidP="007C20C4">
      <w:pPr>
        <w:jc w:val="center"/>
        <w:rPr>
          <w:rFonts w:ascii="Arial" w:hAnsi="Arial" w:cs="Arial"/>
        </w:rPr>
      </w:pPr>
    </w:p>
    <w:p w14:paraId="456F14D1" w14:textId="77777777" w:rsidR="007C20C4" w:rsidRDefault="007C20C4" w:rsidP="007C20C4">
      <w:pPr>
        <w:jc w:val="center"/>
        <w:rPr>
          <w:rFonts w:ascii="Arial" w:hAnsi="Arial" w:cs="Arial"/>
        </w:rPr>
      </w:pPr>
    </w:p>
    <w:p w14:paraId="517E67D2" w14:textId="77777777" w:rsidR="007C20C4" w:rsidRDefault="007C20C4" w:rsidP="007C20C4">
      <w:pPr>
        <w:jc w:val="center"/>
        <w:rPr>
          <w:rFonts w:ascii="Arial" w:hAnsi="Arial" w:cs="Arial"/>
        </w:rPr>
      </w:pPr>
    </w:p>
    <w:p w14:paraId="7961D195" w14:textId="27C95911" w:rsidR="007C20C4" w:rsidRDefault="00CA7717" w:rsidP="007C20C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Dezembro</w:t>
      </w:r>
      <w:bookmarkStart w:id="1" w:name="_GoBack"/>
      <w:bookmarkEnd w:id="1"/>
      <w:r w:rsidR="007C20C4">
        <w:rPr>
          <w:rFonts w:ascii="Arial" w:hAnsi="Arial" w:cs="Arial"/>
        </w:rPr>
        <w:t>/2018</w:t>
      </w:r>
    </w:p>
    <w:p w14:paraId="38B2295B" w14:textId="77777777" w:rsidR="007C20C4" w:rsidRDefault="007C20C4" w:rsidP="007C20C4">
      <w:pPr>
        <w:jc w:val="both"/>
        <w:rPr>
          <w:b/>
          <w:noProof/>
        </w:rPr>
      </w:pPr>
    </w:p>
    <w:p w14:paraId="25E95503" w14:textId="77777777" w:rsidR="007C20C4" w:rsidRDefault="007C20C4" w:rsidP="007C20C4">
      <w:pPr>
        <w:jc w:val="both"/>
        <w:rPr>
          <w:b/>
          <w:noProof/>
        </w:rPr>
      </w:pPr>
    </w:p>
    <w:p w14:paraId="036F1C79" w14:textId="77777777" w:rsidR="007C20C4" w:rsidRDefault="007C20C4" w:rsidP="007C20C4">
      <w:pPr>
        <w:jc w:val="both"/>
        <w:rPr>
          <w:b/>
          <w:noProof/>
        </w:rPr>
      </w:pPr>
    </w:p>
    <w:p w14:paraId="58A41344" w14:textId="77777777" w:rsidR="007C20C4" w:rsidRPr="00E13237" w:rsidRDefault="007C20C4" w:rsidP="007C20C4">
      <w:pPr>
        <w:jc w:val="both"/>
        <w:rPr>
          <w:b/>
          <w:noProof/>
          <w:sz w:val="32"/>
        </w:rPr>
      </w:pPr>
      <w:r w:rsidRPr="00E13237">
        <w:rPr>
          <w:b/>
          <w:noProof/>
          <w:sz w:val="32"/>
        </w:rPr>
        <w:t>A Rede</w:t>
      </w:r>
    </w:p>
    <w:p w14:paraId="2983F238" w14:textId="77777777" w:rsidR="00DD6270" w:rsidRDefault="002A0742" w:rsidP="004F1BFB">
      <w:pPr>
        <w:ind w:firstLine="708"/>
        <w:jc w:val="both"/>
        <w:rPr>
          <w:noProof/>
        </w:rPr>
      </w:pPr>
      <w:r>
        <w:rPr>
          <w:noProof/>
        </w:rPr>
        <w:t xml:space="preserve">Deseja-se com a implementação da rede PCA </w:t>
      </w:r>
      <w:r w:rsidR="00DD6270">
        <w:rPr>
          <w:noProof/>
        </w:rPr>
        <w:t>(Principal Component Analysis) reduzir a dimensionalidade de um conjunto de dados com vários atributos, a fim capacitar possíveis análises visuais de tais conjuntos.</w:t>
      </w:r>
      <w:r w:rsidR="004F1025">
        <w:rPr>
          <w:noProof/>
        </w:rPr>
        <w:t xml:space="preserve"> </w:t>
      </w:r>
    </w:p>
    <w:p w14:paraId="45F01201" w14:textId="77777777" w:rsidR="00DD6270" w:rsidRDefault="00DD6270" w:rsidP="00DD6270">
      <w:pPr>
        <w:ind w:firstLine="708"/>
        <w:jc w:val="both"/>
        <w:rPr>
          <w:noProof/>
        </w:rPr>
      </w:pPr>
    </w:p>
    <w:p w14:paraId="25EF8B07" w14:textId="77777777" w:rsidR="00121F55" w:rsidRPr="00E13237" w:rsidRDefault="00E13237" w:rsidP="007C20C4">
      <w:pPr>
        <w:jc w:val="both"/>
        <w:rPr>
          <w:b/>
          <w:noProof/>
          <w:sz w:val="32"/>
        </w:rPr>
      </w:pPr>
      <w:r w:rsidRPr="00E13237">
        <w:rPr>
          <w:b/>
          <w:noProof/>
          <w:sz w:val="32"/>
        </w:rPr>
        <w:t>Conjuntos Analisados</w:t>
      </w:r>
    </w:p>
    <w:p w14:paraId="71B55D23" w14:textId="77777777" w:rsidR="00121F55" w:rsidRPr="00E13237" w:rsidRDefault="002C0409" w:rsidP="007C20C4">
      <w:pPr>
        <w:jc w:val="both"/>
        <w:rPr>
          <w:b/>
          <w:noProof/>
          <w:sz w:val="26"/>
        </w:rPr>
      </w:pPr>
      <w:r w:rsidRPr="00E13237">
        <w:rPr>
          <w:b/>
          <w:noProof/>
          <w:sz w:val="26"/>
        </w:rPr>
        <w:t>Breast Cancer</w:t>
      </w:r>
    </w:p>
    <w:p w14:paraId="55C30080" w14:textId="77777777" w:rsidR="00CC7E5F" w:rsidRPr="003F74FA" w:rsidRDefault="00121F55" w:rsidP="007C20C4">
      <w:pPr>
        <w:jc w:val="both"/>
        <w:rPr>
          <w:noProof/>
          <w:u w:val="single"/>
        </w:rPr>
      </w:pPr>
      <w:r>
        <w:rPr>
          <w:b/>
          <w:noProof/>
          <w:sz w:val="32"/>
        </w:rPr>
        <w:tab/>
      </w:r>
      <w:r w:rsidR="002C0409" w:rsidRPr="002C0409">
        <w:rPr>
          <w:noProof/>
        </w:rPr>
        <w:t>O pri</w:t>
      </w:r>
      <w:r w:rsidR="002C0409">
        <w:rPr>
          <w:noProof/>
        </w:rPr>
        <w:t xml:space="preserve">meiro dataset escolhido pra ser análisado é o </w:t>
      </w:r>
      <w:r w:rsidR="002C0409" w:rsidRPr="002C0409">
        <w:rPr>
          <w:i/>
          <w:noProof/>
        </w:rPr>
        <w:t>breast cancer</w:t>
      </w:r>
      <w:r w:rsidR="002C0409">
        <w:rPr>
          <w:noProof/>
        </w:rPr>
        <w:t xml:space="preserve"> que trata de informações sobre pessoas com câncer de mama, classificando</w:t>
      </w:r>
      <w:r w:rsidR="00C47F7B">
        <w:rPr>
          <w:noProof/>
        </w:rPr>
        <w:t xml:space="preserve"> o tipo de câncer</w:t>
      </w:r>
      <w:r w:rsidR="002C0409">
        <w:rPr>
          <w:noProof/>
        </w:rPr>
        <w:t xml:space="preserve"> em</w:t>
      </w:r>
      <w:r w:rsidR="00C47F7B">
        <w:rPr>
          <w:noProof/>
        </w:rPr>
        <w:t xml:space="preserve"> M- Malígno e B- Benígno. Os atributos são caracteristicas celulares retiradas de imagens da massa mamária, como por exemplo, tamanho da célula e uniformidade da forma da c</w:t>
      </w:r>
      <w:r w:rsidR="004F1BFB">
        <w:rPr>
          <w:noProof/>
        </w:rPr>
        <w:t>é</w:t>
      </w:r>
      <w:r w:rsidR="00C47F7B">
        <w:rPr>
          <w:noProof/>
        </w:rPr>
        <w:t>lula.</w:t>
      </w:r>
      <w:r w:rsidR="004F1BFB">
        <w:rPr>
          <w:noProof/>
        </w:rPr>
        <w:t xml:space="preserve"> O </w:t>
      </w:r>
      <w:r w:rsidR="004F1BFB">
        <w:rPr>
          <w:i/>
          <w:noProof/>
        </w:rPr>
        <w:t>dataset</w:t>
      </w:r>
      <w:r w:rsidR="004F1BFB">
        <w:rPr>
          <w:noProof/>
        </w:rPr>
        <w:t xml:space="preserve"> conta com 9 atributos.</w:t>
      </w:r>
    </w:p>
    <w:p w14:paraId="34F700D9" w14:textId="77777777" w:rsidR="003F74FA" w:rsidRDefault="00CC7E5F" w:rsidP="0015098F">
      <w:pPr>
        <w:ind w:firstLine="708"/>
        <w:jc w:val="both"/>
        <w:rPr>
          <w:noProof/>
        </w:rPr>
      </w:pPr>
      <w:r>
        <w:rPr>
          <w:noProof/>
        </w:rPr>
        <w:t>Tendo realizada a redução de dimensionalidade para vários numeros (inclusive, reduzindo para 2 dimensões como demonstrado na figura abaixo), obteve-se melhor resultado</w:t>
      </w:r>
      <w:r w:rsidR="003F74FA">
        <w:rPr>
          <w:noProof/>
        </w:rPr>
        <w:t xml:space="preserve"> com a redução para 7 dimensões, onde foi preservada 96% da variancia original.</w:t>
      </w:r>
    </w:p>
    <w:p w14:paraId="02E85037" w14:textId="77777777" w:rsidR="003F74FA" w:rsidRDefault="003F74FA" w:rsidP="0015098F">
      <w:pPr>
        <w:ind w:firstLine="708"/>
        <w:jc w:val="both"/>
        <w:rPr>
          <w:noProof/>
        </w:rPr>
      </w:pPr>
      <w:r>
        <w:rPr>
          <w:noProof/>
        </w:rPr>
        <w:t>É importante citar que mesmo reduzindo a 2 dimensões, a rede apresentou um resultado satisfatório onde manteve 74% da variancia original.</w:t>
      </w:r>
    </w:p>
    <w:p w14:paraId="2559F71E" w14:textId="77777777" w:rsidR="00CC7E5F" w:rsidRDefault="00CC7E5F" w:rsidP="007C20C4">
      <w:pPr>
        <w:jc w:val="both"/>
        <w:rPr>
          <w:noProof/>
        </w:rPr>
      </w:pPr>
    </w:p>
    <w:p w14:paraId="076A0907" w14:textId="77777777" w:rsidR="004F1BFB" w:rsidRPr="002C0409" w:rsidRDefault="004F1BFB" w:rsidP="007C20C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655196F" wp14:editId="29BD754B">
            <wp:extent cx="540004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14D5" w14:textId="77777777" w:rsidR="00060463" w:rsidRDefault="00060463" w:rsidP="007C20C4">
      <w:pPr>
        <w:jc w:val="both"/>
        <w:rPr>
          <w:noProof/>
        </w:rPr>
      </w:pPr>
    </w:p>
    <w:p w14:paraId="4DD0E733" w14:textId="77777777" w:rsidR="002A5D2B" w:rsidRPr="00E13237" w:rsidRDefault="000762D7" w:rsidP="007C20C4">
      <w:pPr>
        <w:jc w:val="both"/>
        <w:rPr>
          <w:b/>
          <w:noProof/>
          <w:sz w:val="26"/>
          <w:szCs w:val="32"/>
        </w:rPr>
      </w:pPr>
      <w:r w:rsidRPr="00E13237">
        <w:rPr>
          <w:b/>
          <w:noProof/>
          <w:sz w:val="26"/>
          <w:szCs w:val="32"/>
        </w:rPr>
        <w:lastRenderedPageBreak/>
        <w:t>Seeds</w:t>
      </w:r>
    </w:p>
    <w:p w14:paraId="624275BA" w14:textId="77777777" w:rsidR="000762D7" w:rsidRPr="000762D7" w:rsidRDefault="000762D7" w:rsidP="007C20C4">
      <w:pPr>
        <w:jc w:val="both"/>
        <w:rPr>
          <w:noProof/>
        </w:rPr>
      </w:pPr>
      <w:r>
        <w:rPr>
          <w:noProof/>
        </w:rPr>
        <w:tab/>
        <w:t xml:space="preserve">O conjunto diz respeito a grãos de trigo, sendo três, os tipos de classificação. São eles: Kama, Rosa e Canadense. Para construir o </w:t>
      </w:r>
      <w:r>
        <w:rPr>
          <w:i/>
          <w:noProof/>
        </w:rPr>
        <w:t>dataset</w:t>
      </w:r>
      <w:r>
        <w:rPr>
          <w:noProof/>
        </w:rPr>
        <w:t xml:space="preserve"> foram medidos </w:t>
      </w:r>
      <w:r w:rsidR="003F74FA">
        <w:rPr>
          <w:noProof/>
        </w:rPr>
        <w:t>7</w:t>
      </w:r>
      <w:r>
        <w:rPr>
          <w:noProof/>
        </w:rPr>
        <w:t xml:space="preserve"> parâmetros geométricos, entre eles: área, perímetro e coeficiente de simetria, por exemplo.</w:t>
      </w:r>
    </w:p>
    <w:p w14:paraId="2AAB577C" w14:textId="77777777" w:rsidR="009001E4" w:rsidRDefault="009001E4" w:rsidP="0015098F">
      <w:pPr>
        <w:ind w:firstLine="708"/>
        <w:jc w:val="both"/>
        <w:rPr>
          <w:noProof/>
        </w:rPr>
      </w:pPr>
      <w:r>
        <w:rPr>
          <w:noProof/>
        </w:rPr>
        <w:t>Feitos os testes de redução, logo obteve-se bom resultado, onde reduzindo para 3 dimensões, a variancia foi mantida em 99% da original. A f</w:t>
      </w:r>
      <w:r w:rsidR="0015098F">
        <w:rPr>
          <w:noProof/>
        </w:rPr>
        <w:t>i</w:t>
      </w:r>
      <w:r>
        <w:rPr>
          <w:noProof/>
        </w:rPr>
        <w:t>gura abaixo ilustra a redução para 2 dimensões, que também traduz bem o conjunto, mantendo 89% da variancia original.</w:t>
      </w:r>
    </w:p>
    <w:p w14:paraId="0A47EDA4" w14:textId="77777777" w:rsidR="002A5D2B" w:rsidRDefault="002A5D2B" w:rsidP="007C20C4">
      <w:pPr>
        <w:jc w:val="both"/>
        <w:rPr>
          <w:noProof/>
        </w:rPr>
      </w:pPr>
    </w:p>
    <w:p w14:paraId="04746BE6" w14:textId="77777777" w:rsidR="002A5D2B" w:rsidRDefault="00060463" w:rsidP="007C20C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497A09" wp14:editId="71DBA98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488" y="21537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BF654" w14:textId="77777777" w:rsidR="002A5D2B" w:rsidRDefault="002A5D2B" w:rsidP="007C20C4">
      <w:pPr>
        <w:jc w:val="both"/>
        <w:rPr>
          <w:noProof/>
        </w:rPr>
      </w:pPr>
    </w:p>
    <w:p w14:paraId="4005A897" w14:textId="77777777" w:rsidR="00DA0A95" w:rsidRDefault="00DA0A95" w:rsidP="007C20C4">
      <w:pPr>
        <w:jc w:val="both"/>
        <w:rPr>
          <w:noProof/>
        </w:rPr>
      </w:pPr>
    </w:p>
    <w:p w14:paraId="34218BEA" w14:textId="77777777" w:rsidR="00DA0A95" w:rsidRDefault="00DA0A95" w:rsidP="007C20C4">
      <w:pPr>
        <w:jc w:val="both"/>
        <w:rPr>
          <w:noProof/>
        </w:rPr>
      </w:pPr>
    </w:p>
    <w:p w14:paraId="060153E6" w14:textId="77777777" w:rsidR="00060463" w:rsidRDefault="00060463" w:rsidP="007C20C4">
      <w:pPr>
        <w:jc w:val="both"/>
        <w:rPr>
          <w:noProof/>
        </w:rPr>
      </w:pPr>
    </w:p>
    <w:p w14:paraId="7BFC4165" w14:textId="77777777" w:rsidR="00060463" w:rsidRDefault="00060463" w:rsidP="007C20C4">
      <w:pPr>
        <w:jc w:val="both"/>
        <w:rPr>
          <w:noProof/>
        </w:rPr>
      </w:pPr>
    </w:p>
    <w:p w14:paraId="1765AB4B" w14:textId="77777777" w:rsidR="00060463" w:rsidRDefault="00060463" w:rsidP="007C20C4">
      <w:pPr>
        <w:jc w:val="both"/>
        <w:rPr>
          <w:noProof/>
        </w:rPr>
      </w:pPr>
    </w:p>
    <w:p w14:paraId="3269096E" w14:textId="77777777" w:rsidR="00060463" w:rsidRDefault="00060463" w:rsidP="007C20C4">
      <w:pPr>
        <w:jc w:val="both"/>
        <w:rPr>
          <w:noProof/>
        </w:rPr>
      </w:pPr>
    </w:p>
    <w:p w14:paraId="029B88BF" w14:textId="77777777" w:rsidR="00060463" w:rsidRDefault="00060463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3D9BB50" w14:textId="77777777" w:rsidR="00060463" w:rsidRPr="00E13237" w:rsidRDefault="00060463" w:rsidP="007C20C4">
      <w:pPr>
        <w:jc w:val="both"/>
        <w:rPr>
          <w:b/>
          <w:noProof/>
          <w:sz w:val="26"/>
        </w:rPr>
      </w:pPr>
      <w:r w:rsidRPr="00E13237">
        <w:rPr>
          <w:b/>
          <w:noProof/>
          <w:sz w:val="26"/>
        </w:rPr>
        <w:lastRenderedPageBreak/>
        <w:t>Glass</w:t>
      </w:r>
    </w:p>
    <w:p w14:paraId="72F3C12E" w14:textId="77777777" w:rsidR="00E61683" w:rsidRDefault="00060463" w:rsidP="007C20C4">
      <w:pPr>
        <w:jc w:val="both"/>
        <w:rPr>
          <w:noProof/>
        </w:rPr>
      </w:pPr>
      <w:r>
        <w:rPr>
          <w:noProof/>
        </w:rPr>
        <w:tab/>
      </w:r>
      <w:r w:rsidR="00843DC7">
        <w:rPr>
          <w:noProof/>
        </w:rPr>
        <w:t xml:space="preserve">A análise do conjunto de dados </w:t>
      </w:r>
      <w:r w:rsidR="00843DC7">
        <w:rPr>
          <w:i/>
          <w:noProof/>
        </w:rPr>
        <w:t>glass</w:t>
      </w:r>
      <w:r w:rsidR="00843DC7">
        <w:rPr>
          <w:noProof/>
        </w:rPr>
        <w:t xml:space="preserve"> objetiva identificar o tipo de vidro, tendo como motivação a investigação </w:t>
      </w:r>
      <w:r w:rsidR="00F45F29">
        <w:rPr>
          <w:noProof/>
        </w:rPr>
        <w:t>criminal</w:t>
      </w:r>
      <w:r w:rsidR="00843DC7">
        <w:rPr>
          <w:noProof/>
        </w:rPr>
        <w:t xml:space="preserve">, </w:t>
      </w:r>
      <w:r w:rsidR="00F45F29">
        <w:rPr>
          <w:noProof/>
        </w:rPr>
        <w:t xml:space="preserve">visto que este material, quando encontrado em locais em que houveram situações suspeitas, pode ser considerado como </w:t>
      </w:r>
      <w:r w:rsidR="00E61683">
        <w:rPr>
          <w:noProof/>
        </w:rPr>
        <w:t xml:space="preserve">algum </w:t>
      </w:r>
      <w:r w:rsidR="00F45F29">
        <w:rPr>
          <w:noProof/>
        </w:rPr>
        <w:t>indício.</w:t>
      </w:r>
      <w:r w:rsidR="00F1287D">
        <w:rPr>
          <w:noProof/>
        </w:rPr>
        <w:t xml:space="preserve"> O </w:t>
      </w:r>
      <w:r w:rsidR="0015098F">
        <w:rPr>
          <w:i/>
          <w:noProof/>
        </w:rPr>
        <w:t>dataset</w:t>
      </w:r>
      <w:r w:rsidR="0015098F">
        <w:rPr>
          <w:noProof/>
        </w:rPr>
        <w:t xml:space="preserve"> conta com 9 atributos iniciais.</w:t>
      </w:r>
    </w:p>
    <w:p w14:paraId="0C46FFBE" w14:textId="77777777" w:rsidR="0015098F" w:rsidRPr="0015098F" w:rsidRDefault="003A6A57" w:rsidP="00B319B7">
      <w:pPr>
        <w:ind w:firstLine="708"/>
        <w:jc w:val="both"/>
        <w:rPr>
          <w:noProof/>
        </w:rPr>
      </w:pPr>
      <w:r>
        <w:rPr>
          <w:noProof/>
        </w:rPr>
        <w:t>Este</w:t>
      </w:r>
      <w:r w:rsidR="00B319B7">
        <w:rPr>
          <w:noProof/>
        </w:rPr>
        <w:t xml:space="preserve"> </w:t>
      </w:r>
      <w:r>
        <w:rPr>
          <w:noProof/>
        </w:rPr>
        <w:t>conjunto</w:t>
      </w:r>
      <w:r w:rsidR="00B319B7">
        <w:rPr>
          <w:noProof/>
        </w:rPr>
        <w:t xml:space="preserve"> não pode ser bem representado por apenas 2 dimensões – representadas na figura abaixo - visto que, foi mantido apenas 51% da variancia original. Entretanto, reduzindo para 6 dimensões, pode-se obter boa representação tendo 95% da variancia mantida.</w:t>
      </w:r>
    </w:p>
    <w:p w14:paraId="1ACDE395" w14:textId="77777777" w:rsidR="00E61683" w:rsidRDefault="00E61683" w:rsidP="007C20C4">
      <w:pPr>
        <w:jc w:val="both"/>
        <w:rPr>
          <w:noProof/>
        </w:rPr>
      </w:pPr>
    </w:p>
    <w:p w14:paraId="67A09083" w14:textId="77777777" w:rsidR="00E61683" w:rsidRDefault="00E61683" w:rsidP="007C20C4">
      <w:pPr>
        <w:jc w:val="both"/>
        <w:rPr>
          <w:noProof/>
        </w:rPr>
      </w:pPr>
    </w:p>
    <w:p w14:paraId="15D4D313" w14:textId="77777777" w:rsidR="00DA0A95" w:rsidRDefault="00F83A3E" w:rsidP="007C20C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30355FF" wp14:editId="0206C2B9">
            <wp:extent cx="5400040" cy="3239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C4"/>
    <w:rsid w:val="00060463"/>
    <w:rsid w:val="000762D7"/>
    <w:rsid w:val="00121F55"/>
    <w:rsid w:val="0015098F"/>
    <w:rsid w:val="002352DD"/>
    <w:rsid w:val="002A0742"/>
    <w:rsid w:val="002A5D2B"/>
    <w:rsid w:val="002C0409"/>
    <w:rsid w:val="003A6A57"/>
    <w:rsid w:val="003B2785"/>
    <w:rsid w:val="003F74FA"/>
    <w:rsid w:val="004F1025"/>
    <w:rsid w:val="004F1BFB"/>
    <w:rsid w:val="004F4567"/>
    <w:rsid w:val="00527317"/>
    <w:rsid w:val="0052757E"/>
    <w:rsid w:val="007B0AB2"/>
    <w:rsid w:val="007C20C4"/>
    <w:rsid w:val="00843DC7"/>
    <w:rsid w:val="008446BE"/>
    <w:rsid w:val="009001E4"/>
    <w:rsid w:val="00910511"/>
    <w:rsid w:val="00A40FEB"/>
    <w:rsid w:val="00B319B7"/>
    <w:rsid w:val="00BB07FE"/>
    <w:rsid w:val="00C47F7B"/>
    <w:rsid w:val="00CA7717"/>
    <w:rsid w:val="00CC7E5F"/>
    <w:rsid w:val="00DA0A95"/>
    <w:rsid w:val="00DD6270"/>
    <w:rsid w:val="00E13237"/>
    <w:rsid w:val="00E213A2"/>
    <w:rsid w:val="00E61683"/>
    <w:rsid w:val="00F1287D"/>
    <w:rsid w:val="00F45F29"/>
    <w:rsid w:val="00F50350"/>
    <w:rsid w:val="00F8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1BE4"/>
  <w15:chartTrackingRefBased/>
  <w15:docId w15:val="{092BF627-8519-45D0-91AB-622B1902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0C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62D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Lucena</dc:creator>
  <cp:keywords/>
  <dc:description/>
  <cp:lastModifiedBy>Tamires Lucena</cp:lastModifiedBy>
  <cp:revision>22</cp:revision>
  <cp:lastPrinted>2018-12-11T18:29:00Z</cp:lastPrinted>
  <dcterms:created xsi:type="dcterms:W3CDTF">2018-11-16T14:10:00Z</dcterms:created>
  <dcterms:modified xsi:type="dcterms:W3CDTF">2018-12-11T18:29:00Z</dcterms:modified>
</cp:coreProperties>
</file>