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70" w:rsidRPr="005D0670" w:rsidRDefault="00EC1806" w:rsidP="005D0670">
      <w:pPr>
        <w:spacing w:after="0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A2C499" wp14:editId="5F5D1917">
            <wp:simplePos x="0" y="0"/>
            <wp:positionH relativeFrom="margin">
              <wp:posOffset>4647281</wp:posOffset>
            </wp:positionH>
            <wp:positionV relativeFrom="margin">
              <wp:posOffset>-185420</wp:posOffset>
            </wp:positionV>
            <wp:extent cx="1114425" cy="6096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y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670" w:rsidRPr="005D0670">
        <w:rPr>
          <w:rFonts w:ascii="Arial" w:hAnsi="Arial" w:cs="Arial"/>
          <w:b/>
          <w:sz w:val="24"/>
        </w:rPr>
        <w:t xml:space="preserve">Processo Seletivo </w:t>
      </w:r>
    </w:p>
    <w:p w:rsidR="00136CCC" w:rsidRDefault="005D0670" w:rsidP="005D0670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</w:rPr>
      </w:pPr>
      <w:r w:rsidRPr="005D0670">
        <w:rPr>
          <w:rFonts w:ascii="Arial" w:hAnsi="Arial" w:cs="Arial"/>
          <w:b/>
          <w:sz w:val="24"/>
        </w:rPr>
        <w:t>Assistente de Sistemas Júnior</w:t>
      </w:r>
    </w:p>
    <w:p w:rsidR="00EC1806" w:rsidRDefault="00EC1806" w:rsidP="005D0670">
      <w:pPr>
        <w:spacing w:after="0"/>
        <w:rPr>
          <w:rFonts w:ascii="Arial" w:hAnsi="Arial" w:cs="Arial"/>
          <w:b/>
          <w:sz w:val="24"/>
        </w:rPr>
      </w:pPr>
    </w:p>
    <w:p w:rsidR="00EC1806" w:rsidRPr="000E39A9" w:rsidRDefault="00C840A3" w:rsidP="00E85F67">
      <w:pPr>
        <w:spacing w:after="0"/>
        <w:jc w:val="both"/>
        <w:rPr>
          <w:rFonts w:ascii="Arial" w:hAnsi="Arial" w:cs="Arial"/>
          <w:b/>
          <w:sz w:val="24"/>
        </w:rPr>
      </w:pPr>
      <w:r w:rsidRPr="000E39A9">
        <w:rPr>
          <w:rFonts w:ascii="Arial" w:hAnsi="Arial" w:cs="Arial"/>
          <w:b/>
          <w:sz w:val="24"/>
        </w:rPr>
        <w:t xml:space="preserve">Documentação Conversor </w:t>
      </w:r>
      <w:r w:rsidR="00A8667F">
        <w:rPr>
          <w:rFonts w:ascii="Arial" w:hAnsi="Arial" w:cs="Arial"/>
          <w:b/>
          <w:sz w:val="24"/>
        </w:rPr>
        <w:t>URANIO-</w:t>
      </w:r>
      <w:r w:rsidRPr="000E39A9">
        <w:rPr>
          <w:rFonts w:ascii="Arial" w:hAnsi="Arial" w:cs="Arial"/>
          <w:b/>
          <w:sz w:val="24"/>
        </w:rPr>
        <w:t>PLUTAO</w:t>
      </w:r>
    </w:p>
    <w:p w:rsidR="00EC1806" w:rsidRDefault="00EC1806" w:rsidP="00E85F67">
      <w:pPr>
        <w:spacing w:after="0"/>
        <w:jc w:val="both"/>
      </w:pPr>
    </w:p>
    <w:p w:rsidR="0010364D" w:rsidRDefault="00476FF1" w:rsidP="00E85F6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o</w:t>
      </w:r>
      <w:r w:rsidR="0010364D">
        <w:rPr>
          <w:rFonts w:ascii="Arial" w:hAnsi="Arial" w:cs="Arial"/>
        </w:rPr>
        <w:t xml:space="preserve">rigem: </w:t>
      </w:r>
      <w:proofErr w:type="gramStart"/>
      <w:r w:rsidR="0010364D">
        <w:rPr>
          <w:rFonts w:ascii="Arial" w:hAnsi="Arial" w:cs="Arial"/>
        </w:rPr>
        <w:t>URANIO</w:t>
      </w:r>
      <w:r w:rsidR="0010364D" w:rsidRPr="000E39A9">
        <w:rPr>
          <w:rFonts w:ascii="Arial" w:hAnsi="Arial" w:cs="Arial"/>
        </w:rPr>
        <w:t>.</w:t>
      </w:r>
      <w:proofErr w:type="gramEnd"/>
      <w:r w:rsidR="0010364D" w:rsidRPr="000E39A9">
        <w:rPr>
          <w:rFonts w:ascii="Arial" w:hAnsi="Arial" w:cs="Arial"/>
        </w:rPr>
        <w:t>FDB</w:t>
      </w:r>
    </w:p>
    <w:p w:rsidR="0010364D" w:rsidRDefault="00476FF1" w:rsidP="00E85F6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d</w:t>
      </w:r>
      <w:bookmarkStart w:id="0" w:name="_GoBack"/>
      <w:bookmarkEnd w:id="0"/>
      <w:r w:rsidR="0010364D">
        <w:rPr>
          <w:rFonts w:ascii="Arial" w:hAnsi="Arial" w:cs="Arial"/>
        </w:rPr>
        <w:t xml:space="preserve">estino: </w:t>
      </w:r>
      <w:r w:rsidR="0010364D" w:rsidRPr="000E39A9">
        <w:rPr>
          <w:rFonts w:ascii="Arial" w:hAnsi="Arial" w:cs="Arial"/>
        </w:rPr>
        <w:t>PLUTAO.FDB</w:t>
      </w:r>
    </w:p>
    <w:p w:rsidR="0010364D" w:rsidRDefault="0010364D" w:rsidP="00E85F67">
      <w:pPr>
        <w:spacing w:after="0"/>
        <w:jc w:val="both"/>
        <w:rPr>
          <w:rFonts w:ascii="Arial" w:hAnsi="Arial" w:cs="Arial"/>
        </w:rPr>
      </w:pPr>
    </w:p>
    <w:p w:rsidR="00EC1806" w:rsidRDefault="0010364D" w:rsidP="00E85F6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Todos o</w:t>
      </w:r>
      <w:r w:rsidR="00C840A3" w:rsidRPr="000E39A9">
        <w:rPr>
          <w:rFonts w:ascii="Arial" w:hAnsi="Arial" w:cs="Arial"/>
        </w:rPr>
        <w:t>s registros encontrados no banco de dados</w:t>
      </w:r>
      <w:r w:rsidR="001A1CD4">
        <w:rPr>
          <w:rFonts w:ascii="Arial" w:hAnsi="Arial" w:cs="Arial"/>
        </w:rPr>
        <w:t xml:space="preserve"> de origem</w:t>
      </w:r>
      <w:r w:rsidR="00C840A3" w:rsidRPr="000E39A9">
        <w:rPr>
          <w:rFonts w:ascii="Arial" w:hAnsi="Arial" w:cs="Arial"/>
        </w:rPr>
        <w:t xml:space="preserve"> “</w:t>
      </w:r>
      <w:proofErr w:type="gramStart"/>
      <w:r w:rsidR="00A8667F">
        <w:rPr>
          <w:rFonts w:ascii="Arial" w:hAnsi="Arial" w:cs="Arial"/>
        </w:rPr>
        <w:t>URANIO</w:t>
      </w:r>
      <w:r w:rsidR="00C840A3" w:rsidRPr="000E39A9">
        <w:rPr>
          <w:rFonts w:ascii="Arial" w:hAnsi="Arial" w:cs="Arial"/>
        </w:rPr>
        <w:t>.</w:t>
      </w:r>
      <w:proofErr w:type="gramEnd"/>
      <w:r w:rsidR="00C840A3" w:rsidRPr="000E39A9">
        <w:rPr>
          <w:rFonts w:ascii="Arial" w:hAnsi="Arial" w:cs="Arial"/>
        </w:rPr>
        <w:t xml:space="preserve">FDB” devem ser convertidos para o banco de dados </w:t>
      </w:r>
      <w:r w:rsidR="001A1CD4">
        <w:rPr>
          <w:rFonts w:ascii="Arial" w:hAnsi="Arial" w:cs="Arial"/>
        </w:rPr>
        <w:t xml:space="preserve">de destino </w:t>
      </w:r>
      <w:r w:rsidR="00C840A3" w:rsidRPr="000E39A9">
        <w:rPr>
          <w:rFonts w:ascii="Arial" w:hAnsi="Arial" w:cs="Arial"/>
        </w:rPr>
        <w:t>“</w:t>
      </w:r>
      <w:r w:rsidR="00A8667F" w:rsidRPr="000E39A9">
        <w:rPr>
          <w:rFonts w:ascii="Arial" w:hAnsi="Arial" w:cs="Arial"/>
        </w:rPr>
        <w:t>PLUTAO</w:t>
      </w:r>
      <w:r w:rsidR="00C840A3" w:rsidRPr="000E39A9">
        <w:rPr>
          <w:rFonts w:ascii="Arial" w:hAnsi="Arial" w:cs="Arial"/>
        </w:rPr>
        <w:t xml:space="preserve">.FDB” conforme </w:t>
      </w:r>
      <w:r w:rsidR="00854A7C" w:rsidRPr="000E39A9">
        <w:rPr>
          <w:rFonts w:ascii="Arial" w:hAnsi="Arial" w:cs="Arial"/>
        </w:rPr>
        <w:t>orientações a seguir:</w:t>
      </w:r>
    </w:p>
    <w:p w:rsidR="001A1CD4" w:rsidRDefault="001A1CD4" w:rsidP="00E85F67">
      <w:pPr>
        <w:spacing w:after="0"/>
        <w:jc w:val="both"/>
        <w:rPr>
          <w:rFonts w:ascii="Arial" w:hAnsi="Arial" w:cs="Arial"/>
        </w:rPr>
      </w:pPr>
    </w:p>
    <w:p w:rsidR="001A1CD4" w:rsidRDefault="001A1CD4" w:rsidP="00E85F6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Os bancos de dados encontram-se no seguinte repositório:</w:t>
      </w:r>
    </w:p>
    <w:p w:rsidR="001A2EAF" w:rsidRDefault="001A2EAF" w:rsidP="00E85F67">
      <w:pPr>
        <w:pStyle w:val="PargrafodaLista"/>
        <w:spacing w:after="0"/>
        <w:ind w:left="786"/>
        <w:jc w:val="both"/>
        <w:rPr>
          <w:rFonts w:ascii="Arial" w:hAnsi="Arial" w:cs="Arial"/>
        </w:rPr>
      </w:pPr>
    </w:p>
    <w:p w:rsidR="00683269" w:rsidRDefault="001A1CD4" w:rsidP="00E85F67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Banco de dados de origem:</w:t>
      </w:r>
      <w:r w:rsidR="00683269">
        <w:rPr>
          <w:rFonts w:ascii="Arial" w:hAnsi="Arial" w:cs="Arial"/>
        </w:rPr>
        <w:t xml:space="preserve"> </w:t>
      </w:r>
    </w:p>
    <w:p w:rsidR="00702E04" w:rsidRDefault="00476FF1" w:rsidP="00E85F67">
      <w:pPr>
        <w:pStyle w:val="PargrafodaLista"/>
        <w:spacing w:after="0"/>
        <w:jc w:val="both"/>
        <w:rPr>
          <w:rFonts w:ascii="Arial" w:hAnsi="Arial" w:cs="Arial"/>
        </w:rPr>
      </w:pPr>
      <w:hyperlink r:id="rId7" w:history="1">
        <w:proofErr w:type="spellStart"/>
        <w:proofErr w:type="gramStart"/>
        <w:r w:rsidR="0010364D" w:rsidRPr="0010364D">
          <w:rPr>
            <w:rStyle w:val="Hyperlink"/>
            <w:rFonts w:ascii="Arial" w:hAnsi="Arial" w:cs="Arial"/>
          </w:rPr>
          <w:t>Processo_Seletivo</w:t>
        </w:r>
        <w:proofErr w:type="spellEnd"/>
        <w:proofErr w:type="gramEnd"/>
        <w:r w:rsidR="0010364D" w:rsidRPr="0010364D">
          <w:rPr>
            <w:rStyle w:val="Hyperlink"/>
            <w:rFonts w:ascii="Arial" w:hAnsi="Arial" w:cs="Arial"/>
          </w:rPr>
          <w:t>/Dados/URANIO.FDB</w:t>
        </w:r>
      </w:hyperlink>
    </w:p>
    <w:p w:rsidR="0010364D" w:rsidRDefault="0010364D" w:rsidP="00E85F67">
      <w:pPr>
        <w:pStyle w:val="PargrafodaLista"/>
        <w:spacing w:after="0"/>
        <w:jc w:val="both"/>
        <w:rPr>
          <w:rFonts w:ascii="Arial" w:hAnsi="Arial" w:cs="Arial"/>
        </w:rPr>
      </w:pPr>
    </w:p>
    <w:p w:rsidR="001A1CD4" w:rsidRDefault="001A1CD4" w:rsidP="00E85F67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Banco de dados de destino:</w:t>
      </w:r>
    </w:p>
    <w:p w:rsidR="0010364D" w:rsidRDefault="00476FF1" w:rsidP="00E85F67">
      <w:pPr>
        <w:pStyle w:val="PargrafodaLista"/>
        <w:spacing w:after="0"/>
        <w:jc w:val="both"/>
        <w:rPr>
          <w:rFonts w:ascii="Arial" w:hAnsi="Arial" w:cs="Arial"/>
        </w:rPr>
      </w:pPr>
      <w:hyperlink r:id="rId8" w:history="1">
        <w:proofErr w:type="spellStart"/>
        <w:proofErr w:type="gramStart"/>
        <w:r w:rsidR="0010364D" w:rsidRPr="0010364D">
          <w:rPr>
            <w:rStyle w:val="Hyperlink"/>
            <w:rFonts w:ascii="Arial" w:hAnsi="Arial" w:cs="Arial"/>
          </w:rPr>
          <w:t>Processo_Seletivo</w:t>
        </w:r>
        <w:proofErr w:type="spellEnd"/>
        <w:proofErr w:type="gramEnd"/>
        <w:r w:rsidR="0010364D" w:rsidRPr="0010364D">
          <w:rPr>
            <w:rStyle w:val="Hyperlink"/>
            <w:rFonts w:ascii="Arial" w:hAnsi="Arial" w:cs="Arial"/>
          </w:rPr>
          <w:t>/Dados/PLUTAO.FDB</w:t>
        </w:r>
      </w:hyperlink>
    </w:p>
    <w:p w:rsidR="00854A7C" w:rsidRPr="000E39A9" w:rsidRDefault="00854A7C" w:rsidP="00E85F67">
      <w:pPr>
        <w:spacing w:after="0"/>
        <w:jc w:val="both"/>
        <w:rPr>
          <w:rFonts w:ascii="Arial" w:hAnsi="Arial" w:cs="Arial"/>
        </w:rPr>
      </w:pPr>
    </w:p>
    <w:p w:rsidR="00854A7C" w:rsidRDefault="00854A7C" w:rsidP="00E85F67">
      <w:p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  <w:b/>
        </w:rPr>
        <w:t>OBS</w:t>
      </w:r>
      <w:r w:rsidR="001A4741">
        <w:rPr>
          <w:rFonts w:ascii="Arial" w:hAnsi="Arial" w:cs="Arial"/>
          <w:b/>
        </w:rPr>
        <w:t>.1</w:t>
      </w:r>
      <w:r w:rsidRPr="000E39A9">
        <w:rPr>
          <w:rFonts w:ascii="Arial" w:hAnsi="Arial" w:cs="Arial"/>
          <w:b/>
        </w:rPr>
        <w:t>:</w:t>
      </w:r>
      <w:r w:rsidRPr="000E39A9">
        <w:rPr>
          <w:rFonts w:ascii="Arial" w:hAnsi="Arial" w:cs="Arial"/>
        </w:rPr>
        <w:t xml:space="preserve"> os bancos de dados encontram-se na versão 3.0 do </w:t>
      </w:r>
      <w:proofErr w:type="spellStart"/>
      <w:r w:rsidRPr="000E39A9">
        <w:rPr>
          <w:rFonts w:ascii="Arial" w:hAnsi="Arial" w:cs="Arial"/>
        </w:rPr>
        <w:t>Firebird</w:t>
      </w:r>
      <w:proofErr w:type="spellEnd"/>
      <w:r w:rsidR="001A4741">
        <w:rPr>
          <w:rFonts w:ascii="Arial" w:hAnsi="Arial" w:cs="Arial"/>
        </w:rPr>
        <w:t>.</w:t>
      </w:r>
    </w:p>
    <w:p w:rsidR="001A4741" w:rsidRDefault="001A4741" w:rsidP="00E85F67">
      <w:pPr>
        <w:spacing w:after="0"/>
        <w:jc w:val="both"/>
        <w:rPr>
          <w:rFonts w:ascii="Arial" w:hAnsi="Arial" w:cs="Arial"/>
        </w:rPr>
      </w:pPr>
    </w:p>
    <w:p w:rsidR="001A4741" w:rsidRPr="001A4741" w:rsidRDefault="001A4741" w:rsidP="00E85F67">
      <w:pPr>
        <w:spacing w:after="0"/>
        <w:jc w:val="both"/>
        <w:rPr>
          <w:rFonts w:ascii="Arial" w:hAnsi="Arial" w:cs="Arial"/>
        </w:rPr>
      </w:pPr>
      <w:r w:rsidRPr="001A4741">
        <w:rPr>
          <w:rFonts w:ascii="Arial" w:hAnsi="Arial" w:cs="Arial"/>
          <w:b/>
        </w:rPr>
        <w:t>OBS</w:t>
      </w:r>
      <w:r>
        <w:rPr>
          <w:rFonts w:ascii="Arial" w:hAnsi="Arial" w:cs="Arial"/>
          <w:b/>
        </w:rPr>
        <w:t>.</w:t>
      </w:r>
      <w:r w:rsidRPr="001A4741">
        <w:rPr>
          <w:rFonts w:ascii="Arial" w:hAnsi="Arial" w:cs="Arial"/>
          <w:b/>
        </w:rPr>
        <w:t>2:</w:t>
      </w:r>
      <w:r>
        <w:rPr>
          <w:rFonts w:ascii="Arial" w:hAnsi="Arial" w:cs="Arial"/>
        </w:rPr>
        <w:t xml:space="preserve"> o </w:t>
      </w:r>
      <w:r w:rsidRPr="001A4741">
        <w:rPr>
          <w:rFonts w:ascii="Arial" w:hAnsi="Arial" w:cs="Arial"/>
        </w:rPr>
        <w:t>conversor “</w:t>
      </w:r>
      <w:r w:rsidRPr="001A4741">
        <w:rPr>
          <w:rFonts w:ascii="Arial" w:hAnsi="Arial" w:cs="Arial"/>
          <w:sz w:val="24"/>
        </w:rPr>
        <w:t>URANIO-PLUTAO”</w:t>
      </w:r>
      <w:r>
        <w:rPr>
          <w:rFonts w:ascii="Arial" w:hAnsi="Arial" w:cs="Arial"/>
          <w:sz w:val="24"/>
        </w:rPr>
        <w:t xml:space="preserve"> deve ser executado antes do conversor </w:t>
      </w:r>
      <w:r w:rsidRPr="001A4741">
        <w:rPr>
          <w:rFonts w:ascii="Arial" w:hAnsi="Arial" w:cs="Arial"/>
          <w:sz w:val="24"/>
        </w:rPr>
        <w:t>“PLUTAO-SATURNO”</w:t>
      </w:r>
      <w:r>
        <w:rPr>
          <w:rFonts w:ascii="Arial" w:hAnsi="Arial" w:cs="Arial"/>
          <w:sz w:val="24"/>
        </w:rPr>
        <w:t xml:space="preserve"> para contemplar a conversão de todos os registros dos bancos de dados em questão.</w:t>
      </w:r>
    </w:p>
    <w:p w:rsidR="00854A7C" w:rsidRDefault="00854A7C" w:rsidP="00E85F67">
      <w:pPr>
        <w:spacing w:after="0"/>
        <w:jc w:val="both"/>
        <w:rPr>
          <w:rFonts w:ascii="Arial" w:hAnsi="Arial" w:cs="Arial"/>
        </w:rPr>
      </w:pPr>
    </w:p>
    <w:p w:rsidR="0010364D" w:rsidRDefault="0010364D" w:rsidP="00E85F6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Itens a converter:</w:t>
      </w:r>
    </w:p>
    <w:p w:rsidR="0010364D" w:rsidRPr="0010364D" w:rsidRDefault="0010364D" w:rsidP="00E85F67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• Clientes.</w:t>
      </w:r>
    </w:p>
    <w:p w:rsidR="0010364D" w:rsidRPr="000E39A9" w:rsidRDefault="0010364D" w:rsidP="00E85F67">
      <w:pPr>
        <w:spacing w:after="0"/>
        <w:jc w:val="both"/>
        <w:rPr>
          <w:rFonts w:ascii="Arial" w:hAnsi="Arial" w:cs="Arial"/>
        </w:rPr>
      </w:pPr>
    </w:p>
    <w:p w:rsidR="004D2210" w:rsidRPr="00671136" w:rsidRDefault="000148AB" w:rsidP="00E85F6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Criar um </w:t>
      </w:r>
      <w:proofErr w:type="spellStart"/>
      <w:r>
        <w:rPr>
          <w:rFonts w:ascii="Arial" w:hAnsi="Arial" w:cs="Arial"/>
        </w:rPr>
        <w:t>generator</w:t>
      </w:r>
      <w:proofErr w:type="spellEnd"/>
      <w:r>
        <w:rPr>
          <w:rFonts w:ascii="Arial" w:hAnsi="Arial" w:cs="Arial"/>
        </w:rPr>
        <w:t xml:space="preserve"> “PARTEID_GEN” para o campo “</w:t>
      </w:r>
      <w:proofErr w:type="gramStart"/>
      <w:r>
        <w:rPr>
          <w:rFonts w:ascii="Arial" w:hAnsi="Arial" w:cs="Arial"/>
        </w:rPr>
        <w:t>PARTE</w:t>
      </w:r>
      <w:r w:rsidR="004D2210" w:rsidRPr="00671136"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>PARTE</w:t>
      </w:r>
      <w:r w:rsidR="004D2210" w:rsidRPr="00671136">
        <w:rPr>
          <w:rFonts w:ascii="Arial" w:hAnsi="Arial" w:cs="Arial"/>
        </w:rPr>
        <w:t>ID”:</w:t>
      </w:r>
    </w:p>
    <w:p w:rsidR="004D2210" w:rsidRPr="000E39A9" w:rsidRDefault="004D2210" w:rsidP="00E85F67">
      <w:pPr>
        <w:spacing w:after="0"/>
        <w:jc w:val="both"/>
        <w:rPr>
          <w:rFonts w:ascii="Arial" w:hAnsi="Arial" w:cs="Arial"/>
        </w:rPr>
      </w:pPr>
    </w:p>
    <w:p w:rsidR="001A4741" w:rsidRPr="00BD3706" w:rsidRDefault="001A4741" w:rsidP="00E85F67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 xml:space="preserve">CREATE GENERATOR </w:t>
      </w:r>
      <w:proofErr w:type="gramStart"/>
      <w:r w:rsidR="000148AB">
        <w:rPr>
          <w:rFonts w:ascii="Arial" w:hAnsi="Arial" w:cs="Arial"/>
          <w:i/>
          <w:sz w:val="18"/>
        </w:rPr>
        <w:t>PARTE</w:t>
      </w:r>
      <w:r w:rsidRPr="00BD3706">
        <w:rPr>
          <w:rFonts w:ascii="Arial" w:hAnsi="Arial" w:cs="Arial"/>
          <w:i/>
          <w:sz w:val="18"/>
        </w:rPr>
        <w:t>ID_GEN ;</w:t>
      </w:r>
      <w:proofErr w:type="gramEnd"/>
    </w:p>
    <w:p w:rsidR="001A4741" w:rsidRPr="00BD3706" w:rsidRDefault="001A4741" w:rsidP="00E85F67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>COMMIT;</w:t>
      </w:r>
    </w:p>
    <w:p w:rsidR="001A4741" w:rsidRPr="00BD3706" w:rsidRDefault="001A4741" w:rsidP="00E85F67">
      <w:pPr>
        <w:spacing w:after="0"/>
        <w:ind w:left="720"/>
        <w:jc w:val="both"/>
        <w:rPr>
          <w:rFonts w:ascii="Arial" w:hAnsi="Arial" w:cs="Arial"/>
          <w:i/>
          <w:sz w:val="18"/>
        </w:rPr>
      </w:pPr>
    </w:p>
    <w:p w:rsidR="001A4741" w:rsidRPr="00BD3706" w:rsidRDefault="001A4741" w:rsidP="00E85F67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>CREATE TRIGGER IBE$P</w:t>
      </w:r>
      <w:r w:rsidR="000148AB">
        <w:rPr>
          <w:rFonts w:ascii="Arial" w:hAnsi="Arial" w:cs="Arial"/>
          <w:i/>
          <w:sz w:val="18"/>
        </w:rPr>
        <w:t>ARTE</w:t>
      </w:r>
      <w:r w:rsidRPr="00BD3706">
        <w:rPr>
          <w:rFonts w:ascii="Arial" w:hAnsi="Arial" w:cs="Arial"/>
          <w:i/>
          <w:sz w:val="18"/>
        </w:rPr>
        <w:t xml:space="preserve">ID FOR </w:t>
      </w:r>
      <w:r w:rsidR="000148AB">
        <w:rPr>
          <w:rFonts w:ascii="Arial" w:hAnsi="Arial" w:cs="Arial"/>
          <w:i/>
          <w:sz w:val="18"/>
        </w:rPr>
        <w:t>PARTE</w:t>
      </w:r>
    </w:p>
    <w:p w:rsidR="001A4741" w:rsidRPr="00BD3706" w:rsidRDefault="001A4741" w:rsidP="00E85F67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 xml:space="preserve">ACTIVE AFTER INSERT POSITION </w:t>
      </w:r>
      <w:proofErr w:type="gramStart"/>
      <w:r w:rsidRPr="00BD3706">
        <w:rPr>
          <w:rFonts w:ascii="Arial" w:hAnsi="Arial" w:cs="Arial"/>
          <w:i/>
          <w:sz w:val="18"/>
        </w:rPr>
        <w:t>4</w:t>
      </w:r>
      <w:proofErr w:type="gramEnd"/>
    </w:p>
    <w:p w:rsidR="001A4741" w:rsidRPr="00BD3706" w:rsidRDefault="001A4741" w:rsidP="00E85F67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>AS</w:t>
      </w:r>
    </w:p>
    <w:p w:rsidR="001A4741" w:rsidRPr="00BD3706" w:rsidRDefault="001A4741" w:rsidP="00E85F67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 xml:space="preserve">DECLARE VARIABLE </w:t>
      </w:r>
      <w:proofErr w:type="spellStart"/>
      <w:r w:rsidRPr="00BD3706">
        <w:rPr>
          <w:rFonts w:ascii="Arial" w:hAnsi="Arial" w:cs="Arial"/>
          <w:i/>
          <w:sz w:val="18"/>
        </w:rPr>
        <w:t>tid</w:t>
      </w:r>
      <w:proofErr w:type="spellEnd"/>
      <w:r w:rsidRPr="00BD3706">
        <w:rPr>
          <w:rFonts w:ascii="Arial" w:hAnsi="Arial" w:cs="Arial"/>
          <w:i/>
          <w:sz w:val="18"/>
        </w:rPr>
        <w:t xml:space="preserve"> INTEGER;</w:t>
      </w:r>
    </w:p>
    <w:p w:rsidR="001A4741" w:rsidRPr="00BD3706" w:rsidRDefault="001A4741" w:rsidP="00E85F67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>BEGIN</w:t>
      </w:r>
    </w:p>
    <w:p w:rsidR="001A4741" w:rsidRPr="00BD3706" w:rsidRDefault="001A4741" w:rsidP="00E85F67">
      <w:pPr>
        <w:spacing w:after="0"/>
        <w:ind w:left="720"/>
        <w:jc w:val="both"/>
        <w:rPr>
          <w:rFonts w:ascii="Arial" w:hAnsi="Arial" w:cs="Arial"/>
          <w:i/>
          <w:sz w:val="18"/>
        </w:rPr>
      </w:pPr>
      <w:proofErr w:type="gramStart"/>
      <w:r w:rsidRPr="00BD3706">
        <w:rPr>
          <w:rFonts w:ascii="Arial" w:hAnsi="Arial" w:cs="Arial"/>
          <w:i/>
          <w:sz w:val="18"/>
        </w:rPr>
        <w:t>NEW.</w:t>
      </w:r>
      <w:proofErr w:type="gramEnd"/>
      <w:r w:rsidRPr="00BD3706">
        <w:rPr>
          <w:rFonts w:ascii="Arial" w:hAnsi="Arial" w:cs="Arial"/>
          <w:i/>
          <w:sz w:val="18"/>
        </w:rPr>
        <w:t>ID = GEN_ID(P</w:t>
      </w:r>
      <w:r w:rsidR="000148AB">
        <w:rPr>
          <w:rFonts w:ascii="Arial" w:hAnsi="Arial" w:cs="Arial"/>
          <w:i/>
          <w:sz w:val="18"/>
        </w:rPr>
        <w:t>ARTE</w:t>
      </w:r>
      <w:r w:rsidRPr="00BD3706">
        <w:rPr>
          <w:rFonts w:ascii="Arial" w:hAnsi="Arial" w:cs="Arial"/>
          <w:i/>
          <w:sz w:val="18"/>
        </w:rPr>
        <w:t>ID_GEN,1);</w:t>
      </w:r>
    </w:p>
    <w:p w:rsidR="001A4741" w:rsidRPr="00BD3706" w:rsidRDefault="001A4741" w:rsidP="00E85F67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BD3706">
        <w:rPr>
          <w:rFonts w:ascii="Arial" w:hAnsi="Arial" w:cs="Arial"/>
          <w:i/>
          <w:sz w:val="18"/>
        </w:rPr>
        <w:t>END;</w:t>
      </w:r>
    </w:p>
    <w:p w:rsidR="004D2210" w:rsidRPr="000E39A9" w:rsidRDefault="004D2210" w:rsidP="00E85F67">
      <w:pPr>
        <w:spacing w:after="0"/>
        <w:jc w:val="both"/>
        <w:rPr>
          <w:rFonts w:ascii="Arial" w:hAnsi="Arial" w:cs="Arial"/>
        </w:rPr>
      </w:pPr>
    </w:p>
    <w:p w:rsidR="004D2210" w:rsidRDefault="00071C8E" w:rsidP="00E85F6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</w:rPr>
        <w:t>Converter os seguintes dados:</w:t>
      </w:r>
    </w:p>
    <w:p w:rsidR="0010364D" w:rsidRDefault="0010364D" w:rsidP="00E85F67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de origem: TB_CLIENTE</w:t>
      </w:r>
    </w:p>
    <w:p w:rsidR="0010364D" w:rsidRDefault="0010364D" w:rsidP="00E85F67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de destino: PARTE</w:t>
      </w:r>
    </w:p>
    <w:p w:rsidR="0010364D" w:rsidRDefault="0010364D" w:rsidP="00E85F67">
      <w:pPr>
        <w:pStyle w:val="PargrafodaLista"/>
        <w:spacing w:after="0"/>
        <w:ind w:left="786"/>
        <w:jc w:val="both"/>
        <w:rPr>
          <w:rFonts w:ascii="Arial" w:hAnsi="Arial" w:cs="Arial"/>
        </w:rPr>
      </w:pPr>
    </w:p>
    <w:p w:rsidR="0010364D" w:rsidRPr="000E39A9" w:rsidRDefault="0010364D" w:rsidP="00E85F67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cada registro da tabela </w:t>
      </w:r>
      <w:proofErr w:type="gramStart"/>
      <w:r>
        <w:rPr>
          <w:rFonts w:ascii="Arial" w:hAnsi="Arial" w:cs="Arial"/>
        </w:rPr>
        <w:t>URANIO.</w:t>
      </w:r>
      <w:proofErr w:type="gramEnd"/>
      <w:r>
        <w:rPr>
          <w:rFonts w:ascii="Arial" w:hAnsi="Arial" w:cs="Arial"/>
        </w:rPr>
        <w:t>TB_CLIENTE será criado um registro na tabela PLUTAO</w:t>
      </w:r>
      <w:r w:rsidR="00E85F67">
        <w:rPr>
          <w:rFonts w:ascii="Arial" w:hAnsi="Arial" w:cs="Arial"/>
        </w:rPr>
        <w:t>.</w:t>
      </w:r>
      <w:r>
        <w:rPr>
          <w:rFonts w:ascii="Arial" w:hAnsi="Arial" w:cs="Arial"/>
        </w:rPr>
        <w:t>PARTE.</w:t>
      </w:r>
    </w:p>
    <w:p w:rsidR="004D2210" w:rsidRDefault="004D2210" w:rsidP="004D2210">
      <w:pPr>
        <w:spacing w:after="0"/>
        <w:rPr>
          <w:rFonts w:ascii="Arial" w:hAnsi="Arial" w:cs="Arial"/>
        </w:rPr>
      </w:pPr>
    </w:p>
    <w:tbl>
      <w:tblPr>
        <w:tblStyle w:val="Tabelacomgrade"/>
        <w:tblW w:w="9039" w:type="dxa"/>
        <w:tblLayout w:type="fixed"/>
        <w:tblLook w:val="04A0" w:firstRow="1" w:lastRow="0" w:firstColumn="1" w:lastColumn="0" w:noHBand="0" w:noVBand="1"/>
      </w:tblPr>
      <w:tblGrid>
        <w:gridCol w:w="3085"/>
        <w:gridCol w:w="3119"/>
        <w:gridCol w:w="2835"/>
      </w:tblGrid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  <w:b/>
              </w:rPr>
            </w:pPr>
            <w:proofErr w:type="gramStart"/>
            <w:r w:rsidRPr="000E39A9">
              <w:rPr>
                <w:rFonts w:ascii="Arial" w:hAnsi="Arial" w:cs="Arial"/>
                <w:b/>
              </w:rPr>
              <w:lastRenderedPageBreak/>
              <w:t>PLUTAO</w:t>
            </w:r>
            <w:r w:rsidR="0010364D">
              <w:rPr>
                <w:rFonts w:ascii="Arial" w:hAnsi="Arial" w:cs="Arial"/>
                <w:b/>
              </w:rPr>
              <w:t>.</w:t>
            </w:r>
            <w:proofErr w:type="gramEnd"/>
            <w:r w:rsidR="0010364D">
              <w:rPr>
                <w:rFonts w:ascii="Arial" w:hAnsi="Arial" w:cs="Arial"/>
                <w:b/>
              </w:rPr>
              <w:t>PARTE</w:t>
            </w:r>
          </w:p>
        </w:tc>
        <w:tc>
          <w:tcPr>
            <w:tcW w:w="3119" w:type="dxa"/>
          </w:tcPr>
          <w:p w:rsidR="00A8667F" w:rsidRPr="000E39A9" w:rsidRDefault="00A8667F" w:rsidP="001E70A9">
            <w:pPr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URANIO</w:t>
            </w:r>
            <w:r w:rsidR="0010364D">
              <w:rPr>
                <w:rFonts w:ascii="Arial" w:hAnsi="Arial" w:cs="Arial"/>
                <w:b/>
              </w:rPr>
              <w:t>.</w:t>
            </w:r>
            <w:proofErr w:type="gramEnd"/>
            <w:r w:rsidR="0010364D" w:rsidRPr="0010364D">
              <w:rPr>
                <w:rFonts w:ascii="Arial" w:hAnsi="Arial" w:cs="Arial"/>
                <w:b/>
              </w:rPr>
              <w:t>TB_CLIENTE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  <w:b/>
              </w:rPr>
            </w:pPr>
            <w:r w:rsidRPr="000E39A9">
              <w:rPr>
                <w:rFonts w:ascii="Arial" w:hAnsi="Arial" w:cs="Arial"/>
                <w:b/>
              </w:rPr>
              <w:t>OBSERVAÇÃO</w:t>
            </w: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PARTEID</w:t>
            </w:r>
          </w:p>
        </w:tc>
        <w:tc>
          <w:tcPr>
            <w:tcW w:w="3119" w:type="dxa"/>
          </w:tcPr>
          <w:p w:rsidR="00A8667F" w:rsidRPr="000E39A9" w:rsidRDefault="00794784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Conforme “PARTE</w:t>
            </w:r>
            <w:r w:rsidRPr="000E39A9">
              <w:rPr>
                <w:rFonts w:ascii="Arial" w:hAnsi="Arial" w:cs="Arial"/>
              </w:rPr>
              <w:t>ID_GEN”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NOME</w:t>
            </w:r>
          </w:p>
        </w:tc>
        <w:tc>
          <w:tcPr>
            <w:tcW w:w="3119" w:type="dxa"/>
          </w:tcPr>
          <w:p w:rsidR="00A8667F" w:rsidRPr="000E39A9" w:rsidRDefault="009310D2" w:rsidP="001036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</w:t>
            </w:r>
          </w:p>
        </w:tc>
        <w:tc>
          <w:tcPr>
            <w:tcW w:w="3119" w:type="dxa"/>
          </w:tcPr>
          <w:p w:rsidR="00A8667F" w:rsidRPr="000E39A9" w:rsidRDefault="009310D2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</w:t>
            </w:r>
          </w:p>
        </w:tc>
        <w:tc>
          <w:tcPr>
            <w:tcW w:w="2835" w:type="dxa"/>
          </w:tcPr>
          <w:p w:rsidR="00A8667F" w:rsidRDefault="00E85F67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9310D2">
              <w:rPr>
                <w:rFonts w:ascii="Arial" w:hAnsi="Arial" w:cs="Arial"/>
              </w:rPr>
              <w:t xml:space="preserve"> “SEXO” = “NULL” inserir “SEXO” = “0”.</w:t>
            </w:r>
          </w:p>
          <w:p w:rsidR="009310D2" w:rsidRDefault="009310D2" w:rsidP="001E70A9">
            <w:pPr>
              <w:rPr>
                <w:rFonts w:ascii="Arial" w:hAnsi="Arial" w:cs="Arial"/>
              </w:rPr>
            </w:pPr>
          </w:p>
          <w:p w:rsidR="009310D2" w:rsidRDefault="00E85F67" w:rsidP="009310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9310D2">
              <w:rPr>
                <w:rFonts w:ascii="Arial" w:hAnsi="Arial" w:cs="Arial"/>
              </w:rPr>
              <w:t>e “SEXO” = “Masculino” inserir “SEXO” = “1”.</w:t>
            </w:r>
          </w:p>
          <w:p w:rsidR="009310D2" w:rsidRDefault="009310D2" w:rsidP="009310D2">
            <w:pPr>
              <w:rPr>
                <w:rFonts w:ascii="Arial" w:hAnsi="Arial" w:cs="Arial"/>
              </w:rPr>
            </w:pPr>
          </w:p>
          <w:p w:rsidR="009310D2" w:rsidRPr="000E39A9" w:rsidRDefault="00E85F67" w:rsidP="00E85F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9310D2">
              <w:rPr>
                <w:rFonts w:ascii="Arial" w:hAnsi="Arial" w:cs="Arial"/>
              </w:rPr>
              <w:t>e “SEXO” = “Feminino” inserir “SEXO” = “2”.</w:t>
            </w: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</w:t>
            </w:r>
          </w:p>
        </w:tc>
        <w:tc>
          <w:tcPr>
            <w:tcW w:w="3119" w:type="dxa"/>
          </w:tcPr>
          <w:p w:rsidR="00A8667F" w:rsidRPr="000E39A9" w:rsidRDefault="001A2EA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CPFCNPJ</w:t>
            </w:r>
          </w:p>
        </w:tc>
        <w:tc>
          <w:tcPr>
            <w:tcW w:w="2835" w:type="dxa"/>
          </w:tcPr>
          <w:p w:rsidR="00A8667F" w:rsidRPr="000E39A9" w:rsidRDefault="001A2EAF" w:rsidP="00E85F67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 xml:space="preserve">Converter </w:t>
            </w:r>
            <w:r>
              <w:rPr>
                <w:rFonts w:ascii="Arial" w:hAnsi="Arial" w:cs="Arial"/>
              </w:rPr>
              <w:t xml:space="preserve">os </w:t>
            </w:r>
            <w:r w:rsidR="00CC0341">
              <w:rPr>
                <w:rFonts w:ascii="Arial" w:hAnsi="Arial" w:cs="Arial"/>
              </w:rPr>
              <w:t xml:space="preserve">registros </w:t>
            </w:r>
            <w:r w:rsidR="00E85F67">
              <w:rPr>
                <w:rFonts w:ascii="Arial" w:hAnsi="Arial" w:cs="Arial"/>
              </w:rPr>
              <w:t>mantendo</w:t>
            </w:r>
            <w:r w:rsidRPr="000E39A9">
              <w:rPr>
                <w:rFonts w:ascii="Arial" w:hAnsi="Arial" w:cs="Arial"/>
              </w:rPr>
              <w:t xml:space="preserve"> </w:t>
            </w:r>
            <w:r w:rsidR="00054C32">
              <w:rPr>
                <w:rFonts w:ascii="Arial" w:hAnsi="Arial" w:cs="Arial"/>
              </w:rPr>
              <w:t xml:space="preserve">a </w:t>
            </w:r>
            <w:r w:rsidRPr="000E39A9">
              <w:rPr>
                <w:rFonts w:ascii="Arial" w:hAnsi="Arial" w:cs="Arial"/>
              </w:rPr>
              <w:t>máscara para CPF</w:t>
            </w:r>
            <w:r>
              <w:rPr>
                <w:rFonts w:ascii="Arial" w:hAnsi="Arial" w:cs="Arial"/>
              </w:rPr>
              <w:t xml:space="preserve"> </w:t>
            </w:r>
            <w:r w:rsidR="00CC0341">
              <w:rPr>
                <w:rFonts w:ascii="Arial" w:hAnsi="Arial" w:cs="Arial"/>
              </w:rPr>
              <w:t>(</w:t>
            </w:r>
            <w:proofErr w:type="gramStart"/>
            <w:r w:rsidR="00CC0341">
              <w:rPr>
                <w:rFonts w:ascii="Arial" w:hAnsi="Arial" w:cs="Arial"/>
              </w:rPr>
              <w:t>“</w:t>
            </w:r>
            <w:proofErr w:type="gramEnd"/>
            <w:r w:rsidR="00CC0341">
              <w:rPr>
                <w:rFonts w:ascii="Arial" w:hAnsi="Arial" w:cs="Arial"/>
              </w:rPr>
              <w:t xml:space="preserve">   .   .   -  “)  e</w:t>
            </w:r>
            <w:r w:rsidRPr="000E39A9">
              <w:rPr>
                <w:rFonts w:ascii="Arial" w:hAnsi="Arial" w:cs="Arial"/>
              </w:rPr>
              <w:t xml:space="preserve"> </w:t>
            </w:r>
            <w:r w:rsidR="00CC0341">
              <w:rPr>
                <w:rFonts w:ascii="Arial" w:hAnsi="Arial" w:cs="Arial"/>
              </w:rPr>
              <w:t xml:space="preserve">para </w:t>
            </w:r>
            <w:r w:rsidRPr="000E39A9">
              <w:rPr>
                <w:rFonts w:ascii="Arial" w:hAnsi="Arial" w:cs="Arial"/>
              </w:rPr>
              <w:t xml:space="preserve">CNPJ </w:t>
            </w:r>
            <w:r>
              <w:rPr>
                <w:rFonts w:ascii="Arial" w:hAnsi="Arial" w:cs="Arial"/>
              </w:rPr>
              <w:t xml:space="preserve"> </w:t>
            </w:r>
            <w:r w:rsidRPr="000E39A9">
              <w:rPr>
                <w:rFonts w:ascii="Arial" w:hAnsi="Arial" w:cs="Arial"/>
              </w:rPr>
              <w:t>( “  .   .   /    -  “).</w:t>
            </w: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TIPOPESSOA</w:t>
            </w:r>
          </w:p>
        </w:tc>
        <w:tc>
          <w:tcPr>
            <w:tcW w:w="3119" w:type="dxa"/>
          </w:tcPr>
          <w:p w:rsidR="00A8667F" w:rsidRPr="000E39A9" w:rsidRDefault="00E21F1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2835" w:type="dxa"/>
          </w:tcPr>
          <w:p w:rsidR="00A8667F" w:rsidRDefault="00E85F67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21F1F">
              <w:rPr>
                <w:rFonts w:ascii="Arial" w:hAnsi="Arial" w:cs="Arial"/>
              </w:rPr>
              <w:t>e “TIPO” = “PF” inserir “TIPOPESSOA” = “Física”.</w:t>
            </w:r>
          </w:p>
          <w:p w:rsidR="00E85F67" w:rsidRDefault="00E85F67" w:rsidP="00E21F1F">
            <w:pPr>
              <w:rPr>
                <w:rFonts w:ascii="Arial" w:hAnsi="Arial" w:cs="Arial"/>
              </w:rPr>
            </w:pPr>
          </w:p>
          <w:p w:rsidR="00E21F1F" w:rsidRPr="000E39A9" w:rsidRDefault="00E85F67" w:rsidP="00E85F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21F1F">
              <w:rPr>
                <w:rFonts w:ascii="Arial" w:hAnsi="Arial" w:cs="Arial"/>
              </w:rPr>
              <w:t>e “TIPO” = “PJ” inserir “</w:t>
            </w:r>
            <w:r>
              <w:rPr>
                <w:rFonts w:ascii="Arial" w:hAnsi="Arial" w:cs="Arial"/>
              </w:rPr>
              <w:t xml:space="preserve">TIPOPESSOA” = </w:t>
            </w:r>
            <w:r w:rsidR="00E21F1F">
              <w:rPr>
                <w:rFonts w:ascii="Arial" w:hAnsi="Arial" w:cs="Arial"/>
              </w:rPr>
              <w:t>“Jurídica”.</w:t>
            </w: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IDENTIDADE</w:t>
            </w:r>
          </w:p>
        </w:tc>
        <w:tc>
          <w:tcPr>
            <w:tcW w:w="3119" w:type="dxa"/>
          </w:tcPr>
          <w:p w:rsidR="00A8667F" w:rsidRPr="000E39A9" w:rsidRDefault="00D03697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</w:t>
            </w:r>
          </w:p>
        </w:tc>
        <w:tc>
          <w:tcPr>
            <w:tcW w:w="2835" w:type="dxa"/>
          </w:tcPr>
          <w:p w:rsidR="00A8667F" w:rsidRPr="000E39A9" w:rsidRDefault="00D03697" w:rsidP="001E70A9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Considerar todos os caracteres.</w:t>
            </w: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NASCIMENTO</w:t>
            </w:r>
          </w:p>
        </w:tc>
        <w:tc>
          <w:tcPr>
            <w:tcW w:w="3119" w:type="dxa"/>
          </w:tcPr>
          <w:p w:rsidR="00A8667F" w:rsidRPr="000E39A9" w:rsidRDefault="00191A83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DATANASCIMENTO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FUNDACAO</w:t>
            </w:r>
          </w:p>
        </w:tc>
        <w:tc>
          <w:tcPr>
            <w:tcW w:w="3119" w:type="dxa"/>
          </w:tcPr>
          <w:p w:rsidR="00A8667F" w:rsidRPr="000E39A9" w:rsidRDefault="000D5837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DATADEABERTURA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TELEFONECOMERCIAL</w:t>
            </w:r>
          </w:p>
        </w:tc>
        <w:tc>
          <w:tcPr>
            <w:tcW w:w="3119" w:type="dxa"/>
          </w:tcPr>
          <w:p w:rsidR="00A8667F" w:rsidRPr="000E39A9" w:rsidRDefault="000D5837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TELEFONE1</w:t>
            </w:r>
          </w:p>
        </w:tc>
        <w:tc>
          <w:tcPr>
            <w:tcW w:w="2835" w:type="dxa"/>
          </w:tcPr>
          <w:p w:rsidR="00A8667F" w:rsidRPr="000E39A9" w:rsidRDefault="000D5837" w:rsidP="00E85F67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Manter máscara “</w:t>
            </w:r>
            <w:proofErr w:type="gramStart"/>
            <w:r w:rsidRPr="000E39A9">
              <w:rPr>
                <w:rFonts w:ascii="Arial" w:hAnsi="Arial" w:cs="Arial"/>
              </w:rPr>
              <w:t xml:space="preserve">(  </w:t>
            </w:r>
            <w:proofErr w:type="gramEnd"/>
            <w:r w:rsidRPr="000E39A9">
              <w:rPr>
                <w:rFonts w:ascii="Arial" w:hAnsi="Arial" w:cs="Arial"/>
              </w:rPr>
              <w:t>)</w:t>
            </w:r>
            <w:r w:rsidR="00E85F67">
              <w:rPr>
                <w:rFonts w:ascii="Arial" w:hAnsi="Arial" w:cs="Arial"/>
              </w:rPr>
              <w:t xml:space="preserve"> </w:t>
            </w:r>
            <w:r w:rsidRPr="000E39A9">
              <w:rPr>
                <w:rFonts w:ascii="Arial" w:hAnsi="Arial" w:cs="Arial"/>
              </w:rPr>
              <w:t xml:space="preserve">  -   “.</w:t>
            </w: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TELEFONECELULAR</w:t>
            </w:r>
          </w:p>
        </w:tc>
        <w:tc>
          <w:tcPr>
            <w:tcW w:w="3119" w:type="dxa"/>
          </w:tcPr>
          <w:p w:rsidR="00A8667F" w:rsidRPr="000E39A9" w:rsidRDefault="000D5837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TELEFONE2</w:t>
            </w:r>
          </w:p>
        </w:tc>
        <w:tc>
          <w:tcPr>
            <w:tcW w:w="2835" w:type="dxa"/>
          </w:tcPr>
          <w:p w:rsidR="00A8667F" w:rsidRPr="000E39A9" w:rsidRDefault="000D5837" w:rsidP="00E85F67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Manter máscara “</w:t>
            </w:r>
            <w:proofErr w:type="gramStart"/>
            <w:r w:rsidRPr="000E39A9">
              <w:rPr>
                <w:rFonts w:ascii="Arial" w:hAnsi="Arial" w:cs="Arial"/>
              </w:rPr>
              <w:t xml:space="preserve">(  </w:t>
            </w:r>
            <w:proofErr w:type="gramEnd"/>
            <w:r w:rsidRPr="000E39A9">
              <w:rPr>
                <w:rFonts w:ascii="Arial" w:hAnsi="Arial" w:cs="Arial"/>
              </w:rPr>
              <w:t>)</w:t>
            </w:r>
            <w:r w:rsidR="00E85F67">
              <w:rPr>
                <w:rFonts w:ascii="Arial" w:hAnsi="Arial" w:cs="Arial"/>
              </w:rPr>
              <w:t xml:space="preserve"> </w:t>
            </w:r>
            <w:r w:rsidRPr="000E39A9">
              <w:rPr>
                <w:rFonts w:ascii="Arial" w:hAnsi="Arial" w:cs="Arial"/>
              </w:rPr>
              <w:t xml:space="preserve">  -   “.</w:t>
            </w: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PROFISSAO</w:t>
            </w:r>
          </w:p>
        </w:tc>
        <w:tc>
          <w:tcPr>
            <w:tcW w:w="3119" w:type="dxa"/>
          </w:tcPr>
          <w:p w:rsidR="00A8667F" w:rsidRPr="000E39A9" w:rsidRDefault="00601EB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ESTADOCIVIL</w:t>
            </w:r>
          </w:p>
        </w:tc>
        <w:tc>
          <w:tcPr>
            <w:tcW w:w="3119" w:type="dxa"/>
          </w:tcPr>
          <w:p w:rsidR="00A8667F" w:rsidRPr="000E39A9" w:rsidRDefault="00601EBC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ESTADOCIVIL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3119" w:type="dxa"/>
          </w:tcPr>
          <w:p w:rsidR="00A8667F" w:rsidRPr="000E39A9" w:rsidRDefault="00891096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LOGRADOURO</w:t>
            </w:r>
          </w:p>
        </w:tc>
        <w:tc>
          <w:tcPr>
            <w:tcW w:w="3119" w:type="dxa"/>
          </w:tcPr>
          <w:p w:rsidR="00A8667F" w:rsidRPr="000E39A9" w:rsidRDefault="00891096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RUA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BAIRRO</w:t>
            </w:r>
          </w:p>
        </w:tc>
        <w:tc>
          <w:tcPr>
            <w:tcW w:w="3119" w:type="dxa"/>
          </w:tcPr>
          <w:p w:rsidR="00A8667F" w:rsidRPr="000E39A9" w:rsidRDefault="00891096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BAIRRO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</w:t>
            </w:r>
          </w:p>
        </w:tc>
        <w:tc>
          <w:tcPr>
            <w:tcW w:w="3119" w:type="dxa"/>
          </w:tcPr>
          <w:p w:rsidR="00A8667F" w:rsidRPr="000E39A9" w:rsidRDefault="00891096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  <w:tc>
          <w:tcPr>
            <w:tcW w:w="3119" w:type="dxa"/>
          </w:tcPr>
          <w:p w:rsidR="00A8667F" w:rsidRPr="000E39A9" w:rsidRDefault="00891096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  <w:tc>
          <w:tcPr>
            <w:tcW w:w="2835" w:type="dxa"/>
          </w:tcPr>
          <w:p w:rsidR="00A8667F" w:rsidRDefault="00891096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Conforme tabela </w:t>
            </w:r>
            <w:r w:rsidR="00794C11">
              <w:rPr>
                <w:rFonts w:ascii="Arial" w:hAnsi="Arial" w:cs="Arial"/>
              </w:rPr>
              <w:t xml:space="preserve">da </w:t>
            </w:r>
            <w:r w:rsidR="00794C11" w:rsidRPr="00794C11">
              <w:rPr>
                <w:rFonts w:ascii="Arial" w:hAnsi="Arial" w:cs="Arial"/>
                <w:b/>
              </w:rPr>
              <w:t>“OBS.2”</w:t>
            </w:r>
            <w:r>
              <w:rPr>
                <w:rFonts w:ascii="Arial" w:hAnsi="Arial" w:cs="Arial"/>
              </w:rPr>
              <w:t>.</w:t>
            </w:r>
          </w:p>
          <w:p w:rsidR="00891096" w:rsidRDefault="00891096" w:rsidP="001E70A9">
            <w:pPr>
              <w:rPr>
                <w:rFonts w:ascii="Arial" w:hAnsi="Arial" w:cs="Arial"/>
              </w:rPr>
            </w:pPr>
          </w:p>
          <w:p w:rsidR="00891096" w:rsidRPr="000E39A9" w:rsidRDefault="00E85F67" w:rsidP="00E85F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891096">
              <w:rPr>
                <w:rFonts w:ascii="Arial" w:hAnsi="Arial" w:cs="Arial"/>
              </w:rPr>
              <w:t>e “ESTADO” =</w:t>
            </w:r>
            <w:r w:rsidR="00E03D05">
              <w:rPr>
                <w:rFonts w:ascii="Arial" w:hAnsi="Arial" w:cs="Arial"/>
              </w:rPr>
              <w:t xml:space="preserve"> coluna</w:t>
            </w:r>
            <w:r w:rsidR="00891096">
              <w:rPr>
                <w:rFonts w:ascii="Arial" w:hAnsi="Arial" w:cs="Arial"/>
              </w:rPr>
              <w:t xml:space="preserve"> “Estado” da tabela inserir “ESTADO” = </w:t>
            </w:r>
            <w:r w:rsidR="00E03D05">
              <w:rPr>
                <w:rFonts w:ascii="Arial" w:hAnsi="Arial" w:cs="Arial"/>
              </w:rPr>
              <w:t xml:space="preserve">coluna </w:t>
            </w:r>
            <w:r w:rsidR="00891096">
              <w:rPr>
                <w:rFonts w:ascii="Arial" w:hAnsi="Arial" w:cs="Arial"/>
              </w:rPr>
              <w:t>“Sigla” da tabela</w:t>
            </w:r>
            <w:r w:rsidR="00E03D05">
              <w:rPr>
                <w:rFonts w:ascii="Arial" w:hAnsi="Arial" w:cs="Arial"/>
              </w:rPr>
              <w:t>.</w:t>
            </w:r>
          </w:p>
        </w:tc>
      </w:tr>
      <w:tr w:rsidR="00A8667F" w:rsidRPr="000E39A9" w:rsidTr="00E85F67">
        <w:tc>
          <w:tcPr>
            <w:tcW w:w="308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PAIS</w:t>
            </w:r>
          </w:p>
        </w:tc>
        <w:tc>
          <w:tcPr>
            <w:tcW w:w="3119" w:type="dxa"/>
          </w:tcPr>
          <w:p w:rsidR="00A8667F" w:rsidRPr="000E39A9" w:rsidRDefault="00F04D53" w:rsidP="001E7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PAIS</w:t>
            </w:r>
          </w:p>
        </w:tc>
        <w:tc>
          <w:tcPr>
            <w:tcW w:w="2835" w:type="dxa"/>
          </w:tcPr>
          <w:p w:rsidR="00A8667F" w:rsidRPr="000E39A9" w:rsidRDefault="00A8667F" w:rsidP="001E70A9">
            <w:pPr>
              <w:rPr>
                <w:rFonts w:ascii="Arial" w:hAnsi="Arial" w:cs="Arial"/>
              </w:rPr>
            </w:pPr>
          </w:p>
        </w:tc>
      </w:tr>
    </w:tbl>
    <w:p w:rsidR="00854A7C" w:rsidRPr="000E39A9" w:rsidRDefault="00854A7C" w:rsidP="005D0670">
      <w:pPr>
        <w:spacing w:after="0"/>
        <w:rPr>
          <w:rFonts w:ascii="Arial" w:hAnsi="Arial" w:cs="Arial"/>
        </w:rPr>
      </w:pPr>
    </w:p>
    <w:p w:rsidR="005D0670" w:rsidRDefault="00505DB7">
      <w:pPr>
        <w:rPr>
          <w:rFonts w:ascii="Arial" w:hAnsi="Arial" w:cs="Arial"/>
        </w:rPr>
      </w:pPr>
      <w:r w:rsidRPr="000E39A9">
        <w:rPr>
          <w:rFonts w:ascii="Arial" w:hAnsi="Arial" w:cs="Arial"/>
          <w:b/>
        </w:rPr>
        <w:t>OBS.</w:t>
      </w:r>
      <w:r w:rsidR="00794C11">
        <w:rPr>
          <w:rFonts w:ascii="Arial" w:hAnsi="Arial" w:cs="Arial"/>
          <w:b/>
        </w:rPr>
        <w:t>1</w:t>
      </w:r>
      <w:r w:rsidRPr="000E39A9">
        <w:rPr>
          <w:rFonts w:ascii="Arial" w:hAnsi="Arial" w:cs="Arial"/>
          <w:b/>
        </w:rPr>
        <w:t>:</w:t>
      </w:r>
      <w:r w:rsidRPr="000E39A9">
        <w:rPr>
          <w:rFonts w:ascii="Arial" w:hAnsi="Arial" w:cs="Arial"/>
        </w:rPr>
        <w:t xml:space="preserve"> todos os campos “NULL” devem ser convertidos como “NULL”.</w:t>
      </w:r>
    </w:p>
    <w:p w:rsidR="00794C11" w:rsidRDefault="00794C11">
      <w:pPr>
        <w:rPr>
          <w:rFonts w:ascii="Arial" w:hAnsi="Arial" w:cs="Arial"/>
        </w:rPr>
      </w:pPr>
      <w:r w:rsidRPr="00794C11">
        <w:rPr>
          <w:rFonts w:ascii="Arial" w:hAnsi="Arial" w:cs="Arial"/>
          <w:b/>
        </w:rPr>
        <w:t>OBS.2:</w:t>
      </w:r>
      <w:r>
        <w:rPr>
          <w:rFonts w:ascii="Arial" w:hAnsi="Arial" w:cs="Arial"/>
        </w:rPr>
        <w:t xml:space="preserve"> tabela de “Estados e Siglas”</w:t>
      </w:r>
    </w:p>
    <w:tbl>
      <w:tblPr>
        <w:tblW w:w="3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70"/>
        <w:gridCol w:w="992"/>
      </w:tblGrid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b/>
                <w:bCs/>
                <w:szCs w:val="29"/>
                <w:lang w:eastAsia="pt-BR"/>
              </w:rPr>
              <w:t>Estado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b/>
                <w:bCs/>
                <w:szCs w:val="29"/>
                <w:lang w:eastAsia="pt-BR"/>
              </w:rPr>
              <w:t>Sigla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9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Acre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AC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0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Alagoas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AL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1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Amapá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AP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2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Amazonas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AM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3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Bahia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BA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4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Ceará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CE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5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Espírito Santo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ES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6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Goiás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GO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7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Maranhão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MA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8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Mato Grosso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MT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19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Mato Grosso do Sul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MS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0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Minas Gerais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MG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1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Pará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PA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2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Paraíba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PB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3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Paraná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PR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4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Pernambuco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PE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5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Piauí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PI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6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Rio de Janeiro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RJ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7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Rio Grande do Norte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RN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8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Rio Grande do Sul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RS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29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Rondônia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RO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30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Roraima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RR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31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Santa Catarina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SC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32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São Paulo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SP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33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Sergipe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SE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34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Tocantins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TO</w:t>
            </w:r>
          </w:p>
        </w:tc>
      </w:tr>
      <w:tr w:rsidR="00794C11" w:rsidRPr="001C4B2D" w:rsidTr="001E70A9"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476FF1" w:rsidP="001E70A9">
            <w:pPr>
              <w:spacing w:after="0" w:line="240" w:lineRule="auto"/>
              <w:rPr>
                <w:rFonts w:ascii="Arial" w:eastAsia="Times New Roman" w:hAnsi="Arial" w:cs="Arial"/>
                <w:szCs w:val="29"/>
                <w:lang w:eastAsia="pt-BR"/>
              </w:rPr>
            </w:pPr>
            <w:hyperlink r:id="rId35" w:history="1">
              <w:r w:rsidR="00794C11" w:rsidRPr="001C4B2D">
                <w:rPr>
                  <w:rFonts w:ascii="Arial" w:eastAsia="Times New Roman" w:hAnsi="Arial" w:cs="Arial"/>
                  <w:szCs w:val="29"/>
                  <w:lang w:eastAsia="pt-BR"/>
                </w:rPr>
                <w:t>Distrito Federal</w:t>
              </w:r>
            </w:hyperlink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4B2D" w:rsidRPr="001C4B2D" w:rsidRDefault="00794C11" w:rsidP="001E70A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9"/>
                <w:lang w:eastAsia="pt-BR"/>
              </w:rPr>
            </w:pPr>
            <w:r w:rsidRPr="001C4B2D">
              <w:rPr>
                <w:rFonts w:ascii="Arial" w:eastAsia="Times New Roman" w:hAnsi="Arial" w:cs="Arial"/>
                <w:szCs w:val="29"/>
                <w:lang w:eastAsia="pt-BR"/>
              </w:rPr>
              <w:t>DF</w:t>
            </w:r>
          </w:p>
        </w:tc>
      </w:tr>
    </w:tbl>
    <w:p w:rsidR="00794C11" w:rsidRDefault="00794C11">
      <w:pPr>
        <w:rPr>
          <w:rFonts w:ascii="Arial" w:hAnsi="Arial" w:cs="Arial"/>
        </w:rPr>
      </w:pPr>
    </w:p>
    <w:p w:rsidR="00794C11" w:rsidRDefault="00794C11">
      <w:pPr>
        <w:rPr>
          <w:rFonts w:ascii="Arial" w:hAnsi="Arial" w:cs="Arial"/>
        </w:rPr>
      </w:pPr>
    </w:p>
    <w:p w:rsidR="00891096" w:rsidRDefault="00891096">
      <w:pPr>
        <w:rPr>
          <w:rFonts w:ascii="Arial" w:hAnsi="Arial" w:cs="Arial"/>
        </w:rPr>
      </w:pPr>
    </w:p>
    <w:p w:rsidR="00891096" w:rsidRPr="000E39A9" w:rsidRDefault="00891096">
      <w:pPr>
        <w:rPr>
          <w:rFonts w:ascii="Arial" w:hAnsi="Arial" w:cs="Arial"/>
        </w:rPr>
      </w:pPr>
    </w:p>
    <w:sectPr w:rsidR="00891096" w:rsidRPr="000E39A9" w:rsidSect="00E85F6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567F0"/>
    <w:multiLevelType w:val="hybridMultilevel"/>
    <w:tmpl w:val="F21E1342"/>
    <w:lvl w:ilvl="0" w:tplc="1DFE20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52AC1"/>
    <w:multiLevelType w:val="hybridMultilevel"/>
    <w:tmpl w:val="FA2E661E"/>
    <w:lvl w:ilvl="0" w:tplc="1052572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70"/>
    <w:rsid w:val="000148AB"/>
    <w:rsid w:val="00033F27"/>
    <w:rsid w:val="00054C32"/>
    <w:rsid w:val="00071C8E"/>
    <w:rsid w:val="000D5837"/>
    <w:rsid w:val="000E39A9"/>
    <w:rsid w:val="0010364D"/>
    <w:rsid w:val="00136CCC"/>
    <w:rsid w:val="00191A83"/>
    <w:rsid w:val="001A1CD4"/>
    <w:rsid w:val="001A2EAF"/>
    <w:rsid w:val="001A4741"/>
    <w:rsid w:val="0027161D"/>
    <w:rsid w:val="00284BFF"/>
    <w:rsid w:val="00296B45"/>
    <w:rsid w:val="00306956"/>
    <w:rsid w:val="00357126"/>
    <w:rsid w:val="003632FA"/>
    <w:rsid w:val="003710A1"/>
    <w:rsid w:val="00434B3D"/>
    <w:rsid w:val="00435369"/>
    <w:rsid w:val="00476FF1"/>
    <w:rsid w:val="004D2210"/>
    <w:rsid w:val="00505DB7"/>
    <w:rsid w:val="00562BBC"/>
    <w:rsid w:val="005C4828"/>
    <w:rsid w:val="005D0670"/>
    <w:rsid w:val="005F1753"/>
    <w:rsid w:val="00601EBC"/>
    <w:rsid w:val="00606812"/>
    <w:rsid w:val="00656371"/>
    <w:rsid w:val="00671136"/>
    <w:rsid w:val="00683269"/>
    <w:rsid w:val="00702E04"/>
    <w:rsid w:val="00794784"/>
    <w:rsid w:val="00794C11"/>
    <w:rsid w:val="007E56D5"/>
    <w:rsid w:val="00854A7C"/>
    <w:rsid w:val="00891096"/>
    <w:rsid w:val="008C445E"/>
    <w:rsid w:val="009310D2"/>
    <w:rsid w:val="009E2B52"/>
    <w:rsid w:val="00A051D1"/>
    <w:rsid w:val="00A30AF2"/>
    <w:rsid w:val="00A8667F"/>
    <w:rsid w:val="00AB30C2"/>
    <w:rsid w:val="00BE1370"/>
    <w:rsid w:val="00C43A40"/>
    <w:rsid w:val="00C840A3"/>
    <w:rsid w:val="00CA7A15"/>
    <w:rsid w:val="00CC0341"/>
    <w:rsid w:val="00D03697"/>
    <w:rsid w:val="00D05EC3"/>
    <w:rsid w:val="00D250E0"/>
    <w:rsid w:val="00DA16C0"/>
    <w:rsid w:val="00E03D05"/>
    <w:rsid w:val="00E21F1F"/>
    <w:rsid w:val="00E85F67"/>
    <w:rsid w:val="00EC1806"/>
    <w:rsid w:val="00F04D53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36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36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undoeducacao.uol.com.br/geografia/bahia.htm" TargetMode="External"/><Relationship Id="rId18" Type="http://schemas.openxmlformats.org/officeDocument/2006/relationships/hyperlink" Target="https://mundoeducacao.uol.com.br/geografia/mato-grosso-1.htm" TargetMode="External"/><Relationship Id="rId26" Type="http://schemas.openxmlformats.org/officeDocument/2006/relationships/hyperlink" Target="https://mundoeducacao.uol.com.br/geografia/rio-janeiro.htm" TargetMode="External"/><Relationship Id="rId21" Type="http://schemas.openxmlformats.org/officeDocument/2006/relationships/hyperlink" Target="https://mundoeducacao.uol.com.br/geografia/para-6.htm" TargetMode="External"/><Relationship Id="rId34" Type="http://schemas.openxmlformats.org/officeDocument/2006/relationships/hyperlink" Target="https://mundoeducacao.uol.com.br/geografia/tocantins.htm" TargetMode="External"/><Relationship Id="rId7" Type="http://schemas.openxmlformats.org/officeDocument/2006/relationships/hyperlink" Target="https://github.com/TamisGarcia/Assistente_de_Sistemas_Junior-TAMARAGARCIA/blob/a8cd6921bd95d3abf0d36f103f603192618676b3/Processo_Seletivo/Dados/URANIO.FDB" TargetMode="External"/><Relationship Id="rId12" Type="http://schemas.openxmlformats.org/officeDocument/2006/relationships/hyperlink" Target="https://mundoeducacao.uol.com.br/geografia/amazonas.htm" TargetMode="External"/><Relationship Id="rId17" Type="http://schemas.openxmlformats.org/officeDocument/2006/relationships/hyperlink" Target="https://mundoeducacao.uol.com.br/geografia/maranhao.htm" TargetMode="External"/><Relationship Id="rId25" Type="http://schemas.openxmlformats.org/officeDocument/2006/relationships/hyperlink" Target="https://mundoeducacao.uol.com.br/geografia/piaui.htm" TargetMode="External"/><Relationship Id="rId33" Type="http://schemas.openxmlformats.org/officeDocument/2006/relationships/hyperlink" Target="https://mundoeducacao.uol.com.br/geografia/sergip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undoeducacao.uol.com.br/geografia/goias.htm" TargetMode="External"/><Relationship Id="rId20" Type="http://schemas.openxmlformats.org/officeDocument/2006/relationships/hyperlink" Target="https://mundoeducacao.uol.com.br/geografia/minas-gerais.htm" TargetMode="External"/><Relationship Id="rId29" Type="http://schemas.openxmlformats.org/officeDocument/2006/relationships/hyperlink" Target="https://mundoeducacao.uol.com.br/geografia/rondonia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undoeducacao.uol.com.br/geografia/amapa.htm" TargetMode="External"/><Relationship Id="rId24" Type="http://schemas.openxmlformats.org/officeDocument/2006/relationships/hyperlink" Target="https://mundoeducacao.uol.com.br/geografia/pernambuco.htm" TargetMode="External"/><Relationship Id="rId32" Type="http://schemas.openxmlformats.org/officeDocument/2006/relationships/hyperlink" Target="https://mundoeducacao.uol.com.br/geografia/sao-paulo.ht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undoeducacao.uol.com.br/geografia/espirito-santo.htm" TargetMode="External"/><Relationship Id="rId23" Type="http://schemas.openxmlformats.org/officeDocument/2006/relationships/hyperlink" Target="https://mundoeducacao.uol.com.br/geografia/parana.htm" TargetMode="External"/><Relationship Id="rId28" Type="http://schemas.openxmlformats.org/officeDocument/2006/relationships/hyperlink" Target="https://mundoeducacao.uol.com.br/geografia/rio-grande-sul.ht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mundoeducacao.uol.com.br/geografia/alagoas.htm" TargetMode="External"/><Relationship Id="rId19" Type="http://schemas.openxmlformats.org/officeDocument/2006/relationships/hyperlink" Target="https://mundoeducacao.uol.com.br/geografia/mato-grosso-sul-1.htm" TargetMode="External"/><Relationship Id="rId31" Type="http://schemas.openxmlformats.org/officeDocument/2006/relationships/hyperlink" Target="https://mundoeducacao.uol.com.br/geografia/santa-catarina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ndoeducacao.uol.com.br/geografia/acre.htm" TargetMode="External"/><Relationship Id="rId14" Type="http://schemas.openxmlformats.org/officeDocument/2006/relationships/hyperlink" Target="https://mundoeducacao.uol.com.br/geografia/ceara.htm" TargetMode="External"/><Relationship Id="rId22" Type="http://schemas.openxmlformats.org/officeDocument/2006/relationships/hyperlink" Target="https://mundoeducacao.uol.com.br/geografia/paraiba.htm" TargetMode="External"/><Relationship Id="rId27" Type="http://schemas.openxmlformats.org/officeDocument/2006/relationships/hyperlink" Target="https://mundoeducacao.uol.com.br/geografia/rio-grande-norte.htm" TargetMode="External"/><Relationship Id="rId30" Type="http://schemas.openxmlformats.org/officeDocument/2006/relationships/hyperlink" Target="https://mundoeducacao.uol.com.br/geografia/roraima.htm" TargetMode="External"/><Relationship Id="rId35" Type="http://schemas.openxmlformats.org/officeDocument/2006/relationships/hyperlink" Target="https://mundoeducacao.uol.com.br/geografia/distrito-federal.htm" TargetMode="External"/><Relationship Id="rId8" Type="http://schemas.openxmlformats.org/officeDocument/2006/relationships/hyperlink" Target="https://github.com/TamisGarcia/Assistente_de_Sistemas_Junior-TAMARAGARCIA/blob/a8cd6921bd95d3abf0d36f103f603192618676b3/Processo_Seletivo/Dados/PLUTAO.FDB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780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Admilson</dc:creator>
  <cp:lastModifiedBy>Admilson</cp:lastModifiedBy>
  <cp:revision>53</cp:revision>
  <dcterms:created xsi:type="dcterms:W3CDTF">2021-11-14T18:54:00Z</dcterms:created>
  <dcterms:modified xsi:type="dcterms:W3CDTF">2021-11-15T21:56:00Z</dcterms:modified>
</cp:coreProperties>
</file>