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Bài 1:</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Nhận xét tổng quan</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rtl w:val="0"/>
        </w:rPr>
        <w:t xml:space="preserve">Giao diện khá đơn giản, không rối mắt, tông màu đỏ đậm nổi bật.</w:t>
        <w:br w:type="textWrapping"/>
      </w:r>
    </w:p>
    <w:p w:rsidR="00000000" w:rsidDel="00000000" w:rsidP="00000000" w:rsidRDefault="00000000" w:rsidRPr="00000000" w14:paraId="00000004">
      <w:pPr>
        <w:numPr>
          <w:ilvl w:val="0"/>
          <w:numId w:val="5"/>
        </w:numPr>
        <w:spacing w:after="0" w:afterAutospacing="0" w:before="0" w:beforeAutospacing="0" w:lineRule="auto"/>
        <w:ind w:left="720" w:hanging="360"/>
      </w:pPr>
      <w:r w:rsidDel="00000000" w:rsidR="00000000" w:rsidRPr="00000000">
        <w:rPr>
          <w:rtl w:val="0"/>
        </w:rPr>
        <w:t xml:space="preserve">Font chữ to rõ ràng, dễ đọc.</w:t>
        <w:br w:type="textWrapping"/>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rtl w:val="0"/>
        </w:rPr>
        <w:t xml:space="preserve">Tuy nhiên, có cảm giác khá nặng nề, không có điểm nhấn thú vị ngoài chữ lớn.</w:t>
        <w:br w:type="textWrapping"/>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tl w:val="0"/>
        </w:rPr>
        <w:t xml:space="preserve">Menu trên cùng chữ nhỏ, hơi khó nhìn trên nền đỏ, có thể bị hòa lẫn.</w:t>
        <w:br w:type="textWrapping"/>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rtl w:val="0"/>
        </w:rPr>
        <w:t xml:space="preserve">Thiếu hình ảnh minh họa, icon hoặc các yếu tố hình ảnh giúp dễ nhận biết dịch vụ hơn.</w:t>
        <w:br w:type="textWrapping"/>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Phân tích lỗi UI/UX</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Màu sắc: nền đỏ đậm làm cho phần chữ đen và trắng khá tương phản nhưng phần menu trắng nhỏ trên nền đỏ sẫm hơi khó đọc.</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Bố cục: chữ "SIGNS" màu trắng rất nổi bật nhưng các chữ còn lại "DESIGN BUILD INSTALL" không có khoảng cách đều nhau và dồn sát vào nhau tạo cảm giác hơi chật.</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Khoảng cách: khoảng cách giữa các dòng chữ quá nhỏ, gây cảm giác dày đặc, không thoáng.</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Hành vi: menu điều hướng quá nhỏ và nằm sát góc trên phải, khó tiếp cận dễ dàng, nhất là trên màn hình nhỏ.</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Trải nghiệm người dùng: thiếu các yếu tố hướng dẫn người dùng rõ ràng về dịch vụ hoặc các nút kêu gọi hành động (Call to Action - CTA) như "Xem dịch vụ", "Liên hệ ngay" rất cần thiết để tăng tương tác.</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Logo có chữ nhỏ bên dưới "DESIGN . BUILD . INSTALL" quá nhỏ, khó đọc.</w:t>
        <w:br w:type="textWrapping"/>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Nguyên nhân tiềm ẩn</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Thiết kế hướng đến sự đơn giản tối đa nhưng bỏ qua yếu tố cân bằng về khoảng trắng, tính dễ đọc và thu hút.</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Có thể do hạn chế về thiết kế hoặc thiếu đầu tư hình ảnh và trải nghiệm người dùng tương tác.</w:t>
        <w:br w:type="textWrapping"/>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Màu nền đỏ đậm chiếm phần lớn không gian làm giảm tính thân thiện và thoáng đãng của giao diện.</w:t>
        <w:br w:type="textWrapping"/>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Đề xuất cải tiến</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Tăng khoảng cách giữa các dòng chữ để tạo cảm giác thoáng hơn.</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Menu trên cùng nên tăng kích thước chữ, đổi màu sang trắng sáng hơn hoặc thêm nền mờ để dễ đọc.</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Thêm các nút CTA rõ ràng như "Xem dịch vụ", "Liên hệ ngay" ở phía dưới hoặc bên cạnh để người dùng dễ tương tác.</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Thêm hình ảnh hoặc icon minh họa cho dịch vụ để tăng trực quan và sinh động.</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Cân nhắc dùng màu nền nhẹ hơn hoặc phối màu đỏ với màu trung tính để giảm cảm giác nặng nề.</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Tăng kích thước chữ nhỏ dưới logo hoặc bỏ bớt nếu không cần thiết.</w:t>
        <w:br w:type="textWrapping"/>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Đảm bảo các phần tử quan trọng không bị quá sát mép màn hình, tạo khoảng đệm phù hợp.</w:t>
        <w:br w:type="textWrapping"/>
      </w:r>
    </w:p>
    <w:p w:rsidR="00000000" w:rsidDel="00000000" w:rsidP="00000000" w:rsidRDefault="00000000" w:rsidRPr="00000000" w14:paraId="0000001B">
      <w:pPr>
        <w:spacing w:after="240" w:before="240" w:lineRule="auto"/>
        <w:rPr>
          <w:b w:val="1"/>
        </w:rPr>
      </w:pPr>
      <w:r w:rsidDel="00000000" w:rsidR="00000000" w:rsidRPr="00000000">
        <w:rPr>
          <w:b w:val="1"/>
          <w:rtl w:val="0"/>
        </w:rPr>
        <w:t xml:space="preserve">UI sau cải tiến (tùy chọn)</w:t>
      </w:r>
    </w:p>
    <w:p w:rsidR="00000000" w:rsidDel="00000000" w:rsidP="00000000" w:rsidRDefault="00000000" w:rsidRPr="00000000" w14:paraId="0000001C">
      <w:pPr>
        <w:numPr>
          <w:ilvl w:val="0"/>
          <w:numId w:val="4"/>
        </w:numPr>
        <w:spacing w:after="240" w:before="240" w:lineRule="auto"/>
        <w:ind w:left="720" w:hanging="360"/>
      </w:pPr>
      <w:r w:rsidDel="00000000" w:rsidR="00000000" w:rsidRPr="00000000">
        <w:rPr>
          <w:rtl w:val="0"/>
        </w:rPr>
        <w:t xml:space="preserve">Một giao diện có nền đỏ nhẹ, chữ lớn rõ ràng với khoảng cách dòng rộng hơn, menu nổi bật với nền mờ hoặc màu tương phản, kèm theo các nút CTA và hình ảnh minh họa dễ nhìn.</w:t>
        <w:br w:type="textWrapping"/>
      </w:r>
    </w:p>
    <w:p w:rsidR="00000000" w:rsidDel="00000000" w:rsidP="00000000" w:rsidRDefault="00000000" w:rsidRPr="00000000" w14:paraId="0000001D">
      <w:pPr>
        <w:rPr/>
      </w:pPr>
      <w:r w:rsidDel="00000000" w:rsidR="00000000" w:rsidRPr="00000000">
        <w:rPr>
          <w:rtl w:val="0"/>
        </w:rPr>
        <w:br w:type="textWrapping"/>
        <w:br w:type="textWrapping"/>
      </w:r>
      <w:r w:rsidDel="00000000" w:rsidR="00000000" w:rsidRPr="00000000">
        <w:rPr>
          <w:b w:val="1"/>
          <w:rtl w:val="0"/>
        </w:rPr>
        <w:t xml:space="preserve">Bài 2 -&gt; 7:</w:t>
      </w:r>
      <w:r w:rsidDel="00000000" w:rsidR="00000000" w:rsidRPr="00000000">
        <w:rPr>
          <w:rtl w:val="0"/>
        </w:rPr>
        <w:br w:type="textWrapping"/>
        <w:t xml:space="preserve">https://www.figma.com/design/x7f1PYKj1TmZw8DZAzPyvE/Session08?node-id=0-1&amp;p=f&amp;t=aSBltaBFoVhMHutf-0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