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984" w:rsidRPr="007A1984" w:rsidRDefault="007A1984" w:rsidP="007A1984">
      <w:pPr>
        <w:pStyle w:val="Default"/>
        <w:spacing w:line="276" w:lineRule="auto"/>
      </w:pPr>
    </w:p>
    <w:p w:rsidR="00573E33" w:rsidRDefault="00573E33" w:rsidP="00573E33">
      <w:pPr>
        <w:spacing w:after="0"/>
        <w:jc w:val="center"/>
        <w:rPr>
          <w:b/>
          <w:sz w:val="32"/>
          <w:szCs w:val="32"/>
        </w:rPr>
      </w:pPr>
      <w:r w:rsidRPr="00E23FF2">
        <w:rPr>
          <w:b/>
          <w:sz w:val="32"/>
          <w:szCs w:val="32"/>
        </w:rPr>
        <w:t>IDEATION PHASE-1</w:t>
      </w:r>
    </w:p>
    <w:p w:rsidR="00573E33" w:rsidRDefault="00573E33" w:rsidP="00573E33">
      <w:pPr>
        <w:spacing w:after="0"/>
        <w:jc w:val="center"/>
        <w:rPr>
          <w:b/>
          <w:sz w:val="32"/>
          <w:szCs w:val="32"/>
        </w:rPr>
      </w:pPr>
      <w:r>
        <w:rPr>
          <w:b/>
          <w:sz w:val="32"/>
          <w:szCs w:val="32"/>
        </w:rPr>
        <w:t>LITERATRUE SURVEY-DIFINE THE PROBLEM STATEMENTS</w:t>
      </w:r>
    </w:p>
    <w:tbl>
      <w:tblPr>
        <w:tblStyle w:val="TableGrid"/>
        <w:tblpPr w:leftFromText="180" w:rightFromText="180" w:vertAnchor="page" w:horzAnchor="margin" w:tblpY="2869"/>
        <w:tblW w:w="0" w:type="auto"/>
        <w:tblLook w:val="04A0"/>
      </w:tblPr>
      <w:tblGrid>
        <w:gridCol w:w="4788"/>
        <w:gridCol w:w="4788"/>
      </w:tblGrid>
      <w:tr w:rsidR="00573E33" w:rsidTr="008D7D7F">
        <w:tc>
          <w:tcPr>
            <w:tcW w:w="4788" w:type="dxa"/>
          </w:tcPr>
          <w:p w:rsidR="00573E33" w:rsidRDefault="00573E33" w:rsidP="008D7D7F">
            <w:pPr>
              <w:spacing w:line="276" w:lineRule="auto"/>
            </w:pPr>
            <w:r>
              <w:t>DATE</w:t>
            </w:r>
          </w:p>
        </w:tc>
        <w:tc>
          <w:tcPr>
            <w:tcW w:w="4788" w:type="dxa"/>
          </w:tcPr>
          <w:p w:rsidR="00573E33" w:rsidRDefault="00573E33" w:rsidP="008D7D7F">
            <w:pPr>
              <w:spacing w:line="276" w:lineRule="auto"/>
            </w:pPr>
            <w:r>
              <w:t>18 NOVEMBER 2022</w:t>
            </w:r>
          </w:p>
        </w:tc>
      </w:tr>
      <w:tr w:rsidR="00573E33" w:rsidTr="008D7D7F">
        <w:tc>
          <w:tcPr>
            <w:tcW w:w="4788" w:type="dxa"/>
          </w:tcPr>
          <w:p w:rsidR="00573E33" w:rsidRDefault="00573E33" w:rsidP="008D7D7F">
            <w:pPr>
              <w:spacing w:line="276" w:lineRule="auto"/>
            </w:pPr>
            <w:r>
              <w:t>TEAM ID</w:t>
            </w:r>
          </w:p>
        </w:tc>
        <w:tc>
          <w:tcPr>
            <w:tcW w:w="4788" w:type="dxa"/>
          </w:tcPr>
          <w:p w:rsidR="00573E33" w:rsidRDefault="00573E33" w:rsidP="008D7D7F">
            <w:pPr>
              <w:spacing w:line="276" w:lineRule="auto"/>
            </w:pPr>
            <w:r w:rsidRPr="00E23FF2">
              <w:t>PNT2022TMID47139</w:t>
            </w:r>
          </w:p>
        </w:tc>
      </w:tr>
      <w:tr w:rsidR="00573E33" w:rsidTr="008D7D7F">
        <w:tc>
          <w:tcPr>
            <w:tcW w:w="4788" w:type="dxa"/>
          </w:tcPr>
          <w:p w:rsidR="00573E33" w:rsidRDefault="00573E33" w:rsidP="008D7D7F">
            <w:pPr>
              <w:spacing w:line="276" w:lineRule="auto"/>
            </w:pPr>
            <w:r>
              <w:t>Project Name</w:t>
            </w:r>
          </w:p>
        </w:tc>
        <w:tc>
          <w:tcPr>
            <w:tcW w:w="4788" w:type="dxa"/>
          </w:tcPr>
          <w:p w:rsidR="00573E33" w:rsidRDefault="00573E33" w:rsidP="008D7D7F">
            <w:pPr>
              <w:spacing w:line="276" w:lineRule="auto"/>
            </w:pPr>
            <w:r>
              <w:t>Project-Airlines Data analytics for aviation Industry</w:t>
            </w:r>
          </w:p>
        </w:tc>
      </w:tr>
      <w:tr w:rsidR="00573E33" w:rsidTr="008D7D7F">
        <w:tc>
          <w:tcPr>
            <w:tcW w:w="4788" w:type="dxa"/>
          </w:tcPr>
          <w:p w:rsidR="00573E33" w:rsidRDefault="00573E33" w:rsidP="008D7D7F">
            <w:pPr>
              <w:spacing w:line="276" w:lineRule="auto"/>
            </w:pPr>
            <w:r>
              <w:t>Maximum marks</w:t>
            </w:r>
          </w:p>
        </w:tc>
        <w:tc>
          <w:tcPr>
            <w:tcW w:w="4788" w:type="dxa"/>
          </w:tcPr>
          <w:p w:rsidR="00573E33" w:rsidRDefault="00573E33" w:rsidP="008D7D7F">
            <w:pPr>
              <w:spacing w:line="276" w:lineRule="auto"/>
            </w:pPr>
            <w:r>
              <w:t>2 marks</w:t>
            </w:r>
          </w:p>
        </w:tc>
      </w:tr>
    </w:tbl>
    <w:p w:rsidR="007A1984" w:rsidRPr="007A1984" w:rsidRDefault="007A1984" w:rsidP="007A1984">
      <w:pPr>
        <w:pStyle w:val="Default"/>
        <w:spacing w:line="276" w:lineRule="auto"/>
        <w:rPr>
          <w:color w:val="auto"/>
        </w:rPr>
      </w:pPr>
    </w:p>
    <w:p w:rsidR="007A1984" w:rsidRPr="00573E33" w:rsidRDefault="007A1984" w:rsidP="007A1984">
      <w:pPr>
        <w:rPr>
          <w:rFonts w:ascii="Times New Roman" w:hAnsi="Times New Roman" w:cs="Times New Roman"/>
          <w:bCs/>
          <w:i/>
          <w:iCs/>
          <w:sz w:val="24"/>
          <w:szCs w:val="24"/>
        </w:rPr>
      </w:pPr>
      <w:r w:rsidRPr="007A1984">
        <w:rPr>
          <w:rFonts w:ascii="Times New Roman" w:hAnsi="Times New Roman" w:cs="Times New Roman"/>
          <w:b/>
          <w:sz w:val="28"/>
          <w:szCs w:val="28"/>
        </w:rPr>
        <w:t xml:space="preserve"> </w:t>
      </w:r>
      <w:r w:rsidR="00573E33">
        <w:rPr>
          <w:rFonts w:ascii="Times New Roman" w:hAnsi="Times New Roman" w:cs="Times New Roman"/>
          <w:b/>
          <w:sz w:val="28"/>
          <w:szCs w:val="28"/>
        </w:rPr>
        <w:t xml:space="preserve">            </w:t>
      </w:r>
      <w:r w:rsidRPr="007A1984">
        <w:rPr>
          <w:rFonts w:ascii="Times New Roman" w:hAnsi="Times New Roman" w:cs="Times New Roman"/>
          <w:b/>
          <w:sz w:val="28"/>
          <w:szCs w:val="28"/>
        </w:rPr>
        <w:t>Application of Big Data Systems to Airline Management</w:t>
      </w:r>
      <w:r>
        <w:rPr>
          <w:rFonts w:ascii="Times New Roman" w:hAnsi="Times New Roman" w:cs="Times New Roman"/>
          <w:b/>
          <w:sz w:val="28"/>
          <w:szCs w:val="28"/>
        </w:rPr>
        <w:t xml:space="preserve"> </w:t>
      </w:r>
      <w:r w:rsidRPr="007A1984">
        <w:rPr>
          <w:rFonts w:ascii="Times New Roman" w:hAnsi="Times New Roman" w:cs="Times New Roman"/>
          <w:b/>
          <w:iCs/>
          <w:color w:val="212121"/>
          <w:sz w:val="28"/>
          <w:szCs w:val="28"/>
        </w:rPr>
        <w:t>India</w:t>
      </w:r>
    </w:p>
    <w:p w:rsidR="007A1984" w:rsidRPr="007A1984" w:rsidRDefault="007A1984" w:rsidP="007A1984">
      <w:pPr>
        <w:rPr>
          <w:rFonts w:ascii="Times New Roman" w:hAnsi="Times New Roman" w:cs="Times New Roman"/>
          <w:bCs/>
          <w:sz w:val="28"/>
          <w:szCs w:val="28"/>
        </w:rPr>
      </w:pPr>
      <w:r w:rsidRPr="007A1984">
        <w:rPr>
          <w:rFonts w:ascii="Times New Roman" w:hAnsi="Times New Roman" w:cs="Times New Roman"/>
          <w:b/>
          <w:bCs/>
          <w:iCs/>
          <w:sz w:val="28"/>
          <w:szCs w:val="28"/>
        </w:rPr>
        <w:t>ABSTRACT:</w:t>
      </w:r>
    </w:p>
    <w:p w:rsidR="007A1984" w:rsidRDefault="007A1984" w:rsidP="007A1984">
      <w:pPr>
        <w:rPr>
          <w:rFonts w:ascii="Times New Roman" w:hAnsi="Times New Roman" w:cs="Times New Roman"/>
          <w:sz w:val="24"/>
          <w:szCs w:val="24"/>
        </w:rPr>
      </w:pPr>
      <w:r w:rsidRPr="007A1984">
        <w:rPr>
          <w:rFonts w:ascii="Times New Roman" w:hAnsi="Times New Roman" w:cs="Times New Roman"/>
          <w:bCs/>
          <w:sz w:val="24"/>
          <w:szCs w:val="24"/>
        </w:rPr>
        <w:t xml:space="preserve"> The business world is in the midst of the next revolution following the IT revolution – the Big Data revolution. The sheer volume of data produced is a major reason for the big data revolution. Aviation and aerospace are typical areas that can apply big data systems due to the scale of data produced, not only by the plane sensors and passengers, but also by the prospective passengers. Data that need to be considered include, but are not limited to, aircraft sensor data, passenger data, weather data, aircraft maintenance data and air traffic data. This paper aims at identifying areas in aviation where big data systems can be utilized to enhance operational performances improve customer relations and thereby aiding the ultimate goal of increased profits at reduced costs. An improved management model built on a strong big data infrastructure will reduce operation costs, improve safety, bring down the cost and time spent on maintenance and drastically improve customer relations. </w:t>
      </w:r>
      <w:r w:rsidRPr="007A1984">
        <w:rPr>
          <w:rFonts w:ascii="Times New Roman" w:hAnsi="Times New Roman" w:cs="Times New Roman"/>
          <w:bCs/>
          <w:i/>
          <w:iCs/>
          <w:sz w:val="24"/>
          <w:szCs w:val="24"/>
        </w:rPr>
        <w:t>Keywords</w:t>
      </w:r>
      <w:r w:rsidRPr="007A1984">
        <w:rPr>
          <w:rFonts w:ascii="Times New Roman" w:hAnsi="Times New Roman" w:cs="Times New Roman"/>
          <w:sz w:val="24"/>
          <w:szCs w:val="24"/>
        </w:rPr>
        <w:t xml:space="preserve">— </w:t>
      </w:r>
      <w:r w:rsidRPr="007A1984">
        <w:rPr>
          <w:rFonts w:ascii="Times New Roman" w:hAnsi="Times New Roman" w:cs="Times New Roman"/>
          <w:bCs/>
          <w:sz w:val="24"/>
          <w:szCs w:val="24"/>
        </w:rPr>
        <w:t xml:space="preserve">include at least 5 keywords or phrases </w:t>
      </w:r>
      <w:r w:rsidRPr="007A1984">
        <w:rPr>
          <w:rFonts w:ascii="Times New Roman" w:hAnsi="Times New Roman" w:cs="Times New Roman"/>
          <w:sz w:val="24"/>
          <w:szCs w:val="24"/>
        </w:rPr>
        <w:t xml:space="preserve">I. </w:t>
      </w:r>
    </w:p>
    <w:p w:rsidR="007A1984" w:rsidRPr="007A1984" w:rsidRDefault="007A1984" w:rsidP="007A1984">
      <w:pPr>
        <w:rPr>
          <w:rFonts w:ascii="Times New Roman" w:hAnsi="Times New Roman" w:cs="Times New Roman"/>
          <w:b/>
          <w:sz w:val="28"/>
          <w:szCs w:val="28"/>
        </w:rPr>
      </w:pPr>
      <w:r w:rsidRPr="007A1984">
        <w:rPr>
          <w:rFonts w:ascii="Times New Roman" w:hAnsi="Times New Roman" w:cs="Times New Roman"/>
          <w:b/>
          <w:sz w:val="28"/>
          <w:szCs w:val="28"/>
        </w:rPr>
        <w:t xml:space="preserve">INTRODUCTION </w:t>
      </w:r>
    </w:p>
    <w:p w:rsidR="007A1984" w:rsidRPr="007A1984" w:rsidRDefault="007A1984" w:rsidP="007A1984">
      <w:pPr>
        <w:pStyle w:val="Default"/>
        <w:spacing w:line="276" w:lineRule="auto"/>
      </w:pPr>
      <w:r>
        <w:t xml:space="preserve">      I</w:t>
      </w:r>
      <w:r w:rsidRPr="007A1984">
        <w:t xml:space="preserve">n the recent years, the aviation industry has undergone a drastic growth, resulting in increased passenger flow and air traffic. This sudden growth makes it more difficult to manage operations and to ensure passenger and cargo safety. Most of the data collected (onboard sensors, ground stations, satellite sensors) goes unused unless an abnormality is found wherein the person responsible is notified. This data can be put to use in the presence of an effective computing system. But the data generated in too much to be handled using traditional computing systems using databases. An average trans-Atlantic flight generates around 1000 gigabytes of data. Extracting useful information from this ‘big data’ is an effective way of improving management, ensuring safety and increasing revenues while keeping expenses in check, even for the current increased traffic. </w:t>
      </w:r>
    </w:p>
    <w:p w:rsidR="007A1984" w:rsidRPr="007A1984" w:rsidRDefault="007A1984" w:rsidP="007A1984">
      <w:pPr>
        <w:pStyle w:val="Default"/>
        <w:spacing w:line="276" w:lineRule="auto"/>
        <w:rPr>
          <w:b/>
          <w:sz w:val="28"/>
          <w:szCs w:val="28"/>
        </w:rPr>
      </w:pPr>
      <w:r w:rsidRPr="007A1984">
        <w:rPr>
          <w:b/>
          <w:sz w:val="28"/>
          <w:szCs w:val="28"/>
        </w:rPr>
        <w:t xml:space="preserve"> BIG DATA </w:t>
      </w:r>
    </w:p>
    <w:p w:rsidR="007A1984" w:rsidRPr="007A1984" w:rsidRDefault="007A1984" w:rsidP="007A1984">
      <w:pPr>
        <w:pStyle w:val="Default"/>
        <w:spacing w:line="276" w:lineRule="auto"/>
      </w:pPr>
      <w:r w:rsidRPr="007A1984">
        <w:t xml:space="preserve">Information has been generated all through history. But the IT revolution has made it possible to collect, store and analyse considerably large amounts of data. With a variety of provisions to generate data, like sensor networks, datasets increase at an exponential rate and the conventional </w:t>
      </w:r>
      <w:r w:rsidRPr="007A1984">
        <w:lastRenderedPageBreak/>
        <w:t xml:space="preserve">techniques available to store and analyse data become inefficient and strenuous. Big data simply refers to large amounts of datasets. In other words, big data refers to a large volume of data of generated at a high velocity by a variety of sources which may or may not be accountable. On processing this data, patterns, relationships and insights are obtained, which is not possible using limited data. Leading enterprises are now using both internal and external to make better, smarter, real-time decisions giving them a clear advantage over competitors. This advantage grows as more relevant data is produced. </w:t>
      </w:r>
    </w:p>
    <w:p w:rsidR="007A1984" w:rsidRDefault="007A1984" w:rsidP="007A1984">
      <w:pPr>
        <w:rPr>
          <w:rFonts w:ascii="Times New Roman" w:hAnsi="Times New Roman" w:cs="Times New Roman"/>
          <w:b/>
          <w:sz w:val="24"/>
          <w:szCs w:val="24"/>
        </w:rPr>
      </w:pPr>
    </w:p>
    <w:p w:rsidR="007A1984" w:rsidRDefault="007A1984" w:rsidP="007A1984">
      <w:pPr>
        <w:rPr>
          <w:rFonts w:ascii="Times New Roman" w:hAnsi="Times New Roman" w:cs="Times New Roman"/>
          <w:b/>
          <w:sz w:val="24"/>
          <w:szCs w:val="24"/>
        </w:rPr>
      </w:pPr>
      <w:r w:rsidRPr="007A1984">
        <w:rPr>
          <w:rFonts w:ascii="Times New Roman" w:hAnsi="Times New Roman" w:cs="Times New Roman"/>
          <w:b/>
          <w:sz w:val="24"/>
          <w:szCs w:val="24"/>
        </w:rPr>
        <w:t xml:space="preserve">BIG DATA IN AVIATION </w:t>
      </w:r>
    </w:p>
    <w:p w:rsidR="007A1984" w:rsidRPr="007A1984" w:rsidRDefault="007A1984" w:rsidP="007A1984">
      <w:pPr>
        <w:rPr>
          <w:rFonts w:ascii="Times New Roman" w:hAnsi="Times New Roman" w:cs="Times New Roman"/>
          <w:b/>
          <w:sz w:val="24"/>
          <w:szCs w:val="24"/>
        </w:rPr>
      </w:pPr>
      <w:r>
        <w:rPr>
          <w:rFonts w:ascii="Times New Roman" w:hAnsi="Times New Roman" w:cs="Times New Roman"/>
          <w:b/>
          <w:sz w:val="24"/>
          <w:szCs w:val="24"/>
        </w:rPr>
        <w:t xml:space="preserve">    </w:t>
      </w:r>
      <w:r w:rsidRPr="007A1984">
        <w:rPr>
          <w:rFonts w:ascii="Times New Roman" w:hAnsi="Times New Roman" w:cs="Times New Roman"/>
          <w:sz w:val="24"/>
          <w:szCs w:val="24"/>
        </w:rPr>
        <w:t>The aviation industry is undergoing drastic growth, which is forcing airline operators to look for better tools to serve the ever-expanding market. Some are even considering changing their fundamental business models. The aviation industry generates and handles an enormous amount of data. Many airlines and airports lack the infrastructure to manage and process the amount of data they</w:t>
      </w:r>
    </w:p>
    <w:p w:rsidR="007A1984" w:rsidRPr="007A1984" w:rsidRDefault="007A1984" w:rsidP="007A1984">
      <w:pPr>
        <w:rPr>
          <w:rFonts w:ascii="Times New Roman" w:hAnsi="Times New Roman" w:cs="Times New Roman"/>
          <w:sz w:val="24"/>
          <w:szCs w:val="24"/>
        </w:rPr>
      </w:pPr>
      <w:r w:rsidRPr="007A1984">
        <w:rPr>
          <w:rFonts w:ascii="Times New Roman" w:hAnsi="Times New Roman" w:cs="Times New Roman"/>
          <w:noProof/>
          <w:sz w:val="24"/>
          <w:szCs w:val="24"/>
        </w:rPr>
        <w:drawing>
          <wp:inline distT="0" distB="0" distL="0" distR="0">
            <wp:extent cx="5943600" cy="32843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284389"/>
                    </a:xfrm>
                    <a:prstGeom prst="rect">
                      <a:avLst/>
                    </a:prstGeom>
                    <a:noFill/>
                    <a:ln w="9525">
                      <a:noFill/>
                      <a:miter lim="800000"/>
                      <a:headEnd/>
                      <a:tailEnd/>
                    </a:ln>
                  </pic:spPr>
                </pic:pic>
              </a:graphicData>
            </a:graphic>
          </wp:inline>
        </w:drawing>
      </w:r>
    </w:p>
    <w:p w:rsidR="007A1984" w:rsidRPr="007A1984" w:rsidRDefault="007A1984" w:rsidP="007A1984">
      <w:pPr>
        <w:tabs>
          <w:tab w:val="left" w:pos="2880"/>
        </w:tabs>
        <w:rPr>
          <w:rFonts w:ascii="Times New Roman" w:hAnsi="Times New Roman" w:cs="Times New Roman"/>
          <w:sz w:val="24"/>
          <w:szCs w:val="24"/>
        </w:rPr>
      </w:pPr>
      <w:r>
        <w:rPr>
          <w:rFonts w:ascii="Times New Roman" w:hAnsi="Times New Roman" w:cs="Times New Roman"/>
          <w:sz w:val="24"/>
          <w:szCs w:val="24"/>
        </w:rPr>
        <w:t xml:space="preserve">                                                </w:t>
      </w:r>
      <w:r w:rsidRPr="007A1984">
        <w:rPr>
          <w:rFonts w:ascii="Times New Roman" w:hAnsi="Times New Roman" w:cs="Times New Roman"/>
          <w:sz w:val="24"/>
          <w:szCs w:val="24"/>
        </w:rPr>
        <w:t>BIG DATA IN AVIATION</w:t>
      </w:r>
    </w:p>
    <w:p w:rsidR="007A1984" w:rsidRPr="007A1984" w:rsidRDefault="007A1984" w:rsidP="007A1984">
      <w:pPr>
        <w:tabs>
          <w:tab w:val="left" w:pos="2880"/>
        </w:tabs>
        <w:rPr>
          <w:rFonts w:ascii="Times New Roman" w:hAnsi="Times New Roman" w:cs="Times New Roman"/>
          <w:sz w:val="24"/>
          <w:szCs w:val="24"/>
        </w:rPr>
      </w:pPr>
      <w:r w:rsidRPr="007A1984">
        <w:rPr>
          <w:rFonts w:ascii="Times New Roman" w:hAnsi="Times New Roman" w:cs="Times New Roman"/>
          <w:sz w:val="24"/>
          <w:szCs w:val="24"/>
        </w:rPr>
        <w:t xml:space="preserve"> The aviation industry is undergoing drastic growth, which is forcing airline operators to look for better tools to serve the ever-expanding market. Some are even considering changing their fundamental business models. The aviation industry generates and handles an enormous amount of data. Many airlines and airports lack the infrastructure to manage and process the amount of data they receive. With the proper facilities in place, such data could be used to exercise control over the market. From a recent study by Accenture, big data analytics has become the number </w:t>
      </w:r>
      <w:r w:rsidRPr="007A1984">
        <w:rPr>
          <w:rFonts w:ascii="Times New Roman" w:hAnsi="Times New Roman" w:cs="Times New Roman"/>
          <w:sz w:val="24"/>
          <w:szCs w:val="24"/>
        </w:rPr>
        <w:lastRenderedPageBreak/>
        <w:t>one priority for airline operators. The insight obtained can be crafted into saleable, revenue-producing strategies. New airplanes and new business models share an interesting characteristic: data. With 37.4 commercial take-offs per year (2014), the insights obtained from data has become crucial in any decision made by airlines and aircraft manufacturers.</w:t>
      </w:r>
    </w:p>
    <w:p w:rsidR="007A1984" w:rsidRPr="007A1984" w:rsidRDefault="007A1984" w:rsidP="007A1984">
      <w:pPr>
        <w:tabs>
          <w:tab w:val="left" w:pos="2880"/>
        </w:tabs>
        <w:rPr>
          <w:rFonts w:ascii="Times New Roman" w:hAnsi="Times New Roman" w:cs="Times New Roman"/>
          <w:sz w:val="24"/>
          <w:szCs w:val="24"/>
        </w:rPr>
      </w:pPr>
      <w:r w:rsidRPr="007A1984">
        <w:rPr>
          <w:rFonts w:ascii="Times New Roman" w:hAnsi="Times New Roman" w:cs="Times New Roman"/>
          <w:noProof/>
          <w:sz w:val="24"/>
          <w:szCs w:val="24"/>
        </w:rPr>
        <w:drawing>
          <wp:inline distT="0" distB="0" distL="0" distR="0">
            <wp:extent cx="5943600" cy="293521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2935211"/>
                    </a:xfrm>
                    <a:prstGeom prst="rect">
                      <a:avLst/>
                    </a:prstGeom>
                    <a:noFill/>
                    <a:ln w="9525">
                      <a:noFill/>
                      <a:miter lim="800000"/>
                      <a:headEnd/>
                      <a:tailEnd/>
                    </a:ln>
                  </pic:spPr>
                </pic:pic>
              </a:graphicData>
            </a:graphic>
          </wp:inline>
        </w:drawing>
      </w:r>
    </w:p>
    <w:p w:rsidR="007A1984" w:rsidRPr="007A1984" w:rsidRDefault="007A1984" w:rsidP="007A1984">
      <w:pPr>
        <w:pStyle w:val="Default"/>
        <w:spacing w:line="276" w:lineRule="auto"/>
      </w:pPr>
    </w:p>
    <w:p w:rsidR="007A1984" w:rsidRPr="007A1984" w:rsidRDefault="007A1984" w:rsidP="007A1984">
      <w:pPr>
        <w:pStyle w:val="Default"/>
        <w:spacing w:line="276" w:lineRule="auto"/>
        <w:rPr>
          <w:b/>
          <w:color w:val="auto"/>
        </w:rPr>
      </w:pPr>
      <w:r w:rsidRPr="007A1984">
        <w:rPr>
          <w:b/>
          <w:color w:val="auto"/>
        </w:rPr>
        <w:t>ANALYTICS: THE ADVANTAGE</w:t>
      </w:r>
    </w:p>
    <w:p w:rsidR="007A1984" w:rsidRDefault="007A1984" w:rsidP="007A1984">
      <w:pPr>
        <w:pStyle w:val="Default"/>
        <w:spacing w:line="276" w:lineRule="auto"/>
        <w:rPr>
          <w:color w:val="auto"/>
        </w:rPr>
      </w:pPr>
      <w:r>
        <w:rPr>
          <w:color w:val="auto"/>
        </w:rPr>
        <w:t xml:space="preserve">   </w:t>
      </w:r>
      <w:r w:rsidRPr="007A1984">
        <w:rPr>
          <w:color w:val="auto"/>
        </w:rPr>
        <w:t xml:space="preserve"> The idea of using data to improve business decisions has caught the limelight, especially with the amount of data being generated by consumers in the recent years. This has made the idea of a service oriented business model even more advantageous. Data obtained from monitoring every major system onboard (engines, avionics etc.) can be put to use by predictive maintenance models to effectively predict what parts and skills need to be deployed and when they need to be deployed. The fuel monitoring data can be analysed to make smarter and more efficient fuelling decisions. Weather data can be used to determine how different flying conditions affect engine performance and choose the most efficient mission path. Component monitoring data can be used to determine repair priorities. These insights are crucial to airline operators I improving efficiency and customer service and hence play a role in increasing revenue. An organization that exploits these insights can perform churn out increased revenues while cutting costs without compromising on the quality of their products and services. These are opportunities for companies to differentiate themselves from competitors. The insights provide direct monetary benefits to the airline operators. Insights from big data is beneficial to both manufacturers (Engineering, Supply chain, Aftermarket, Program Management) and to airline companies (Flight Operations, Fleet Management, Maintenance, Inventory Management, Pilot and Crew Management).</w:t>
      </w:r>
    </w:p>
    <w:p w:rsidR="007A1984" w:rsidRDefault="007A1984" w:rsidP="007A1984">
      <w:pPr>
        <w:pStyle w:val="Default"/>
        <w:spacing w:line="276" w:lineRule="auto"/>
        <w:rPr>
          <w:i/>
          <w:iCs/>
          <w:color w:val="auto"/>
        </w:rPr>
      </w:pPr>
      <w:r w:rsidRPr="007A1984">
        <w:rPr>
          <w:b/>
          <w:color w:val="auto"/>
        </w:rPr>
        <w:t>BIG DATA IN OEM (ORIGINAL EQUIPMENT MANUFACTURERS)</w:t>
      </w:r>
      <w:r w:rsidRPr="007A1984">
        <w:rPr>
          <w:color w:val="auto"/>
        </w:rPr>
        <w:t xml:space="preserve"> </w:t>
      </w:r>
    </w:p>
    <w:p w:rsidR="007A1984" w:rsidRPr="007A1984" w:rsidRDefault="007A1984" w:rsidP="007A1984">
      <w:pPr>
        <w:pStyle w:val="Default"/>
        <w:spacing w:line="276" w:lineRule="auto"/>
        <w:rPr>
          <w:b/>
          <w:color w:val="auto"/>
        </w:rPr>
      </w:pPr>
      <w:r w:rsidRPr="007A1984">
        <w:rPr>
          <w:b/>
          <w:i/>
          <w:iCs/>
          <w:color w:val="auto"/>
        </w:rPr>
        <w:t xml:space="preserve">1. Aircraft Engineering </w:t>
      </w:r>
    </w:p>
    <w:p w:rsidR="007A1984" w:rsidRPr="007A1984" w:rsidRDefault="007A1984" w:rsidP="007A1984">
      <w:pPr>
        <w:pStyle w:val="Default"/>
        <w:spacing w:line="276" w:lineRule="auto"/>
        <w:ind w:firstLine="720"/>
        <w:rPr>
          <w:color w:val="auto"/>
        </w:rPr>
      </w:pPr>
      <w:r w:rsidRPr="007A1984">
        <w:rPr>
          <w:color w:val="auto"/>
        </w:rPr>
        <w:lastRenderedPageBreak/>
        <w:t xml:space="preserve">Engineering has been of using field data to understand how an equipment works, the factors that affect its working, and the ways to improve its efficiency and keep it in working condition. Conventional techniques gave only limited scope for learning. The only major source of flight performance data would be from the testing of flights which typically happen before delivery. Post-delivery data such as data about breakdowns and component malfunctions were passed on to the service engineers while only a part of the rata reached the design engineers. A lot of seemingly trivial incidents would go unreported to the Manufacturer, especially when spare part orders aren’t required. Also, the data from monitoring systems of various components would be unavailable to the manufacturer. A report after failure helps inform inventory of what parts to produce but doesn’t necessarily help engineering improve designs. Whereas, a live report would help predict failure and also to improve future designs. With big data, aircraft engineers will receive a massive collection of information from the entire fleet under operation. Engineers will be able to go through the condition of every part –both working and dormant – and figure out what conditions lead to failure. When an instrumented big data infrastructure is established, data will be collected happens non-stop without effort. Instead of concentrating on collecting information, Engineers can focus on exploiting the information provided to gain insights and improve design. </w:t>
      </w:r>
    </w:p>
    <w:p w:rsidR="007A1984" w:rsidRDefault="007A1984" w:rsidP="007A1984">
      <w:pPr>
        <w:tabs>
          <w:tab w:val="left" w:pos="2880"/>
        </w:tabs>
        <w:rPr>
          <w:rFonts w:ascii="Times New Roman" w:hAnsi="Times New Roman" w:cs="Times New Roman"/>
          <w:sz w:val="24"/>
          <w:szCs w:val="24"/>
        </w:rPr>
      </w:pPr>
      <w:r w:rsidRPr="007A1984">
        <w:rPr>
          <w:rFonts w:ascii="Times New Roman" w:hAnsi="Times New Roman" w:cs="Times New Roman"/>
          <w:b/>
          <w:i/>
          <w:iCs/>
          <w:sz w:val="24"/>
          <w:szCs w:val="24"/>
        </w:rPr>
        <w:t xml:space="preserve">2. Aftermarket </w:t>
      </w:r>
      <w:r w:rsidRPr="007A1984">
        <w:rPr>
          <w:rFonts w:ascii="Times New Roman" w:hAnsi="Times New Roman" w:cs="Times New Roman"/>
          <w:b/>
          <w:sz w:val="24"/>
          <w:szCs w:val="24"/>
        </w:rPr>
        <w:t>Conventionally,</w:t>
      </w:r>
      <w:r w:rsidRPr="007A1984">
        <w:rPr>
          <w:rFonts w:ascii="Times New Roman" w:hAnsi="Times New Roman" w:cs="Times New Roman"/>
          <w:sz w:val="24"/>
          <w:szCs w:val="24"/>
        </w:rPr>
        <w:t xml:space="preserve"> </w:t>
      </w:r>
    </w:p>
    <w:p w:rsidR="007A1984" w:rsidRPr="007A1984" w:rsidRDefault="007A1984" w:rsidP="007A1984">
      <w:pPr>
        <w:tabs>
          <w:tab w:val="left" w:pos="2880"/>
        </w:tabs>
        <w:rPr>
          <w:rFonts w:ascii="Times New Roman" w:hAnsi="Times New Roman" w:cs="Times New Roman"/>
          <w:sz w:val="24"/>
          <w:szCs w:val="24"/>
        </w:rPr>
      </w:pPr>
      <w:r>
        <w:rPr>
          <w:rFonts w:ascii="Times New Roman" w:hAnsi="Times New Roman" w:cs="Times New Roman"/>
          <w:sz w:val="24"/>
          <w:szCs w:val="24"/>
        </w:rPr>
        <w:t xml:space="preserve">             </w:t>
      </w:r>
      <w:r w:rsidRPr="007A1984">
        <w:rPr>
          <w:rFonts w:ascii="Times New Roman" w:hAnsi="Times New Roman" w:cs="Times New Roman"/>
          <w:sz w:val="24"/>
          <w:szCs w:val="24"/>
        </w:rPr>
        <w:t xml:space="preserve">the functioning of the aftermarket has been more of a reaction practice of fulfilling part orders or dispatching service personnel following a call from the customer. The insight driven business model aims at being a step ahead by providing service and parts proactively. Ideally, the service team of the OEM will know when a service event will happen even before the operator does. This plays a crucial role in today’s ‘power by the hour’ economy as every second a plane is on the ground will result in increased operation cost and decrease in revenue. An even worse consequence is customer dissatisfaction caused by delays due to unscheduled maintenance. Big data analytics predictive maintenance through real-time condition monitoring supported by design data. Additional applications include real-time fuel monitoring which helps to identify optimal fuelling strategies. Aggregate fleet monitoring can provide valuable insight which aid future buying and deployment decisions. To summarize, the valuable insight and information the manufacturer provides the operator post-delivery enhances the value of the product or service on offer. </w:t>
      </w:r>
      <w:r w:rsidRPr="007A1984">
        <w:rPr>
          <w:rFonts w:ascii="Times New Roman" w:hAnsi="Times New Roman" w:cs="Times New Roman"/>
          <w:i/>
          <w:iCs/>
          <w:sz w:val="24"/>
          <w:szCs w:val="24"/>
        </w:rPr>
        <w:t xml:space="preserve">3. Supply Chain </w:t>
      </w:r>
      <w:r w:rsidRPr="007A1984">
        <w:rPr>
          <w:rFonts w:ascii="Times New Roman" w:hAnsi="Times New Roman" w:cs="Times New Roman"/>
          <w:sz w:val="24"/>
          <w:szCs w:val="24"/>
        </w:rPr>
        <w:t>Data from both flight operations and manufacturing process can be used in supply chain functions. Analysis of manufacturing equipment data will make the decisions on production, planning, staffing and other processes dynamic. Quality issues in parts provided by third-party suppliers can be identified before the final integration process. The exponential increase in the demand for commercial aircraft calls for a boost in production. A big data setup will provide dynamic production capabilities and decision support which assist this boost. A strong big data infrastructure helps to improve product quality and yield in addition to optimizing raw materials research.</w:t>
      </w:r>
    </w:p>
    <w:p w:rsidR="007A1984" w:rsidRPr="007A1984" w:rsidRDefault="007A1984" w:rsidP="007A1984">
      <w:pPr>
        <w:pStyle w:val="Default"/>
        <w:spacing w:line="276" w:lineRule="auto"/>
      </w:pPr>
    </w:p>
    <w:p w:rsidR="007A1984" w:rsidRPr="007A1984" w:rsidRDefault="007A1984" w:rsidP="007A1984">
      <w:pPr>
        <w:pStyle w:val="Default"/>
        <w:spacing w:line="276" w:lineRule="auto"/>
        <w:rPr>
          <w:b/>
          <w:color w:val="auto"/>
        </w:rPr>
      </w:pPr>
      <w:r w:rsidRPr="007A1984">
        <w:rPr>
          <w:b/>
          <w:color w:val="auto"/>
        </w:rPr>
        <w:lastRenderedPageBreak/>
        <w:t xml:space="preserve">CONCLUSION </w:t>
      </w:r>
    </w:p>
    <w:p w:rsidR="007A1984" w:rsidRPr="007A1984" w:rsidRDefault="007A1984" w:rsidP="007A1984">
      <w:pPr>
        <w:tabs>
          <w:tab w:val="left" w:pos="2880"/>
        </w:tabs>
        <w:rPr>
          <w:rFonts w:ascii="Times New Roman" w:hAnsi="Times New Roman" w:cs="Times New Roman"/>
          <w:sz w:val="24"/>
          <w:szCs w:val="24"/>
        </w:rPr>
      </w:pPr>
      <w:r w:rsidRPr="007A1984">
        <w:rPr>
          <w:rFonts w:ascii="Times New Roman" w:hAnsi="Times New Roman" w:cs="Times New Roman"/>
          <w:sz w:val="24"/>
          <w:szCs w:val="24"/>
        </w:rPr>
        <w:t>With the development of state of the art big data technologies, dealing with large amounts of data is will become more and more feasible. Future airlines will be able to distinguish themselves from competition and stay at the top of the market by their ability to collect and process large amounts quantities of data both from inside and outside. The company’s analytics system must work at a speed surpassing the pace at which customer requirements and markets might change. Airlines can make use of the insights obtained to improve sales and achieve greater percentages of repeat business while reducing operation costs.</w:t>
      </w:r>
    </w:p>
    <w:sectPr w:rsidR="007A1984" w:rsidRPr="007A1984" w:rsidSect="005702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A1984"/>
    <w:rsid w:val="005702CB"/>
    <w:rsid w:val="00573E33"/>
    <w:rsid w:val="007A1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2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98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A1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984"/>
    <w:rPr>
      <w:rFonts w:ascii="Tahoma" w:hAnsi="Tahoma" w:cs="Tahoma"/>
      <w:sz w:val="16"/>
      <w:szCs w:val="16"/>
    </w:rPr>
  </w:style>
  <w:style w:type="table" w:styleId="TableGrid">
    <w:name w:val="Table Grid"/>
    <w:basedOn w:val="TableNormal"/>
    <w:uiPriority w:val="59"/>
    <w:rsid w:val="00573E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1521</Words>
  <Characters>8676</Characters>
  <Application>Microsoft Office Word</Application>
  <DocSecurity>0</DocSecurity>
  <Lines>72</Lines>
  <Paragraphs>20</Paragraphs>
  <ScaleCrop>false</ScaleCrop>
  <Company/>
  <LinksUpToDate>false</LinksUpToDate>
  <CharactersWithSpaces>10177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2022-11-18T06:17:00Z</dcterms:created>
  <dcterms:modified xsi:type="dcterms:W3CDTF">2022-11-18T06:25:00Z</dcterms:modified>
</cp:coreProperties>
</file>