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1C" w:rsidRDefault="001D0FE0" w:rsidP="005C1021">
      <w:pPr>
        <w:pStyle w:val="Title"/>
        <w:rPr>
          <w:rFonts w:eastAsia="Times New Roman"/>
        </w:rPr>
      </w:pPr>
      <w:r>
        <w:rPr>
          <w:noProof/>
        </w:rPr>
        <w:drawing>
          <wp:anchor distT="0" distB="0" distL="114300" distR="114300" simplePos="0" relativeHeight="251659264" behindDoc="1" locked="0" layoutInCell="1" allowOverlap="1" wp14:anchorId="7CFACCD4" wp14:editId="3C90D082">
            <wp:simplePos x="0" y="0"/>
            <wp:positionH relativeFrom="column">
              <wp:posOffset>933450</wp:posOffset>
            </wp:positionH>
            <wp:positionV relativeFrom="paragraph">
              <wp:posOffset>563245</wp:posOffset>
            </wp:positionV>
            <wp:extent cx="506730" cy="294640"/>
            <wp:effectExtent l="0" t="0" r="7620" b="0"/>
            <wp:wrapTight wrapText="bothSides">
              <wp:wrapPolygon edited="0">
                <wp:start x="0" y="0"/>
                <wp:lineTo x="0" y="19552"/>
                <wp:lineTo x="21113" y="19552"/>
                <wp:lineTo x="211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730" cy="294640"/>
                    </a:xfrm>
                    <a:prstGeom prst="rect">
                      <a:avLst/>
                    </a:prstGeom>
                  </pic:spPr>
                </pic:pic>
              </a:graphicData>
            </a:graphic>
            <wp14:sizeRelH relativeFrom="page">
              <wp14:pctWidth>0</wp14:pctWidth>
            </wp14:sizeRelH>
            <wp14:sizeRelV relativeFrom="page">
              <wp14:pctHeight>0</wp14:pctHeight>
            </wp14:sizeRelV>
          </wp:anchor>
        </w:drawing>
      </w:r>
      <w:r w:rsidR="005C1021">
        <w:rPr>
          <w:noProof/>
        </w:rPr>
        <w:drawing>
          <wp:anchor distT="0" distB="0" distL="114300" distR="114300" simplePos="0" relativeHeight="251658240" behindDoc="1" locked="0" layoutInCell="1" allowOverlap="1" wp14:anchorId="3B7A8365" wp14:editId="660F88AA">
            <wp:simplePos x="0" y="0"/>
            <wp:positionH relativeFrom="column">
              <wp:posOffset>-57150</wp:posOffset>
            </wp:positionH>
            <wp:positionV relativeFrom="paragraph">
              <wp:posOffset>533400</wp:posOffset>
            </wp:positionV>
            <wp:extent cx="895350" cy="325755"/>
            <wp:effectExtent l="0" t="0" r="0" b="0"/>
            <wp:wrapTight wrapText="bothSides">
              <wp:wrapPolygon edited="0">
                <wp:start x="919" y="0"/>
                <wp:lineTo x="0" y="2526"/>
                <wp:lineTo x="0" y="20211"/>
                <wp:lineTo x="6894" y="20211"/>
                <wp:lineTo x="21140" y="17684"/>
                <wp:lineTo x="21140" y="5053"/>
                <wp:lineTo x="5974" y="0"/>
                <wp:lineTo x="91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5350" cy="325755"/>
                    </a:xfrm>
                    <a:prstGeom prst="rect">
                      <a:avLst/>
                    </a:prstGeom>
                  </pic:spPr>
                </pic:pic>
              </a:graphicData>
            </a:graphic>
            <wp14:sizeRelH relativeFrom="page">
              <wp14:pctWidth>0</wp14:pctWidth>
            </wp14:sizeRelH>
            <wp14:sizeRelV relativeFrom="page">
              <wp14:pctHeight>0</wp14:pctHeight>
            </wp14:sizeRelV>
          </wp:anchor>
        </w:drawing>
      </w:r>
      <w:r w:rsidR="005C1021">
        <w:rPr>
          <w:rFonts w:eastAsia="Times New Roman"/>
        </w:rPr>
        <w:t>Hướng Dẫn Sử Dụng Phần Mềm Tgp</w:t>
      </w:r>
    </w:p>
    <w:p w:rsidR="001D0FE0" w:rsidRDefault="001D0FE0" w:rsidP="001D0FE0"/>
    <w:p w:rsidR="001D0FE0" w:rsidRPr="000F360C" w:rsidRDefault="001D0FE0" w:rsidP="001D0FE0">
      <w:pPr>
        <w:pStyle w:val="Subtitle"/>
        <w:rPr>
          <w:lang w:val="vi-VN"/>
        </w:rPr>
      </w:pPr>
      <w:r>
        <w:t>Phần mềm vẽ biểu đồ</w:t>
      </w:r>
      <w:r w:rsidR="000F360C">
        <w:rPr>
          <w:lang w:val="vi-VN"/>
        </w:rPr>
        <w:t xml:space="preserve"> / Phiên bản 1.0</w:t>
      </w:r>
    </w:p>
    <w:p w:rsidR="001D0FE0" w:rsidRDefault="001D0FE0" w:rsidP="001D0FE0">
      <w:pPr>
        <w:pStyle w:val="Heading1"/>
      </w:pPr>
      <w:r>
        <w:t>Giới thiệu</w:t>
      </w:r>
    </w:p>
    <w:p w:rsidR="001D0FE0" w:rsidRDefault="001D0FE0" w:rsidP="001D0FE0">
      <w:r>
        <w:t>Phần mềm này giúp vẽ đồ thị hàm số với các tùy chỉnh linh hoạt, hỗ trợ hiển thị trục tọa độ, lưới, và các yếu tố khác của biểu đồ.</w:t>
      </w:r>
    </w:p>
    <w:p w:rsidR="001D0FE0" w:rsidRDefault="001D0FE0" w:rsidP="001D0FE0">
      <w:r>
        <w:t>Sau đây là một số điểm nổi bật:</w:t>
      </w:r>
    </w:p>
    <w:p w:rsidR="001D0FE0" w:rsidRDefault="001D0FE0" w:rsidP="001D0FE0">
      <w:pPr>
        <w:pStyle w:val="ListParagraph"/>
        <w:numPr>
          <w:ilvl w:val="0"/>
          <w:numId w:val="12"/>
        </w:numPr>
      </w:pPr>
      <w:r>
        <w:t xml:space="preserve">Chạy được lệnh </w:t>
      </w:r>
      <w:r w:rsidRPr="000F360C">
        <w:rPr>
          <w:color w:val="00B0F0"/>
          <w:highlight w:val="yellow"/>
        </w:rPr>
        <w:t>python</w:t>
      </w:r>
      <w:r w:rsidRPr="000F360C">
        <w:rPr>
          <w:color w:val="00B0F0"/>
        </w:rPr>
        <w:t>.</w:t>
      </w:r>
    </w:p>
    <w:p w:rsidR="001D0FE0" w:rsidRDefault="001D0FE0" w:rsidP="001D0FE0">
      <w:pPr>
        <w:pStyle w:val="ListParagraph"/>
        <w:numPr>
          <w:ilvl w:val="0"/>
          <w:numId w:val="12"/>
        </w:numPr>
      </w:pPr>
      <w:r>
        <w:t xml:space="preserve">Chuyển đồ thị thành </w:t>
      </w:r>
      <w:r w:rsidRPr="000F360C">
        <w:rPr>
          <w:color w:val="FFC000"/>
        </w:rPr>
        <w:t>âm thanh.</w:t>
      </w:r>
    </w:p>
    <w:p w:rsidR="001D0FE0" w:rsidRDefault="00D6196D" w:rsidP="001D0FE0">
      <w:pPr>
        <w:pStyle w:val="ListParagraph"/>
        <w:numPr>
          <w:ilvl w:val="0"/>
          <w:numId w:val="12"/>
        </w:numPr>
      </w:pPr>
      <w:r>
        <w:t xml:space="preserve">Hỗ trợ một số </w:t>
      </w:r>
      <w:r w:rsidRPr="000F360C">
        <w:rPr>
          <w:color w:val="FF0000"/>
        </w:rPr>
        <w:t>thư viện.</w:t>
      </w:r>
    </w:p>
    <w:p w:rsidR="006C5C84" w:rsidRDefault="006C5C84" w:rsidP="006C5C84">
      <w:pPr>
        <w:pStyle w:val="Heading1"/>
      </w:pPr>
      <w:r>
        <w:t>Hướng</w:t>
      </w:r>
      <w:r w:rsidR="005A4750">
        <w:t xml:space="preserve"> Dẫn</w:t>
      </w:r>
    </w:p>
    <w:p w:rsidR="005A4750" w:rsidRDefault="005A4750" w:rsidP="005A4750">
      <w:pPr>
        <w:pStyle w:val="Heading2"/>
      </w:pPr>
      <w:r>
        <w:t xml:space="preserve"> Cơ bản</w:t>
      </w:r>
    </w:p>
    <w:p w:rsidR="00716623" w:rsidRDefault="002F0860" w:rsidP="00716623">
      <w:r>
        <w:rPr>
          <w:noProof/>
        </w:rPr>
        <w:drawing>
          <wp:inline distT="0" distB="0" distL="0" distR="0">
            <wp:extent cx="5939790" cy="34829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rsidR="00D6196D" w:rsidRDefault="00D71C6D" w:rsidP="00D71C6D">
      <w:pPr>
        <w:pStyle w:val="ListParagraph"/>
        <w:numPr>
          <w:ilvl w:val="0"/>
          <w:numId w:val="19"/>
        </w:numPr>
      </w:pPr>
      <w:r>
        <w:lastRenderedPageBreak/>
        <w:t>Menu gồm thẻ File, Tool và lệnh Help</w:t>
      </w:r>
    </w:p>
    <w:p w:rsidR="00D71C6D" w:rsidRDefault="00D71C6D" w:rsidP="00D71C6D">
      <w:pPr>
        <w:pStyle w:val="ListParagraph"/>
        <w:numPr>
          <w:ilvl w:val="1"/>
          <w:numId w:val="19"/>
        </w:numPr>
      </w:pPr>
      <w:r>
        <w:t>Trong  thẻ File gồm có các lệnh (có thể dùng được):</w:t>
      </w:r>
    </w:p>
    <w:p w:rsidR="00D71C6D" w:rsidRDefault="00D71C6D" w:rsidP="00D71C6D">
      <w:pPr>
        <w:pStyle w:val="ListParagraph"/>
        <w:numPr>
          <w:ilvl w:val="2"/>
          <w:numId w:val="19"/>
        </w:numPr>
      </w:pPr>
      <w:r w:rsidRPr="0002151D">
        <w:rPr>
          <w:color w:val="00B050"/>
        </w:rPr>
        <w:t>New graph</w:t>
      </w:r>
      <w:r>
        <w:t xml:space="preserve">: Tạo file biểu đồ </w:t>
      </w:r>
      <w:r w:rsidRPr="000F360C">
        <w:rPr>
          <w:color w:val="00B0F0"/>
        </w:rPr>
        <w:t xml:space="preserve">(*.tgp) </w:t>
      </w:r>
      <w:r>
        <w:t xml:space="preserve">mới </w:t>
      </w:r>
      <w:r w:rsidR="00172660">
        <w:t>.</w:t>
      </w:r>
    </w:p>
    <w:p w:rsidR="00D71C6D" w:rsidRDefault="00D71C6D" w:rsidP="00D71C6D">
      <w:pPr>
        <w:pStyle w:val="ListParagraph"/>
        <w:numPr>
          <w:ilvl w:val="2"/>
          <w:numId w:val="19"/>
        </w:numPr>
      </w:pPr>
      <w:r w:rsidRPr="0002151D">
        <w:rPr>
          <w:color w:val="00B050"/>
        </w:rPr>
        <w:t>Load graph</w:t>
      </w:r>
      <w:r>
        <w:t xml:space="preserve">: Tải file biểu đồ </w:t>
      </w:r>
      <w:r w:rsidRPr="000F360C">
        <w:rPr>
          <w:color w:val="00B0F0"/>
        </w:rPr>
        <w:t xml:space="preserve">(*.tgp) </w:t>
      </w:r>
      <w:r>
        <w:t>có sẵn</w:t>
      </w:r>
      <w:r w:rsidR="00172660">
        <w:t>.</w:t>
      </w:r>
    </w:p>
    <w:p w:rsidR="00172660" w:rsidRDefault="00172660" w:rsidP="00D71C6D">
      <w:pPr>
        <w:pStyle w:val="ListParagraph"/>
        <w:numPr>
          <w:ilvl w:val="2"/>
          <w:numId w:val="19"/>
        </w:numPr>
      </w:pPr>
      <w:r w:rsidRPr="0002151D">
        <w:rPr>
          <w:color w:val="00B050"/>
        </w:rPr>
        <w:t>Save graph</w:t>
      </w:r>
      <w:r>
        <w:t xml:space="preserve">: Lưu file biểu đồ </w:t>
      </w:r>
      <w:r w:rsidRPr="000F360C">
        <w:rPr>
          <w:color w:val="00B0F0"/>
        </w:rPr>
        <w:t xml:space="preserve">(*.tgp) </w:t>
      </w:r>
      <w:r w:rsidRPr="000F360C">
        <w:rPr>
          <w:color w:val="000000" w:themeColor="text1"/>
          <w:highlight w:val="yellow"/>
        </w:rPr>
        <w:t>nếu</w:t>
      </w:r>
      <w:r w:rsidRPr="0002151D">
        <w:rPr>
          <w:color w:val="000000" w:themeColor="text1"/>
        </w:rPr>
        <w:t xml:space="preserve"> đã tải hay tạo thì mới hiển thị</w:t>
      </w:r>
      <w:r w:rsidRPr="000F360C">
        <w:rPr>
          <w:color w:val="000000" w:themeColor="text1"/>
        </w:rPr>
        <w:t xml:space="preserve"> </w:t>
      </w:r>
    </w:p>
    <w:p w:rsidR="00172660" w:rsidRDefault="00172660" w:rsidP="00172660">
      <w:pPr>
        <w:pStyle w:val="ListParagraph"/>
        <w:numPr>
          <w:ilvl w:val="2"/>
          <w:numId w:val="19"/>
        </w:numPr>
      </w:pPr>
      <w:r w:rsidRPr="0002151D">
        <w:rPr>
          <w:color w:val="00B050"/>
        </w:rPr>
        <w:t>Save graph as</w:t>
      </w:r>
      <w:r>
        <w:t xml:space="preserve">: Lưu file biểu đồ </w:t>
      </w:r>
      <w:r w:rsidRPr="000F360C">
        <w:rPr>
          <w:color w:val="00B0F0"/>
        </w:rPr>
        <w:t xml:space="preserve">(*.tgp) </w:t>
      </w:r>
      <w:r w:rsidRPr="000F360C">
        <w:rPr>
          <w:highlight w:val="yellow"/>
        </w:rPr>
        <w:t>nhưng</w:t>
      </w:r>
      <w:r>
        <w:t xml:space="preserve"> tạo ra file mới</w:t>
      </w:r>
    </w:p>
    <w:p w:rsidR="0002764E" w:rsidRDefault="000F360C" w:rsidP="000F360C">
      <w:pPr>
        <w:pStyle w:val="ListParagraph"/>
        <w:numPr>
          <w:ilvl w:val="0"/>
          <w:numId w:val="20"/>
        </w:numPr>
      </w:pPr>
      <w:r>
        <w:t xml:space="preserve">Còn lại các lệnh bị ẩn là những thẻ dự khiến sẽ làm trong phiên bản tiếp theo </w:t>
      </w:r>
    </w:p>
    <w:p w:rsidR="00172660" w:rsidRDefault="00172660" w:rsidP="00172660">
      <w:pPr>
        <w:pStyle w:val="ListParagraph"/>
        <w:numPr>
          <w:ilvl w:val="1"/>
          <w:numId w:val="19"/>
        </w:numPr>
      </w:pPr>
      <w:r>
        <w:t>Trong  thẻ</w:t>
      </w:r>
      <w:r w:rsidR="00A95F62">
        <w:t xml:space="preserve"> Tool</w:t>
      </w:r>
      <w:r>
        <w:t xml:space="preserve"> gồ</w:t>
      </w:r>
      <w:r w:rsidR="000F360C">
        <w:t>m</w:t>
      </w:r>
      <w:r>
        <w:t xml:space="preserve"> lệnh</w:t>
      </w:r>
      <w:r w:rsidR="000F360C">
        <w:t>:</w:t>
      </w:r>
    </w:p>
    <w:p w:rsidR="000F360C" w:rsidRDefault="000F360C" w:rsidP="000F360C">
      <w:pPr>
        <w:pStyle w:val="ListParagraph"/>
        <w:numPr>
          <w:ilvl w:val="2"/>
          <w:numId w:val="19"/>
        </w:numPr>
      </w:pPr>
      <w:r>
        <w:t xml:space="preserve">Convert sound là lệnh giúp chuyển đổi biểu đồ thành âm thanh dạng file </w:t>
      </w:r>
      <w:r w:rsidRPr="000F360C">
        <w:rPr>
          <w:color w:val="00B0F0"/>
        </w:rPr>
        <w:t>(*.wav)</w:t>
      </w:r>
    </w:p>
    <w:p w:rsidR="000F360C" w:rsidRDefault="000F360C" w:rsidP="000F360C">
      <w:pPr>
        <w:pStyle w:val="ListParagraph"/>
        <w:numPr>
          <w:ilvl w:val="1"/>
          <w:numId w:val="19"/>
        </w:numPr>
      </w:pPr>
      <w:r>
        <w:t xml:space="preserve">Còn lệnh Help là lệnh đưa bạn đến file hướng dẫn </w:t>
      </w:r>
      <w:r w:rsidRPr="000F360C">
        <w:rPr>
          <w:highlight w:val="yellow"/>
        </w:rPr>
        <w:t>bạn đang đọc</w:t>
      </w:r>
      <w:r>
        <w:rPr>
          <w:lang w:val="vi-VN"/>
        </w:rPr>
        <w:t>.</w:t>
      </w:r>
    </w:p>
    <w:p w:rsidR="000F360C" w:rsidRPr="000F360C" w:rsidRDefault="000F360C" w:rsidP="000F360C">
      <w:pPr>
        <w:pStyle w:val="ListParagraph"/>
        <w:numPr>
          <w:ilvl w:val="0"/>
          <w:numId w:val="19"/>
        </w:numPr>
      </w:pPr>
      <w:r>
        <w:rPr>
          <w:lang w:val="vi-VN"/>
        </w:rPr>
        <w:t xml:space="preserve">Biểu đồ thiển thị là phần </w:t>
      </w:r>
      <w:r w:rsidRPr="000F360C">
        <w:rPr>
          <w:highlight w:val="yellow"/>
          <w:lang w:val="vi-VN"/>
        </w:rPr>
        <w:t>quang trọng</w:t>
      </w:r>
      <w:r>
        <w:rPr>
          <w:lang w:val="vi-VN"/>
        </w:rPr>
        <w:t xml:space="preserve"> của phần mềm vẽ biểu đồ, bạn có thể thực hiện một số thao tác như:</w:t>
      </w:r>
    </w:p>
    <w:p w:rsidR="000F360C" w:rsidRPr="00617B9F" w:rsidRDefault="000F360C" w:rsidP="000F360C">
      <w:pPr>
        <w:pStyle w:val="ListParagraph"/>
        <w:numPr>
          <w:ilvl w:val="1"/>
          <w:numId w:val="19"/>
        </w:numPr>
      </w:pPr>
      <w:r>
        <w:rPr>
          <w:lang w:val="vi-VN"/>
        </w:rPr>
        <w:t xml:space="preserve">Di chuyển: Sử dụng thao tác kéo thả bằng </w:t>
      </w:r>
      <w:r w:rsidRPr="00617B9F">
        <w:rPr>
          <w:highlight w:val="yellow"/>
          <w:lang w:val="vi-VN"/>
        </w:rPr>
        <w:t>chuột trái</w:t>
      </w:r>
      <w:r w:rsidR="00617B9F">
        <w:rPr>
          <w:lang w:val="vi-VN"/>
        </w:rPr>
        <w:t xml:space="preserve"> để di chuyển qua trái, phải, lên, xuống tự do như sử dụng điện thoại thông minh</w:t>
      </w:r>
      <w:r w:rsidR="00A052ED">
        <w:rPr>
          <w:lang w:val="vi-VN"/>
        </w:rPr>
        <w:t>.</w:t>
      </w:r>
    </w:p>
    <w:p w:rsidR="00617B9F" w:rsidRPr="00961D49" w:rsidRDefault="00617B9F" w:rsidP="000F360C">
      <w:pPr>
        <w:pStyle w:val="ListParagraph"/>
        <w:numPr>
          <w:ilvl w:val="1"/>
          <w:numId w:val="19"/>
        </w:numPr>
      </w:pPr>
      <w:r>
        <w:rPr>
          <w:lang w:val="vi-VN"/>
        </w:rPr>
        <w:t xml:space="preserve">Phóng to, thu nhỏ: </w:t>
      </w:r>
      <w:r>
        <w:rPr>
          <w:lang w:val="vi-VN"/>
        </w:rPr>
        <w:t>Sử dụ</w:t>
      </w:r>
      <w:r w:rsidR="00447EB1">
        <w:rPr>
          <w:lang w:val="vi-VN"/>
        </w:rPr>
        <w:t xml:space="preserve">ng thao tác </w:t>
      </w:r>
      <w:r w:rsidR="00447EB1" w:rsidRPr="00447EB1">
        <w:rPr>
          <w:highlight w:val="yellow"/>
          <w:lang w:val="vi-VN"/>
        </w:rPr>
        <w:t>cuộn chuột</w:t>
      </w:r>
      <w:r w:rsidR="00447EB1">
        <w:rPr>
          <w:lang w:val="vi-VN"/>
        </w:rPr>
        <w:t xml:space="preserve"> để phóng to, thu nhỏ. </w:t>
      </w:r>
      <w:r w:rsidR="00961D49">
        <w:rPr>
          <w:lang w:val="vi-VN"/>
        </w:rPr>
        <w:t>Cuộn tới = phóng to; Cuộn lùi = thu nhỏ</w:t>
      </w:r>
      <w:r w:rsidR="00A052ED">
        <w:rPr>
          <w:lang w:val="vi-VN"/>
        </w:rPr>
        <w:t>.</w:t>
      </w:r>
    </w:p>
    <w:p w:rsidR="00961D49" w:rsidRPr="00A052ED" w:rsidRDefault="00961D49" w:rsidP="000F360C">
      <w:pPr>
        <w:pStyle w:val="ListParagraph"/>
        <w:numPr>
          <w:ilvl w:val="1"/>
          <w:numId w:val="19"/>
        </w:numPr>
      </w:pPr>
      <w:r>
        <w:rPr>
          <w:lang w:val="vi-VN"/>
        </w:rPr>
        <w:t xml:space="preserve">Vẽ: </w:t>
      </w:r>
      <w:r>
        <w:rPr>
          <w:lang w:val="vi-VN"/>
        </w:rPr>
        <w:t xml:space="preserve">Sử dụng thao tác kéo thả bằng </w:t>
      </w:r>
      <w:r w:rsidR="00CC2C9B" w:rsidRPr="0002151D">
        <w:rPr>
          <w:highlight w:val="yellow"/>
          <w:lang w:val="vi-VN"/>
        </w:rPr>
        <w:t>chuột phải</w:t>
      </w:r>
      <w:r w:rsidR="0002151D">
        <w:rPr>
          <w:lang w:val="vi-VN"/>
        </w:rPr>
        <w:t xml:space="preserve"> dể vẽ </w:t>
      </w:r>
      <w:r w:rsidR="0002151D" w:rsidRPr="0002151D">
        <w:rPr>
          <w:highlight w:val="yellow"/>
          <w:lang w:val="vi-VN"/>
        </w:rPr>
        <w:t>nếu</w:t>
      </w:r>
      <w:r w:rsidR="0002151D">
        <w:rPr>
          <w:lang w:val="vi-VN"/>
        </w:rPr>
        <w:t xml:space="preserve"> bạn đã bật </w:t>
      </w:r>
      <w:r w:rsidR="0002151D" w:rsidRPr="0002151D">
        <w:rPr>
          <w:color w:val="00B050"/>
          <w:lang w:val="vi-VN"/>
        </w:rPr>
        <w:t>dot_main</w:t>
      </w:r>
      <w:r w:rsidR="0002151D">
        <w:rPr>
          <w:color w:val="00B050"/>
          <w:lang w:val="vi-VN"/>
        </w:rPr>
        <w:t xml:space="preserve"> </w:t>
      </w:r>
      <w:r w:rsidR="0002151D">
        <w:rPr>
          <w:lang w:val="vi-VN"/>
        </w:rPr>
        <w:t xml:space="preserve">ở chế độ </w:t>
      </w:r>
      <w:r w:rsidR="0002151D" w:rsidRPr="0002151D">
        <w:rPr>
          <w:color w:val="00B050"/>
          <w:lang w:val="vi-VN"/>
        </w:rPr>
        <w:t xml:space="preserve">Hiển thị </w:t>
      </w:r>
      <w:r w:rsidR="0002151D" w:rsidRPr="0002151D">
        <w:rPr>
          <w:color w:val="00B0F0"/>
          <w:lang w:val="vi-VN"/>
        </w:rPr>
        <w:t>(Tiếng Việt)</w:t>
      </w:r>
      <w:r w:rsidR="0002151D">
        <w:rPr>
          <w:color w:val="00B0F0"/>
          <w:lang w:val="vi-VN"/>
        </w:rPr>
        <w:t xml:space="preserve"> </w:t>
      </w:r>
      <w:r w:rsidR="0002151D">
        <w:rPr>
          <w:color w:val="000000" w:themeColor="text1"/>
          <w:lang w:val="vi-VN"/>
        </w:rPr>
        <w:t xml:space="preserve">hoặc </w:t>
      </w:r>
      <w:r w:rsidR="0002151D" w:rsidRPr="0002151D">
        <w:rPr>
          <w:color w:val="00B050"/>
          <w:lang w:val="vi-VN"/>
        </w:rPr>
        <w:t>Show</w:t>
      </w:r>
      <w:r w:rsidR="0002151D">
        <w:rPr>
          <w:color w:val="000000" w:themeColor="text1"/>
          <w:lang w:val="vi-VN"/>
        </w:rPr>
        <w:t xml:space="preserve"> </w:t>
      </w:r>
      <w:r w:rsidR="0002151D" w:rsidRPr="0002151D">
        <w:rPr>
          <w:color w:val="00B0F0"/>
          <w:lang w:val="vi-VN"/>
        </w:rPr>
        <w:t>(English)</w:t>
      </w:r>
      <w:r w:rsidR="0002151D">
        <w:rPr>
          <w:color w:val="000000" w:themeColor="text1"/>
          <w:lang w:val="vi-VN"/>
        </w:rPr>
        <w:t xml:space="preserve">. Khi vẽ nó sẽ tạo ra các chấm tròn nhỏ, nếu bạn di chuyển quá nhanh các chấm tròn sẽ rời rạc và </w:t>
      </w:r>
      <w:r w:rsidR="0002151D" w:rsidRPr="0002151D">
        <w:rPr>
          <w:color w:val="00B0F0"/>
          <w:lang w:val="vi-VN"/>
        </w:rPr>
        <w:t>(ngược lại...)</w:t>
      </w:r>
      <w:r w:rsidR="00A052ED" w:rsidRPr="00A052ED">
        <w:rPr>
          <w:color w:val="000000" w:themeColor="text1"/>
          <w:lang w:val="vi-VN"/>
        </w:rPr>
        <w:t>.</w:t>
      </w:r>
    </w:p>
    <w:p w:rsidR="00A052ED" w:rsidRPr="00A052ED" w:rsidRDefault="00A052ED" w:rsidP="00A052ED">
      <w:pPr>
        <w:pStyle w:val="ListParagraph"/>
        <w:numPr>
          <w:ilvl w:val="0"/>
          <w:numId w:val="19"/>
        </w:numPr>
      </w:pPr>
      <w:r>
        <w:rPr>
          <w:lang w:val="vi-VN"/>
        </w:rPr>
        <w:t xml:space="preserve">Hiện thông báo, cài dặt, biến là tổng hợp các thẻ chứa các chức năng </w:t>
      </w:r>
      <w:r w:rsidRPr="00A052ED">
        <w:rPr>
          <w:highlight w:val="yellow"/>
          <w:lang w:val="vi-VN"/>
        </w:rPr>
        <w:t>quang trọng</w:t>
      </w:r>
      <w:r>
        <w:rPr>
          <w:lang w:val="vi-VN"/>
        </w:rPr>
        <w:t>:</w:t>
      </w:r>
    </w:p>
    <w:p w:rsidR="00A052ED" w:rsidRPr="00A052ED" w:rsidRDefault="00A052ED" w:rsidP="00A052ED">
      <w:pPr>
        <w:pStyle w:val="ListParagraph"/>
        <w:numPr>
          <w:ilvl w:val="1"/>
          <w:numId w:val="19"/>
        </w:numPr>
      </w:pPr>
      <w:r w:rsidRPr="002317E1">
        <w:rPr>
          <w:color w:val="00B050"/>
          <w:lang w:val="vi-VN"/>
        </w:rPr>
        <w:t xml:space="preserve">Hiện thông báo </w:t>
      </w:r>
      <w:r w:rsidRPr="00A052ED">
        <w:rPr>
          <w:color w:val="00B0F0"/>
          <w:lang w:val="vi-VN"/>
        </w:rPr>
        <w:t>(Bản điều khiển)</w:t>
      </w:r>
      <w:r>
        <w:rPr>
          <w:color w:val="000000" w:themeColor="text1"/>
          <w:lang w:val="vi-VN"/>
        </w:rPr>
        <w:t xml:space="preserve">: Hiển thị các </w:t>
      </w:r>
      <w:r w:rsidRPr="00A052ED">
        <w:rPr>
          <w:color w:val="FF0000"/>
          <w:lang w:val="vi-VN"/>
        </w:rPr>
        <w:t>lỗi</w:t>
      </w:r>
      <w:r>
        <w:rPr>
          <w:color w:val="000000" w:themeColor="text1"/>
          <w:lang w:val="vi-VN"/>
        </w:rPr>
        <w:t xml:space="preserve"> xẩy ra khi chạy lệnh. Có</w:t>
      </w:r>
      <w:bookmarkStart w:id="0" w:name="_GoBack"/>
      <w:bookmarkEnd w:id="0"/>
      <w:r>
        <w:rPr>
          <w:color w:val="000000" w:themeColor="text1"/>
          <w:lang w:val="vi-VN"/>
        </w:rPr>
        <w:t xml:space="preserve"> một ô nhập ở dưới ô thông báo </w:t>
      </w:r>
      <w:r w:rsidRPr="00A052ED">
        <w:rPr>
          <w:color w:val="000000" w:themeColor="text1"/>
          <w:highlight w:val="yellow"/>
          <w:lang w:val="vi-VN"/>
        </w:rPr>
        <w:t>nhưng</w:t>
      </w:r>
      <w:r>
        <w:rPr>
          <w:color w:val="000000" w:themeColor="text1"/>
          <w:lang w:val="vi-VN"/>
        </w:rPr>
        <w:t xml:space="preserve"> nó chẳng có chức năng gì vì nó có thể sẽ có chức năng ở phiên bản tiếp.</w:t>
      </w:r>
    </w:p>
    <w:p w:rsidR="00A052ED" w:rsidRDefault="00A052ED" w:rsidP="00A052ED">
      <w:pPr>
        <w:pStyle w:val="ListParagraph"/>
        <w:numPr>
          <w:ilvl w:val="1"/>
          <w:numId w:val="19"/>
        </w:numPr>
      </w:pPr>
      <w:r w:rsidRPr="002317E1">
        <w:rPr>
          <w:color w:val="00B050"/>
          <w:lang w:val="vi-VN"/>
        </w:rPr>
        <w:t xml:space="preserve">Cài đặt </w:t>
      </w:r>
      <w:r w:rsidRPr="00A052ED">
        <w:rPr>
          <w:color w:val="00B0F0"/>
          <w:lang w:val="vi-VN"/>
        </w:rPr>
        <w:t>(Setting)</w:t>
      </w:r>
      <w:r>
        <w:rPr>
          <w:lang w:val="vi-VN"/>
        </w:rPr>
        <w:t xml:space="preserve">: Trong thẻ này bạn có thể điều chỉnh bạn có thể điều chỉnh các thông số như </w:t>
      </w:r>
      <w:r w:rsidRPr="00642F7F">
        <w:rPr>
          <w:color w:val="00B050"/>
          <w:lang w:val="vi-VN"/>
        </w:rPr>
        <w:t xml:space="preserve">Chiều rộng </w:t>
      </w:r>
      <w:r w:rsidRPr="00642F7F">
        <w:rPr>
          <w:color w:val="00B0F0"/>
          <w:lang w:val="vi-VN"/>
        </w:rPr>
        <w:t>(Width)</w:t>
      </w:r>
      <w:r>
        <w:rPr>
          <w:lang w:val="vi-VN"/>
        </w:rPr>
        <w:t xml:space="preserve">; </w:t>
      </w:r>
      <w:r w:rsidRPr="00642F7F">
        <w:rPr>
          <w:color w:val="00B050"/>
          <w:lang w:val="vi-VN"/>
        </w:rPr>
        <w:t>Chiều dài</w:t>
      </w:r>
      <w:r>
        <w:rPr>
          <w:lang w:val="vi-VN"/>
        </w:rPr>
        <w:t xml:space="preserve"> </w:t>
      </w:r>
      <w:r w:rsidRPr="00642F7F">
        <w:rPr>
          <w:color w:val="00B0F0"/>
          <w:lang w:val="vi-VN"/>
        </w:rPr>
        <w:t>(Height)</w:t>
      </w:r>
      <w:r>
        <w:rPr>
          <w:lang w:val="vi-VN"/>
        </w:rPr>
        <w:t xml:space="preserve">; </w:t>
      </w:r>
      <w:r w:rsidRPr="00642F7F">
        <w:rPr>
          <w:color w:val="00B050"/>
          <w:lang w:val="vi-VN"/>
        </w:rPr>
        <w:t xml:space="preserve">Số bước </w:t>
      </w:r>
      <w:r w:rsidRPr="00642F7F">
        <w:rPr>
          <w:color w:val="00B0F0"/>
          <w:lang w:val="vi-VN"/>
        </w:rPr>
        <w:t>(Step)</w:t>
      </w:r>
      <w:r w:rsidR="002317E1">
        <w:rPr>
          <w:lang w:val="vi-VN"/>
        </w:rPr>
        <w:t xml:space="preserve">; Tốc độ khi  trong chế độ </w:t>
      </w:r>
      <w:r w:rsidR="002317E1" w:rsidRPr="002317E1">
        <w:rPr>
          <w:color w:val="00B050"/>
          <w:lang w:val="vi-VN"/>
        </w:rPr>
        <w:t>Chạy liên tục</w:t>
      </w:r>
      <w:r w:rsidR="002317E1">
        <w:rPr>
          <w:lang w:val="vi-VN"/>
        </w:rPr>
        <w:t xml:space="preserve"> </w:t>
      </w:r>
      <w:r w:rsidR="002317E1" w:rsidRPr="00642F7F">
        <w:rPr>
          <w:color w:val="00B0F0"/>
          <w:lang w:val="vi-VN"/>
        </w:rPr>
        <w:t>(Hz)</w:t>
      </w:r>
      <w:r w:rsidR="002317E1">
        <w:rPr>
          <w:lang w:val="vi-VN"/>
        </w:rPr>
        <w:t xml:space="preserve">; </w:t>
      </w:r>
      <w:r w:rsidR="002317E1" w:rsidRPr="00642F7F">
        <w:rPr>
          <w:color w:val="00B050"/>
          <w:lang w:val="vi-VN"/>
        </w:rPr>
        <w:t xml:space="preserve">Chủ đề </w:t>
      </w:r>
      <w:r w:rsidR="002317E1" w:rsidRPr="00642F7F">
        <w:rPr>
          <w:color w:val="00B0F0"/>
          <w:lang w:val="vi-VN"/>
        </w:rPr>
        <w:t>(Theme)</w:t>
      </w:r>
    </w:p>
    <w:p w:rsidR="00172660" w:rsidRDefault="00172660" w:rsidP="00172660">
      <w:pPr>
        <w:ind w:left="720"/>
      </w:pPr>
    </w:p>
    <w:p w:rsidR="00D71C6D" w:rsidRDefault="00D71C6D" w:rsidP="00D71C6D"/>
    <w:p w:rsidR="00D71C6D" w:rsidRPr="001D0FE0" w:rsidRDefault="00D71C6D" w:rsidP="00D71C6D">
      <w:pPr>
        <w:pStyle w:val="ListParagraph"/>
      </w:pPr>
    </w:p>
    <w:p w:rsidR="005C1021" w:rsidRPr="005C1021" w:rsidRDefault="005C1021" w:rsidP="005C1021"/>
    <w:sectPr w:rsidR="005C1021" w:rsidRPr="005C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11F"/>
    <w:multiLevelType w:val="multilevel"/>
    <w:tmpl w:val="061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5913"/>
    <w:multiLevelType w:val="hybridMultilevel"/>
    <w:tmpl w:val="FE66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C5A5D"/>
    <w:multiLevelType w:val="hybridMultilevel"/>
    <w:tmpl w:val="00F4023A"/>
    <w:lvl w:ilvl="0" w:tplc="BBFA128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F5B00"/>
    <w:multiLevelType w:val="hybridMultilevel"/>
    <w:tmpl w:val="AB36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E75B4"/>
    <w:multiLevelType w:val="multilevel"/>
    <w:tmpl w:val="AECE9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CB33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4167047"/>
    <w:multiLevelType w:val="hybridMultilevel"/>
    <w:tmpl w:val="4E20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A419A7"/>
    <w:multiLevelType w:val="multilevel"/>
    <w:tmpl w:val="848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3014A"/>
    <w:multiLevelType w:val="multilevel"/>
    <w:tmpl w:val="660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D50CC"/>
    <w:multiLevelType w:val="multilevel"/>
    <w:tmpl w:val="C5C836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D91A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D3A1E1B"/>
    <w:multiLevelType w:val="multilevel"/>
    <w:tmpl w:val="C5C836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5360A3"/>
    <w:multiLevelType w:val="hybridMultilevel"/>
    <w:tmpl w:val="45ECF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015B3D"/>
    <w:multiLevelType w:val="multilevel"/>
    <w:tmpl w:val="D7E0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3458E"/>
    <w:multiLevelType w:val="hybridMultilevel"/>
    <w:tmpl w:val="5770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14568"/>
    <w:multiLevelType w:val="multilevel"/>
    <w:tmpl w:val="EE8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441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3F7A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5977B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7B64C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0"/>
  </w:num>
  <w:num w:numId="4">
    <w:abstractNumId w:val="13"/>
  </w:num>
  <w:num w:numId="5">
    <w:abstractNumId w:val="15"/>
  </w:num>
  <w:num w:numId="6">
    <w:abstractNumId w:val="16"/>
  </w:num>
  <w:num w:numId="7">
    <w:abstractNumId w:val="1"/>
  </w:num>
  <w:num w:numId="8">
    <w:abstractNumId w:val="11"/>
  </w:num>
  <w:num w:numId="9">
    <w:abstractNumId w:val="9"/>
  </w:num>
  <w:num w:numId="10">
    <w:abstractNumId w:val="12"/>
  </w:num>
  <w:num w:numId="11">
    <w:abstractNumId w:val="14"/>
  </w:num>
  <w:num w:numId="12">
    <w:abstractNumId w:val="3"/>
  </w:num>
  <w:num w:numId="13">
    <w:abstractNumId w:val="6"/>
  </w:num>
  <w:num w:numId="14">
    <w:abstractNumId w:val="18"/>
  </w:num>
  <w:num w:numId="15">
    <w:abstractNumId w:val="4"/>
  </w:num>
  <w:num w:numId="16">
    <w:abstractNumId w:val="10"/>
  </w:num>
  <w:num w:numId="17">
    <w:abstractNumId w:val="19"/>
  </w:num>
  <w:num w:numId="18">
    <w:abstractNumId w:val="5"/>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EF"/>
    <w:rsid w:val="0002151D"/>
    <w:rsid w:val="0002764E"/>
    <w:rsid w:val="000F360C"/>
    <w:rsid w:val="00172660"/>
    <w:rsid w:val="001D0FE0"/>
    <w:rsid w:val="002317E1"/>
    <w:rsid w:val="002F0860"/>
    <w:rsid w:val="00447EB1"/>
    <w:rsid w:val="005A4750"/>
    <w:rsid w:val="005C1021"/>
    <w:rsid w:val="00617B9F"/>
    <w:rsid w:val="00642F7F"/>
    <w:rsid w:val="006C5C84"/>
    <w:rsid w:val="00716623"/>
    <w:rsid w:val="00833DEF"/>
    <w:rsid w:val="00961D49"/>
    <w:rsid w:val="00A052ED"/>
    <w:rsid w:val="00A95F62"/>
    <w:rsid w:val="00AF3B1C"/>
    <w:rsid w:val="00CC2C9B"/>
    <w:rsid w:val="00D6196D"/>
    <w:rsid w:val="00D7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DEE23-AC12-4ADB-9384-4940893A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DEF"/>
    <w:pPr>
      <w:numPr>
        <w:numId w:val="14"/>
      </w:num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33DEF"/>
    <w:pPr>
      <w:numPr>
        <w:ilvl w:val="1"/>
        <w:numId w:val="14"/>
      </w:num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33DEF"/>
    <w:pPr>
      <w:numPr>
        <w:ilvl w:val="2"/>
        <w:numId w:val="14"/>
      </w:num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D71C6D"/>
    <w:pPr>
      <w:keepNext/>
      <w:keepLines/>
      <w:numPr>
        <w:ilvl w:val="3"/>
        <w:numId w:val="14"/>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D71C6D"/>
    <w:pPr>
      <w:keepNext/>
      <w:keepLines/>
      <w:numPr>
        <w:ilvl w:val="4"/>
        <w:numId w:val="14"/>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D71C6D"/>
    <w:pPr>
      <w:keepNext/>
      <w:keepLines/>
      <w:numPr>
        <w:ilvl w:val="5"/>
        <w:numId w:val="14"/>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D71C6D"/>
    <w:pPr>
      <w:keepNext/>
      <w:keepLines/>
      <w:numPr>
        <w:ilvl w:val="6"/>
        <w:numId w:val="14"/>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D71C6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C6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EF"/>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33DEF"/>
    <w:rPr>
      <w:rFonts w:eastAsia="Times New Roman" w:cs="Times New Roman"/>
      <w:b/>
      <w:bCs/>
      <w:sz w:val="36"/>
      <w:szCs w:val="36"/>
    </w:rPr>
  </w:style>
  <w:style w:type="character" w:customStyle="1" w:styleId="Heading3Char">
    <w:name w:val="Heading 3 Char"/>
    <w:basedOn w:val="DefaultParagraphFont"/>
    <w:link w:val="Heading3"/>
    <w:uiPriority w:val="9"/>
    <w:rsid w:val="00833DEF"/>
    <w:rPr>
      <w:rFonts w:eastAsia="Times New Roman" w:cs="Times New Roman"/>
      <w:b/>
      <w:bCs/>
      <w:sz w:val="27"/>
      <w:szCs w:val="27"/>
    </w:rPr>
  </w:style>
  <w:style w:type="character" w:styleId="Strong">
    <w:name w:val="Strong"/>
    <w:basedOn w:val="DefaultParagraphFont"/>
    <w:uiPriority w:val="22"/>
    <w:qFormat/>
    <w:rsid w:val="00833DEF"/>
    <w:rPr>
      <w:b/>
      <w:bCs/>
    </w:rPr>
  </w:style>
  <w:style w:type="paragraph" w:styleId="NormalWeb">
    <w:name w:val="Normal (Web)"/>
    <w:basedOn w:val="Normal"/>
    <w:uiPriority w:val="99"/>
    <w:semiHidden/>
    <w:unhideWhenUsed/>
    <w:rsid w:val="00833DE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833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DEF"/>
    <w:rPr>
      <w:rFonts w:ascii="Courier New" w:eastAsia="Times New Roman" w:hAnsi="Courier New" w:cs="Courier New"/>
      <w:sz w:val="20"/>
      <w:szCs w:val="20"/>
    </w:rPr>
  </w:style>
  <w:style w:type="paragraph" w:styleId="Title">
    <w:name w:val="Title"/>
    <w:basedOn w:val="Normal"/>
    <w:next w:val="Normal"/>
    <w:link w:val="TitleChar"/>
    <w:uiPriority w:val="10"/>
    <w:qFormat/>
    <w:rsid w:val="005C102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5C1021"/>
    <w:rPr>
      <w:rFonts w:asciiTheme="majorHAnsi" w:eastAsiaTheme="majorEastAsia" w:hAnsiTheme="majorHAnsi" w:cstheme="majorBidi"/>
      <w:color w:val="03485B" w:themeColor="text2" w:themeShade="BF"/>
      <w:spacing w:val="5"/>
      <w:kern w:val="28"/>
      <w:sz w:val="52"/>
      <w:szCs w:val="52"/>
    </w:rPr>
  </w:style>
  <w:style w:type="paragraph" w:styleId="NoSpacing">
    <w:name w:val="No Spacing"/>
    <w:link w:val="NoSpacingChar"/>
    <w:uiPriority w:val="1"/>
    <w:qFormat/>
    <w:rsid w:val="005C1021"/>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5C1021"/>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5C1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21"/>
    <w:rPr>
      <w:rFonts w:ascii="Tahoma" w:hAnsi="Tahoma" w:cs="Tahoma"/>
      <w:sz w:val="16"/>
      <w:szCs w:val="16"/>
    </w:rPr>
  </w:style>
  <w:style w:type="paragraph" w:styleId="Subtitle">
    <w:name w:val="Subtitle"/>
    <w:basedOn w:val="Normal"/>
    <w:next w:val="Normal"/>
    <w:link w:val="SubtitleChar"/>
    <w:uiPriority w:val="11"/>
    <w:qFormat/>
    <w:rsid w:val="001D0FE0"/>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1D0FE0"/>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1D0FE0"/>
    <w:pPr>
      <w:ind w:left="720"/>
      <w:contextualSpacing/>
    </w:pPr>
  </w:style>
  <w:style w:type="character" w:customStyle="1" w:styleId="Heading4Char">
    <w:name w:val="Heading 4 Char"/>
    <w:basedOn w:val="DefaultParagraphFont"/>
    <w:link w:val="Heading4"/>
    <w:uiPriority w:val="9"/>
    <w:semiHidden/>
    <w:rsid w:val="00D71C6D"/>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D71C6D"/>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D71C6D"/>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D71C6D"/>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D71C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C6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84614">
      <w:bodyDiv w:val="1"/>
      <w:marLeft w:val="0"/>
      <w:marRight w:val="0"/>
      <w:marTop w:val="0"/>
      <w:marBottom w:val="0"/>
      <w:divBdr>
        <w:top w:val="none" w:sz="0" w:space="0" w:color="auto"/>
        <w:left w:val="none" w:sz="0" w:space="0" w:color="auto"/>
        <w:bottom w:val="none" w:sz="0" w:space="0" w:color="auto"/>
        <w:right w:val="none" w:sz="0" w:space="0" w:color="auto"/>
      </w:divBdr>
      <w:divsChild>
        <w:div w:id="476991667">
          <w:marLeft w:val="0"/>
          <w:marRight w:val="0"/>
          <w:marTop w:val="0"/>
          <w:marBottom w:val="0"/>
          <w:divBdr>
            <w:top w:val="none" w:sz="0" w:space="0" w:color="auto"/>
            <w:left w:val="none" w:sz="0" w:space="0" w:color="auto"/>
            <w:bottom w:val="none" w:sz="0" w:space="0" w:color="auto"/>
            <w:right w:val="none" w:sz="0" w:space="0" w:color="auto"/>
          </w:divBdr>
          <w:divsChild>
            <w:div w:id="2363233">
              <w:marLeft w:val="0"/>
              <w:marRight w:val="0"/>
              <w:marTop w:val="0"/>
              <w:marBottom w:val="0"/>
              <w:divBdr>
                <w:top w:val="none" w:sz="0" w:space="0" w:color="auto"/>
                <w:left w:val="none" w:sz="0" w:space="0" w:color="auto"/>
                <w:bottom w:val="none" w:sz="0" w:space="0" w:color="auto"/>
                <w:right w:val="none" w:sz="0" w:space="0" w:color="auto"/>
              </w:divBdr>
            </w:div>
            <w:div w:id="1135178163">
              <w:marLeft w:val="0"/>
              <w:marRight w:val="0"/>
              <w:marTop w:val="0"/>
              <w:marBottom w:val="0"/>
              <w:divBdr>
                <w:top w:val="none" w:sz="0" w:space="0" w:color="auto"/>
                <w:left w:val="none" w:sz="0" w:space="0" w:color="auto"/>
                <w:bottom w:val="none" w:sz="0" w:space="0" w:color="auto"/>
                <w:right w:val="none" w:sz="0" w:space="0" w:color="auto"/>
              </w:divBdr>
              <w:divsChild>
                <w:div w:id="1933777563">
                  <w:marLeft w:val="0"/>
                  <w:marRight w:val="0"/>
                  <w:marTop w:val="0"/>
                  <w:marBottom w:val="0"/>
                  <w:divBdr>
                    <w:top w:val="none" w:sz="0" w:space="0" w:color="auto"/>
                    <w:left w:val="none" w:sz="0" w:space="0" w:color="auto"/>
                    <w:bottom w:val="none" w:sz="0" w:space="0" w:color="auto"/>
                    <w:right w:val="none" w:sz="0" w:space="0" w:color="auto"/>
                  </w:divBdr>
                  <w:divsChild>
                    <w:div w:id="1999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DangNhanTam</dc:creator>
  <cp:lastModifiedBy>DELL</cp:lastModifiedBy>
  <cp:revision>14</cp:revision>
  <dcterms:created xsi:type="dcterms:W3CDTF">2025-01-29T13:21:00Z</dcterms:created>
  <dcterms:modified xsi:type="dcterms:W3CDTF">2025-01-30T02:31:00Z</dcterms:modified>
</cp:coreProperties>
</file>